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3F" w:rsidRPr="004B70F6" w:rsidRDefault="004B70F6" w:rsidP="004B70F6">
      <w:pPr>
        <w:jc w:val="center"/>
        <w:rPr>
          <w:b/>
          <w:u w:val="single"/>
        </w:rPr>
      </w:pPr>
      <w:r w:rsidRPr="004B70F6">
        <w:rPr>
          <w:b/>
          <w:u w:val="single"/>
        </w:rPr>
        <w:t>CV HDC Yout</w:t>
      </w:r>
      <w:bookmarkStart w:id="0" w:name="_GoBack"/>
      <w:bookmarkEnd w:id="0"/>
      <w:r w:rsidRPr="004B70F6">
        <w:rPr>
          <w:b/>
          <w:u w:val="single"/>
        </w:rPr>
        <w:t>h Housing Assistance Program</w:t>
      </w:r>
    </w:p>
    <w:p w:rsidR="004B70F6" w:rsidRPr="004B70F6" w:rsidRDefault="004B70F6" w:rsidP="004B70F6">
      <w:pPr>
        <w:rPr>
          <w:sz w:val="16"/>
          <w:szCs w:val="16"/>
        </w:rPr>
      </w:pPr>
      <w:r w:rsidRPr="004B70F6">
        <w:rPr>
          <w:sz w:val="16"/>
          <w:szCs w:val="16"/>
        </w:rPr>
        <w:t xml:space="preserve">The new State Stimulus program has funding to assist youth headed households impacted by COVID.  CV HDC Youth Housing Assistance program is based on the Federal CARES Act HB-1410 Youth Housing Assistance program that ended 11/30/20.  The CV HDC Youth Housing Assistance program provides temporary rental and utility assistance and housing-focused services, including housing navigation, to youth-headed households (18-24 years old) at risk of or experiencing homelessness due to the impacts of COVID-19 within the State of Colorado.  Rental arrears and utilities dating back to March 1, 2020 are eligible for assistance and reimbursement as long as it helps keep the youth housed.  Another eligible activity for use of funding from this program is to quickly re-house youth (security deposit and first month's rent) who have lost housing due to loss of income resulting from the impact of COVID-19.  There is no foster care requirement or any systems involvement requirement.  However, funding is not available to youth who are already receiving federal housing assistance and is only eligible through June 30, 2021.  Four youth service providers across the state will be administering the grant funds: Attention Homes, Karis </w:t>
      </w:r>
      <w:proofErr w:type="spellStart"/>
      <w:r w:rsidRPr="004B70F6">
        <w:rPr>
          <w:sz w:val="16"/>
          <w:szCs w:val="16"/>
        </w:rPr>
        <w:t>Inc</w:t>
      </w:r>
      <w:proofErr w:type="spellEnd"/>
      <w:r w:rsidRPr="004B70F6">
        <w:rPr>
          <w:sz w:val="16"/>
          <w:szCs w:val="16"/>
        </w:rPr>
        <w:t>, Shiloh House, The Place, and VOA.  Referrals would go directly through them.  </w:t>
      </w:r>
    </w:p>
    <w:p w:rsidR="004B70F6" w:rsidRDefault="004B70F6" w:rsidP="004B70F6">
      <w:pPr>
        <w:rPr>
          <w:sz w:val="16"/>
          <w:szCs w:val="16"/>
        </w:rPr>
      </w:pPr>
    </w:p>
    <w:p w:rsidR="004B70F6" w:rsidRPr="004B70F6" w:rsidRDefault="004B70F6" w:rsidP="004B70F6">
      <w:pPr>
        <w:rPr>
          <w:sz w:val="16"/>
          <w:szCs w:val="16"/>
        </w:rPr>
      </w:pPr>
      <w:r w:rsidRPr="004B70F6">
        <w:rPr>
          <w:sz w:val="16"/>
          <w:szCs w:val="16"/>
        </w:rPr>
        <w:t>If there are youth in immediate need of rental assistance who were impacted by COVID-19 they would need some documentation requiring the nexus of COVID-19 impact.  Acceptable documentation can be from an employer for proof of termination/reduced hours, landlord letter/notice, and/or letter of attestation from a professional worker (social worker/counselor/healthcare worker).  Please feel free to contact one of the agencies below.</w:t>
      </w:r>
    </w:p>
    <w:p w:rsidR="004B70F6" w:rsidRPr="004B70F6" w:rsidRDefault="004B70F6" w:rsidP="004B70F6">
      <w:pPr>
        <w:rPr>
          <w:b/>
          <w:sz w:val="16"/>
          <w:szCs w:val="16"/>
          <w:u w:val="single"/>
        </w:rPr>
      </w:pPr>
      <w:r w:rsidRPr="004B70F6">
        <w:rPr>
          <w:b/>
          <w:sz w:val="16"/>
          <w:szCs w:val="16"/>
          <w:u w:val="single"/>
        </w:rPr>
        <w:t>Contact information for referrals:</w:t>
      </w:r>
    </w:p>
    <w:p w:rsidR="004B70F6" w:rsidRPr="004B70F6" w:rsidRDefault="004B70F6" w:rsidP="004B70F6">
      <w:pPr>
        <w:pStyle w:val="NoSpacing"/>
        <w:rPr>
          <w:sz w:val="16"/>
          <w:szCs w:val="16"/>
        </w:rPr>
      </w:pPr>
      <w:r w:rsidRPr="004B70F6">
        <w:rPr>
          <w:sz w:val="16"/>
          <w:szCs w:val="16"/>
        </w:rPr>
        <w:t>Attention Homes </w:t>
      </w:r>
    </w:p>
    <w:p w:rsidR="004B70F6" w:rsidRPr="004B70F6" w:rsidRDefault="004B70F6" w:rsidP="004B70F6">
      <w:pPr>
        <w:pStyle w:val="NoSpacing"/>
        <w:rPr>
          <w:sz w:val="16"/>
          <w:szCs w:val="16"/>
        </w:rPr>
      </w:pPr>
      <w:proofErr w:type="spellStart"/>
      <w:r w:rsidRPr="004B70F6">
        <w:rPr>
          <w:sz w:val="16"/>
          <w:szCs w:val="16"/>
        </w:rPr>
        <w:t>Elly</w:t>
      </w:r>
      <w:proofErr w:type="spellEnd"/>
      <w:r w:rsidRPr="004B70F6">
        <w:rPr>
          <w:sz w:val="16"/>
          <w:szCs w:val="16"/>
        </w:rPr>
        <w:t xml:space="preserve"> Johnson, </w:t>
      </w:r>
      <w:hyperlink r:id="rId4" w:tgtFrame="_blank" w:history="1">
        <w:r w:rsidRPr="004B70F6">
          <w:rPr>
            <w:rStyle w:val="Hyperlink"/>
            <w:sz w:val="16"/>
            <w:szCs w:val="16"/>
          </w:rPr>
          <w:t>ejohnson@attentionhomes.org</w:t>
        </w:r>
      </w:hyperlink>
    </w:p>
    <w:p w:rsidR="004B70F6" w:rsidRPr="004B70F6" w:rsidRDefault="004B70F6" w:rsidP="004B70F6">
      <w:pPr>
        <w:pStyle w:val="NoSpacing"/>
        <w:rPr>
          <w:sz w:val="16"/>
          <w:szCs w:val="16"/>
        </w:rPr>
      </w:pPr>
      <w:r w:rsidRPr="004B70F6">
        <w:rPr>
          <w:sz w:val="16"/>
          <w:szCs w:val="16"/>
        </w:rPr>
        <w:t>-Arapahoe, Boulder, Denver, Douglas, Jefferson, Larimer, Weld counties</w:t>
      </w:r>
    </w:p>
    <w:p w:rsidR="004B70F6" w:rsidRPr="004B70F6" w:rsidRDefault="004B70F6" w:rsidP="004B70F6">
      <w:pPr>
        <w:rPr>
          <w:sz w:val="16"/>
          <w:szCs w:val="16"/>
        </w:rPr>
      </w:pPr>
    </w:p>
    <w:p w:rsidR="004B70F6" w:rsidRPr="004B70F6" w:rsidRDefault="004B70F6" w:rsidP="004B70F6">
      <w:pPr>
        <w:pStyle w:val="NoSpacing"/>
        <w:rPr>
          <w:sz w:val="16"/>
          <w:szCs w:val="16"/>
        </w:rPr>
      </w:pPr>
      <w:r w:rsidRPr="004B70F6">
        <w:rPr>
          <w:sz w:val="16"/>
          <w:szCs w:val="16"/>
        </w:rPr>
        <w:t>Karis Inc.</w:t>
      </w:r>
    </w:p>
    <w:p w:rsidR="004B70F6" w:rsidRPr="004B70F6" w:rsidRDefault="004B70F6" w:rsidP="004B70F6">
      <w:pPr>
        <w:pStyle w:val="NoSpacing"/>
        <w:rPr>
          <w:sz w:val="16"/>
          <w:szCs w:val="16"/>
        </w:rPr>
      </w:pPr>
      <w:r w:rsidRPr="004B70F6">
        <w:rPr>
          <w:sz w:val="16"/>
          <w:szCs w:val="16"/>
        </w:rPr>
        <w:t>Teri Edwards, </w:t>
      </w:r>
      <w:hyperlink r:id="rId5" w:tgtFrame="_blank" w:history="1">
        <w:r w:rsidRPr="004B70F6">
          <w:rPr>
            <w:rStyle w:val="Hyperlink"/>
            <w:sz w:val="16"/>
            <w:szCs w:val="16"/>
          </w:rPr>
          <w:t>teriedwards.karis@gmail.com</w:t>
        </w:r>
      </w:hyperlink>
    </w:p>
    <w:p w:rsidR="004B70F6" w:rsidRPr="004B70F6" w:rsidRDefault="004B70F6" w:rsidP="004B70F6">
      <w:pPr>
        <w:pStyle w:val="NoSpacing"/>
        <w:rPr>
          <w:sz w:val="16"/>
          <w:szCs w:val="16"/>
        </w:rPr>
      </w:pPr>
      <w:r w:rsidRPr="004B70F6">
        <w:rPr>
          <w:sz w:val="16"/>
          <w:szCs w:val="16"/>
        </w:rPr>
        <w:t>-Mesa County</w:t>
      </w:r>
    </w:p>
    <w:p w:rsidR="004B70F6" w:rsidRPr="004B70F6" w:rsidRDefault="004B70F6" w:rsidP="004B70F6">
      <w:pPr>
        <w:rPr>
          <w:sz w:val="16"/>
          <w:szCs w:val="16"/>
        </w:rPr>
      </w:pPr>
    </w:p>
    <w:p w:rsidR="004B70F6" w:rsidRPr="004B70F6" w:rsidRDefault="004B70F6" w:rsidP="004B70F6">
      <w:pPr>
        <w:pStyle w:val="NoSpacing"/>
        <w:rPr>
          <w:sz w:val="16"/>
          <w:szCs w:val="16"/>
        </w:rPr>
      </w:pPr>
      <w:r w:rsidRPr="004B70F6">
        <w:rPr>
          <w:sz w:val="16"/>
          <w:szCs w:val="16"/>
        </w:rPr>
        <w:t>Rural Collaborative</w:t>
      </w:r>
    </w:p>
    <w:p w:rsidR="004B70F6" w:rsidRPr="004B70F6" w:rsidRDefault="004B70F6" w:rsidP="004B70F6">
      <w:pPr>
        <w:pStyle w:val="NoSpacing"/>
        <w:rPr>
          <w:sz w:val="16"/>
          <w:szCs w:val="16"/>
        </w:rPr>
      </w:pPr>
      <w:proofErr w:type="spellStart"/>
      <w:r w:rsidRPr="004B70F6">
        <w:rPr>
          <w:sz w:val="16"/>
          <w:szCs w:val="16"/>
        </w:rPr>
        <w:t>Kippi</w:t>
      </w:r>
      <w:proofErr w:type="spellEnd"/>
      <w:r w:rsidRPr="004B70F6">
        <w:rPr>
          <w:sz w:val="16"/>
          <w:szCs w:val="16"/>
        </w:rPr>
        <w:t xml:space="preserve"> Clausen, </w:t>
      </w:r>
      <w:hyperlink r:id="rId6" w:tgtFrame="_blank" w:history="1">
        <w:r w:rsidRPr="004B70F6">
          <w:rPr>
            <w:rStyle w:val="Hyperlink"/>
            <w:sz w:val="16"/>
            <w:szCs w:val="16"/>
          </w:rPr>
          <w:t>kippi@unfoldingdirections.com</w:t>
        </w:r>
      </w:hyperlink>
    </w:p>
    <w:p w:rsidR="004B70F6" w:rsidRPr="004B70F6" w:rsidRDefault="004B70F6" w:rsidP="004B70F6">
      <w:pPr>
        <w:pStyle w:val="NoSpacing"/>
        <w:rPr>
          <w:sz w:val="16"/>
          <w:szCs w:val="16"/>
        </w:rPr>
      </w:pPr>
      <w:r w:rsidRPr="004B70F6">
        <w:rPr>
          <w:sz w:val="16"/>
          <w:szCs w:val="16"/>
        </w:rPr>
        <w:t xml:space="preserve">-Garfield, Lake, Pitkin, La Plata, Montezuma, Montrose, Delta, Pueblo, Freemont, Chafee, Las Animas, Morgan, Larimer, Logan, Phillips, </w:t>
      </w:r>
      <w:proofErr w:type="spellStart"/>
      <w:r w:rsidRPr="004B70F6">
        <w:rPr>
          <w:sz w:val="16"/>
          <w:szCs w:val="16"/>
        </w:rPr>
        <w:t>Sedwick</w:t>
      </w:r>
      <w:proofErr w:type="spellEnd"/>
      <w:r w:rsidRPr="004B70F6">
        <w:rPr>
          <w:sz w:val="16"/>
          <w:szCs w:val="16"/>
        </w:rPr>
        <w:t>, Washington, Weld, Yuma counties</w:t>
      </w:r>
    </w:p>
    <w:p w:rsidR="004B70F6" w:rsidRPr="004B70F6" w:rsidRDefault="004B70F6" w:rsidP="004B70F6">
      <w:pPr>
        <w:rPr>
          <w:sz w:val="16"/>
          <w:szCs w:val="16"/>
        </w:rPr>
      </w:pPr>
    </w:p>
    <w:p w:rsidR="004B70F6" w:rsidRPr="004B70F6" w:rsidRDefault="004B70F6" w:rsidP="004B70F6">
      <w:pPr>
        <w:pStyle w:val="NoSpacing"/>
        <w:rPr>
          <w:sz w:val="16"/>
          <w:szCs w:val="16"/>
        </w:rPr>
      </w:pPr>
      <w:r w:rsidRPr="004B70F6">
        <w:rPr>
          <w:sz w:val="16"/>
          <w:szCs w:val="16"/>
        </w:rPr>
        <w:t>The Place</w:t>
      </w:r>
    </w:p>
    <w:p w:rsidR="004B70F6" w:rsidRPr="004B70F6" w:rsidRDefault="004B70F6" w:rsidP="004B70F6">
      <w:pPr>
        <w:pStyle w:val="NoSpacing"/>
        <w:rPr>
          <w:sz w:val="16"/>
          <w:szCs w:val="16"/>
        </w:rPr>
      </w:pPr>
      <w:r w:rsidRPr="004B70F6">
        <w:rPr>
          <w:sz w:val="16"/>
          <w:szCs w:val="16"/>
        </w:rPr>
        <w:t>Angela (Angie) Hackett-Larson, </w:t>
      </w:r>
      <w:hyperlink r:id="rId7" w:tgtFrame="_blank" w:history="1">
        <w:r w:rsidRPr="004B70F6">
          <w:rPr>
            <w:rStyle w:val="Hyperlink"/>
            <w:sz w:val="16"/>
            <w:szCs w:val="16"/>
          </w:rPr>
          <w:t>Angela.HackettLarson@theplacecos.org</w:t>
        </w:r>
      </w:hyperlink>
      <w:r w:rsidRPr="004B70F6">
        <w:rPr>
          <w:sz w:val="16"/>
          <w:szCs w:val="16"/>
        </w:rPr>
        <w:t>  </w:t>
      </w:r>
    </w:p>
    <w:p w:rsidR="004B70F6" w:rsidRPr="004B70F6" w:rsidRDefault="004B70F6" w:rsidP="004B70F6">
      <w:pPr>
        <w:pStyle w:val="NoSpacing"/>
        <w:rPr>
          <w:sz w:val="16"/>
          <w:szCs w:val="16"/>
        </w:rPr>
      </w:pPr>
      <w:r w:rsidRPr="004B70F6">
        <w:rPr>
          <w:sz w:val="16"/>
          <w:szCs w:val="16"/>
        </w:rPr>
        <w:t>-El Paso County</w:t>
      </w:r>
    </w:p>
    <w:p w:rsidR="004B70F6" w:rsidRPr="004B70F6" w:rsidRDefault="004B70F6" w:rsidP="004B70F6">
      <w:pPr>
        <w:rPr>
          <w:sz w:val="16"/>
          <w:szCs w:val="16"/>
        </w:rPr>
      </w:pPr>
    </w:p>
    <w:p w:rsidR="004B70F6" w:rsidRPr="004B70F6" w:rsidRDefault="004B70F6" w:rsidP="004B70F6">
      <w:pPr>
        <w:pStyle w:val="NoSpacing"/>
        <w:rPr>
          <w:sz w:val="16"/>
          <w:szCs w:val="16"/>
        </w:rPr>
      </w:pPr>
      <w:r w:rsidRPr="004B70F6">
        <w:rPr>
          <w:sz w:val="16"/>
          <w:szCs w:val="16"/>
        </w:rPr>
        <w:t>VOA</w:t>
      </w:r>
    </w:p>
    <w:p w:rsidR="004B70F6" w:rsidRPr="004B70F6" w:rsidRDefault="004B70F6" w:rsidP="004B70F6">
      <w:pPr>
        <w:pStyle w:val="NoSpacing"/>
        <w:rPr>
          <w:sz w:val="16"/>
          <w:szCs w:val="16"/>
        </w:rPr>
      </w:pPr>
      <w:proofErr w:type="spellStart"/>
      <w:r w:rsidRPr="004B70F6">
        <w:rPr>
          <w:sz w:val="16"/>
          <w:szCs w:val="16"/>
        </w:rPr>
        <w:t>Luaren</w:t>
      </w:r>
      <w:proofErr w:type="spellEnd"/>
      <w:r w:rsidRPr="004B70F6">
        <w:rPr>
          <w:sz w:val="16"/>
          <w:szCs w:val="16"/>
        </w:rPr>
        <w:t xml:space="preserve"> Bernstein, </w:t>
      </w:r>
      <w:hyperlink r:id="rId8" w:tgtFrame="_blank" w:history="1">
        <w:r w:rsidRPr="004B70F6">
          <w:rPr>
            <w:rStyle w:val="Hyperlink"/>
            <w:sz w:val="16"/>
            <w:szCs w:val="16"/>
          </w:rPr>
          <w:t>lbernstein@voacolorado.org</w:t>
        </w:r>
      </w:hyperlink>
    </w:p>
    <w:p w:rsidR="004B70F6" w:rsidRPr="004B70F6" w:rsidRDefault="004B70F6" w:rsidP="004B70F6">
      <w:pPr>
        <w:pStyle w:val="NoSpacing"/>
        <w:rPr>
          <w:sz w:val="16"/>
          <w:szCs w:val="16"/>
        </w:rPr>
      </w:pPr>
      <w:r w:rsidRPr="004B70F6">
        <w:rPr>
          <w:sz w:val="16"/>
          <w:szCs w:val="16"/>
        </w:rPr>
        <w:t>-Denver Metro Area</w:t>
      </w:r>
    </w:p>
    <w:p w:rsidR="004B70F6" w:rsidRPr="004B70F6" w:rsidRDefault="004B70F6" w:rsidP="004B70F6"/>
    <w:p w:rsidR="004B70F6" w:rsidRPr="004B70F6" w:rsidRDefault="004B70F6" w:rsidP="004B70F6">
      <w:pPr>
        <w:shd w:val="clear" w:color="auto" w:fill="FFFFFF"/>
        <w:spacing w:after="0" w:line="240" w:lineRule="auto"/>
        <w:rPr>
          <w:rFonts w:ascii="Arial" w:eastAsia="Times New Roman" w:hAnsi="Arial" w:cs="Arial"/>
          <w:i/>
          <w:color w:val="FF0000"/>
          <w:sz w:val="19"/>
          <w:szCs w:val="19"/>
        </w:rPr>
      </w:pPr>
      <w:r w:rsidRPr="004B70F6">
        <w:rPr>
          <w:rFonts w:ascii="Trebuchet MS" w:eastAsia="Times New Roman" w:hAnsi="Trebuchet MS" w:cs="Arial"/>
          <w:b/>
          <w:bCs/>
          <w:i/>
          <w:color w:val="FF0000"/>
          <w:sz w:val="19"/>
          <w:szCs w:val="19"/>
        </w:rPr>
        <w:t xml:space="preserve">Paul </w:t>
      </w:r>
      <w:proofErr w:type="spellStart"/>
      <w:r w:rsidRPr="004B70F6">
        <w:rPr>
          <w:rFonts w:ascii="Trebuchet MS" w:eastAsia="Times New Roman" w:hAnsi="Trebuchet MS" w:cs="Arial"/>
          <w:b/>
          <w:bCs/>
          <w:i/>
          <w:color w:val="FF0000"/>
          <w:sz w:val="19"/>
          <w:szCs w:val="19"/>
        </w:rPr>
        <w:t>Vong</w:t>
      </w:r>
      <w:proofErr w:type="spellEnd"/>
    </w:p>
    <w:p w:rsidR="004B70F6" w:rsidRPr="004B70F6" w:rsidRDefault="004B70F6" w:rsidP="004B70F6">
      <w:pPr>
        <w:shd w:val="clear" w:color="auto" w:fill="FFFFFF"/>
        <w:spacing w:after="0" w:line="240" w:lineRule="auto"/>
        <w:rPr>
          <w:rFonts w:ascii="Arial" w:eastAsia="Times New Roman" w:hAnsi="Arial" w:cs="Arial"/>
          <w:i/>
          <w:color w:val="FF0000"/>
          <w:sz w:val="19"/>
          <w:szCs w:val="19"/>
        </w:rPr>
      </w:pPr>
      <w:r w:rsidRPr="004B70F6">
        <w:rPr>
          <w:rFonts w:ascii="Trebuchet MS" w:eastAsia="Times New Roman" w:hAnsi="Trebuchet MS" w:cs="Arial"/>
          <w:b/>
          <w:bCs/>
          <w:i/>
          <w:color w:val="FF0000"/>
          <w:sz w:val="19"/>
          <w:szCs w:val="19"/>
        </w:rPr>
        <w:t>Homeless Programs Specialist, Youth</w:t>
      </w:r>
    </w:p>
    <w:p w:rsidR="004B70F6" w:rsidRPr="004B70F6" w:rsidRDefault="004B70F6" w:rsidP="004B70F6">
      <w:pPr>
        <w:shd w:val="clear" w:color="auto" w:fill="FFFFFF"/>
        <w:spacing w:after="0" w:line="240" w:lineRule="auto"/>
        <w:rPr>
          <w:rFonts w:ascii="Arial" w:eastAsia="Times New Roman" w:hAnsi="Arial" w:cs="Arial"/>
          <w:i/>
          <w:color w:val="FF0000"/>
          <w:sz w:val="19"/>
          <w:szCs w:val="19"/>
        </w:rPr>
      </w:pPr>
      <w:r w:rsidRPr="004B70F6">
        <w:rPr>
          <w:rFonts w:ascii="Trebuchet MS" w:eastAsia="Times New Roman" w:hAnsi="Trebuchet MS" w:cs="Arial"/>
          <w:b/>
          <w:bCs/>
          <w:i/>
          <w:color w:val="FF0000"/>
          <w:sz w:val="19"/>
          <w:szCs w:val="19"/>
        </w:rPr>
        <w:t>Office of Homeless Youth Services</w:t>
      </w:r>
    </w:p>
    <w:p w:rsidR="004B70F6" w:rsidRPr="004B70F6" w:rsidRDefault="004B70F6" w:rsidP="004B70F6">
      <w:pPr>
        <w:shd w:val="clear" w:color="auto" w:fill="FFFFFF"/>
        <w:spacing w:after="0" w:line="240" w:lineRule="auto"/>
        <w:rPr>
          <w:rFonts w:ascii="Arial" w:eastAsia="Times New Roman" w:hAnsi="Arial" w:cs="Arial"/>
          <w:i/>
          <w:color w:val="FF0000"/>
          <w:sz w:val="19"/>
          <w:szCs w:val="19"/>
        </w:rPr>
      </w:pPr>
      <w:r w:rsidRPr="004B70F6">
        <w:rPr>
          <w:rFonts w:ascii="Trebuchet MS" w:eastAsia="Times New Roman" w:hAnsi="Trebuchet MS" w:cs="Arial"/>
          <w:b/>
          <w:bCs/>
          <w:i/>
          <w:color w:val="FF0000"/>
          <w:sz w:val="19"/>
          <w:szCs w:val="19"/>
        </w:rPr>
        <w:t>Office of Homeless Initiatives</w:t>
      </w:r>
    </w:p>
    <w:p w:rsidR="004B70F6" w:rsidRPr="004B70F6" w:rsidRDefault="004B70F6" w:rsidP="004B70F6">
      <w:pPr>
        <w:shd w:val="clear" w:color="auto" w:fill="FFFFFF"/>
        <w:spacing w:after="0" w:line="240" w:lineRule="auto"/>
        <w:rPr>
          <w:rFonts w:ascii="Arial" w:eastAsia="Times New Roman" w:hAnsi="Arial" w:cs="Arial"/>
          <w:i/>
          <w:color w:val="FF0000"/>
          <w:sz w:val="24"/>
          <w:szCs w:val="24"/>
        </w:rPr>
      </w:pPr>
      <w:r w:rsidRPr="004B70F6">
        <w:rPr>
          <w:rFonts w:ascii="Trebuchet MS" w:eastAsia="Times New Roman" w:hAnsi="Trebuchet MS" w:cs="Arial"/>
          <w:i/>
          <w:color w:val="FF0000"/>
          <w:sz w:val="20"/>
          <w:szCs w:val="20"/>
        </w:rPr>
        <w:t>P 303.864.7830 </w:t>
      </w:r>
    </w:p>
    <w:p w:rsidR="004B70F6" w:rsidRPr="004B70F6" w:rsidRDefault="004B70F6" w:rsidP="004B70F6">
      <w:pPr>
        <w:shd w:val="clear" w:color="auto" w:fill="FFFFFF"/>
        <w:spacing w:after="0" w:line="240" w:lineRule="auto"/>
        <w:rPr>
          <w:rFonts w:ascii="Arial" w:eastAsia="Times New Roman" w:hAnsi="Arial" w:cs="Arial"/>
          <w:i/>
          <w:color w:val="FF0000"/>
          <w:sz w:val="24"/>
          <w:szCs w:val="24"/>
        </w:rPr>
      </w:pPr>
      <w:r w:rsidRPr="004B70F6">
        <w:rPr>
          <w:rFonts w:ascii="Trebuchet MS" w:eastAsia="Times New Roman" w:hAnsi="Trebuchet MS" w:cs="Arial"/>
          <w:i/>
          <w:color w:val="FF0000"/>
          <w:sz w:val="20"/>
          <w:szCs w:val="20"/>
        </w:rPr>
        <w:t>1313 Sherman Street, Suite 320 Denver, CO 80203</w:t>
      </w:r>
    </w:p>
    <w:p w:rsidR="004B70F6" w:rsidRPr="004B70F6" w:rsidRDefault="004B70F6" w:rsidP="004B70F6">
      <w:pPr>
        <w:shd w:val="clear" w:color="auto" w:fill="FFFFFF"/>
        <w:spacing w:after="0" w:line="240" w:lineRule="auto"/>
        <w:rPr>
          <w:rFonts w:ascii="Arial" w:eastAsia="Times New Roman" w:hAnsi="Arial" w:cs="Arial"/>
          <w:i/>
          <w:color w:val="FF0000"/>
          <w:sz w:val="24"/>
          <w:szCs w:val="24"/>
        </w:rPr>
      </w:pPr>
      <w:hyperlink r:id="rId9" w:tgtFrame="_blank" w:history="1">
        <w:r w:rsidRPr="004B70F6">
          <w:rPr>
            <w:rFonts w:ascii="Trebuchet MS" w:eastAsia="Times New Roman" w:hAnsi="Trebuchet MS" w:cs="Arial"/>
            <w:i/>
            <w:color w:val="FF0000"/>
            <w:sz w:val="24"/>
            <w:szCs w:val="24"/>
            <w:u w:val="single"/>
          </w:rPr>
          <w:t>paul.vong@state.co.us</w:t>
        </w:r>
      </w:hyperlink>
      <w:r w:rsidRPr="004B70F6">
        <w:rPr>
          <w:rFonts w:ascii="Trebuchet MS" w:eastAsia="Times New Roman" w:hAnsi="Trebuchet MS" w:cs="Arial"/>
          <w:i/>
          <w:color w:val="FF0000"/>
          <w:sz w:val="24"/>
          <w:szCs w:val="24"/>
        </w:rPr>
        <w:t>  </w:t>
      </w:r>
      <w:r w:rsidRPr="004B70F6">
        <w:rPr>
          <w:rFonts w:ascii="Trebuchet MS" w:eastAsia="Times New Roman" w:hAnsi="Trebuchet MS" w:cs="Arial"/>
          <w:i/>
          <w:color w:val="FF0000"/>
          <w:sz w:val="19"/>
          <w:szCs w:val="19"/>
        </w:rPr>
        <w:t>|</w:t>
      </w:r>
      <w:proofErr w:type="gramStart"/>
      <w:r w:rsidRPr="004B70F6">
        <w:rPr>
          <w:rFonts w:ascii="Trebuchet MS" w:eastAsia="Times New Roman" w:hAnsi="Trebuchet MS" w:cs="Arial"/>
          <w:i/>
          <w:color w:val="FF0000"/>
          <w:sz w:val="19"/>
          <w:szCs w:val="19"/>
        </w:rPr>
        <w:t>  </w:t>
      </w:r>
      <w:proofErr w:type="gramEnd"/>
      <w:hyperlink r:id="rId10" w:tgtFrame="_blank" w:history="1">
        <w:r w:rsidRPr="004B70F6">
          <w:rPr>
            <w:rFonts w:ascii="Trebuchet MS" w:eastAsia="Times New Roman" w:hAnsi="Trebuchet MS" w:cs="Arial"/>
            <w:i/>
            <w:color w:val="FF0000"/>
            <w:sz w:val="19"/>
            <w:szCs w:val="19"/>
            <w:u w:val="single"/>
          </w:rPr>
          <w:t>www.colorado.gov/OHYS</w:t>
        </w:r>
      </w:hyperlink>
    </w:p>
    <w:sectPr w:rsidR="004B70F6" w:rsidRPr="004B7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F6"/>
    <w:rsid w:val="004B70F6"/>
    <w:rsid w:val="0079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A527"/>
  <w15:chartTrackingRefBased/>
  <w15:docId w15:val="{6C413EC5-8DB7-4651-96B2-A570A957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0F6"/>
    <w:rPr>
      <w:color w:val="0563C1" w:themeColor="hyperlink"/>
      <w:u w:val="single"/>
    </w:rPr>
  </w:style>
  <w:style w:type="paragraph" w:styleId="NoSpacing">
    <w:name w:val="No Spacing"/>
    <w:uiPriority w:val="1"/>
    <w:qFormat/>
    <w:rsid w:val="004B7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7812">
      <w:bodyDiv w:val="1"/>
      <w:marLeft w:val="0"/>
      <w:marRight w:val="0"/>
      <w:marTop w:val="0"/>
      <w:marBottom w:val="0"/>
      <w:divBdr>
        <w:top w:val="none" w:sz="0" w:space="0" w:color="auto"/>
        <w:left w:val="none" w:sz="0" w:space="0" w:color="auto"/>
        <w:bottom w:val="none" w:sz="0" w:space="0" w:color="auto"/>
        <w:right w:val="none" w:sz="0" w:space="0" w:color="auto"/>
      </w:divBdr>
      <w:divsChild>
        <w:div w:id="1702316047">
          <w:marLeft w:val="0"/>
          <w:marRight w:val="0"/>
          <w:marTop w:val="0"/>
          <w:marBottom w:val="0"/>
          <w:divBdr>
            <w:top w:val="none" w:sz="0" w:space="0" w:color="auto"/>
            <w:left w:val="none" w:sz="0" w:space="0" w:color="auto"/>
            <w:bottom w:val="none" w:sz="0" w:space="0" w:color="auto"/>
            <w:right w:val="none" w:sz="0" w:space="0" w:color="auto"/>
          </w:divBdr>
        </w:div>
        <w:div w:id="288514774">
          <w:marLeft w:val="0"/>
          <w:marRight w:val="0"/>
          <w:marTop w:val="0"/>
          <w:marBottom w:val="0"/>
          <w:divBdr>
            <w:top w:val="none" w:sz="0" w:space="0" w:color="auto"/>
            <w:left w:val="none" w:sz="0" w:space="0" w:color="auto"/>
            <w:bottom w:val="none" w:sz="0" w:space="0" w:color="auto"/>
            <w:right w:val="none" w:sz="0" w:space="0" w:color="auto"/>
          </w:divBdr>
        </w:div>
        <w:div w:id="1513178705">
          <w:marLeft w:val="0"/>
          <w:marRight w:val="0"/>
          <w:marTop w:val="0"/>
          <w:marBottom w:val="0"/>
          <w:divBdr>
            <w:top w:val="none" w:sz="0" w:space="0" w:color="auto"/>
            <w:left w:val="none" w:sz="0" w:space="0" w:color="auto"/>
            <w:bottom w:val="none" w:sz="0" w:space="0" w:color="auto"/>
            <w:right w:val="none" w:sz="0" w:space="0" w:color="auto"/>
          </w:divBdr>
        </w:div>
        <w:div w:id="707291545">
          <w:marLeft w:val="0"/>
          <w:marRight w:val="0"/>
          <w:marTop w:val="0"/>
          <w:marBottom w:val="0"/>
          <w:divBdr>
            <w:top w:val="none" w:sz="0" w:space="0" w:color="auto"/>
            <w:left w:val="none" w:sz="0" w:space="0" w:color="auto"/>
            <w:bottom w:val="none" w:sz="0" w:space="0" w:color="auto"/>
            <w:right w:val="none" w:sz="0" w:space="0" w:color="auto"/>
          </w:divBdr>
        </w:div>
        <w:div w:id="281958053">
          <w:marLeft w:val="0"/>
          <w:marRight w:val="0"/>
          <w:marTop w:val="0"/>
          <w:marBottom w:val="0"/>
          <w:divBdr>
            <w:top w:val="none" w:sz="0" w:space="0" w:color="auto"/>
            <w:left w:val="none" w:sz="0" w:space="0" w:color="auto"/>
            <w:bottom w:val="none" w:sz="0" w:space="0" w:color="auto"/>
            <w:right w:val="none" w:sz="0" w:space="0" w:color="auto"/>
          </w:divBdr>
          <w:divsChild>
            <w:div w:id="828979744">
              <w:marLeft w:val="0"/>
              <w:marRight w:val="0"/>
              <w:marTop w:val="0"/>
              <w:marBottom w:val="0"/>
              <w:divBdr>
                <w:top w:val="none" w:sz="0" w:space="0" w:color="auto"/>
                <w:left w:val="none" w:sz="0" w:space="0" w:color="auto"/>
                <w:bottom w:val="none" w:sz="0" w:space="0" w:color="auto"/>
                <w:right w:val="none" w:sz="0" w:space="0" w:color="auto"/>
              </w:divBdr>
            </w:div>
            <w:div w:id="146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3349">
      <w:bodyDiv w:val="1"/>
      <w:marLeft w:val="0"/>
      <w:marRight w:val="0"/>
      <w:marTop w:val="0"/>
      <w:marBottom w:val="0"/>
      <w:divBdr>
        <w:top w:val="none" w:sz="0" w:space="0" w:color="auto"/>
        <w:left w:val="none" w:sz="0" w:space="0" w:color="auto"/>
        <w:bottom w:val="none" w:sz="0" w:space="0" w:color="auto"/>
        <w:right w:val="none" w:sz="0" w:space="0" w:color="auto"/>
      </w:divBdr>
      <w:divsChild>
        <w:div w:id="1679304916">
          <w:marLeft w:val="0"/>
          <w:marRight w:val="0"/>
          <w:marTop w:val="0"/>
          <w:marBottom w:val="0"/>
          <w:divBdr>
            <w:top w:val="none" w:sz="0" w:space="0" w:color="auto"/>
            <w:left w:val="none" w:sz="0" w:space="0" w:color="auto"/>
            <w:bottom w:val="none" w:sz="0" w:space="0" w:color="auto"/>
            <w:right w:val="none" w:sz="0" w:space="0" w:color="auto"/>
          </w:divBdr>
          <w:divsChild>
            <w:div w:id="239292455">
              <w:marLeft w:val="0"/>
              <w:marRight w:val="0"/>
              <w:marTop w:val="0"/>
              <w:marBottom w:val="0"/>
              <w:divBdr>
                <w:top w:val="none" w:sz="0" w:space="0" w:color="auto"/>
                <w:left w:val="none" w:sz="0" w:space="0" w:color="auto"/>
                <w:bottom w:val="none" w:sz="0" w:space="0" w:color="auto"/>
                <w:right w:val="none" w:sz="0" w:space="0" w:color="auto"/>
              </w:divBdr>
            </w:div>
            <w:div w:id="1964998210">
              <w:marLeft w:val="0"/>
              <w:marRight w:val="0"/>
              <w:marTop w:val="0"/>
              <w:marBottom w:val="0"/>
              <w:divBdr>
                <w:top w:val="none" w:sz="0" w:space="0" w:color="auto"/>
                <w:left w:val="none" w:sz="0" w:space="0" w:color="auto"/>
                <w:bottom w:val="none" w:sz="0" w:space="0" w:color="auto"/>
                <w:right w:val="none" w:sz="0" w:space="0" w:color="auto"/>
              </w:divBdr>
              <w:divsChild>
                <w:div w:id="2032761098">
                  <w:marLeft w:val="0"/>
                  <w:marRight w:val="0"/>
                  <w:marTop w:val="0"/>
                  <w:marBottom w:val="0"/>
                  <w:divBdr>
                    <w:top w:val="none" w:sz="0" w:space="0" w:color="auto"/>
                    <w:left w:val="none" w:sz="0" w:space="0" w:color="auto"/>
                    <w:bottom w:val="none" w:sz="0" w:space="0" w:color="auto"/>
                    <w:right w:val="none" w:sz="0" w:space="0" w:color="auto"/>
                  </w:divBdr>
                </w:div>
                <w:div w:id="576667363">
                  <w:marLeft w:val="0"/>
                  <w:marRight w:val="0"/>
                  <w:marTop w:val="0"/>
                  <w:marBottom w:val="0"/>
                  <w:divBdr>
                    <w:top w:val="none" w:sz="0" w:space="0" w:color="auto"/>
                    <w:left w:val="none" w:sz="0" w:space="0" w:color="auto"/>
                    <w:bottom w:val="none" w:sz="0" w:space="0" w:color="auto"/>
                    <w:right w:val="none" w:sz="0" w:space="0" w:color="auto"/>
                  </w:divBdr>
                </w:div>
                <w:div w:id="534199410">
                  <w:marLeft w:val="0"/>
                  <w:marRight w:val="0"/>
                  <w:marTop w:val="0"/>
                  <w:marBottom w:val="0"/>
                  <w:divBdr>
                    <w:top w:val="none" w:sz="0" w:space="0" w:color="auto"/>
                    <w:left w:val="none" w:sz="0" w:space="0" w:color="auto"/>
                    <w:bottom w:val="none" w:sz="0" w:space="0" w:color="auto"/>
                    <w:right w:val="none" w:sz="0" w:space="0" w:color="auto"/>
                  </w:divBdr>
                </w:div>
                <w:div w:id="2014994323">
                  <w:marLeft w:val="0"/>
                  <w:marRight w:val="0"/>
                  <w:marTop w:val="0"/>
                  <w:marBottom w:val="0"/>
                  <w:divBdr>
                    <w:top w:val="none" w:sz="0" w:space="0" w:color="auto"/>
                    <w:left w:val="none" w:sz="0" w:space="0" w:color="auto"/>
                    <w:bottom w:val="none" w:sz="0" w:space="0" w:color="auto"/>
                    <w:right w:val="none" w:sz="0" w:space="0" w:color="auto"/>
                  </w:divBdr>
                </w:div>
                <w:div w:id="774252964">
                  <w:marLeft w:val="0"/>
                  <w:marRight w:val="0"/>
                  <w:marTop w:val="0"/>
                  <w:marBottom w:val="0"/>
                  <w:divBdr>
                    <w:top w:val="none" w:sz="0" w:space="0" w:color="auto"/>
                    <w:left w:val="none" w:sz="0" w:space="0" w:color="auto"/>
                    <w:bottom w:val="none" w:sz="0" w:space="0" w:color="auto"/>
                    <w:right w:val="none" w:sz="0" w:space="0" w:color="auto"/>
                  </w:divBdr>
                </w:div>
                <w:div w:id="523831240">
                  <w:marLeft w:val="0"/>
                  <w:marRight w:val="0"/>
                  <w:marTop w:val="0"/>
                  <w:marBottom w:val="0"/>
                  <w:divBdr>
                    <w:top w:val="none" w:sz="0" w:space="0" w:color="auto"/>
                    <w:left w:val="none" w:sz="0" w:space="0" w:color="auto"/>
                    <w:bottom w:val="none" w:sz="0" w:space="0" w:color="auto"/>
                    <w:right w:val="none" w:sz="0" w:space="0" w:color="auto"/>
                  </w:divBdr>
                </w:div>
                <w:div w:id="330455552">
                  <w:marLeft w:val="0"/>
                  <w:marRight w:val="0"/>
                  <w:marTop w:val="0"/>
                  <w:marBottom w:val="0"/>
                  <w:divBdr>
                    <w:top w:val="none" w:sz="0" w:space="0" w:color="auto"/>
                    <w:left w:val="none" w:sz="0" w:space="0" w:color="auto"/>
                    <w:bottom w:val="none" w:sz="0" w:space="0" w:color="auto"/>
                    <w:right w:val="none" w:sz="0" w:space="0" w:color="auto"/>
                  </w:divBdr>
                </w:div>
                <w:div w:id="1451123570">
                  <w:marLeft w:val="0"/>
                  <w:marRight w:val="0"/>
                  <w:marTop w:val="0"/>
                  <w:marBottom w:val="0"/>
                  <w:divBdr>
                    <w:top w:val="none" w:sz="0" w:space="0" w:color="auto"/>
                    <w:left w:val="none" w:sz="0" w:space="0" w:color="auto"/>
                    <w:bottom w:val="none" w:sz="0" w:space="0" w:color="auto"/>
                    <w:right w:val="none" w:sz="0" w:space="0" w:color="auto"/>
                  </w:divBdr>
                </w:div>
                <w:div w:id="536355581">
                  <w:marLeft w:val="0"/>
                  <w:marRight w:val="0"/>
                  <w:marTop w:val="0"/>
                  <w:marBottom w:val="0"/>
                  <w:divBdr>
                    <w:top w:val="none" w:sz="0" w:space="0" w:color="auto"/>
                    <w:left w:val="none" w:sz="0" w:space="0" w:color="auto"/>
                    <w:bottom w:val="none" w:sz="0" w:space="0" w:color="auto"/>
                    <w:right w:val="none" w:sz="0" w:space="0" w:color="auto"/>
                  </w:divBdr>
                </w:div>
                <w:div w:id="1651135163">
                  <w:marLeft w:val="0"/>
                  <w:marRight w:val="0"/>
                  <w:marTop w:val="0"/>
                  <w:marBottom w:val="0"/>
                  <w:divBdr>
                    <w:top w:val="none" w:sz="0" w:space="0" w:color="auto"/>
                    <w:left w:val="none" w:sz="0" w:space="0" w:color="auto"/>
                    <w:bottom w:val="none" w:sz="0" w:space="0" w:color="auto"/>
                    <w:right w:val="none" w:sz="0" w:space="0" w:color="auto"/>
                  </w:divBdr>
                </w:div>
                <w:div w:id="2065638510">
                  <w:marLeft w:val="0"/>
                  <w:marRight w:val="0"/>
                  <w:marTop w:val="0"/>
                  <w:marBottom w:val="0"/>
                  <w:divBdr>
                    <w:top w:val="none" w:sz="0" w:space="0" w:color="auto"/>
                    <w:left w:val="none" w:sz="0" w:space="0" w:color="auto"/>
                    <w:bottom w:val="none" w:sz="0" w:space="0" w:color="auto"/>
                    <w:right w:val="none" w:sz="0" w:space="0" w:color="auto"/>
                  </w:divBdr>
                </w:div>
                <w:div w:id="809400529">
                  <w:marLeft w:val="0"/>
                  <w:marRight w:val="0"/>
                  <w:marTop w:val="0"/>
                  <w:marBottom w:val="0"/>
                  <w:divBdr>
                    <w:top w:val="none" w:sz="0" w:space="0" w:color="auto"/>
                    <w:left w:val="none" w:sz="0" w:space="0" w:color="auto"/>
                    <w:bottom w:val="none" w:sz="0" w:space="0" w:color="auto"/>
                    <w:right w:val="none" w:sz="0" w:space="0" w:color="auto"/>
                  </w:divBdr>
                </w:div>
                <w:div w:id="353464784">
                  <w:marLeft w:val="0"/>
                  <w:marRight w:val="0"/>
                  <w:marTop w:val="0"/>
                  <w:marBottom w:val="0"/>
                  <w:divBdr>
                    <w:top w:val="none" w:sz="0" w:space="0" w:color="auto"/>
                    <w:left w:val="none" w:sz="0" w:space="0" w:color="auto"/>
                    <w:bottom w:val="none" w:sz="0" w:space="0" w:color="auto"/>
                    <w:right w:val="none" w:sz="0" w:space="0" w:color="auto"/>
                  </w:divBdr>
                </w:div>
                <w:div w:id="1800104737">
                  <w:marLeft w:val="0"/>
                  <w:marRight w:val="0"/>
                  <w:marTop w:val="0"/>
                  <w:marBottom w:val="0"/>
                  <w:divBdr>
                    <w:top w:val="none" w:sz="0" w:space="0" w:color="auto"/>
                    <w:left w:val="none" w:sz="0" w:space="0" w:color="auto"/>
                    <w:bottom w:val="none" w:sz="0" w:space="0" w:color="auto"/>
                    <w:right w:val="none" w:sz="0" w:space="0" w:color="auto"/>
                  </w:divBdr>
                </w:div>
                <w:div w:id="97723998">
                  <w:marLeft w:val="0"/>
                  <w:marRight w:val="0"/>
                  <w:marTop w:val="0"/>
                  <w:marBottom w:val="0"/>
                  <w:divBdr>
                    <w:top w:val="none" w:sz="0" w:space="0" w:color="auto"/>
                    <w:left w:val="none" w:sz="0" w:space="0" w:color="auto"/>
                    <w:bottom w:val="none" w:sz="0" w:space="0" w:color="auto"/>
                    <w:right w:val="none" w:sz="0" w:space="0" w:color="auto"/>
                  </w:divBdr>
                </w:div>
                <w:div w:id="33816883">
                  <w:marLeft w:val="0"/>
                  <w:marRight w:val="0"/>
                  <w:marTop w:val="0"/>
                  <w:marBottom w:val="0"/>
                  <w:divBdr>
                    <w:top w:val="none" w:sz="0" w:space="0" w:color="auto"/>
                    <w:left w:val="none" w:sz="0" w:space="0" w:color="auto"/>
                    <w:bottom w:val="none" w:sz="0" w:space="0" w:color="auto"/>
                    <w:right w:val="none" w:sz="0" w:space="0" w:color="auto"/>
                  </w:divBdr>
                </w:div>
                <w:div w:id="1282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2494">
          <w:marLeft w:val="0"/>
          <w:marRight w:val="0"/>
          <w:marTop w:val="0"/>
          <w:marBottom w:val="0"/>
          <w:divBdr>
            <w:top w:val="none" w:sz="0" w:space="0" w:color="auto"/>
            <w:left w:val="none" w:sz="0" w:space="0" w:color="auto"/>
            <w:bottom w:val="none" w:sz="0" w:space="0" w:color="auto"/>
            <w:right w:val="none" w:sz="0" w:space="0" w:color="auto"/>
          </w:divBdr>
        </w:div>
        <w:div w:id="777607884">
          <w:marLeft w:val="0"/>
          <w:marRight w:val="0"/>
          <w:marTop w:val="0"/>
          <w:marBottom w:val="0"/>
          <w:divBdr>
            <w:top w:val="none" w:sz="0" w:space="0" w:color="auto"/>
            <w:left w:val="none" w:sz="0" w:space="0" w:color="auto"/>
            <w:bottom w:val="none" w:sz="0" w:space="0" w:color="auto"/>
            <w:right w:val="none" w:sz="0" w:space="0" w:color="auto"/>
          </w:divBdr>
        </w:div>
        <w:div w:id="1938712763">
          <w:marLeft w:val="0"/>
          <w:marRight w:val="0"/>
          <w:marTop w:val="0"/>
          <w:marBottom w:val="0"/>
          <w:divBdr>
            <w:top w:val="none" w:sz="0" w:space="0" w:color="auto"/>
            <w:left w:val="none" w:sz="0" w:space="0" w:color="auto"/>
            <w:bottom w:val="none" w:sz="0" w:space="0" w:color="auto"/>
            <w:right w:val="none" w:sz="0" w:space="0" w:color="auto"/>
          </w:divBdr>
        </w:div>
        <w:div w:id="2068649891">
          <w:marLeft w:val="0"/>
          <w:marRight w:val="0"/>
          <w:marTop w:val="0"/>
          <w:marBottom w:val="0"/>
          <w:divBdr>
            <w:top w:val="none" w:sz="0" w:space="0" w:color="auto"/>
            <w:left w:val="none" w:sz="0" w:space="0" w:color="auto"/>
            <w:bottom w:val="none" w:sz="0" w:space="0" w:color="auto"/>
            <w:right w:val="none" w:sz="0" w:space="0" w:color="auto"/>
          </w:divBdr>
        </w:div>
        <w:div w:id="1748264952">
          <w:marLeft w:val="0"/>
          <w:marRight w:val="0"/>
          <w:marTop w:val="0"/>
          <w:marBottom w:val="0"/>
          <w:divBdr>
            <w:top w:val="none" w:sz="0" w:space="0" w:color="auto"/>
            <w:left w:val="none" w:sz="0" w:space="0" w:color="auto"/>
            <w:bottom w:val="none" w:sz="0" w:space="0" w:color="auto"/>
            <w:right w:val="none" w:sz="0" w:space="0" w:color="auto"/>
          </w:divBdr>
        </w:div>
        <w:div w:id="707409306">
          <w:marLeft w:val="0"/>
          <w:marRight w:val="0"/>
          <w:marTop w:val="0"/>
          <w:marBottom w:val="0"/>
          <w:divBdr>
            <w:top w:val="none" w:sz="0" w:space="0" w:color="auto"/>
            <w:left w:val="none" w:sz="0" w:space="0" w:color="auto"/>
            <w:bottom w:val="none" w:sz="0" w:space="0" w:color="auto"/>
            <w:right w:val="none" w:sz="0" w:space="0" w:color="auto"/>
          </w:divBdr>
        </w:div>
        <w:div w:id="1365402505">
          <w:marLeft w:val="0"/>
          <w:marRight w:val="0"/>
          <w:marTop w:val="0"/>
          <w:marBottom w:val="0"/>
          <w:divBdr>
            <w:top w:val="none" w:sz="0" w:space="0" w:color="auto"/>
            <w:left w:val="none" w:sz="0" w:space="0" w:color="auto"/>
            <w:bottom w:val="none" w:sz="0" w:space="0" w:color="auto"/>
            <w:right w:val="none" w:sz="0" w:space="0" w:color="auto"/>
          </w:divBdr>
          <w:divsChild>
            <w:div w:id="1178540376">
              <w:marLeft w:val="0"/>
              <w:marRight w:val="0"/>
              <w:marTop w:val="0"/>
              <w:marBottom w:val="0"/>
              <w:divBdr>
                <w:top w:val="none" w:sz="0" w:space="0" w:color="auto"/>
                <w:left w:val="none" w:sz="0" w:space="0" w:color="auto"/>
                <w:bottom w:val="none" w:sz="0" w:space="0" w:color="auto"/>
                <w:right w:val="none" w:sz="0" w:space="0" w:color="auto"/>
              </w:divBdr>
              <w:divsChild>
                <w:div w:id="150878988">
                  <w:marLeft w:val="0"/>
                  <w:marRight w:val="0"/>
                  <w:marTop w:val="0"/>
                  <w:marBottom w:val="0"/>
                  <w:divBdr>
                    <w:top w:val="none" w:sz="0" w:space="0" w:color="auto"/>
                    <w:left w:val="none" w:sz="0" w:space="0" w:color="auto"/>
                    <w:bottom w:val="none" w:sz="0" w:space="0" w:color="auto"/>
                    <w:right w:val="none" w:sz="0" w:space="0" w:color="auto"/>
                  </w:divBdr>
                  <w:divsChild>
                    <w:div w:id="1726832720">
                      <w:marLeft w:val="0"/>
                      <w:marRight w:val="0"/>
                      <w:marTop w:val="0"/>
                      <w:marBottom w:val="0"/>
                      <w:divBdr>
                        <w:top w:val="none" w:sz="0" w:space="0" w:color="auto"/>
                        <w:left w:val="none" w:sz="0" w:space="0" w:color="auto"/>
                        <w:bottom w:val="none" w:sz="0" w:space="0" w:color="auto"/>
                        <w:right w:val="none" w:sz="0" w:space="0" w:color="auto"/>
                      </w:divBdr>
                    </w:div>
                    <w:div w:id="2061510098">
                      <w:marLeft w:val="0"/>
                      <w:marRight w:val="0"/>
                      <w:marTop w:val="0"/>
                      <w:marBottom w:val="0"/>
                      <w:divBdr>
                        <w:top w:val="none" w:sz="0" w:space="0" w:color="auto"/>
                        <w:left w:val="none" w:sz="0" w:space="0" w:color="auto"/>
                        <w:bottom w:val="none" w:sz="0" w:space="0" w:color="auto"/>
                        <w:right w:val="none" w:sz="0" w:space="0" w:color="auto"/>
                      </w:divBdr>
                    </w:div>
                    <w:div w:id="1777365317">
                      <w:marLeft w:val="0"/>
                      <w:marRight w:val="0"/>
                      <w:marTop w:val="0"/>
                      <w:marBottom w:val="0"/>
                      <w:divBdr>
                        <w:top w:val="none" w:sz="0" w:space="0" w:color="auto"/>
                        <w:left w:val="none" w:sz="0" w:space="0" w:color="auto"/>
                        <w:bottom w:val="none" w:sz="0" w:space="0" w:color="auto"/>
                        <w:right w:val="none" w:sz="0" w:space="0" w:color="auto"/>
                      </w:divBdr>
                    </w:div>
                    <w:div w:id="309749344">
                      <w:marLeft w:val="0"/>
                      <w:marRight w:val="0"/>
                      <w:marTop w:val="0"/>
                      <w:marBottom w:val="0"/>
                      <w:divBdr>
                        <w:top w:val="none" w:sz="0" w:space="0" w:color="auto"/>
                        <w:left w:val="none" w:sz="0" w:space="0" w:color="auto"/>
                        <w:bottom w:val="none" w:sz="0" w:space="0" w:color="auto"/>
                        <w:right w:val="none" w:sz="0" w:space="0" w:color="auto"/>
                      </w:divBdr>
                    </w:div>
                    <w:div w:id="2095198058">
                      <w:marLeft w:val="0"/>
                      <w:marRight w:val="0"/>
                      <w:marTop w:val="0"/>
                      <w:marBottom w:val="0"/>
                      <w:divBdr>
                        <w:top w:val="none" w:sz="0" w:space="0" w:color="auto"/>
                        <w:left w:val="none" w:sz="0" w:space="0" w:color="auto"/>
                        <w:bottom w:val="none" w:sz="0" w:space="0" w:color="auto"/>
                        <w:right w:val="none" w:sz="0" w:space="0" w:color="auto"/>
                      </w:divBdr>
                      <w:divsChild>
                        <w:div w:id="138302790">
                          <w:marLeft w:val="0"/>
                          <w:marRight w:val="0"/>
                          <w:marTop w:val="0"/>
                          <w:marBottom w:val="0"/>
                          <w:divBdr>
                            <w:top w:val="none" w:sz="0" w:space="0" w:color="auto"/>
                            <w:left w:val="none" w:sz="0" w:space="0" w:color="auto"/>
                            <w:bottom w:val="none" w:sz="0" w:space="0" w:color="auto"/>
                            <w:right w:val="none" w:sz="0" w:space="0" w:color="auto"/>
                          </w:divBdr>
                        </w:div>
                        <w:div w:id="547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ernstein@voacolorado.org" TargetMode="External"/><Relationship Id="rId3" Type="http://schemas.openxmlformats.org/officeDocument/2006/relationships/webSettings" Target="webSettings.xml"/><Relationship Id="rId7" Type="http://schemas.openxmlformats.org/officeDocument/2006/relationships/hyperlink" Target="mailto:Angela.HackettLarson@theplaceco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ppi@unfoldingdirections.com" TargetMode="External"/><Relationship Id="rId11" Type="http://schemas.openxmlformats.org/officeDocument/2006/relationships/fontTable" Target="fontTable.xml"/><Relationship Id="rId5" Type="http://schemas.openxmlformats.org/officeDocument/2006/relationships/hyperlink" Target="mailto:teriedwards.karis@gmail.com" TargetMode="External"/><Relationship Id="rId10" Type="http://schemas.openxmlformats.org/officeDocument/2006/relationships/hyperlink" Target="https://urldefense.proofpoint.com/v2/url?u=https-3A__www.colorado.gov_pacific_dola_office-2Dhomeless-2Dyouth-2Dservices-2Dohys&amp;d=DwMFaQ&amp;c=sdnEM9SRGFuMt5z5w3AhsPNahmNicq64TgF1JwNR0cs&amp;r=H_g87E1_7onMyz72JGT3YnUUviFyACFgrvg1yK7i7yI&amp;m=iR48hMBE9SccnF_D1OPuX21_UlamKl6gGQv5JzUAgHQ&amp;s=qT9rw1oC6EcttUh0sT1PqAzHKVEidwytQYh95ssiqoU&amp;e=" TargetMode="External"/><Relationship Id="rId4" Type="http://schemas.openxmlformats.org/officeDocument/2006/relationships/hyperlink" Target="mailto:ejohnson@attentionhomes.org" TargetMode="External"/><Relationship Id="rId9" Type="http://schemas.openxmlformats.org/officeDocument/2006/relationships/hyperlink" Target="mailto:cheryl.secorski@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of Local Affairs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Andrew</dc:creator>
  <cp:keywords/>
  <dc:description/>
  <cp:lastModifiedBy>Paredes, Andrew</cp:lastModifiedBy>
  <cp:revision>1</cp:revision>
  <dcterms:created xsi:type="dcterms:W3CDTF">2021-02-17T02:20:00Z</dcterms:created>
  <dcterms:modified xsi:type="dcterms:W3CDTF">2021-02-17T02:24:00Z</dcterms:modified>
</cp:coreProperties>
</file>