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7535D4" w:rsidRDefault="007535D4" w:rsidP="007535D4">
          <w:pPr>
            <w:rPr>
              <w:noProof/>
              <w:color w:val="1F497D" w:themeColor="text2"/>
              <w:sz w:val="32"/>
              <w:szCs w:val="32"/>
            </w:rPr>
            <w:sectPr w:rsidR="007535D4" w:rsidSect="00CB0333">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66432" behindDoc="1" locked="0" layoutInCell="1" allowOverlap="1" wp14:anchorId="7F6FEC79" wp14:editId="03CFDDCA">
                <wp:simplePos x="504825" y="628650"/>
                <wp:positionH relativeFrom="margin">
                  <wp:align>right</wp:align>
                </wp:positionH>
                <wp:positionV relativeFrom="margin">
                  <wp:align>center</wp:align>
                </wp:positionV>
                <wp:extent cx="6400800" cy="467122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wc 7.jpg"/>
                        <pic:cNvPicPr/>
                      </pic:nvPicPr>
                      <pic:blipFill rotWithShape="1">
                        <a:blip r:embed="rId10" cstate="print">
                          <a:extLst>
                            <a:ext uri="{28A0092B-C50C-407E-A947-70E740481C1C}">
                              <a14:useLocalDpi xmlns:a14="http://schemas.microsoft.com/office/drawing/2010/main" val="0"/>
                            </a:ext>
                          </a:extLst>
                        </a:blip>
                        <a:srcRect t="3891" b="792"/>
                        <a:stretch/>
                      </pic:blipFill>
                      <pic:spPr bwMode="auto">
                        <a:xfrm>
                          <a:off x="0" y="0"/>
                          <a:ext cx="6400800" cy="46712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587C3D36" wp14:editId="31452E9D">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0333" w:rsidRDefault="00CB0333" w:rsidP="00BE3E5D">
                                <w:pPr>
                                  <w:spacing w:after="120"/>
                                  <w:ind w:left="1080"/>
                                  <w:rPr>
                                    <w:b/>
                                    <w:caps/>
                                    <w:sz w:val="24"/>
                                    <w:szCs w:val="24"/>
                                  </w:rPr>
                                </w:pPr>
                                <w:r w:rsidRPr="00A12AC3">
                                  <w:rPr>
                                    <w:b/>
                                    <w:caps/>
                                    <w:sz w:val="24"/>
                                    <w:szCs w:val="24"/>
                                  </w:rPr>
                                  <w:t>Instructional Unit Authors</w:t>
                                </w:r>
                              </w:p>
                              <w:p w:rsidR="00CB0333" w:rsidRDefault="00CB0333" w:rsidP="007535D4">
                                <w:pPr>
                                  <w:ind w:left="1080"/>
                                  <w:rPr>
                                    <w:sz w:val="24"/>
                                    <w:szCs w:val="24"/>
                                  </w:rPr>
                                </w:pPr>
                                <w:r>
                                  <w:rPr>
                                    <w:sz w:val="24"/>
                                    <w:szCs w:val="24"/>
                                  </w:rPr>
                                  <w:t>Wray School District</w:t>
                                </w:r>
                              </w:p>
                              <w:p w:rsidR="00CB0333" w:rsidRDefault="00CB0333" w:rsidP="007535D4">
                                <w:pPr>
                                  <w:ind w:left="1800"/>
                                  <w:rPr>
                                    <w:sz w:val="24"/>
                                    <w:szCs w:val="24"/>
                                  </w:rPr>
                                </w:pPr>
                                <w:r w:rsidRPr="007F749F">
                                  <w:rPr>
                                    <w:sz w:val="24"/>
                                    <w:szCs w:val="24"/>
                                  </w:rPr>
                                  <w:t xml:space="preserve">Dee </w:t>
                                </w:r>
                                <w:proofErr w:type="spellStart"/>
                                <w:r w:rsidRPr="007F749F">
                                  <w:rPr>
                                    <w:sz w:val="24"/>
                                    <w:szCs w:val="24"/>
                                  </w:rPr>
                                  <w:t>Blecha</w:t>
                                </w:r>
                                <w:proofErr w:type="spellEnd"/>
                              </w:p>
                              <w:p w:rsidR="00CB0333" w:rsidRDefault="00CB0333" w:rsidP="007535D4">
                                <w:pPr>
                                  <w:ind w:left="1800"/>
                                  <w:rPr>
                                    <w:sz w:val="24"/>
                                    <w:szCs w:val="24"/>
                                  </w:rPr>
                                </w:pPr>
                                <w:r w:rsidRPr="007F749F">
                                  <w:rPr>
                                    <w:sz w:val="24"/>
                                    <w:szCs w:val="24"/>
                                  </w:rPr>
                                  <w:t xml:space="preserve">Becky </w:t>
                                </w:r>
                                <w:proofErr w:type="spellStart"/>
                                <w:r w:rsidRPr="007F749F">
                                  <w:rPr>
                                    <w:sz w:val="24"/>
                                    <w:szCs w:val="24"/>
                                  </w:rPr>
                                  <w:t>Cranwell</w:t>
                                </w:r>
                                <w:proofErr w:type="spellEnd"/>
                              </w:p>
                              <w:p w:rsidR="00CB0333" w:rsidRDefault="00CB0333" w:rsidP="007535D4">
                                <w:pPr>
                                  <w:ind w:left="1800"/>
                                  <w:rPr>
                                    <w:sz w:val="24"/>
                                    <w:szCs w:val="24"/>
                                  </w:rPr>
                                </w:pPr>
                                <w:r>
                                  <w:rPr>
                                    <w:sz w:val="24"/>
                                    <w:szCs w:val="24"/>
                                  </w:rPr>
                                  <w:t xml:space="preserve">Karen </w:t>
                                </w:r>
                                <w:proofErr w:type="spellStart"/>
                                <w:r>
                                  <w:rPr>
                                    <w:sz w:val="24"/>
                                    <w:szCs w:val="24"/>
                                  </w:rPr>
                                  <w:t>Pariset</w:t>
                                </w:r>
                                <w:proofErr w:type="spellEnd"/>
                              </w:p>
                              <w:p w:rsidR="00CB0333" w:rsidRDefault="00CB0333" w:rsidP="007535D4">
                                <w:pPr>
                                  <w:ind w:left="1800"/>
                                  <w:rPr>
                                    <w:sz w:val="24"/>
                                    <w:szCs w:val="24"/>
                                  </w:rPr>
                                </w:pPr>
                                <w:r>
                                  <w:rPr>
                                    <w:sz w:val="24"/>
                                    <w:szCs w:val="24"/>
                                  </w:rPr>
                                  <w:t xml:space="preserve">Kelly </w:t>
                                </w:r>
                                <w:proofErr w:type="spellStart"/>
                                <w:r>
                                  <w:rPr>
                                    <w:sz w:val="24"/>
                                    <w:szCs w:val="24"/>
                                  </w:rPr>
                                  <w:t>Rebis</w:t>
                                </w:r>
                                <w:proofErr w:type="spellEnd"/>
                                <w:r>
                                  <w:rPr>
                                    <w:sz w:val="24"/>
                                    <w:szCs w:val="24"/>
                                  </w:rPr>
                                  <w:t xml:space="preserve"> </w:t>
                                </w:r>
                              </w:p>
                              <w:p w:rsidR="00CB0333" w:rsidRDefault="00CB0333" w:rsidP="007535D4">
                                <w:pPr>
                                  <w:ind w:left="1800"/>
                                  <w:rPr>
                                    <w:sz w:val="24"/>
                                    <w:szCs w:val="24"/>
                                  </w:rPr>
                                </w:pPr>
                              </w:p>
                              <w:p w:rsidR="00CB0333" w:rsidRDefault="00CB0333" w:rsidP="007535D4">
                                <w:pPr>
                                  <w:ind w:left="1800"/>
                                  <w:rPr>
                                    <w:sz w:val="24"/>
                                    <w:szCs w:val="24"/>
                                  </w:rPr>
                                </w:pPr>
                              </w:p>
                              <w:p w:rsidR="00CB0333" w:rsidRDefault="00CB0333" w:rsidP="007535D4">
                                <w:pPr>
                                  <w:ind w:left="1800"/>
                                  <w:rPr>
                                    <w:sz w:val="24"/>
                                    <w:szCs w:val="24"/>
                                  </w:rPr>
                                </w:pPr>
                              </w:p>
                              <w:p w:rsidR="00CB0333" w:rsidRPr="008F5780" w:rsidRDefault="00CB0333" w:rsidP="007535D4">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CB0333" w:rsidRDefault="00CB0333" w:rsidP="007535D4">
                                <w:pPr>
                                  <w:ind w:left="1080"/>
                                  <w:rPr>
                                    <w:sz w:val="24"/>
                                    <w:szCs w:val="24"/>
                                  </w:rPr>
                                </w:pPr>
                                <w:r>
                                  <w:rPr>
                                    <w:sz w:val="24"/>
                                    <w:szCs w:val="24"/>
                                  </w:rPr>
                                  <w:t>Adams-Arapahoe School District</w:t>
                                </w:r>
                              </w:p>
                              <w:p w:rsidR="00CB0333" w:rsidRDefault="00CB0333" w:rsidP="007535D4">
                                <w:pPr>
                                  <w:ind w:left="1800"/>
                                  <w:rPr>
                                    <w:sz w:val="24"/>
                                    <w:szCs w:val="24"/>
                                  </w:rPr>
                                </w:pPr>
                                <w:r w:rsidRPr="007F749F">
                                  <w:rPr>
                                    <w:sz w:val="24"/>
                                    <w:szCs w:val="24"/>
                                  </w:rPr>
                                  <w:t xml:space="preserve">Jessica </w:t>
                                </w:r>
                                <w:proofErr w:type="spellStart"/>
                                <w:r w:rsidRPr="007F749F">
                                  <w:rPr>
                                    <w:sz w:val="24"/>
                                    <w:szCs w:val="24"/>
                                  </w:rPr>
                                  <w:t>Cuthbertson</w:t>
                                </w:r>
                                <w:proofErr w:type="spellEnd"/>
                                <w:r w:rsidRPr="007F749F">
                                  <w:rPr>
                                    <w:sz w:val="24"/>
                                    <w:szCs w:val="24"/>
                                  </w:rPr>
                                  <w:t xml:space="preserve"> </w:t>
                                </w:r>
                              </w:p>
                              <w:p w:rsidR="00CB0333" w:rsidRDefault="00CB0333" w:rsidP="007535D4">
                                <w:pPr>
                                  <w:ind w:left="1080"/>
                                  <w:rPr>
                                    <w:sz w:val="24"/>
                                    <w:szCs w:val="24"/>
                                  </w:rPr>
                                </w:pPr>
                              </w:p>
                              <w:p w:rsidR="00CB0333" w:rsidRDefault="00CB0333" w:rsidP="007535D4">
                                <w:pPr>
                                  <w:ind w:left="1080"/>
                                  <w:rPr>
                                    <w:sz w:val="24"/>
                                    <w:szCs w:val="24"/>
                                  </w:rPr>
                                </w:pPr>
                                <w:r>
                                  <w:rPr>
                                    <w:sz w:val="24"/>
                                    <w:szCs w:val="24"/>
                                  </w:rPr>
                                  <w:t>Archuleta School District</w:t>
                                </w:r>
                              </w:p>
                              <w:p w:rsidR="00CB0333" w:rsidRDefault="00CB0333" w:rsidP="007535D4">
                                <w:pPr>
                                  <w:ind w:left="1800"/>
                                  <w:rPr>
                                    <w:sz w:val="24"/>
                                    <w:szCs w:val="24"/>
                                  </w:rPr>
                                </w:pPr>
                                <w:r>
                                  <w:rPr>
                                    <w:sz w:val="24"/>
                                    <w:szCs w:val="24"/>
                                  </w:rPr>
                                  <w:t xml:space="preserve">Pam </w:t>
                                </w:r>
                                <w:proofErr w:type="spellStart"/>
                                <w:r>
                                  <w:rPr>
                                    <w:sz w:val="24"/>
                                    <w:szCs w:val="24"/>
                                  </w:rPr>
                                  <w:t>Monteferrante</w:t>
                                </w:r>
                                <w:proofErr w:type="spellEnd"/>
                              </w:p>
                              <w:p w:rsidR="00CB0333" w:rsidRPr="004445F1" w:rsidRDefault="00CB0333" w:rsidP="007535D4">
                                <w:pPr>
                                  <w:ind w:left="1800"/>
                                </w:pPr>
                              </w:p>
                              <w:p w:rsidR="00CB0333" w:rsidRDefault="00CB0333" w:rsidP="007535D4">
                                <w:pPr>
                                  <w:ind w:left="1080"/>
                                  <w:rPr>
                                    <w:sz w:val="24"/>
                                    <w:szCs w:val="24"/>
                                  </w:rPr>
                                </w:pPr>
                                <w:r>
                                  <w:rPr>
                                    <w:sz w:val="24"/>
                                    <w:szCs w:val="24"/>
                                  </w:rPr>
                                  <w:t>Cheyenne Mountain School District</w:t>
                                </w:r>
                              </w:p>
                              <w:p w:rsidR="00CB0333" w:rsidRDefault="00CB0333" w:rsidP="007535D4">
                                <w:pPr>
                                  <w:ind w:left="1800"/>
                                </w:pPr>
                                <w:r w:rsidRPr="007F749F">
                                  <w:rPr>
                                    <w:sz w:val="24"/>
                                    <w:szCs w:val="24"/>
                                  </w:rPr>
                                  <w:t>Natalie Kachnowski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0288;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CB0333" w:rsidRDefault="00CB0333" w:rsidP="00BE3E5D">
                          <w:pPr>
                            <w:spacing w:after="120"/>
                            <w:ind w:left="1080"/>
                            <w:rPr>
                              <w:b/>
                              <w:caps/>
                              <w:sz w:val="24"/>
                              <w:szCs w:val="24"/>
                            </w:rPr>
                          </w:pPr>
                          <w:r w:rsidRPr="00A12AC3">
                            <w:rPr>
                              <w:b/>
                              <w:caps/>
                              <w:sz w:val="24"/>
                              <w:szCs w:val="24"/>
                            </w:rPr>
                            <w:t>Instructional Unit Authors</w:t>
                          </w:r>
                        </w:p>
                        <w:p w:rsidR="00CB0333" w:rsidRDefault="00CB0333" w:rsidP="007535D4">
                          <w:pPr>
                            <w:ind w:left="1080"/>
                            <w:rPr>
                              <w:sz w:val="24"/>
                              <w:szCs w:val="24"/>
                            </w:rPr>
                          </w:pPr>
                          <w:r>
                            <w:rPr>
                              <w:sz w:val="24"/>
                              <w:szCs w:val="24"/>
                            </w:rPr>
                            <w:t>Wray School District</w:t>
                          </w:r>
                        </w:p>
                        <w:p w:rsidR="00CB0333" w:rsidRDefault="00CB0333" w:rsidP="007535D4">
                          <w:pPr>
                            <w:ind w:left="1800"/>
                            <w:rPr>
                              <w:sz w:val="24"/>
                              <w:szCs w:val="24"/>
                            </w:rPr>
                          </w:pPr>
                          <w:r w:rsidRPr="007F749F">
                            <w:rPr>
                              <w:sz w:val="24"/>
                              <w:szCs w:val="24"/>
                            </w:rPr>
                            <w:t xml:space="preserve">Dee </w:t>
                          </w:r>
                          <w:proofErr w:type="spellStart"/>
                          <w:r w:rsidRPr="007F749F">
                            <w:rPr>
                              <w:sz w:val="24"/>
                              <w:szCs w:val="24"/>
                            </w:rPr>
                            <w:t>Blecha</w:t>
                          </w:r>
                          <w:proofErr w:type="spellEnd"/>
                        </w:p>
                        <w:p w:rsidR="00CB0333" w:rsidRDefault="00CB0333" w:rsidP="007535D4">
                          <w:pPr>
                            <w:ind w:left="1800"/>
                            <w:rPr>
                              <w:sz w:val="24"/>
                              <w:szCs w:val="24"/>
                            </w:rPr>
                          </w:pPr>
                          <w:r w:rsidRPr="007F749F">
                            <w:rPr>
                              <w:sz w:val="24"/>
                              <w:szCs w:val="24"/>
                            </w:rPr>
                            <w:t xml:space="preserve">Becky </w:t>
                          </w:r>
                          <w:proofErr w:type="spellStart"/>
                          <w:r w:rsidRPr="007F749F">
                            <w:rPr>
                              <w:sz w:val="24"/>
                              <w:szCs w:val="24"/>
                            </w:rPr>
                            <w:t>Cranwell</w:t>
                          </w:r>
                          <w:proofErr w:type="spellEnd"/>
                        </w:p>
                        <w:p w:rsidR="00CB0333" w:rsidRDefault="00CB0333" w:rsidP="007535D4">
                          <w:pPr>
                            <w:ind w:left="1800"/>
                            <w:rPr>
                              <w:sz w:val="24"/>
                              <w:szCs w:val="24"/>
                            </w:rPr>
                          </w:pPr>
                          <w:r>
                            <w:rPr>
                              <w:sz w:val="24"/>
                              <w:szCs w:val="24"/>
                            </w:rPr>
                            <w:t xml:space="preserve">Karen </w:t>
                          </w:r>
                          <w:proofErr w:type="spellStart"/>
                          <w:r>
                            <w:rPr>
                              <w:sz w:val="24"/>
                              <w:szCs w:val="24"/>
                            </w:rPr>
                            <w:t>Pariset</w:t>
                          </w:r>
                          <w:proofErr w:type="spellEnd"/>
                        </w:p>
                        <w:p w:rsidR="00CB0333" w:rsidRDefault="00CB0333" w:rsidP="007535D4">
                          <w:pPr>
                            <w:ind w:left="1800"/>
                            <w:rPr>
                              <w:sz w:val="24"/>
                              <w:szCs w:val="24"/>
                            </w:rPr>
                          </w:pPr>
                          <w:r>
                            <w:rPr>
                              <w:sz w:val="24"/>
                              <w:szCs w:val="24"/>
                            </w:rPr>
                            <w:t xml:space="preserve">Kelly </w:t>
                          </w:r>
                          <w:proofErr w:type="spellStart"/>
                          <w:r>
                            <w:rPr>
                              <w:sz w:val="24"/>
                              <w:szCs w:val="24"/>
                            </w:rPr>
                            <w:t>Rebis</w:t>
                          </w:r>
                          <w:proofErr w:type="spellEnd"/>
                          <w:r>
                            <w:rPr>
                              <w:sz w:val="24"/>
                              <w:szCs w:val="24"/>
                            </w:rPr>
                            <w:t xml:space="preserve"> </w:t>
                          </w:r>
                        </w:p>
                        <w:p w:rsidR="00CB0333" w:rsidRDefault="00CB0333" w:rsidP="007535D4">
                          <w:pPr>
                            <w:ind w:left="1800"/>
                            <w:rPr>
                              <w:sz w:val="24"/>
                              <w:szCs w:val="24"/>
                            </w:rPr>
                          </w:pPr>
                        </w:p>
                        <w:p w:rsidR="00CB0333" w:rsidRDefault="00CB0333" w:rsidP="007535D4">
                          <w:pPr>
                            <w:ind w:left="1800"/>
                            <w:rPr>
                              <w:sz w:val="24"/>
                              <w:szCs w:val="24"/>
                            </w:rPr>
                          </w:pPr>
                        </w:p>
                        <w:p w:rsidR="00CB0333" w:rsidRDefault="00CB0333" w:rsidP="007535D4">
                          <w:pPr>
                            <w:ind w:left="1800"/>
                            <w:rPr>
                              <w:sz w:val="24"/>
                              <w:szCs w:val="24"/>
                            </w:rPr>
                          </w:pPr>
                        </w:p>
                        <w:p w:rsidR="00CB0333" w:rsidRPr="008F5780" w:rsidRDefault="00CB0333" w:rsidP="007535D4">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CB0333" w:rsidRDefault="00CB0333" w:rsidP="007535D4">
                          <w:pPr>
                            <w:ind w:left="1080"/>
                            <w:rPr>
                              <w:sz w:val="24"/>
                              <w:szCs w:val="24"/>
                            </w:rPr>
                          </w:pPr>
                          <w:r>
                            <w:rPr>
                              <w:sz w:val="24"/>
                              <w:szCs w:val="24"/>
                            </w:rPr>
                            <w:t>Adams-Arapahoe School District</w:t>
                          </w:r>
                        </w:p>
                        <w:p w:rsidR="00CB0333" w:rsidRDefault="00CB0333" w:rsidP="007535D4">
                          <w:pPr>
                            <w:ind w:left="1800"/>
                            <w:rPr>
                              <w:sz w:val="24"/>
                              <w:szCs w:val="24"/>
                            </w:rPr>
                          </w:pPr>
                          <w:r w:rsidRPr="007F749F">
                            <w:rPr>
                              <w:sz w:val="24"/>
                              <w:szCs w:val="24"/>
                            </w:rPr>
                            <w:t xml:space="preserve">Jessica </w:t>
                          </w:r>
                          <w:proofErr w:type="spellStart"/>
                          <w:r w:rsidRPr="007F749F">
                            <w:rPr>
                              <w:sz w:val="24"/>
                              <w:szCs w:val="24"/>
                            </w:rPr>
                            <w:t>Cuthbertson</w:t>
                          </w:r>
                          <w:proofErr w:type="spellEnd"/>
                          <w:r w:rsidRPr="007F749F">
                            <w:rPr>
                              <w:sz w:val="24"/>
                              <w:szCs w:val="24"/>
                            </w:rPr>
                            <w:t xml:space="preserve"> </w:t>
                          </w:r>
                        </w:p>
                        <w:p w:rsidR="00CB0333" w:rsidRDefault="00CB0333" w:rsidP="007535D4">
                          <w:pPr>
                            <w:ind w:left="1080"/>
                            <w:rPr>
                              <w:sz w:val="24"/>
                              <w:szCs w:val="24"/>
                            </w:rPr>
                          </w:pPr>
                        </w:p>
                        <w:p w:rsidR="00CB0333" w:rsidRDefault="00CB0333" w:rsidP="007535D4">
                          <w:pPr>
                            <w:ind w:left="1080"/>
                            <w:rPr>
                              <w:sz w:val="24"/>
                              <w:szCs w:val="24"/>
                            </w:rPr>
                          </w:pPr>
                          <w:r>
                            <w:rPr>
                              <w:sz w:val="24"/>
                              <w:szCs w:val="24"/>
                            </w:rPr>
                            <w:t>Archuleta School District</w:t>
                          </w:r>
                        </w:p>
                        <w:p w:rsidR="00CB0333" w:rsidRDefault="00CB0333" w:rsidP="007535D4">
                          <w:pPr>
                            <w:ind w:left="1800"/>
                            <w:rPr>
                              <w:sz w:val="24"/>
                              <w:szCs w:val="24"/>
                            </w:rPr>
                          </w:pPr>
                          <w:r>
                            <w:rPr>
                              <w:sz w:val="24"/>
                              <w:szCs w:val="24"/>
                            </w:rPr>
                            <w:t xml:space="preserve">Pam </w:t>
                          </w:r>
                          <w:proofErr w:type="spellStart"/>
                          <w:r>
                            <w:rPr>
                              <w:sz w:val="24"/>
                              <w:szCs w:val="24"/>
                            </w:rPr>
                            <w:t>Monteferrante</w:t>
                          </w:r>
                          <w:proofErr w:type="spellEnd"/>
                        </w:p>
                        <w:p w:rsidR="00CB0333" w:rsidRPr="004445F1" w:rsidRDefault="00CB0333" w:rsidP="007535D4">
                          <w:pPr>
                            <w:ind w:left="1800"/>
                          </w:pPr>
                        </w:p>
                        <w:p w:rsidR="00CB0333" w:rsidRDefault="00CB0333" w:rsidP="007535D4">
                          <w:pPr>
                            <w:ind w:left="1080"/>
                            <w:rPr>
                              <w:sz w:val="24"/>
                              <w:szCs w:val="24"/>
                            </w:rPr>
                          </w:pPr>
                          <w:r>
                            <w:rPr>
                              <w:sz w:val="24"/>
                              <w:szCs w:val="24"/>
                            </w:rPr>
                            <w:t>Cheyenne Mountain School District</w:t>
                          </w:r>
                        </w:p>
                        <w:p w:rsidR="00CB0333" w:rsidRDefault="00CB0333" w:rsidP="007535D4">
                          <w:pPr>
                            <w:ind w:left="1800"/>
                          </w:pPr>
                          <w:r w:rsidRPr="007F749F">
                            <w:rPr>
                              <w:sz w:val="24"/>
                              <w:szCs w:val="24"/>
                            </w:rPr>
                            <w:t>Natalie Kachnowski</w:t>
                          </w:r>
                        </w:p>
                      </w:txbxContent>
                    </v:textbox>
                    <w10:wrap type="square" anchorx="margin" anchory="margin"/>
                  </v:shape>
                </w:pict>
              </mc:Fallback>
            </mc:AlternateContent>
          </w:r>
          <w:r>
            <w:rPr>
              <w:noProof/>
            </w:rPr>
            <mc:AlternateContent>
              <mc:Choice Requires="wps">
                <w:drawing>
                  <wp:anchor distT="0" distB="0" distL="114300" distR="114300" simplePos="0" relativeHeight="251665408" behindDoc="0" locked="1" layoutInCell="1" allowOverlap="1" wp14:anchorId="461A0963" wp14:editId="6FE6F853">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CB0333" w:rsidRPr="00A71662" w:rsidRDefault="00CB0333" w:rsidP="007535D4">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540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CB0333" w:rsidRPr="00A71662" w:rsidRDefault="00CB0333" w:rsidP="007535D4">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2336" behindDoc="0" locked="0" layoutInCell="1" allowOverlap="1" wp14:anchorId="0AD16E6F" wp14:editId="1F86498E">
                    <wp:simplePos x="0" y="0"/>
                    <wp:positionH relativeFrom="margin">
                      <wp:align>left</wp:align>
                    </wp:positionH>
                    <wp:positionV relativeFrom="margin">
                      <wp:align>center</wp:align>
                    </wp:positionV>
                    <wp:extent cx="365760" cy="6924040"/>
                    <wp:effectExtent l="0" t="0" r="0" b="0"/>
                    <wp:wrapSquare wrapText="bothSides"/>
                    <wp:docPr id="2" name="Group 2"/>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 name="Rectangle 3"/>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B0333" w:rsidRPr="00A74D8C" w:rsidRDefault="00CB0333" w:rsidP="007535D4">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4" name="Rectangle 4"/>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2" o:spid="_x0000_s1028" style="position:absolute;left:0;text-align:left;margin-left:0;margin-top:0;width:28.8pt;height:545.2pt;z-index:251662336;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">
                    <v:rect id="Rectangle 3"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XAj8EA&#10;AADaAAAADwAAAGRycy9kb3ducmV2LnhtbESPzYrCMBSF98K8Q7gD7jR1FNFqWkRmQHSjziAuL821&#10;LTY3nSZqfXsjCC4P5+fjzNPWVOJKjSstKxj0IxDEmdUl5wr+fn96ExDOI2usLJOCOzlIk4/OHGNt&#10;b7yj697nIoywi1FB4X0dS+myggy6vq2Jg3eyjUEfZJNL3eAtjJtKfkXRWBosORAKrGlZUHbeX4yC&#10;/DDV9G8Xy1G02d7X37vjIeCV6n62ixkIT61/h1/tlVYwhOeVcANk8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FwI/BAAAA2gAAAA8AAAAAAAAAAAAAAAAAmAIAAGRycy9kb3du&#10;cmV2LnhtbFBLBQYAAAAABAAEAPUAAACGAwAAAAA=&#10;" fillcolor="#197a9b" stroked="f" strokeweight="2pt">
                      <v:textbox style="layout-flow:vertical;mso-layout-flow-alt:bottom-to-top">
                        <w:txbxContent>
                          <w:p w:rsidR="00CB0333" w:rsidRPr="00A74D8C" w:rsidRDefault="00CB0333" w:rsidP="007535D4">
                            <w:pPr>
                              <w:ind w:left="0"/>
                              <w:jc w:val="center"/>
                              <w:rPr>
                                <w:b/>
                                <w:sz w:val="20"/>
                                <w:szCs w:val="20"/>
                              </w:rPr>
                            </w:pPr>
                            <w:r w:rsidRPr="00A74D8C">
                              <w:rPr>
                                <w:b/>
                                <w:sz w:val="20"/>
                                <w:szCs w:val="20"/>
                              </w:rPr>
                              <w:t>Colorado’s District Sample Curriculum Project</w:t>
                            </w:r>
                          </w:p>
                        </w:txbxContent>
                      </v:textbox>
                    </v:rect>
                    <v:rect id="Rectangle 4"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V3MQA&#10;AADaAAAADwAAAGRycy9kb3ducmV2LnhtbESPQWvCQBSE74X+h+UVeinNplWk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pVdz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3360" behindDoc="0" locked="1" layoutInCell="1" allowOverlap="1" wp14:anchorId="7DC08D05" wp14:editId="5EEF011C">
                    <wp:simplePos x="0" y="0"/>
                    <wp:positionH relativeFrom="margin">
                      <wp:posOffset>-4445</wp:posOffset>
                    </wp:positionH>
                    <wp:positionV relativeFrom="page">
                      <wp:posOffset>7256780</wp:posOffset>
                    </wp:positionV>
                    <wp:extent cx="2776220" cy="215900"/>
                    <wp:effectExtent l="0" t="0" r="5080" b="12700"/>
                    <wp:wrapSquare wrapText="bothSides"/>
                    <wp:docPr id="7" name="Text Box 7"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0333" w:rsidRPr="002D4B73" w:rsidRDefault="00CB0333" w:rsidP="007535D4">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alt="Title and subtitle" style="position:absolute;left:0;text-align:left;margin-left:-.35pt;margin-top:571.4pt;width:218.6pt;height:1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" filled="f" stroked="f" strokeweight=".5pt">
                    <v:textbox inset="0,0,0,0">
                      <w:txbxContent>
                        <w:p w:rsidR="00CB0333" w:rsidRPr="002D4B73" w:rsidRDefault="00CB0333" w:rsidP="007535D4">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4384" behindDoc="0" locked="1" layoutInCell="1" allowOverlap="1" wp14:anchorId="120A7899" wp14:editId="36C14EDD">
                    <wp:simplePos x="0" y="0"/>
                    <wp:positionH relativeFrom="margin">
                      <wp:align>right</wp:align>
                    </wp:positionH>
                    <wp:positionV relativeFrom="margin">
                      <wp:align>top</wp:align>
                    </wp:positionV>
                    <wp:extent cx="3213100" cy="3651250"/>
                    <wp:effectExtent l="0" t="0" r="6350" b="8890"/>
                    <wp:wrapSquare wrapText="bothSides"/>
                    <wp:docPr id="8" name="Text Box 8"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0333" w:rsidRPr="00900B3F" w:rsidRDefault="00CB0333" w:rsidP="007535D4">
                                <w:pPr>
                                  <w:ind w:left="0"/>
                                  <w:jc w:val="right"/>
                                  <w:rPr>
                                    <w:rFonts w:ascii="Palatino Linotype" w:hAnsi="Palatino Linotype"/>
                                    <w:sz w:val="28"/>
                                    <w:szCs w:val="28"/>
                                  </w:rPr>
                                </w:pPr>
                                <w:r>
                                  <w:rPr>
                                    <w:rFonts w:ascii="Palatino Linotype" w:hAnsi="Palatino Linotype"/>
                                    <w:sz w:val="28"/>
                                    <w:szCs w:val="28"/>
                                  </w:rPr>
                                  <w:t>Reading, Writing, and Communicating</w:t>
                                </w:r>
                              </w:p>
                              <w:p w:rsidR="00CB0333" w:rsidRPr="00900B3F" w:rsidRDefault="00CB0333" w:rsidP="007535D4">
                                <w:pPr>
                                  <w:ind w:left="0"/>
                                  <w:jc w:val="right"/>
                                  <w:rPr>
                                    <w:sz w:val="28"/>
                                    <w:szCs w:val="28"/>
                                  </w:rPr>
                                </w:pPr>
                                <w:r>
                                  <w:rPr>
                                    <w:rFonts w:ascii="Palatino Linotype" w:hAnsi="Palatino Linotype"/>
                                    <w:sz w:val="28"/>
                                    <w:szCs w:val="28"/>
                                  </w:rPr>
                                  <w:t>7</w:t>
                                </w:r>
                                <w:r w:rsidRPr="007F749F">
                                  <w:rPr>
                                    <w:rFonts w:ascii="Palatino Linotype" w:hAnsi="Palatino Linotype"/>
                                    <w:sz w:val="28"/>
                                    <w:szCs w:val="28"/>
                                    <w:vertAlign w:val="superscript"/>
                                  </w:rPr>
                                  <w:t>th</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8" o:spid="_x0000_s1033" type="#_x0000_t202" alt="Version number and date" style="position:absolute;left:0;text-align:left;margin-left:201.8pt;margin-top:0;width:253pt;height:287.5pt;z-index:251664384;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U52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MtFTnaKAgAAegUAAA4AAAAAAAAAAAAAAAAALgIAAGRycy9lMm9Eb2MueG1sUEsBAi0AFAAGAAgA&#10;AAAhAD1nM5PbAAAABQEAAA8AAAAAAAAAAAAAAAAA5AQAAGRycy9kb3ducmV2LnhtbFBLBQYAAAAA&#10;BAAEAPMAAADsBQAAAAA=&#10;" filled="f" stroked="f" strokeweight=".5pt">
                    <v:textbox style="mso-fit-shape-to-text:t" inset="0,0,0,0">
                      <w:txbxContent>
                        <w:p w:rsidR="00CB0333" w:rsidRPr="00900B3F" w:rsidRDefault="00CB0333" w:rsidP="007535D4">
                          <w:pPr>
                            <w:ind w:left="0"/>
                            <w:jc w:val="right"/>
                            <w:rPr>
                              <w:rFonts w:ascii="Palatino Linotype" w:hAnsi="Palatino Linotype"/>
                              <w:sz w:val="28"/>
                              <w:szCs w:val="28"/>
                            </w:rPr>
                          </w:pPr>
                          <w:r>
                            <w:rPr>
                              <w:rFonts w:ascii="Palatino Linotype" w:hAnsi="Palatino Linotype"/>
                              <w:sz w:val="28"/>
                              <w:szCs w:val="28"/>
                            </w:rPr>
                            <w:t>Reading, Writing, and Communicating</w:t>
                          </w:r>
                        </w:p>
                        <w:p w:rsidR="00CB0333" w:rsidRPr="00900B3F" w:rsidRDefault="00CB0333" w:rsidP="007535D4">
                          <w:pPr>
                            <w:ind w:left="0"/>
                            <w:jc w:val="right"/>
                            <w:rPr>
                              <w:sz w:val="28"/>
                              <w:szCs w:val="28"/>
                            </w:rPr>
                          </w:pPr>
                          <w:r>
                            <w:rPr>
                              <w:rFonts w:ascii="Palatino Linotype" w:hAnsi="Palatino Linotype"/>
                              <w:sz w:val="28"/>
                              <w:szCs w:val="28"/>
                            </w:rPr>
                            <w:t>7</w:t>
                          </w:r>
                          <w:r w:rsidRPr="007F749F">
                            <w:rPr>
                              <w:rFonts w:ascii="Palatino Linotype" w:hAnsi="Palatino Linotype"/>
                              <w:sz w:val="28"/>
                              <w:szCs w:val="28"/>
                              <w:vertAlign w:val="superscript"/>
                            </w:rPr>
                            <w:t>th</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1312" behindDoc="0" locked="1" layoutInCell="1" allowOverlap="1" wp14:anchorId="30FB407D" wp14:editId="31E5CAD6">
                    <wp:simplePos x="0" y="0"/>
                    <wp:positionH relativeFrom="margin">
                      <wp:align>left</wp:align>
                    </wp:positionH>
                    <wp:positionV relativeFrom="margin">
                      <wp:align>top</wp:align>
                    </wp:positionV>
                    <wp:extent cx="7010400" cy="1085850"/>
                    <wp:effectExtent l="0" t="0" r="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010400"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0333" w:rsidRPr="00485372" w:rsidRDefault="00CB0333" w:rsidP="007535D4">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CB0333" w:rsidRPr="00DD35F8" w:rsidRDefault="00CB0333" w:rsidP="007535D4">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Everything’s An Argument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552pt;height:85.5pt;z-index:25166131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" filled="f" stroked="f" strokeweight=".5pt">
                    <v:textbox inset="0,0,0,0">
                      <w:txbxContent>
                        <w:p w:rsidR="00CB0333" w:rsidRPr="00485372" w:rsidRDefault="00CB0333" w:rsidP="007535D4">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CB0333" w:rsidRPr="00DD35F8" w:rsidRDefault="00CB0333" w:rsidP="007535D4">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Everything’s An Argument</w:t>
                          </w:r>
                        </w:p>
                      </w:txbxContent>
                    </v:textbox>
                    <w10:wrap type="square" anchorx="margin" anchory="margin"/>
                    <w10:anchorlock/>
                  </v:shape>
                </w:pict>
              </mc:Fallback>
            </mc:AlternateContent>
          </w:r>
        </w:p>
        <w:p w:rsidR="007535D4" w:rsidRPr="007535D4" w:rsidRDefault="00CB0333" w:rsidP="007535D4">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firstRow="1" w:lastRow="0" w:firstColumn="1" w:lastColumn="0" w:noHBand="0" w:noVBand="1"/>
      </w:tblPr>
      <w:tblGrid>
        <w:gridCol w:w="2538"/>
        <w:gridCol w:w="3420"/>
        <w:gridCol w:w="2160"/>
        <w:gridCol w:w="316"/>
        <w:gridCol w:w="2037"/>
        <w:gridCol w:w="797"/>
        <w:gridCol w:w="1170"/>
        <w:gridCol w:w="2178"/>
      </w:tblGrid>
      <w:tr w:rsidR="0093017C" w:rsidRPr="00D5423D" w:rsidTr="009F2BE9">
        <w:trPr>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6806AB" w:rsidP="00BA43DD">
            <w:pPr>
              <w:ind w:left="0" w:firstLine="0"/>
              <w:rPr>
                <w:rFonts w:asciiTheme="minorHAnsi" w:hAnsiTheme="minorHAnsi"/>
                <w:sz w:val="20"/>
                <w:szCs w:val="20"/>
              </w:rPr>
            </w:pPr>
            <w:r>
              <w:rPr>
                <w:rFonts w:asciiTheme="minorHAnsi" w:hAnsiTheme="minorHAnsi"/>
                <w:sz w:val="20"/>
                <w:szCs w:val="20"/>
              </w:rPr>
              <w:t>Reading, Writing, and Communicating</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3E2020" w:rsidP="00C363A6">
            <w:pPr>
              <w:ind w:left="0" w:firstLine="0"/>
              <w:rPr>
                <w:rFonts w:asciiTheme="minorHAnsi" w:hAnsiTheme="minorHAnsi"/>
                <w:sz w:val="20"/>
                <w:szCs w:val="20"/>
              </w:rPr>
            </w:pPr>
            <w:r>
              <w:rPr>
                <w:rFonts w:asciiTheme="minorHAnsi" w:hAnsiTheme="minorHAnsi"/>
                <w:sz w:val="20"/>
                <w:szCs w:val="20"/>
              </w:rPr>
              <w:t>7</w:t>
            </w:r>
            <w:r w:rsidR="00C363A6" w:rsidRPr="00C363A6">
              <w:rPr>
                <w:rFonts w:asciiTheme="minorHAnsi" w:hAnsiTheme="minorHAnsi"/>
                <w:sz w:val="20"/>
                <w:szCs w:val="20"/>
                <w:vertAlign w:val="superscript"/>
              </w:rPr>
              <w:t>th</w:t>
            </w:r>
            <w:r w:rsidR="00C363A6">
              <w:rPr>
                <w:rFonts w:asciiTheme="minorHAnsi" w:hAnsiTheme="minorHAnsi"/>
                <w:sz w:val="20"/>
                <w:szCs w:val="20"/>
              </w:rPr>
              <w:t xml:space="preserve"> </w:t>
            </w:r>
            <w:r w:rsidR="006806AB">
              <w:rPr>
                <w:rFonts w:asciiTheme="minorHAnsi" w:hAnsiTheme="minorHAnsi"/>
                <w:sz w:val="20"/>
                <w:szCs w:val="20"/>
              </w:rPr>
              <w:t>Grade</w:t>
            </w:r>
          </w:p>
        </w:tc>
      </w:tr>
      <w:tr w:rsidR="0093017C" w:rsidRPr="00D5423D" w:rsidTr="009F2BE9">
        <w:trPr>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9F2BE9">
        <w:trPr>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90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17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C009E8" w:rsidRPr="00D5423D" w:rsidTr="009F2BE9">
        <w:trPr>
          <w:jc w:val="center"/>
        </w:trPr>
        <w:tc>
          <w:tcPr>
            <w:tcW w:w="2538" w:type="dxa"/>
            <w:vMerge w:val="restart"/>
            <w:tcBorders>
              <w:top w:val="single" w:sz="8" w:space="0" w:color="auto"/>
              <w:left w:val="single" w:sz="24" w:space="0" w:color="auto"/>
              <w:right w:val="single" w:sz="8" w:space="0" w:color="auto"/>
            </w:tcBorders>
          </w:tcPr>
          <w:p w:rsidR="00C009E8" w:rsidRDefault="00C009E8" w:rsidP="00A97387">
            <w:pPr>
              <w:pStyle w:val="ListParagraph"/>
              <w:numPr>
                <w:ilvl w:val="0"/>
                <w:numId w:val="3"/>
              </w:numPr>
              <w:rPr>
                <w:rFonts w:asciiTheme="minorHAnsi" w:hAnsiTheme="minorHAnsi"/>
                <w:sz w:val="20"/>
                <w:szCs w:val="20"/>
              </w:rPr>
            </w:pPr>
            <w:r>
              <w:rPr>
                <w:rFonts w:asciiTheme="minorHAnsi" w:hAnsiTheme="minorHAnsi"/>
                <w:sz w:val="20"/>
                <w:szCs w:val="20"/>
              </w:rPr>
              <w:t>Oral Expression and Listening</w:t>
            </w:r>
          </w:p>
        </w:tc>
        <w:tc>
          <w:tcPr>
            <w:tcW w:w="9900" w:type="dxa"/>
            <w:gridSpan w:val="6"/>
            <w:tcBorders>
              <w:top w:val="single" w:sz="8" w:space="0" w:color="auto"/>
              <w:left w:val="single" w:sz="8" w:space="0" w:color="auto"/>
              <w:bottom w:val="single" w:sz="8" w:space="0" w:color="auto"/>
              <w:right w:val="single" w:sz="4" w:space="0" w:color="auto"/>
            </w:tcBorders>
          </w:tcPr>
          <w:p w:rsidR="00C009E8" w:rsidRPr="00C009E8" w:rsidRDefault="00C009E8" w:rsidP="00C009E8">
            <w:pPr>
              <w:pStyle w:val="ListParagraph"/>
              <w:numPr>
                <w:ilvl w:val="0"/>
                <w:numId w:val="13"/>
              </w:numPr>
              <w:spacing w:after="0" w:line="240" w:lineRule="auto"/>
              <w:ind w:left="360"/>
              <w:contextualSpacing w:val="0"/>
              <w:rPr>
                <w:rFonts w:asciiTheme="minorHAnsi" w:hAnsiTheme="minorHAnsi"/>
                <w:sz w:val="20"/>
                <w:szCs w:val="20"/>
              </w:rPr>
            </w:pPr>
            <w:r w:rsidRPr="00C009E8">
              <w:rPr>
                <w:rFonts w:asciiTheme="minorHAnsi" w:hAnsiTheme="minorHAnsi"/>
                <w:sz w:val="20"/>
                <w:szCs w:val="20"/>
              </w:rPr>
              <w:t>Formal presentations require preparation and effective delivery</w:t>
            </w:r>
          </w:p>
        </w:tc>
        <w:tc>
          <w:tcPr>
            <w:tcW w:w="2178" w:type="dxa"/>
            <w:tcBorders>
              <w:top w:val="single" w:sz="8" w:space="0" w:color="auto"/>
              <w:left w:val="single" w:sz="4" w:space="0" w:color="auto"/>
              <w:bottom w:val="single" w:sz="8" w:space="0" w:color="auto"/>
              <w:right w:val="single" w:sz="24" w:space="0" w:color="auto"/>
            </w:tcBorders>
          </w:tcPr>
          <w:p w:rsidR="00C009E8" w:rsidRDefault="00C009E8" w:rsidP="00FF497D">
            <w:pPr>
              <w:ind w:left="0" w:firstLine="0"/>
              <w:rPr>
                <w:rFonts w:asciiTheme="minorHAnsi" w:eastAsia="Times New Roman" w:hAnsiTheme="minorHAnsi"/>
                <w:sz w:val="20"/>
                <w:szCs w:val="20"/>
              </w:rPr>
            </w:pPr>
            <w:r>
              <w:rPr>
                <w:rFonts w:asciiTheme="minorHAnsi" w:eastAsia="Times New Roman" w:hAnsiTheme="minorHAnsi"/>
                <w:sz w:val="20"/>
                <w:szCs w:val="20"/>
              </w:rPr>
              <w:t>RWC10-GR.7-S.1-GLE.1</w:t>
            </w:r>
          </w:p>
        </w:tc>
      </w:tr>
      <w:tr w:rsidR="00C009E8" w:rsidRPr="00D5423D" w:rsidTr="00F95510">
        <w:trPr>
          <w:jc w:val="center"/>
        </w:trPr>
        <w:tc>
          <w:tcPr>
            <w:tcW w:w="2538" w:type="dxa"/>
            <w:vMerge/>
            <w:tcBorders>
              <w:left w:val="single" w:sz="24" w:space="0" w:color="auto"/>
              <w:right w:val="single" w:sz="8" w:space="0" w:color="auto"/>
            </w:tcBorders>
          </w:tcPr>
          <w:p w:rsidR="00C009E8" w:rsidRDefault="00C009E8" w:rsidP="00A97387">
            <w:pPr>
              <w:pStyle w:val="ListParagraph"/>
              <w:numPr>
                <w:ilvl w:val="0"/>
                <w:numId w:val="3"/>
              </w:numPr>
              <w:spacing w:after="0" w:line="240" w:lineRule="auto"/>
              <w:contextualSpacing w:val="0"/>
              <w:rPr>
                <w:rFonts w:asciiTheme="minorHAnsi" w:hAnsiTheme="minorHAnsi"/>
                <w:sz w:val="20"/>
                <w:szCs w:val="20"/>
              </w:rPr>
            </w:pPr>
          </w:p>
        </w:tc>
        <w:tc>
          <w:tcPr>
            <w:tcW w:w="9900" w:type="dxa"/>
            <w:gridSpan w:val="6"/>
            <w:tcBorders>
              <w:top w:val="single" w:sz="8" w:space="0" w:color="auto"/>
              <w:left w:val="single" w:sz="8" w:space="0" w:color="auto"/>
              <w:bottom w:val="single" w:sz="8" w:space="0" w:color="auto"/>
              <w:right w:val="single" w:sz="4" w:space="0" w:color="auto"/>
            </w:tcBorders>
          </w:tcPr>
          <w:p w:rsidR="00C009E8" w:rsidRPr="00C009E8" w:rsidRDefault="00C009E8" w:rsidP="00C009E8">
            <w:pPr>
              <w:pStyle w:val="ListParagraph"/>
              <w:numPr>
                <w:ilvl w:val="0"/>
                <w:numId w:val="13"/>
              </w:numPr>
              <w:spacing w:after="0" w:line="240" w:lineRule="auto"/>
              <w:ind w:left="360"/>
              <w:contextualSpacing w:val="0"/>
              <w:rPr>
                <w:rFonts w:asciiTheme="minorHAnsi" w:hAnsiTheme="minorHAnsi"/>
                <w:sz w:val="20"/>
                <w:szCs w:val="20"/>
              </w:rPr>
            </w:pPr>
            <w:r w:rsidRPr="00C009E8">
              <w:rPr>
                <w:rFonts w:asciiTheme="minorHAnsi" w:hAnsiTheme="minorHAnsi"/>
                <w:sz w:val="20"/>
                <w:szCs w:val="20"/>
              </w:rPr>
              <w:t>Small and large group discussions rely on active listening and the effective contributions of all participants</w:t>
            </w:r>
          </w:p>
        </w:tc>
        <w:tc>
          <w:tcPr>
            <w:tcW w:w="2178" w:type="dxa"/>
            <w:tcBorders>
              <w:top w:val="single" w:sz="8" w:space="0" w:color="auto"/>
              <w:left w:val="single" w:sz="4" w:space="0" w:color="auto"/>
              <w:right w:val="single" w:sz="24" w:space="0" w:color="auto"/>
            </w:tcBorders>
          </w:tcPr>
          <w:p w:rsidR="00C009E8" w:rsidRDefault="00C009E8"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RWC10-GR.7-S.1-GLE.2</w:t>
            </w:r>
          </w:p>
        </w:tc>
      </w:tr>
      <w:tr w:rsidR="00C009E8" w:rsidRPr="00D5423D" w:rsidTr="009F2BE9">
        <w:trPr>
          <w:jc w:val="center"/>
        </w:trPr>
        <w:tc>
          <w:tcPr>
            <w:tcW w:w="2538" w:type="dxa"/>
            <w:vMerge w:val="restart"/>
            <w:tcBorders>
              <w:top w:val="single" w:sz="8" w:space="0" w:color="auto"/>
              <w:left w:val="single" w:sz="24" w:space="0" w:color="auto"/>
              <w:right w:val="single" w:sz="8" w:space="0" w:color="auto"/>
            </w:tcBorders>
          </w:tcPr>
          <w:p w:rsidR="00C009E8" w:rsidRPr="00D5423D" w:rsidRDefault="00C009E8" w:rsidP="00A97387">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Reading for All Purposes</w:t>
            </w:r>
          </w:p>
        </w:tc>
        <w:tc>
          <w:tcPr>
            <w:tcW w:w="9900" w:type="dxa"/>
            <w:gridSpan w:val="6"/>
            <w:tcBorders>
              <w:top w:val="single" w:sz="8" w:space="0" w:color="auto"/>
              <w:left w:val="single" w:sz="8" w:space="0" w:color="auto"/>
              <w:bottom w:val="single" w:sz="8" w:space="0" w:color="auto"/>
              <w:right w:val="single" w:sz="4" w:space="0" w:color="auto"/>
            </w:tcBorders>
          </w:tcPr>
          <w:p w:rsidR="00C009E8" w:rsidRPr="00C009E8" w:rsidRDefault="00C009E8" w:rsidP="00C009E8">
            <w:pPr>
              <w:pStyle w:val="ListParagraph"/>
              <w:numPr>
                <w:ilvl w:val="0"/>
                <w:numId w:val="14"/>
              </w:numPr>
              <w:spacing w:after="0" w:line="240" w:lineRule="auto"/>
              <w:contextualSpacing w:val="0"/>
              <w:rPr>
                <w:rFonts w:asciiTheme="minorHAnsi" w:hAnsiTheme="minorHAnsi"/>
                <w:sz w:val="20"/>
                <w:szCs w:val="20"/>
              </w:rPr>
            </w:pPr>
            <w:r w:rsidRPr="00C009E8">
              <w:rPr>
                <w:rFonts w:asciiTheme="minorHAnsi" w:hAnsiTheme="minorHAnsi"/>
                <w:sz w:val="20"/>
                <w:szCs w:val="20"/>
              </w:rPr>
              <w:t>Literary elements, characteristics, and ideas are interrelated and guide the comprehension of literary and fictional texts</w:t>
            </w:r>
          </w:p>
        </w:tc>
        <w:tc>
          <w:tcPr>
            <w:tcW w:w="2178" w:type="dxa"/>
            <w:tcBorders>
              <w:top w:val="single" w:sz="8" w:space="0" w:color="auto"/>
              <w:left w:val="single" w:sz="4" w:space="0" w:color="auto"/>
              <w:right w:val="single" w:sz="24" w:space="0" w:color="auto"/>
            </w:tcBorders>
          </w:tcPr>
          <w:p w:rsidR="00C009E8" w:rsidRPr="00D5423D" w:rsidRDefault="00C009E8" w:rsidP="00FF497D">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RWC10-GR.7-S.2-GLE.1</w:t>
            </w:r>
          </w:p>
        </w:tc>
      </w:tr>
      <w:tr w:rsidR="00C009E8" w:rsidRPr="00D5423D" w:rsidTr="009F2BE9">
        <w:trPr>
          <w:jc w:val="center"/>
        </w:trPr>
        <w:tc>
          <w:tcPr>
            <w:tcW w:w="2538" w:type="dxa"/>
            <w:vMerge/>
            <w:tcBorders>
              <w:left w:val="single" w:sz="24" w:space="0" w:color="auto"/>
              <w:right w:val="single" w:sz="8" w:space="0" w:color="auto"/>
            </w:tcBorders>
          </w:tcPr>
          <w:p w:rsidR="00C009E8" w:rsidRPr="00D5423D" w:rsidRDefault="00C009E8" w:rsidP="00A97387">
            <w:pPr>
              <w:pStyle w:val="ListParagraph"/>
              <w:numPr>
                <w:ilvl w:val="0"/>
                <w:numId w:val="3"/>
              </w:numPr>
              <w:spacing w:after="0" w:line="240" w:lineRule="auto"/>
              <w:contextualSpacing w:val="0"/>
              <w:rPr>
                <w:rFonts w:asciiTheme="minorHAnsi" w:hAnsiTheme="minorHAnsi"/>
                <w:sz w:val="20"/>
                <w:szCs w:val="20"/>
              </w:rPr>
            </w:pPr>
          </w:p>
        </w:tc>
        <w:tc>
          <w:tcPr>
            <w:tcW w:w="9900" w:type="dxa"/>
            <w:gridSpan w:val="6"/>
            <w:tcBorders>
              <w:top w:val="single" w:sz="8" w:space="0" w:color="auto"/>
              <w:left w:val="single" w:sz="8" w:space="0" w:color="auto"/>
              <w:bottom w:val="single" w:sz="8" w:space="0" w:color="auto"/>
              <w:right w:val="single" w:sz="4" w:space="0" w:color="auto"/>
            </w:tcBorders>
          </w:tcPr>
          <w:p w:rsidR="00C009E8" w:rsidRPr="00C009E8" w:rsidRDefault="00C009E8" w:rsidP="00C009E8">
            <w:pPr>
              <w:pStyle w:val="ListParagraph"/>
              <w:numPr>
                <w:ilvl w:val="0"/>
                <w:numId w:val="14"/>
              </w:numPr>
              <w:spacing w:after="0" w:line="240" w:lineRule="auto"/>
              <w:contextualSpacing w:val="0"/>
              <w:rPr>
                <w:rFonts w:asciiTheme="minorHAnsi" w:hAnsiTheme="minorHAnsi"/>
                <w:sz w:val="20"/>
                <w:szCs w:val="20"/>
              </w:rPr>
            </w:pPr>
            <w:r w:rsidRPr="00C009E8">
              <w:rPr>
                <w:rFonts w:asciiTheme="minorHAnsi" w:hAnsiTheme="minorHAnsi"/>
                <w:sz w:val="20"/>
                <w:szCs w:val="20"/>
              </w:rPr>
              <w:t>Informational and persuasive texts are summarized and evaluated</w:t>
            </w:r>
          </w:p>
        </w:tc>
        <w:tc>
          <w:tcPr>
            <w:tcW w:w="2178" w:type="dxa"/>
            <w:tcBorders>
              <w:left w:val="single" w:sz="4" w:space="0" w:color="auto"/>
              <w:right w:val="single" w:sz="24" w:space="0" w:color="auto"/>
            </w:tcBorders>
          </w:tcPr>
          <w:p w:rsidR="00C009E8" w:rsidRDefault="00C009E8"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RWC10-GR.7-S.2-GLE.2</w:t>
            </w:r>
          </w:p>
        </w:tc>
      </w:tr>
      <w:tr w:rsidR="00C009E8" w:rsidRPr="00D5423D" w:rsidTr="009F2BE9">
        <w:trPr>
          <w:jc w:val="center"/>
        </w:trPr>
        <w:tc>
          <w:tcPr>
            <w:tcW w:w="2538" w:type="dxa"/>
            <w:vMerge/>
            <w:tcBorders>
              <w:left w:val="single" w:sz="24" w:space="0" w:color="auto"/>
              <w:bottom w:val="single" w:sz="8" w:space="0" w:color="auto"/>
              <w:right w:val="single" w:sz="8" w:space="0" w:color="auto"/>
            </w:tcBorders>
          </w:tcPr>
          <w:p w:rsidR="00C009E8" w:rsidRPr="00D5423D" w:rsidRDefault="00C009E8" w:rsidP="00A97387">
            <w:pPr>
              <w:pStyle w:val="ListParagraph"/>
              <w:numPr>
                <w:ilvl w:val="0"/>
                <w:numId w:val="3"/>
              </w:numPr>
              <w:spacing w:after="0" w:line="240" w:lineRule="auto"/>
              <w:contextualSpacing w:val="0"/>
              <w:rPr>
                <w:rFonts w:asciiTheme="minorHAnsi" w:hAnsiTheme="minorHAnsi"/>
                <w:sz w:val="20"/>
                <w:szCs w:val="20"/>
              </w:rPr>
            </w:pPr>
          </w:p>
        </w:tc>
        <w:tc>
          <w:tcPr>
            <w:tcW w:w="9900" w:type="dxa"/>
            <w:gridSpan w:val="6"/>
            <w:tcBorders>
              <w:top w:val="single" w:sz="8" w:space="0" w:color="auto"/>
              <w:left w:val="single" w:sz="8" w:space="0" w:color="auto"/>
              <w:bottom w:val="single" w:sz="8" w:space="0" w:color="auto"/>
              <w:right w:val="single" w:sz="4" w:space="0" w:color="auto"/>
            </w:tcBorders>
          </w:tcPr>
          <w:p w:rsidR="00C009E8" w:rsidRPr="00C009E8" w:rsidRDefault="00C009E8" w:rsidP="00C009E8">
            <w:pPr>
              <w:pStyle w:val="ListParagraph"/>
              <w:numPr>
                <w:ilvl w:val="0"/>
                <w:numId w:val="14"/>
              </w:numPr>
              <w:spacing w:after="0" w:line="240" w:lineRule="auto"/>
              <w:contextualSpacing w:val="0"/>
              <w:rPr>
                <w:rFonts w:asciiTheme="minorHAnsi" w:hAnsiTheme="minorHAnsi"/>
                <w:sz w:val="20"/>
                <w:szCs w:val="20"/>
              </w:rPr>
            </w:pPr>
            <w:r w:rsidRPr="00C009E8">
              <w:rPr>
                <w:rFonts w:asciiTheme="minorHAnsi" w:hAnsiTheme="minorHAnsi"/>
                <w:sz w:val="20"/>
                <w:szCs w:val="20"/>
              </w:rPr>
              <w:t>Purpose, tone, and meaning in word choices influence literary, persuasive, and informational texts</w:t>
            </w:r>
          </w:p>
        </w:tc>
        <w:tc>
          <w:tcPr>
            <w:tcW w:w="2178" w:type="dxa"/>
            <w:tcBorders>
              <w:left w:val="single" w:sz="4" w:space="0" w:color="auto"/>
              <w:bottom w:val="single" w:sz="8" w:space="0" w:color="auto"/>
              <w:right w:val="single" w:sz="24" w:space="0" w:color="auto"/>
            </w:tcBorders>
          </w:tcPr>
          <w:p w:rsidR="00C009E8" w:rsidRDefault="00C009E8"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RWC10-GR.7-S.2-GLE.3</w:t>
            </w:r>
          </w:p>
        </w:tc>
      </w:tr>
      <w:tr w:rsidR="00C009E8" w:rsidRPr="00D5423D" w:rsidTr="009F2BE9">
        <w:trPr>
          <w:jc w:val="center"/>
        </w:trPr>
        <w:tc>
          <w:tcPr>
            <w:tcW w:w="2538" w:type="dxa"/>
            <w:vMerge w:val="restart"/>
            <w:tcBorders>
              <w:top w:val="single" w:sz="8" w:space="0" w:color="auto"/>
              <w:left w:val="single" w:sz="24" w:space="0" w:color="auto"/>
              <w:right w:val="single" w:sz="8" w:space="0" w:color="auto"/>
            </w:tcBorders>
          </w:tcPr>
          <w:p w:rsidR="00C009E8" w:rsidRPr="00D5423D" w:rsidRDefault="00C009E8" w:rsidP="00A97387">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Writing and Composition</w:t>
            </w:r>
          </w:p>
        </w:tc>
        <w:tc>
          <w:tcPr>
            <w:tcW w:w="9900" w:type="dxa"/>
            <w:gridSpan w:val="6"/>
            <w:tcBorders>
              <w:top w:val="single" w:sz="8" w:space="0" w:color="auto"/>
              <w:left w:val="single" w:sz="8" w:space="0" w:color="auto"/>
              <w:bottom w:val="single" w:sz="8" w:space="0" w:color="auto"/>
              <w:right w:val="single" w:sz="4" w:space="0" w:color="auto"/>
            </w:tcBorders>
          </w:tcPr>
          <w:p w:rsidR="00C009E8" w:rsidRPr="00C009E8" w:rsidRDefault="00C009E8" w:rsidP="00C009E8">
            <w:pPr>
              <w:pStyle w:val="ListParagraph"/>
              <w:numPr>
                <w:ilvl w:val="0"/>
                <w:numId w:val="15"/>
              </w:numPr>
              <w:spacing w:after="0" w:line="240" w:lineRule="auto"/>
              <w:contextualSpacing w:val="0"/>
              <w:rPr>
                <w:rFonts w:asciiTheme="minorHAnsi" w:hAnsiTheme="minorHAnsi"/>
                <w:sz w:val="20"/>
                <w:szCs w:val="20"/>
              </w:rPr>
            </w:pPr>
            <w:r w:rsidRPr="00C009E8">
              <w:rPr>
                <w:rFonts w:asciiTheme="minorHAnsi" w:hAnsiTheme="minorHAnsi"/>
                <w:sz w:val="20"/>
                <w:szCs w:val="20"/>
              </w:rPr>
              <w:t>Composing literary and narrative texts that incorporate a range of stylistic devices demonstrates knowledge of genre features</w:t>
            </w:r>
          </w:p>
        </w:tc>
        <w:tc>
          <w:tcPr>
            <w:tcW w:w="2178" w:type="dxa"/>
            <w:tcBorders>
              <w:top w:val="single" w:sz="8" w:space="0" w:color="auto"/>
              <w:left w:val="single" w:sz="4" w:space="0" w:color="auto"/>
              <w:bottom w:val="single" w:sz="8" w:space="0" w:color="auto"/>
              <w:right w:val="single" w:sz="24" w:space="0" w:color="auto"/>
            </w:tcBorders>
          </w:tcPr>
          <w:p w:rsidR="00C009E8" w:rsidRPr="00D5423D" w:rsidRDefault="00C009E8"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RWC10-GR.7-S.3-GLE.1</w:t>
            </w:r>
          </w:p>
        </w:tc>
      </w:tr>
      <w:tr w:rsidR="00C009E8" w:rsidRPr="00D5423D" w:rsidTr="009F2BE9">
        <w:trPr>
          <w:jc w:val="center"/>
        </w:trPr>
        <w:tc>
          <w:tcPr>
            <w:tcW w:w="2538" w:type="dxa"/>
            <w:vMerge/>
            <w:tcBorders>
              <w:left w:val="single" w:sz="24" w:space="0" w:color="auto"/>
              <w:right w:val="single" w:sz="8" w:space="0" w:color="auto"/>
            </w:tcBorders>
          </w:tcPr>
          <w:p w:rsidR="00C009E8" w:rsidRPr="00D5423D" w:rsidRDefault="00C009E8" w:rsidP="00A97387">
            <w:pPr>
              <w:pStyle w:val="ListParagraph"/>
              <w:numPr>
                <w:ilvl w:val="0"/>
                <w:numId w:val="3"/>
              </w:numPr>
              <w:spacing w:after="0" w:line="240" w:lineRule="auto"/>
              <w:contextualSpacing w:val="0"/>
              <w:rPr>
                <w:rFonts w:asciiTheme="minorHAnsi" w:hAnsiTheme="minorHAnsi"/>
                <w:sz w:val="20"/>
                <w:szCs w:val="20"/>
              </w:rPr>
            </w:pPr>
          </w:p>
        </w:tc>
        <w:tc>
          <w:tcPr>
            <w:tcW w:w="9900" w:type="dxa"/>
            <w:gridSpan w:val="6"/>
            <w:tcBorders>
              <w:top w:val="single" w:sz="8" w:space="0" w:color="auto"/>
              <w:left w:val="single" w:sz="8" w:space="0" w:color="auto"/>
              <w:bottom w:val="single" w:sz="8" w:space="0" w:color="auto"/>
              <w:right w:val="single" w:sz="4" w:space="0" w:color="auto"/>
            </w:tcBorders>
          </w:tcPr>
          <w:p w:rsidR="00C009E8" w:rsidRPr="00C009E8" w:rsidRDefault="00C009E8" w:rsidP="00C009E8">
            <w:pPr>
              <w:pStyle w:val="ListParagraph"/>
              <w:numPr>
                <w:ilvl w:val="0"/>
                <w:numId w:val="15"/>
              </w:numPr>
              <w:spacing w:after="0" w:line="240" w:lineRule="auto"/>
              <w:contextualSpacing w:val="0"/>
              <w:rPr>
                <w:rFonts w:asciiTheme="minorHAnsi" w:hAnsiTheme="minorHAnsi"/>
                <w:sz w:val="20"/>
                <w:szCs w:val="20"/>
              </w:rPr>
            </w:pPr>
            <w:r w:rsidRPr="00C009E8">
              <w:rPr>
                <w:rFonts w:asciiTheme="minorHAnsi" w:hAnsiTheme="minorHAnsi"/>
                <w:bCs/>
                <w:sz w:val="20"/>
                <w:szCs w:val="20"/>
              </w:rPr>
              <w:t>Organization is used when composing informational and persuasive texts</w:t>
            </w:r>
          </w:p>
        </w:tc>
        <w:tc>
          <w:tcPr>
            <w:tcW w:w="2178" w:type="dxa"/>
            <w:tcBorders>
              <w:top w:val="single" w:sz="8" w:space="0" w:color="auto"/>
              <w:left w:val="single" w:sz="4" w:space="0" w:color="auto"/>
              <w:right w:val="single" w:sz="24" w:space="0" w:color="auto"/>
            </w:tcBorders>
          </w:tcPr>
          <w:p w:rsidR="00C009E8" w:rsidRDefault="00C009E8"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RWC10-GR.7-S.3-GLE.2</w:t>
            </w:r>
          </w:p>
        </w:tc>
      </w:tr>
      <w:tr w:rsidR="00C009E8" w:rsidRPr="00D5423D" w:rsidTr="009F2BE9">
        <w:trPr>
          <w:jc w:val="center"/>
        </w:trPr>
        <w:tc>
          <w:tcPr>
            <w:tcW w:w="2538" w:type="dxa"/>
            <w:vMerge/>
            <w:tcBorders>
              <w:left w:val="single" w:sz="24" w:space="0" w:color="auto"/>
              <w:right w:val="single" w:sz="8" w:space="0" w:color="auto"/>
            </w:tcBorders>
          </w:tcPr>
          <w:p w:rsidR="00C009E8" w:rsidRPr="00D5423D" w:rsidRDefault="00C009E8" w:rsidP="00A97387">
            <w:pPr>
              <w:pStyle w:val="ListParagraph"/>
              <w:numPr>
                <w:ilvl w:val="0"/>
                <w:numId w:val="3"/>
              </w:numPr>
              <w:spacing w:after="0" w:line="240" w:lineRule="auto"/>
              <w:contextualSpacing w:val="0"/>
              <w:rPr>
                <w:rFonts w:asciiTheme="minorHAnsi" w:hAnsiTheme="minorHAnsi"/>
                <w:sz w:val="20"/>
                <w:szCs w:val="20"/>
              </w:rPr>
            </w:pPr>
          </w:p>
        </w:tc>
        <w:tc>
          <w:tcPr>
            <w:tcW w:w="9900" w:type="dxa"/>
            <w:gridSpan w:val="6"/>
            <w:tcBorders>
              <w:top w:val="single" w:sz="8" w:space="0" w:color="auto"/>
              <w:left w:val="single" w:sz="8" w:space="0" w:color="auto"/>
              <w:bottom w:val="single" w:sz="8" w:space="0" w:color="auto"/>
              <w:right w:val="single" w:sz="4" w:space="0" w:color="auto"/>
            </w:tcBorders>
          </w:tcPr>
          <w:p w:rsidR="00C009E8" w:rsidRPr="00C009E8" w:rsidRDefault="00C009E8" w:rsidP="00C009E8">
            <w:pPr>
              <w:pStyle w:val="ListParagraph"/>
              <w:numPr>
                <w:ilvl w:val="0"/>
                <w:numId w:val="15"/>
              </w:numPr>
              <w:spacing w:after="0" w:line="240" w:lineRule="auto"/>
              <w:contextualSpacing w:val="0"/>
              <w:rPr>
                <w:rFonts w:asciiTheme="minorHAnsi" w:hAnsiTheme="minorHAnsi"/>
                <w:sz w:val="20"/>
                <w:szCs w:val="20"/>
              </w:rPr>
            </w:pPr>
            <w:r w:rsidRPr="00C009E8">
              <w:rPr>
                <w:rFonts w:asciiTheme="minorHAnsi" w:hAnsiTheme="minorHAnsi"/>
                <w:sz w:val="20"/>
                <w:szCs w:val="20"/>
              </w:rPr>
              <w:t>Editing writing for proper grammar, usage, mechanics, and clarity improves written work</w:t>
            </w:r>
          </w:p>
        </w:tc>
        <w:tc>
          <w:tcPr>
            <w:tcW w:w="2178" w:type="dxa"/>
            <w:tcBorders>
              <w:top w:val="single" w:sz="8" w:space="0" w:color="auto"/>
              <w:left w:val="single" w:sz="4" w:space="0" w:color="auto"/>
              <w:right w:val="single" w:sz="24" w:space="0" w:color="auto"/>
            </w:tcBorders>
          </w:tcPr>
          <w:p w:rsidR="00C009E8" w:rsidRPr="00D5423D" w:rsidRDefault="00C009E8"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RWC10-GR.7-S.3-GLE.3</w:t>
            </w:r>
          </w:p>
        </w:tc>
      </w:tr>
      <w:tr w:rsidR="00C009E8" w:rsidRPr="00D5423D" w:rsidTr="009F2BE9">
        <w:trPr>
          <w:jc w:val="center"/>
        </w:trPr>
        <w:tc>
          <w:tcPr>
            <w:tcW w:w="2538" w:type="dxa"/>
            <w:vMerge w:val="restart"/>
            <w:tcBorders>
              <w:top w:val="single" w:sz="8" w:space="0" w:color="auto"/>
              <w:left w:val="single" w:sz="24" w:space="0" w:color="auto"/>
              <w:right w:val="single" w:sz="8" w:space="0" w:color="auto"/>
            </w:tcBorders>
          </w:tcPr>
          <w:p w:rsidR="00C009E8" w:rsidRPr="00D5423D" w:rsidRDefault="00C009E8" w:rsidP="00A97387">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Research and Reasoning</w:t>
            </w:r>
          </w:p>
        </w:tc>
        <w:tc>
          <w:tcPr>
            <w:tcW w:w="9900" w:type="dxa"/>
            <w:gridSpan w:val="6"/>
            <w:tcBorders>
              <w:top w:val="single" w:sz="8" w:space="0" w:color="auto"/>
              <w:left w:val="single" w:sz="8" w:space="0" w:color="auto"/>
              <w:bottom w:val="single" w:sz="4" w:space="0" w:color="auto"/>
              <w:right w:val="single" w:sz="4" w:space="0" w:color="auto"/>
            </w:tcBorders>
          </w:tcPr>
          <w:p w:rsidR="00C009E8" w:rsidRPr="00C009E8" w:rsidRDefault="00C009E8" w:rsidP="00C009E8">
            <w:pPr>
              <w:pStyle w:val="ListParagraph"/>
              <w:numPr>
                <w:ilvl w:val="0"/>
                <w:numId w:val="16"/>
              </w:numPr>
              <w:spacing w:after="0" w:line="240" w:lineRule="auto"/>
              <w:contextualSpacing w:val="0"/>
              <w:rPr>
                <w:rFonts w:asciiTheme="minorHAnsi" w:hAnsiTheme="minorHAnsi"/>
                <w:sz w:val="20"/>
                <w:szCs w:val="20"/>
              </w:rPr>
            </w:pPr>
            <w:r w:rsidRPr="00C009E8">
              <w:rPr>
                <w:rFonts w:asciiTheme="minorHAnsi" w:hAnsiTheme="minorHAnsi"/>
                <w:sz w:val="20"/>
                <w:szCs w:val="20"/>
              </w:rPr>
              <w:t>Answering a research question logically begins with obtaining and analyzing information from a variety of sources</w:t>
            </w:r>
          </w:p>
        </w:tc>
        <w:tc>
          <w:tcPr>
            <w:tcW w:w="2178" w:type="dxa"/>
            <w:tcBorders>
              <w:top w:val="single" w:sz="8" w:space="0" w:color="auto"/>
              <w:left w:val="single" w:sz="4" w:space="0" w:color="auto"/>
              <w:bottom w:val="single" w:sz="4" w:space="0" w:color="auto"/>
              <w:right w:val="single" w:sz="24" w:space="0" w:color="auto"/>
            </w:tcBorders>
          </w:tcPr>
          <w:p w:rsidR="00C009E8" w:rsidRPr="00D5423D" w:rsidRDefault="00C009E8"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RWC10-GR.7-S.4-GLE.1</w:t>
            </w:r>
          </w:p>
        </w:tc>
      </w:tr>
      <w:tr w:rsidR="00C009E8" w:rsidRPr="00D5423D" w:rsidTr="009F2BE9">
        <w:trPr>
          <w:jc w:val="center"/>
        </w:trPr>
        <w:tc>
          <w:tcPr>
            <w:tcW w:w="2538" w:type="dxa"/>
            <w:vMerge/>
            <w:tcBorders>
              <w:left w:val="single" w:sz="24" w:space="0" w:color="auto"/>
              <w:right w:val="single" w:sz="8" w:space="0" w:color="auto"/>
            </w:tcBorders>
          </w:tcPr>
          <w:p w:rsidR="00C009E8" w:rsidRPr="00D5423D" w:rsidRDefault="00C009E8" w:rsidP="00A97387">
            <w:pPr>
              <w:pStyle w:val="ListParagraph"/>
              <w:numPr>
                <w:ilvl w:val="0"/>
                <w:numId w:val="3"/>
              </w:numPr>
              <w:spacing w:after="0" w:line="240" w:lineRule="auto"/>
              <w:contextualSpacing w:val="0"/>
              <w:rPr>
                <w:rFonts w:asciiTheme="minorHAnsi" w:hAnsiTheme="minorHAnsi"/>
                <w:sz w:val="20"/>
                <w:szCs w:val="20"/>
              </w:rPr>
            </w:pPr>
          </w:p>
        </w:tc>
        <w:tc>
          <w:tcPr>
            <w:tcW w:w="9900" w:type="dxa"/>
            <w:gridSpan w:val="6"/>
            <w:tcBorders>
              <w:top w:val="single" w:sz="4" w:space="0" w:color="auto"/>
              <w:left w:val="single" w:sz="8" w:space="0" w:color="auto"/>
              <w:bottom w:val="single" w:sz="4" w:space="0" w:color="auto"/>
              <w:right w:val="single" w:sz="4" w:space="0" w:color="auto"/>
            </w:tcBorders>
          </w:tcPr>
          <w:p w:rsidR="00C009E8" w:rsidRPr="00C009E8" w:rsidRDefault="00C009E8" w:rsidP="00C009E8">
            <w:pPr>
              <w:pStyle w:val="ListParagraph"/>
              <w:numPr>
                <w:ilvl w:val="0"/>
                <w:numId w:val="16"/>
              </w:numPr>
              <w:spacing w:after="0" w:line="240" w:lineRule="auto"/>
              <w:contextualSpacing w:val="0"/>
              <w:rPr>
                <w:rFonts w:asciiTheme="minorHAnsi" w:hAnsiTheme="minorHAnsi"/>
                <w:sz w:val="20"/>
                <w:szCs w:val="20"/>
              </w:rPr>
            </w:pPr>
            <w:r w:rsidRPr="00C009E8">
              <w:rPr>
                <w:rFonts w:asciiTheme="minorHAnsi" w:hAnsiTheme="minorHAnsi"/>
                <w:sz w:val="20"/>
                <w:szCs w:val="20"/>
              </w:rPr>
              <w:t>Logical information requires documented sources</w:t>
            </w:r>
          </w:p>
        </w:tc>
        <w:tc>
          <w:tcPr>
            <w:tcW w:w="2178" w:type="dxa"/>
            <w:tcBorders>
              <w:top w:val="single" w:sz="4" w:space="0" w:color="auto"/>
              <w:left w:val="single" w:sz="4" w:space="0" w:color="auto"/>
              <w:right w:val="single" w:sz="24" w:space="0" w:color="auto"/>
            </w:tcBorders>
          </w:tcPr>
          <w:p w:rsidR="00C009E8" w:rsidRDefault="00C009E8"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RWC10-GR.7-S.4-GLE.2</w:t>
            </w:r>
          </w:p>
        </w:tc>
      </w:tr>
      <w:tr w:rsidR="00C009E8" w:rsidRPr="00D5423D" w:rsidTr="009F2BE9">
        <w:trPr>
          <w:jc w:val="center"/>
        </w:trPr>
        <w:tc>
          <w:tcPr>
            <w:tcW w:w="2538" w:type="dxa"/>
            <w:vMerge/>
            <w:tcBorders>
              <w:left w:val="single" w:sz="24" w:space="0" w:color="auto"/>
              <w:right w:val="single" w:sz="8" w:space="0" w:color="auto"/>
            </w:tcBorders>
          </w:tcPr>
          <w:p w:rsidR="00C009E8" w:rsidRPr="00D5423D" w:rsidRDefault="00C009E8" w:rsidP="00A97387">
            <w:pPr>
              <w:pStyle w:val="ListParagraph"/>
              <w:numPr>
                <w:ilvl w:val="0"/>
                <w:numId w:val="3"/>
              </w:numPr>
              <w:spacing w:after="0" w:line="240" w:lineRule="auto"/>
              <w:contextualSpacing w:val="0"/>
              <w:rPr>
                <w:rFonts w:asciiTheme="minorHAnsi" w:hAnsiTheme="minorHAnsi"/>
                <w:sz w:val="20"/>
                <w:szCs w:val="20"/>
              </w:rPr>
            </w:pPr>
          </w:p>
        </w:tc>
        <w:tc>
          <w:tcPr>
            <w:tcW w:w="9900" w:type="dxa"/>
            <w:gridSpan w:val="6"/>
            <w:tcBorders>
              <w:top w:val="single" w:sz="4" w:space="0" w:color="auto"/>
              <w:left w:val="single" w:sz="8" w:space="0" w:color="auto"/>
              <w:bottom w:val="single" w:sz="4" w:space="0" w:color="auto"/>
              <w:right w:val="single" w:sz="4" w:space="0" w:color="auto"/>
            </w:tcBorders>
          </w:tcPr>
          <w:p w:rsidR="00C009E8" w:rsidRPr="00C009E8" w:rsidRDefault="00C009E8" w:rsidP="00C009E8">
            <w:pPr>
              <w:pStyle w:val="ListParagraph"/>
              <w:numPr>
                <w:ilvl w:val="0"/>
                <w:numId w:val="16"/>
              </w:numPr>
              <w:spacing w:after="0" w:line="240" w:lineRule="auto"/>
              <w:contextualSpacing w:val="0"/>
              <w:rPr>
                <w:rFonts w:asciiTheme="minorHAnsi" w:hAnsiTheme="minorHAnsi"/>
                <w:sz w:val="20"/>
                <w:szCs w:val="20"/>
              </w:rPr>
            </w:pPr>
            <w:r w:rsidRPr="00C009E8">
              <w:rPr>
                <w:rFonts w:asciiTheme="minorHAnsi" w:hAnsiTheme="minorHAnsi"/>
                <w:sz w:val="20"/>
                <w:szCs w:val="20"/>
              </w:rPr>
              <w:t>Reasoned material is evaluated for its quality using both its logic and its use of a medium</w:t>
            </w:r>
          </w:p>
        </w:tc>
        <w:tc>
          <w:tcPr>
            <w:tcW w:w="2178" w:type="dxa"/>
            <w:tcBorders>
              <w:top w:val="single" w:sz="4" w:space="0" w:color="auto"/>
              <w:left w:val="single" w:sz="4" w:space="0" w:color="auto"/>
              <w:right w:val="single" w:sz="24" w:space="0" w:color="auto"/>
            </w:tcBorders>
          </w:tcPr>
          <w:p w:rsidR="00C009E8" w:rsidRPr="00D5423D" w:rsidRDefault="00C009E8"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RWC10-GR.7-S.4-GLE.3</w:t>
            </w:r>
          </w:p>
        </w:tc>
      </w:tr>
      <w:tr w:rsidR="00AC419A" w:rsidRPr="00D5423D" w:rsidTr="00ED7B85">
        <w:trPr>
          <w:jc w:val="center"/>
        </w:trPr>
        <w:tc>
          <w:tcPr>
            <w:tcW w:w="5958" w:type="dxa"/>
            <w:gridSpan w:val="2"/>
            <w:tcBorders>
              <w:top w:val="single" w:sz="24" w:space="0" w:color="auto"/>
              <w:left w:val="single" w:sz="24" w:space="0" w:color="auto"/>
              <w:bottom w:val="nil"/>
              <w:right w:val="single" w:sz="24" w:space="0" w:color="auto"/>
            </w:tcBorders>
            <w:shd w:val="clear" w:color="auto" w:fill="D9D9D9" w:themeFill="background1" w:themeFillShade="D9"/>
            <w:vAlign w:val="center"/>
          </w:tcPr>
          <w:p w:rsidR="00AC419A" w:rsidRPr="009F2BE9" w:rsidRDefault="009F2BE9" w:rsidP="009F2BE9">
            <w:pPr>
              <w:ind w:left="0" w:firstLine="0"/>
              <w:jc w:val="center"/>
              <w:rPr>
                <w:rFonts w:asciiTheme="minorHAnsi" w:hAnsiTheme="minorHAnsi"/>
                <w:b/>
                <w:sz w:val="24"/>
                <w:szCs w:val="24"/>
              </w:rPr>
            </w:pPr>
            <w:r w:rsidRPr="009F2BE9">
              <w:rPr>
                <w:rFonts w:asciiTheme="minorHAnsi" w:hAnsiTheme="minorHAnsi"/>
                <w:b/>
                <w:sz w:val="24"/>
                <w:szCs w:val="24"/>
              </w:rPr>
              <w:t>Colorado 21</w:t>
            </w:r>
            <w:r w:rsidRPr="009F2BE9">
              <w:rPr>
                <w:rFonts w:asciiTheme="minorHAnsi" w:hAnsiTheme="minorHAnsi"/>
                <w:b/>
                <w:sz w:val="24"/>
                <w:szCs w:val="24"/>
                <w:vertAlign w:val="superscript"/>
              </w:rPr>
              <w:t>st</w:t>
            </w:r>
            <w:r w:rsidRPr="009F2BE9">
              <w:rPr>
                <w:rFonts w:asciiTheme="minorHAnsi" w:hAnsiTheme="minorHAnsi"/>
                <w:b/>
                <w:sz w:val="24"/>
                <w:szCs w:val="24"/>
              </w:rPr>
              <w:t xml:space="preserve"> Century Skills</w:t>
            </w:r>
          </w:p>
        </w:tc>
        <w:tc>
          <w:tcPr>
            <w:tcW w:w="8658" w:type="dxa"/>
            <w:gridSpan w:val="6"/>
            <w:tcBorders>
              <w:top w:val="single" w:sz="24" w:space="0" w:color="auto"/>
              <w:left w:val="single" w:sz="24" w:space="0" w:color="auto"/>
              <w:bottom w:val="nil"/>
              <w:right w:val="single" w:sz="24" w:space="0" w:color="auto"/>
            </w:tcBorders>
            <w:shd w:val="clear" w:color="auto" w:fill="auto"/>
            <w:vAlign w:val="center"/>
          </w:tcPr>
          <w:p w:rsidR="00AC419A" w:rsidRPr="009F2BE9" w:rsidRDefault="006B2FFE" w:rsidP="004B4268">
            <w:pPr>
              <w:ind w:left="0" w:firstLine="0"/>
              <w:jc w:val="center"/>
              <w:rPr>
                <w:noProof/>
                <w:sz w:val="24"/>
                <w:szCs w:val="24"/>
              </w:rPr>
            </w:pPr>
            <w:r>
              <w:rPr>
                <w:rFonts w:asciiTheme="minorHAnsi" w:hAnsiTheme="minorHAnsi"/>
                <w:b/>
                <w:sz w:val="24"/>
                <w:szCs w:val="24"/>
              </w:rPr>
              <w:t>Text Complexity</w:t>
            </w:r>
          </w:p>
        </w:tc>
      </w:tr>
      <w:tr w:rsidR="009F2BE9" w:rsidRPr="00D5423D" w:rsidTr="00ED7B85">
        <w:trPr>
          <w:jc w:val="center"/>
        </w:trPr>
        <w:tc>
          <w:tcPr>
            <w:tcW w:w="5958" w:type="dxa"/>
            <w:gridSpan w:val="2"/>
            <w:tcBorders>
              <w:top w:val="nil"/>
              <w:left w:val="single" w:sz="24" w:space="0" w:color="auto"/>
              <w:right w:val="single" w:sz="24" w:space="0" w:color="auto"/>
            </w:tcBorders>
            <w:shd w:val="clear" w:color="auto" w:fill="D9D9D9" w:themeFill="background1" w:themeFillShade="D9"/>
          </w:tcPr>
          <w:p w:rsidR="009F2BE9" w:rsidRDefault="009F2BE9" w:rsidP="007544D5">
            <w:pPr>
              <w:spacing w:after="120"/>
              <w:ind w:left="0" w:firstLine="0"/>
              <w:rPr>
                <w:rFonts w:asciiTheme="minorHAnsi" w:hAnsiTheme="minorHAnsi" w:cs="Verdana"/>
                <w:b/>
                <w:sz w:val="20"/>
                <w:szCs w:val="20"/>
              </w:rPr>
            </w:pPr>
            <w:r w:rsidRPr="009F2BE9">
              <w:rPr>
                <w:rFonts w:asciiTheme="minorHAnsi" w:hAnsiTheme="minorHAnsi" w:cs="Verdana"/>
                <w:b/>
                <w:noProof/>
                <w:sz w:val="20"/>
                <w:szCs w:val="20"/>
              </w:rPr>
              <w:drawing>
                <wp:anchor distT="0" distB="0" distL="114300" distR="114300" simplePos="0" relativeHeight="251658240" behindDoc="0" locked="0" layoutInCell="1" allowOverlap="1" wp14:anchorId="05909DD2" wp14:editId="180346D3">
                  <wp:simplePos x="1647128" y="4237463"/>
                  <wp:positionH relativeFrom="margin">
                    <wp:align>left</wp:align>
                  </wp:positionH>
                  <wp:positionV relativeFrom="margin">
                    <wp:align>top</wp:align>
                  </wp:positionV>
                  <wp:extent cx="1280067" cy="1310269"/>
                  <wp:effectExtent l="1905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280067" cy="1310269"/>
                          </a:xfrm>
                          <a:prstGeom prst="rect">
                            <a:avLst/>
                          </a:prstGeom>
                          <a:solidFill>
                            <a:schemeClr val="bg1">
                              <a:lumMod val="85000"/>
                            </a:schemeClr>
                          </a:solidFill>
                          <a:ln w="9525">
                            <a:noFill/>
                            <a:miter lim="800000"/>
                            <a:headEnd/>
                            <a:tailEnd/>
                          </a:ln>
                        </pic:spPr>
                      </pic:pic>
                    </a:graphicData>
                  </a:graphic>
                </wp:anchor>
              </w:drawing>
            </w: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9F2BE9" w:rsidRPr="009F2BE9" w:rsidRDefault="009F2BE9" w:rsidP="00ED7B85">
            <w:pPr>
              <w:spacing w:after="120"/>
              <w:ind w:left="0" w:firstLine="0"/>
              <w:rPr>
                <w:rFonts w:asciiTheme="minorHAnsi" w:hAnsiTheme="minorHAnsi" w:cs="Verdana"/>
                <w:b/>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9F2BE9" w:rsidRPr="00D5423D" w:rsidRDefault="009F2BE9" w:rsidP="00ED7B85">
            <w:pPr>
              <w:spacing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9F2BE9" w:rsidRPr="00D5423D" w:rsidRDefault="009F2BE9" w:rsidP="00ED7B85">
            <w:pPr>
              <w:spacing w:after="120"/>
              <w:ind w:left="0"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9F2BE9" w:rsidRDefault="009F2BE9" w:rsidP="00ED7B85">
            <w:pPr>
              <w:tabs>
                <w:tab w:val="left" w:pos="369"/>
              </w:tabs>
              <w:ind w:left="0" w:firstLine="0"/>
              <w:rPr>
                <w:rFonts w:asciiTheme="minorHAnsi" w:hAnsiTheme="minorHAnsi"/>
                <w:b/>
                <w:sz w:val="28"/>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8658" w:type="dxa"/>
            <w:gridSpan w:val="6"/>
            <w:tcBorders>
              <w:top w:val="nil"/>
              <w:left w:val="single" w:sz="24" w:space="0" w:color="auto"/>
              <w:right w:val="single" w:sz="24" w:space="0" w:color="auto"/>
            </w:tcBorders>
            <w:shd w:val="clear" w:color="auto" w:fill="auto"/>
          </w:tcPr>
          <w:p w:rsidR="00D63688" w:rsidRDefault="006B2FFE" w:rsidP="006B2FFE">
            <w:pPr>
              <w:tabs>
                <w:tab w:val="left" w:pos="381"/>
                <w:tab w:val="num" w:pos="1440"/>
              </w:tabs>
              <w:ind w:left="0" w:firstLine="0"/>
              <w:jc w:val="center"/>
              <w:rPr>
                <w:rFonts w:asciiTheme="minorHAnsi" w:hAnsiTheme="minorHAnsi"/>
                <w:b/>
                <w:sz w:val="28"/>
                <w:szCs w:val="20"/>
              </w:rPr>
            </w:pPr>
            <w:r>
              <w:rPr>
                <w:rFonts w:asciiTheme="minorHAnsi" w:hAnsiTheme="minorHAnsi"/>
                <w:b/>
                <w:noProof/>
                <w:sz w:val="28"/>
                <w:szCs w:val="20"/>
              </w:rPr>
              <w:drawing>
                <wp:inline distT="0" distB="0" distL="0" distR="0" wp14:anchorId="50C0D5B5" wp14:editId="10D35E6B">
                  <wp:extent cx="3002179" cy="1572322"/>
                  <wp:effectExtent l="19050" t="0" r="772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2838" t="5108" r="2830" b="3226"/>
                          <a:stretch>
                            <a:fillRect/>
                          </a:stretch>
                        </pic:blipFill>
                        <pic:spPr bwMode="auto">
                          <a:xfrm>
                            <a:off x="0" y="0"/>
                            <a:ext cx="3002177" cy="1572321"/>
                          </a:xfrm>
                          <a:prstGeom prst="rect">
                            <a:avLst/>
                          </a:prstGeom>
                          <a:noFill/>
                          <a:ln w="9525">
                            <a:noFill/>
                            <a:miter lim="800000"/>
                            <a:headEnd/>
                            <a:tailEnd/>
                          </a:ln>
                        </pic:spPr>
                      </pic:pic>
                    </a:graphicData>
                  </a:graphic>
                </wp:inline>
              </w:drawing>
            </w:r>
          </w:p>
        </w:tc>
      </w:tr>
      <w:tr w:rsidR="0093017C" w:rsidRPr="00D5423D" w:rsidTr="009F2BE9">
        <w:trPr>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A342E2" w:rsidRPr="00D5423D" w:rsidTr="009F2BE9">
        <w:trPr>
          <w:jc w:val="center"/>
        </w:trPr>
        <w:tc>
          <w:tcPr>
            <w:tcW w:w="8118" w:type="dxa"/>
            <w:gridSpan w:val="3"/>
          </w:tcPr>
          <w:p w:rsidR="00A342E2" w:rsidRPr="00A342E2" w:rsidRDefault="00A342E2" w:rsidP="00F95510">
            <w:pPr>
              <w:ind w:left="0" w:firstLine="0"/>
              <w:rPr>
                <w:rFonts w:asciiTheme="minorHAnsi" w:hAnsiTheme="minorHAnsi"/>
                <w:sz w:val="20"/>
                <w:szCs w:val="20"/>
              </w:rPr>
            </w:pPr>
            <w:r w:rsidRPr="00A342E2">
              <w:rPr>
                <w:rFonts w:asciiTheme="minorHAnsi" w:hAnsiTheme="minorHAnsi"/>
                <w:sz w:val="20"/>
                <w:szCs w:val="20"/>
              </w:rPr>
              <w:t xml:space="preserve">Everything’s An Argument (Perspective) </w:t>
            </w:r>
          </w:p>
        </w:tc>
        <w:tc>
          <w:tcPr>
            <w:tcW w:w="3150" w:type="dxa"/>
            <w:gridSpan w:val="3"/>
          </w:tcPr>
          <w:p w:rsidR="00A342E2" w:rsidRPr="00A342E2" w:rsidRDefault="00A342E2" w:rsidP="00A342E2">
            <w:pPr>
              <w:ind w:left="0" w:firstLine="0"/>
              <w:rPr>
                <w:rFonts w:asciiTheme="minorHAnsi" w:hAnsiTheme="minorHAnsi"/>
                <w:sz w:val="20"/>
                <w:szCs w:val="20"/>
              </w:rPr>
            </w:pPr>
            <w:r w:rsidRPr="00A342E2">
              <w:rPr>
                <w:rFonts w:asciiTheme="minorHAnsi" w:hAnsiTheme="minorHAnsi"/>
                <w:sz w:val="20"/>
                <w:szCs w:val="20"/>
              </w:rPr>
              <w:t>8-9 weeks</w:t>
            </w:r>
          </w:p>
        </w:tc>
        <w:tc>
          <w:tcPr>
            <w:tcW w:w="3348" w:type="dxa"/>
            <w:gridSpan w:val="2"/>
          </w:tcPr>
          <w:p w:rsidR="00A342E2" w:rsidRPr="00D5423D" w:rsidRDefault="00A342E2" w:rsidP="00BA43DD">
            <w:pPr>
              <w:ind w:left="0" w:firstLine="0"/>
              <w:rPr>
                <w:rFonts w:asciiTheme="minorHAnsi" w:hAnsiTheme="minorHAnsi"/>
                <w:sz w:val="20"/>
                <w:szCs w:val="20"/>
              </w:rPr>
            </w:pPr>
            <w:r>
              <w:rPr>
                <w:rFonts w:asciiTheme="minorHAnsi" w:hAnsiTheme="minorHAnsi"/>
                <w:sz w:val="20"/>
                <w:szCs w:val="20"/>
              </w:rPr>
              <w:t>3</w:t>
            </w:r>
          </w:p>
        </w:tc>
      </w:tr>
    </w:tbl>
    <w:p w:rsidR="003535C8" w:rsidRDefault="003535C8" w:rsidP="00BA43DD">
      <w:pPr>
        <w:ind w:left="0" w:firstLine="0"/>
        <w:rPr>
          <w:rFonts w:asciiTheme="minorHAnsi" w:hAnsiTheme="minorHAnsi"/>
          <w:sz w:val="20"/>
          <w:szCs w:val="20"/>
        </w:rPr>
      </w:pPr>
    </w:p>
    <w:p w:rsidR="003535C8" w:rsidRDefault="003535C8">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867"/>
        <w:gridCol w:w="2610"/>
        <w:gridCol w:w="1672"/>
        <w:gridCol w:w="758"/>
        <w:gridCol w:w="1151"/>
        <w:gridCol w:w="1956"/>
        <w:gridCol w:w="417"/>
        <w:gridCol w:w="379"/>
        <w:gridCol w:w="3903"/>
      </w:tblGrid>
      <w:tr w:rsidR="00264FD0" w:rsidRPr="00D5423D" w:rsidTr="001751D9">
        <w:trPr>
          <w:cantSplit/>
          <w:jc w:val="center"/>
        </w:trPr>
        <w:tc>
          <w:tcPr>
            <w:tcW w:w="1867" w:type="dxa"/>
            <w:shd w:val="clear" w:color="auto" w:fill="000000" w:themeFill="text1"/>
          </w:tcPr>
          <w:p w:rsidR="00264FD0" w:rsidRPr="00D5423D" w:rsidRDefault="00264FD0" w:rsidP="00AB1616">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4"/>
          </w:tcPr>
          <w:p w:rsidR="00264FD0" w:rsidRPr="00D5423D" w:rsidRDefault="00802BCC" w:rsidP="00AB1616">
            <w:pPr>
              <w:ind w:left="0" w:firstLine="0"/>
              <w:rPr>
                <w:rFonts w:asciiTheme="minorHAnsi" w:hAnsiTheme="minorHAnsi"/>
                <w:sz w:val="20"/>
                <w:szCs w:val="20"/>
              </w:rPr>
            </w:pPr>
            <w:r>
              <w:rPr>
                <w:rFonts w:asciiTheme="minorHAnsi" w:hAnsiTheme="minorHAnsi"/>
                <w:sz w:val="20"/>
                <w:szCs w:val="20"/>
              </w:rPr>
              <w:t>Everything</w:t>
            </w:r>
            <w:r w:rsidR="00F95510" w:rsidRPr="00F95510">
              <w:rPr>
                <w:rFonts w:asciiTheme="minorHAnsi" w:hAnsiTheme="minorHAnsi"/>
                <w:sz w:val="20"/>
                <w:szCs w:val="20"/>
              </w:rPr>
              <w:t>’s An Argument</w:t>
            </w:r>
          </w:p>
        </w:tc>
        <w:tc>
          <w:tcPr>
            <w:tcW w:w="1956" w:type="dxa"/>
            <w:shd w:val="clear" w:color="auto" w:fill="000000" w:themeFill="text1"/>
          </w:tcPr>
          <w:p w:rsidR="00264FD0" w:rsidRPr="00D5423D" w:rsidRDefault="00264FD0" w:rsidP="00AB1616">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gridSpan w:val="3"/>
          </w:tcPr>
          <w:p w:rsidR="00264FD0" w:rsidRPr="00D5423D" w:rsidRDefault="00F95510" w:rsidP="00AB1616">
            <w:pPr>
              <w:ind w:left="0" w:firstLine="0"/>
              <w:rPr>
                <w:rFonts w:asciiTheme="minorHAnsi" w:hAnsiTheme="minorHAnsi"/>
                <w:sz w:val="20"/>
                <w:szCs w:val="20"/>
              </w:rPr>
            </w:pPr>
            <w:r>
              <w:rPr>
                <w:rFonts w:asciiTheme="minorHAnsi" w:hAnsiTheme="minorHAnsi"/>
                <w:sz w:val="20"/>
                <w:szCs w:val="20"/>
              </w:rPr>
              <w:t>8-9 weeks</w:t>
            </w:r>
          </w:p>
        </w:tc>
      </w:tr>
      <w:tr w:rsidR="00264FD0" w:rsidRPr="00D5423D" w:rsidTr="001751D9">
        <w:trPr>
          <w:cantSplit/>
          <w:trHeight w:val="615"/>
          <w:jc w:val="center"/>
        </w:trPr>
        <w:tc>
          <w:tcPr>
            <w:tcW w:w="1867" w:type="dxa"/>
            <w:shd w:val="clear" w:color="auto" w:fill="D9D9D9" w:themeFill="background1" w:themeFillShade="D9"/>
          </w:tcPr>
          <w:p w:rsidR="00264FD0" w:rsidRPr="00D5423D" w:rsidRDefault="00264FD0" w:rsidP="00AB1616">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264FD0" w:rsidRPr="00D5423D" w:rsidRDefault="00F95510" w:rsidP="00AB1616">
            <w:pPr>
              <w:pStyle w:val="ListParagraph"/>
              <w:spacing w:after="0" w:line="240" w:lineRule="auto"/>
              <w:ind w:left="0"/>
              <w:contextualSpacing w:val="0"/>
              <w:rPr>
                <w:rFonts w:asciiTheme="minorHAnsi" w:hAnsiTheme="minorHAnsi"/>
                <w:sz w:val="20"/>
                <w:szCs w:val="20"/>
              </w:rPr>
            </w:pPr>
            <w:r>
              <w:rPr>
                <w:rFonts w:asciiTheme="minorHAnsi" w:hAnsiTheme="minorHAnsi"/>
                <w:sz w:val="20"/>
                <w:szCs w:val="20"/>
              </w:rPr>
              <w:t>Influence</w:t>
            </w:r>
          </w:p>
        </w:tc>
        <w:tc>
          <w:tcPr>
            <w:tcW w:w="2430" w:type="dxa"/>
            <w:gridSpan w:val="2"/>
            <w:shd w:val="clear" w:color="auto" w:fill="D9D9D9" w:themeFill="background1" w:themeFillShade="D9"/>
          </w:tcPr>
          <w:p w:rsidR="00264FD0" w:rsidRPr="00D5423D" w:rsidRDefault="00264FD0" w:rsidP="00AB1616">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903" w:type="dxa"/>
            <w:gridSpan w:val="4"/>
            <w:tcBorders>
              <w:right w:val="nil"/>
            </w:tcBorders>
          </w:tcPr>
          <w:p w:rsidR="00F95510" w:rsidRPr="00F95510" w:rsidRDefault="00F95510" w:rsidP="00AB1616">
            <w:pPr>
              <w:ind w:left="0" w:firstLine="0"/>
              <w:rPr>
                <w:rFonts w:asciiTheme="minorHAnsi" w:hAnsiTheme="minorHAnsi"/>
                <w:sz w:val="20"/>
                <w:szCs w:val="20"/>
              </w:rPr>
            </w:pPr>
            <w:r w:rsidRPr="00F95510">
              <w:rPr>
                <w:rFonts w:asciiTheme="minorHAnsi" w:hAnsiTheme="minorHAnsi"/>
                <w:sz w:val="20"/>
                <w:szCs w:val="20"/>
              </w:rPr>
              <w:t>RWC10-GR.7-S.1-GLE.1</w:t>
            </w:r>
          </w:p>
          <w:p w:rsidR="00F95510" w:rsidRPr="00F95510" w:rsidRDefault="00F95510" w:rsidP="00AB1616">
            <w:pPr>
              <w:ind w:left="0" w:firstLine="0"/>
              <w:rPr>
                <w:rFonts w:asciiTheme="minorHAnsi" w:hAnsiTheme="minorHAnsi"/>
                <w:sz w:val="20"/>
                <w:szCs w:val="20"/>
              </w:rPr>
            </w:pPr>
            <w:r w:rsidRPr="00F95510">
              <w:rPr>
                <w:rFonts w:asciiTheme="minorHAnsi" w:hAnsiTheme="minorHAnsi"/>
                <w:sz w:val="20"/>
                <w:szCs w:val="20"/>
              </w:rPr>
              <w:t>RWC10-GR.7-S.1-GLE.2</w:t>
            </w:r>
          </w:p>
          <w:p w:rsidR="00F95510" w:rsidRDefault="00F95510" w:rsidP="00AB1616">
            <w:pPr>
              <w:ind w:left="0" w:firstLine="0"/>
              <w:rPr>
                <w:rFonts w:asciiTheme="minorHAnsi" w:hAnsiTheme="minorHAnsi"/>
                <w:sz w:val="20"/>
                <w:szCs w:val="20"/>
              </w:rPr>
            </w:pPr>
            <w:r w:rsidRPr="00F95510">
              <w:rPr>
                <w:rFonts w:asciiTheme="minorHAnsi" w:hAnsiTheme="minorHAnsi"/>
                <w:sz w:val="20"/>
                <w:szCs w:val="20"/>
              </w:rPr>
              <w:t>RWC10-GR.7-S.2-GLE.2</w:t>
            </w:r>
          </w:p>
          <w:p w:rsidR="00264FD0" w:rsidRPr="00D5423D" w:rsidRDefault="00264FD0" w:rsidP="00AB1616">
            <w:pPr>
              <w:ind w:left="0" w:firstLine="0"/>
              <w:rPr>
                <w:rFonts w:asciiTheme="minorHAnsi" w:hAnsiTheme="minorHAnsi"/>
                <w:sz w:val="20"/>
                <w:szCs w:val="20"/>
              </w:rPr>
            </w:pPr>
          </w:p>
        </w:tc>
        <w:tc>
          <w:tcPr>
            <w:tcW w:w="3903" w:type="dxa"/>
            <w:tcBorders>
              <w:left w:val="nil"/>
            </w:tcBorders>
          </w:tcPr>
          <w:p w:rsidR="001751D9" w:rsidRPr="00F95510" w:rsidRDefault="001751D9" w:rsidP="001751D9">
            <w:pPr>
              <w:ind w:left="0" w:firstLine="0"/>
              <w:rPr>
                <w:rFonts w:asciiTheme="minorHAnsi" w:hAnsiTheme="minorHAnsi"/>
                <w:sz w:val="20"/>
                <w:szCs w:val="20"/>
              </w:rPr>
            </w:pPr>
            <w:r w:rsidRPr="00F95510">
              <w:rPr>
                <w:rFonts w:asciiTheme="minorHAnsi" w:hAnsiTheme="minorHAnsi"/>
                <w:sz w:val="20"/>
                <w:szCs w:val="20"/>
              </w:rPr>
              <w:t>RWC10-GR.7-S.3-GLE.2</w:t>
            </w:r>
          </w:p>
          <w:p w:rsidR="001751D9" w:rsidRDefault="001751D9" w:rsidP="001751D9">
            <w:pPr>
              <w:ind w:left="0" w:firstLine="0"/>
              <w:rPr>
                <w:rFonts w:asciiTheme="minorHAnsi" w:hAnsiTheme="minorHAnsi"/>
                <w:sz w:val="20"/>
                <w:szCs w:val="20"/>
              </w:rPr>
            </w:pPr>
            <w:r w:rsidRPr="00F95510">
              <w:rPr>
                <w:rFonts w:asciiTheme="minorHAnsi" w:hAnsiTheme="minorHAnsi"/>
                <w:sz w:val="20"/>
                <w:szCs w:val="20"/>
              </w:rPr>
              <w:t>RWC10-GR.7-S.3-GLE.3</w:t>
            </w:r>
          </w:p>
          <w:p w:rsidR="00F95510" w:rsidRPr="00F95510" w:rsidRDefault="00F95510" w:rsidP="001751D9">
            <w:pPr>
              <w:ind w:left="0" w:firstLine="0"/>
              <w:rPr>
                <w:rFonts w:asciiTheme="minorHAnsi" w:hAnsiTheme="minorHAnsi"/>
                <w:sz w:val="20"/>
                <w:szCs w:val="20"/>
              </w:rPr>
            </w:pPr>
            <w:r w:rsidRPr="00F95510">
              <w:rPr>
                <w:rFonts w:asciiTheme="minorHAnsi" w:hAnsiTheme="minorHAnsi"/>
                <w:sz w:val="20"/>
                <w:szCs w:val="20"/>
              </w:rPr>
              <w:t>RWC10-GR.7-S.4-GLE.1</w:t>
            </w:r>
          </w:p>
          <w:p w:rsidR="00F95510" w:rsidRPr="00F95510" w:rsidRDefault="00F95510" w:rsidP="00AB1616">
            <w:pPr>
              <w:ind w:left="0" w:firstLine="0"/>
              <w:rPr>
                <w:rFonts w:asciiTheme="minorHAnsi" w:hAnsiTheme="minorHAnsi"/>
                <w:sz w:val="20"/>
                <w:szCs w:val="20"/>
              </w:rPr>
            </w:pPr>
            <w:r w:rsidRPr="00F95510">
              <w:rPr>
                <w:rFonts w:asciiTheme="minorHAnsi" w:hAnsiTheme="minorHAnsi"/>
                <w:sz w:val="20"/>
                <w:szCs w:val="20"/>
              </w:rPr>
              <w:t>RWC10-GR.7-S.4-GLE.2</w:t>
            </w:r>
          </w:p>
          <w:p w:rsidR="00264FD0" w:rsidRPr="00D5423D" w:rsidRDefault="00F95510" w:rsidP="00AB1616">
            <w:pPr>
              <w:ind w:left="0" w:firstLine="0"/>
              <w:rPr>
                <w:rFonts w:asciiTheme="minorHAnsi" w:hAnsiTheme="minorHAnsi"/>
                <w:sz w:val="20"/>
                <w:szCs w:val="20"/>
              </w:rPr>
            </w:pPr>
            <w:r w:rsidRPr="00F95510">
              <w:rPr>
                <w:rFonts w:asciiTheme="minorHAnsi" w:hAnsiTheme="minorHAnsi"/>
                <w:sz w:val="20"/>
                <w:szCs w:val="20"/>
              </w:rPr>
              <w:t>RWC10-GR.7-S.4-GLE.3</w:t>
            </w:r>
          </w:p>
        </w:tc>
      </w:tr>
      <w:tr w:rsidR="00264FD0" w:rsidRPr="00D5423D" w:rsidTr="001751D9">
        <w:trPr>
          <w:cantSplit/>
          <w:trHeight w:val="22"/>
          <w:jc w:val="center"/>
        </w:trPr>
        <w:tc>
          <w:tcPr>
            <w:tcW w:w="1867" w:type="dxa"/>
            <w:shd w:val="clear" w:color="auto" w:fill="D9D9D9" w:themeFill="background1" w:themeFillShade="D9"/>
          </w:tcPr>
          <w:p w:rsidR="00264FD0" w:rsidRPr="00D5423D" w:rsidRDefault="00264FD0" w:rsidP="00AB1616">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8"/>
            <w:tcMar>
              <w:left w:w="115" w:type="dxa"/>
              <w:right w:w="115" w:type="dxa"/>
            </w:tcMar>
          </w:tcPr>
          <w:p w:rsidR="00F95510" w:rsidRPr="00F95510" w:rsidRDefault="00F95510" w:rsidP="00AB1616">
            <w:pPr>
              <w:pStyle w:val="ListParagraph"/>
              <w:numPr>
                <w:ilvl w:val="0"/>
                <w:numId w:val="4"/>
              </w:numPr>
              <w:spacing w:after="0" w:line="240" w:lineRule="auto"/>
              <w:contextualSpacing w:val="0"/>
              <w:rPr>
                <w:rFonts w:asciiTheme="minorHAnsi" w:eastAsia="Times New Roman" w:hAnsiTheme="minorHAnsi"/>
                <w:sz w:val="20"/>
                <w:szCs w:val="20"/>
              </w:rPr>
            </w:pPr>
            <w:r w:rsidRPr="00F95510">
              <w:rPr>
                <w:rFonts w:asciiTheme="minorHAnsi" w:eastAsia="Times New Roman" w:hAnsiTheme="minorHAnsi"/>
                <w:sz w:val="20"/>
                <w:szCs w:val="20"/>
              </w:rPr>
              <w:t>How and why do people try to influence others?</w:t>
            </w:r>
          </w:p>
          <w:p w:rsidR="00264FD0" w:rsidRPr="00A86B29" w:rsidRDefault="00F95510" w:rsidP="00AB1616">
            <w:pPr>
              <w:pStyle w:val="ListParagraph"/>
              <w:numPr>
                <w:ilvl w:val="0"/>
                <w:numId w:val="4"/>
              </w:numPr>
              <w:spacing w:after="0" w:line="240" w:lineRule="auto"/>
              <w:contextualSpacing w:val="0"/>
              <w:rPr>
                <w:rFonts w:asciiTheme="minorHAnsi" w:eastAsia="Times New Roman" w:hAnsiTheme="minorHAnsi"/>
                <w:sz w:val="20"/>
                <w:szCs w:val="20"/>
              </w:rPr>
            </w:pPr>
            <w:r w:rsidRPr="00F95510">
              <w:rPr>
                <w:rFonts w:asciiTheme="minorHAnsi" w:eastAsia="Times New Roman" w:hAnsiTheme="minorHAnsi"/>
                <w:sz w:val="20"/>
                <w:szCs w:val="20"/>
              </w:rPr>
              <w:t>How do these people consider the needs and wants of the audience? (RWC10-GR.7-S.1-GLE.2-RA.2)</w:t>
            </w:r>
          </w:p>
        </w:tc>
      </w:tr>
      <w:tr w:rsidR="00264FD0" w:rsidRPr="00D5423D" w:rsidTr="001751D9">
        <w:trPr>
          <w:cantSplit/>
          <w:trHeight w:val="22"/>
          <w:jc w:val="center"/>
        </w:trPr>
        <w:tc>
          <w:tcPr>
            <w:tcW w:w="1867" w:type="dxa"/>
            <w:shd w:val="clear" w:color="auto" w:fill="D9D9D9" w:themeFill="background1" w:themeFillShade="D9"/>
          </w:tcPr>
          <w:p w:rsidR="00264FD0" w:rsidRPr="00D5423D" w:rsidRDefault="00264FD0" w:rsidP="00AB1616">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8"/>
          </w:tcPr>
          <w:p w:rsidR="00264FD0" w:rsidRPr="00D5423D" w:rsidRDefault="00F95510" w:rsidP="00AB1616">
            <w:pPr>
              <w:ind w:left="0" w:firstLine="0"/>
              <w:rPr>
                <w:rFonts w:asciiTheme="minorHAnsi" w:hAnsiTheme="minorHAnsi"/>
                <w:sz w:val="20"/>
                <w:szCs w:val="20"/>
              </w:rPr>
            </w:pPr>
            <w:r w:rsidRPr="00F95510">
              <w:rPr>
                <w:rFonts w:asciiTheme="minorHAnsi" w:hAnsiTheme="minorHAnsi"/>
                <w:sz w:val="20"/>
                <w:szCs w:val="20"/>
              </w:rPr>
              <w:t>Oral Expression and Listening, Reading for all Purposes, Writing and Composition, Research and Reasoning</w:t>
            </w:r>
          </w:p>
        </w:tc>
      </w:tr>
      <w:tr w:rsidR="00264FD0" w:rsidRPr="00D5423D" w:rsidTr="001751D9">
        <w:trPr>
          <w:cantSplit/>
          <w:trHeight w:val="34"/>
          <w:jc w:val="center"/>
        </w:trPr>
        <w:tc>
          <w:tcPr>
            <w:tcW w:w="1867" w:type="dxa"/>
            <w:vMerge w:val="restart"/>
            <w:shd w:val="clear" w:color="auto" w:fill="D9D9D9" w:themeFill="background1" w:themeFillShade="D9"/>
          </w:tcPr>
          <w:p w:rsidR="00264FD0" w:rsidRPr="00D5423D" w:rsidRDefault="00264FD0" w:rsidP="00AB1616">
            <w:pPr>
              <w:ind w:left="0" w:firstLine="0"/>
              <w:rPr>
                <w:rFonts w:asciiTheme="minorHAnsi" w:hAnsiTheme="minorHAnsi"/>
                <w:b/>
                <w:sz w:val="20"/>
                <w:szCs w:val="20"/>
              </w:rPr>
            </w:pPr>
            <w:r w:rsidRPr="00D5423D">
              <w:rPr>
                <w:rFonts w:asciiTheme="minorHAnsi" w:hAnsiTheme="minorHAnsi"/>
                <w:b/>
                <w:sz w:val="20"/>
                <w:szCs w:val="20"/>
              </w:rPr>
              <w:t>Concepts</w:t>
            </w:r>
          </w:p>
        </w:tc>
        <w:tc>
          <w:tcPr>
            <w:tcW w:w="4282" w:type="dxa"/>
            <w:gridSpan w:val="2"/>
            <w:shd w:val="clear" w:color="auto" w:fill="D9D9D9" w:themeFill="background1" w:themeFillShade="D9"/>
          </w:tcPr>
          <w:p w:rsidR="00264FD0" w:rsidRPr="000D222C" w:rsidRDefault="00264FD0" w:rsidP="00AB1616">
            <w:pPr>
              <w:ind w:left="0" w:firstLine="0"/>
              <w:rPr>
                <w:rFonts w:asciiTheme="minorHAnsi" w:hAnsiTheme="minorHAnsi"/>
                <w:b/>
                <w:sz w:val="20"/>
                <w:szCs w:val="20"/>
              </w:rPr>
            </w:pPr>
            <w:r w:rsidRPr="000D222C">
              <w:rPr>
                <w:rFonts w:asciiTheme="minorHAnsi" w:hAnsiTheme="minorHAnsi"/>
                <w:b/>
                <w:sz w:val="20"/>
                <w:szCs w:val="20"/>
              </w:rPr>
              <w:t>In content:</w:t>
            </w:r>
          </w:p>
        </w:tc>
        <w:tc>
          <w:tcPr>
            <w:tcW w:w="4282" w:type="dxa"/>
            <w:gridSpan w:val="4"/>
            <w:shd w:val="clear" w:color="auto" w:fill="D9D9D9" w:themeFill="background1" w:themeFillShade="D9"/>
          </w:tcPr>
          <w:p w:rsidR="00264FD0" w:rsidRPr="000D222C" w:rsidRDefault="00264FD0" w:rsidP="00AB1616">
            <w:pPr>
              <w:ind w:left="0" w:firstLine="0"/>
              <w:rPr>
                <w:rFonts w:asciiTheme="minorHAnsi" w:hAnsiTheme="minorHAnsi"/>
                <w:b/>
                <w:sz w:val="20"/>
                <w:szCs w:val="20"/>
              </w:rPr>
            </w:pPr>
            <w:r w:rsidRPr="000D222C">
              <w:rPr>
                <w:rFonts w:asciiTheme="minorHAnsi" w:hAnsiTheme="minorHAnsi"/>
                <w:b/>
                <w:sz w:val="20"/>
                <w:szCs w:val="20"/>
              </w:rPr>
              <w:t>In reading:</w:t>
            </w:r>
          </w:p>
        </w:tc>
        <w:tc>
          <w:tcPr>
            <w:tcW w:w="4282" w:type="dxa"/>
            <w:gridSpan w:val="2"/>
            <w:shd w:val="clear" w:color="auto" w:fill="D9D9D9" w:themeFill="background1" w:themeFillShade="D9"/>
          </w:tcPr>
          <w:p w:rsidR="00264FD0" w:rsidRPr="000D222C" w:rsidRDefault="00264FD0" w:rsidP="00AB1616">
            <w:pPr>
              <w:ind w:left="0" w:firstLine="0"/>
              <w:rPr>
                <w:rFonts w:asciiTheme="minorHAnsi" w:hAnsiTheme="minorHAnsi"/>
                <w:b/>
                <w:sz w:val="20"/>
                <w:szCs w:val="20"/>
              </w:rPr>
            </w:pPr>
            <w:r w:rsidRPr="000D222C">
              <w:rPr>
                <w:rFonts w:asciiTheme="minorHAnsi" w:hAnsiTheme="minorHAnsi"/>
                <w:b/>
                <w:sz w:val="20"/>
                <w:szCs w:val="20"/>
              </w:rPr>
              <w:t>In writing:</w:t>
            </w:r>
          </w:p>
        </w:tc>
      </w:tr>
      <w:tr w:rsidR="00F95510" w:rsidRPr="00D5423D" w:rsidTr="001751D9">
        <w:trPr>
          <w:cantSplit/>
          <w:trHeight w:val="34"/>
          <w:jc w:val="center"/>
        </w:trPr>
        <w:tc>
          <w:tcPr>
            <w:tcW w:w="1867" w:type="dxa"/>
            <w:vMerge/>
            <w:shd w:val="clear" w:color="auto" w:fill="D9D9D9" w:themeFill="background1" w:themeFillShade="D9"/>
          </w:tcPr>
          <w:p w:rsidR="00F95510" w:rsidRPr="00D5423D" w:rsidRDefault="00F95510" w:rsidP="00AB1616">
            <w:pPr>
              <w:ind w:left="0" w:firstLine="0"/>
              <w:rPr>
                <w:rFonts w:asciiTheme="minorHAnsi" w:hAnsiTheme="minorHAnsi"/>
                <w:b/>
                <w:sz w:val="20"/>
                <w:szCs w:val="20"/>
              </w:rPr>
            </w:pPr>
          </w:p>
        </w:tc>
        <w:tc>
          <w:tcPr>
            <w:tcW w:w="4282" w:type="dxa"/>
            <w:gridSpan w:val="2"/>
          </w:tcPr>
          <w:p w:rsidR="00F95510" w:rsidRPr="00F95510" w:rsidRDefault="00F95510" w:rsidP="00AB1616">
            <w:pPr>
              <w:ind w:left="0" w:firstLine="0"/>
              <w:rPr>
                <w:rFonts w:asciiTheme="minorHAnsi" w:hAnsiTheme="minorHAnsi"/>
                <w:sz w:val="20"/>
                <w:szCs w:val="20"/>
              </w:rPr>
            </w:pPr>
            <w:r w:rsidRPr="00F95510">
              <w:rPr>
                <w:rFonts w:asciiTheme="minorHAnsi" w:hAnsiTheme="minorHAnsi"/>
                <w:sz w:val="20"/>
                <w:szCs w:val="20"/>
              </w:rPr>
              <w:t>Influence, Bias, Perspective, Balance, Diversity, Conflict/Argument, Value, Passion, Communication, Credibility</w:t>
            </w:r>
            <w:r w:rsidR="00224094">
              <w:rPr>
                <w:rFonts w:asciiTheme="minorHAnsi" w:hAnsiTheme="minorHAnsi"/>
                <w:sz w:val="20"/>
                <w:szCs w:val="20"/>
              </w:rPr>
              <w:t>, Speakers</w:t>
            </w:r>
          </w:p>
        </w:tc>
        <w:tc>
          <w:tcPr>
            <w:tcW w:w="4282" w:type="dxa"/>
            <w:gridSpan w:val="4"/>
          </w:tcPr>
          <w:p w:rsidR="00F95510" w:rsidRPr="00F95510" w:rsidRDefault="00F95510" w:rsidP="00AB1616">
            <w:pPr>
              <w:ind w:left="0" w:firstLine="0"/>
              <w:rPr>
                <w:rFonts w:asciiTheme="minorHAnsi" w:hAnsiTheme="minorHAnsi"/>
                <w:sz w:val="20"/>
                <w:szCs w:val="20"/>
              </w:rPr>
            </w:pPr>
            <w:r w:rsidRPr="00F95510">
              <w:rPr>
                <w:rFonts w:asciiTheme="minorHAnsi" w:hAnsiTheme="minorHAnsi"/>
                <w:sz w:val="20"/>
                <w:szCs w:val="20"/>
              </w:rPr>
              <w:t>Ethos, pathos, logos, paraphrasing, Analysis, Evaluation, Synthesis, Claims/evidence Compare/contrast, Cause/effect, Fact/opinion</w:t>
            </w:r>
          </w:p>
        </w:tc>
        <w:tc>
          <w:tcPr>
            <w:tcW w:w="4282" w:type="dxa"/>
            <w:gridSpan w:val="2"/>
          </w:tcPr>
          <w:p w:rsidR="00F95510" w:rsidRPr="00F95510" w:rsidRDefault="00F95510" w:rsidP="00AB1616">
            <w:pPr>
              <w:ind w:left="0" w:firstLine="0"/>
              <w:rPr>
                <w:rFonts w:asciiTheme="minorHAnsi" w:hAnsiTheme="minorHAnsi"/>
                <w:sz w:val="20"/>
                <w:szCs w:val="20"/>
              </w:rPr>
            </w:pPr>
            <w:r w:rsidRPr="00F95510">
              <w:rPr>
                <w:rFonts w:asciiTheme="minorHAnsi" w:hAnsiTheme="minorHAnsi"/>
                <w:sz w:val="20"/>
                <w:szCs w:val="20"/>
              </w:rPr>
              <w:t>Range of rhetorical devices to persuade/argue, Writing process – composing/revising/editing, Word choice, Presentation skills/speech/formal style, Audience and purpose, Persuasive devices</w:t>
            </w:r>
          </w:p>
        </w:tc>
      </w:tr>
    </w:tbl>
    <w:p w:rsidR="00264FD0" w:rsidRPr="001751D9" w:rsidRDefault="00264FD0" w:rsidP="00AB1616">
      <w:pPr>
        <w:rPr>
          <w:sz w:val="1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4976"/>
        <w:gridCol w:w="4451"/>
        <w:gridCol w:w="5286"/>
      </w:tblGrid>
      <w:tr w:rsidR="00264FD0" w:rsidRPr="00D5423D" w:rsidTr="001751D9">
        <w:trPr>
          <w:jc w:val="center"/>
        </w:trPr>
        <w:tc>
          <w:tcPr>
            <w:tcW w:w="4976" w:type="dxa"/>
            <w:shd w:val="clear" w:color="auto" w:fill="D9D9D9" w:themeFill="background1" w:themeFillShade="D9"/>
            <w:tcMar>
              <w:top w:w="115" w:type="dxa"/>
              <w:left w:w="115" w:type="dxa"/>
              <w:bottom w:w="115" w:type="dxa"/>
              <w:right w:w="115" w:type="dxa"/>
            </w:tcMar>
          </w:tcPr>
          <w:p w:rsidR="00264FD0" w:rsidRPr="00FC1F65" w:rsidRDefault="00264FD0" w:rsidP="00AB1616">
            <w:pPr>
              <w:ind w:left="0" w:firstLine="0"/>
              <w:rPr>
                <w:rFonts w:asciiTheme="minorHAnsi" w:hAnsiTheme="minorHAnsi"/>
                <w:i/>
                <w:sz w:val="20"/>
                <w:szCs w:val="20"/>
              </w:rPr>
            </w:pPr>
            <w:r w:rsidRPr="00D5423D">
              <w:rPr>
                <w:rFonts w:asciiTheme="minorHAnsi" w:hAnsiTheme="minorHAnsi"/>
                <w:b/>
                <w:sz w:val="24"/>
                <w:szCs w:val="20"/>
              </w:rPr>
              <w:t>Generalizations</w:t>
            </w:r>
          </w:p>
          <w:p w:rsidR="00264FD0" w:rsidRPr="00D5423D" w:rsidRDefault="00264FD0" w:rsidP="00AB1616">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264FD0" w:rsidRPr="00FC1F65" w:rsidRDefault="00264FD0" w:rsidP="00AB1616">
            <w:pPr>
              <w:ind w:left="0" w:firstLine="0"/>
              <w:jc w:val="center"/>
              <w:rPr>
                <w:rFonts w:asciiTheme="minorHAnsi" w:hAnsiTheme="minorHAnsi"/>
                <w:i/>
                <w:szCs w:val="20"/>
              </w:rPr>
            </w:pPr>
            <w:r w:rsidRPr="00D5423D">
              <w:rPr>
                <w:rFonts w:asciiTheme="minorHAnsi" w:hAnsiTheme="minorHAnsi"/>
                <w:b/>
                <w:sz w:val="24"/>
                <w:szCs w:val="20"/>
              </w:rPr>
              <w:t>Guiding Questions</w:t>
            </w:r>
          </w:p>
          <w:p w:rsidR="00264FD0" w:rsidRPr="00D5423D" w:rsidRDefault="00264FD0" w:rsidP="00AB1616">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F95510" w:rsidRPr="00D5423D" w:rsidTr="001751D9">
        <w:trPr>
          <w:trHeight w:val="37"/>
          <w:jc w:val="center"/>
        </w:trPr>
        <w:tc>
          <w:tcPr>
            <w:tcW w:w="4976" w:type="dxa"/>
            <w:shd w:val="clear" w:color="auto" w:fill="auto"/>
            <w:tcMar>
              <w:top w:w="115" w:type="dxa"/>
              <w:left w:w="115" w:type="dxa"/>
              <w:bottom w:w="115" w:type="dxa"/>
              <w:right w:w="115" w:type="dxa"/>
            </w:tcMar>
          </w:tcPr>
          <w:p w:rsidR="00F95510" w:rsidRPr="00F95510" w:rsidRDefault="00224094" w:rsidP="00224094">
            <w:pPr>
              <w:ind w:left="0" w:firstLine="0"/>
              <w:rPr>
                <w:rFonts w:asciiTheme="minorHAnsi" w:hAnsiTheme="minorHAnsi"/>
                <w:sz w:val="20"/>
                <w:szCs w:val="20"/>
              </w:rPr>
            </w:pPr>
            <w:r>
              <w:rPr>
                <w:rFonts w:asciiTheme="minorHAnsi" w:hAnsiTheme="minorHAnsi"/>
                <w:sz w:val="20"/>
                <w:szCs w:val="20"/>
              </w:rPr>
              <w:t>Audiences/readers can m</w:t>
            </w:r>
            <w:r w:rsidRPr="00F95510">
              <w:rPr>
                <w:rFonts w:asciiTheme="minorHAnsi" w:hAnsiTheme="minorHAnsi"/>
                <w:sz w:val="20"/>
                <w:szCs w:val="20"/>
              </w:rPr>
              <w:t xml:space="preserve">ake informed decisions </w:t>
            </w:r>
            <w:r>
              <w:rPr>
                <w:rFonts w:asciiTheme="minorHAnsi" w:hAnsiTheme="minorHAnsi"/>
                <w:sz w:val="20"/>
                <w:szCs w:val="20"/>
              </w:rPr>
              <w:t>about the influence of a text when they recognize a writers’ possible bias/slant</w:t>
            </w:r>
            <w:r w:rsidR="00F95510" w:rsidRPr="00F95510">
              <w:rPr>
                <w:rFonts w:asciiTheme="minorHAnsi" w:hAnsiTheme="minorHAnsi"/>
                <w:sz w:val="20"/>
                <w:szCs w:val="20"/>
              </w:rPr>
              <w:t>. (RWC10-GR.7-S.4-GLE.3-RA.2)</w:t>
            </w:r>
          </w:p>
        </w:tc>
        <w:tc>
          <w:tcPr>
            <w:tcW w:w="4451" w:type="dxa"/>
            <w:shd w:val="clear" w:color="auto" w:fill="auto"/>
          </w:tcPr>
          <w:p w:rsidR="00F95510" w:rsidRPr="00F95510" w:rsidRDefault="00F95510" w:rsidP="00AB1616">
            <w:pPr>
              <w:ind w:left="360"/>
              <w:rPr>
                <w:rFonts w:asciiTheme="minorHAnsi" w:hAnsiTheme="minorHAnsi"/>
                <w:sz w:val="20"/>
                <w:szCs w:val="20"/>
              </w:rPr>
            </w:pPr>
            <w:r w:rsidRPr="00F95510">
              <w:rPr>
                <w:rFonts w:asciiTheme="minorHAnsi" w:hAnsiTheme="minorHAnsi"/>
                <w:sz w:val="20"/>
                <w:szCs w:val="20"/>
              </w:rPr>
              <w:t>What is bias? What is slant? What are common logical fallacies? (RWC10-GR.7-S.4-GLE.3-RA.1) and (RWC10-GR.7-S.4-GLE.3-IQ.1)</w:t>
            </w:r>
          </w:p>
        </w:tc>
        <w:tc>
          <w:tcPr>
            <w:tcW w:w="5286" w:type="dxa"/>
            <w:shd w:val="clear" w:color="auto" w:fill="auto"/>
          </w:tcPr>
          <w:p w:rsidR="00F95510" w:rsidRPr="00F95510" w:rsidRDefault="00F95510" w:rsidP="00AB1616">
            <w:pPr>
              <w:ind w:left="360"/>
              <w:rPr>
                <w:rFonts w:asciiTheme="minorHAnsi" w:hAnsiTheme="minorHAnsi"/>
                <w:sz w:val="20"/>
                <w:szCs w:val="20"/>
              </w:rPr>
            </w:pPr>
            <w:r w:rsidRPr="00F95510">
              <w:rPr>
                <w:rFonts w:asciiTheme="minorHAnsi" w:hAnsiTheme="minorHAnsi"/>
                <w:sz w:val="20"/>
                <w:szCs w:val="20"/>
              </w:rPr>
              <w:t>How do consumers sort for accuracy, clarity and organization to make informed decisions? (RWC10-GR.7-S.2-GLE.2-RA.3) and (RWC10-GR.7-S.4-GLE.3-IQ.2)</w:t>
            </w:r>
          </w:p>
        </w:tc>
      </w:tr>
      <w:tr w:rsidR="00F95510" w:rsidRPr="00D5423D" w:rsidTr="001751D9">
        <w:trPr>
          <w:jc w:val="center"/>
        </w:trPr>
        <w:tc>
          <w:tcPr>
            <w:tcW w:w="4976" w:type="dxa"/>
            <w:shd w:val="clear" w:color="auto" w:fill="auto"/>
            <w:tcMar>
              <w:top w:w="115" w:type="dxa"/>
              <w:left w:w="115" w:type="dxa"/>
              <w:bottom w:w="115" w:type="dxa"/>
              <w:right w:w="115" w:type="dxa"/>
            </w:tcMar>
          </w:tcPr>
          <w:p w:rsidR="00F95510" w:rsidRPr="00F95510" w:rsidRDefault="00F95510" w:rsidP="00224094">
            <w:pPr>
              <w:ind w:left="0" w:firstLine="0"/>
              <w:rPr>
                <w:rFonts w:asciiTheme="minorHAnsi" w:hAnsiTheme="minorHAnsi"/>
                <w:sz w:val="20"/>
                <w:szCs w:val="20"/>
              </w:rPr>
            </w:pPr>
            <w:r w:rsidRPr="00F95510">
              <w:rPr>
                <w:rFonts w:asciiTheme="minorHAnsi" w:hAnsiTheme="minorHAnsi"/>
                <w:sz w:val="20"/>
                <w:szCs w:val="20"/>
              </w:rPr>
              <w:t xml:space="preserve">Multiple perspectives </w:t>
            </w:r>
            <w:r w:rsidR="00224094">
              <w:rPr>
                <w:rFonts w:asciiTheme="minorHAnsi" w:hAnsiTheme="minorHAnsi"/>
                <w:sz w:val="20"/>
                <w:szCs w:val="20"/>
              </w:rPr>
              <w:t>help develop</w:t>
            </w:r>
            <w:r w:rsidRPr="00F95510">
              <w:rPr>
                <w:rFonts w:asciiTheme="minorHAnsi" w:hAnsiTheme="minorHAnsi"/>
                <w:sz w:val="20"/>
                <w:szCs w:val="20"/>
              </w:rPr>
              <w:t xml:space="preserve"> an informed understanding of an issue/idea. (RWC10-GR.7-S.2-GLE.2-b.iv, c)</w:t>
            </w:r>
          </w:p>
        </w:tc>
        <w:tc>
          <w:tcPr>
            <w:tcW w:w="4451" w:type="dxa"/>
            <w:shd w:val="clear" w:color="auto" w:fill="auto"/>
          </w:tcPr>
          <w:p w:rsidR="00F95510" w:rsidRPr="00F95510" w:rsidRDefault="00F95510" w:rsidP="00AB1616">
            <w:pPr>
              <w:ind w:left="360"/>
              <w:rPr>
                <w:rFonts w:asciiTheme="minorHAnsi" w:hAnsiTheme="minorHAnsi"/>
                <w:sz w:val="20"/>
                <w:szCs w:val="20"/>
              </w:rPr>
            </w:pPr>
            <w:r w:rsidRPr="00F95510">
              <w:rPr>
                <w:rFonts w:asciiTheme="minorHAnsi" w:hAnsiTheme="minorHAnsi"/>
                <w:sz w:val="20"/>
                <w:szCs w:val="20"/>
              </w:rPr>
              <w:t>What is the difference between a fact and an opinion? What is an example of fact in (text)?  What is an example of opinion in (text)? (RWC10-GR.7-S.2-GLE.2-IQ.2)</w:t>
            </w:r>
          </w:p>
        </w:tc>
        <w:tc>
          <w:tcPr>
            <w:tcW w:w="5286" w:type="dxa"/>
            <w:shd w:val="clear" w:color="auto" w:fill="auto"/>
          </w:tcPr>
          <w:p w:rsidR="00F95510" w:rsidRPr="00F95510" w:rsidRDefault="00F95510" w:rsidP="00AB1616">
            <w:pPr>
              <w:ind w:left="360"/>
              <w:rPr>
                <w:rFonts w:asciiTheme="minorHAnsi" w:hAnsiTheme="minorHAnsi"/>
                <w:sz w:val="20"/>
                <w:szCs w:val="20"/>
              </w:rPr>
            </w:pPr>
            <w:r w:rsidRPr="00F95510">
              <w:rPr>
                <w:rFonts w:asciiTheme="minorHAnsi" w:hAnsiTheme="minorHAnsi"/>
                <w:sz w:val="20"/>
                <w:szCs w:val="20"/>
              </w:rPr>
              <w:t>How can readers distinguish between facts and an author’s opinion?  Why does this matter? (RWC10-GR.7-S.2-GLE.2-N.1)</w:t>
            </w:r>
          </w:p>
        </w:tc>
      </w:tr>
      <w:tr w:rsidR="00F95510" w:rsidRPr="00D5423D" w:rsidTr="001751D9">
        <w:trPr>
          <w:jc w:val="center"/>
        </w:trPr>
        <w:tc>
          <w:tcPr>
            <w:tcW w:w="4976" w:type="dxa"/>
            <w:shd w:val="clear" w:color="auto" w:fill="auto"/>
            <w:tcMar>
              <w:top w:w="115" w:type="dxa"/>
              <w:left w:w="115" w:type="dxa"/>
              <w:bottom w:w="115" w:type="dxa"/>
              <w:right w:w="115" w:type="dxa"/>
            </w:tcMar>
          </w:tcPr>
          <w:p w:rsidR="00F95510" w:rsidRPr="00F95510" w:rsidRDefault="00F95510" w:rsidP="00AB1616">
            <w:pPr>
              <w:ind w:left="0" w:firstLine="0"/>
              <w:rPr>
                <w:rFonts w:asciiTheme="minorHAnsi" w:hAnsiTheme="minorHAnsi"/>
                <w:sz w:val="20"/>
                <w:szCs w:val="20"/>
              </w:rPr>
            </w:pPr>
            <w:r w:rsidRPr="00F95510">
              <w:rPr>
                <w:rFonts w:asciiTheme="minorHAnsi" w:hAnsiTheme="minorHAnsi"/>
                <w:sz w:val="20"/>
                <w:szCs w:val="20"/>
              </w:rPr>
              <w:t>Author’s use compelling claims, relevant evidence and persuasive devices to effectively communicate their perspective.   (RWC10-GR.7-S.1-GLE.2-EO.c; RWC10-GR.7-S.3-GLE.2.a)</w:t>
            </w:r>
          </w:p>
        </w:tc>
        <w:tc>
          <w:tcPr>
            <w:tcW w:w="4451" w:type="dxa"/>
            <w:shd w:val="clear" w:color="auto" w:fill="auto"/>
          </w:tcPr>
          <w:p w:rsidR="00F95510" w:rsidRPr="00F95510" w:rsidRDefault="00F95510" w:rsidP="00AB1616">
            <w:pPr>
              <w:ind w:left="360"/>
              <w:rPr>
                <w:rFonts w:asciiTheme="minorHAnsi" w:hAnsiTheme="minorHAnsi"/>
                <w:sz w:val="20"/>
                <w:szCs w:val="20"/>
              </w:rPr>
            </w:pPr>
            <w:r w:rsidRPr="00F95510">
              <w:rPr>
                <w:rFonts w:asciiTheme="minorHAnsi" w:hAnsiTheme="minorHAnsi"/>
                <w:sz w:val="20"/>
                <w:szCs w:val="20"/>
              </w:rPr>
              <w:t>What is the writer’s claim in (text)? What is the writer’s evidence in (text)? (RWC10-GR.7-S.3-GLE.2-EO.a)</w:t>
            </w:r>
          </w:p>
        </w:tc>
        <w:tc>
          <w:tcPr>
            <w:tcW w:w="5286" w:type="dxa"/>
            <w:shd w:val="clear" w:color="auto" w:fill="auto"/>
          </w:tcPr>
          <w:p w:rsidR="00F95510" w:rsidRPr="00F95510" w:rsidRDefault="00F95510" w:rsidP="00AB1616">
            <w:pPr>
              <w:ind w:left="360"/>
              <w:rPr>
                <w:rFonts w:asciiTheme="minorHAnsi" w:hAnsiTheme="minorHAnsi"/>
                <w:sz w:val="20"/>
                <w:szCs w:val="20"/>
              </w:rPr>
            </w:pPr>
            <w:r w:rsidRPr="00F95510">
              <w:rPr>
                <w:rFonts w:asciiTheme="minorHAnsi" w:hAnsiTheme="minorHAnsi"/>
                <w:sz w:val="20"/>
                <w:szCs w:val="20"/>
              </w:rPr>
              <w:t>How can a writer effectively persuade readers? (RWC10-GR.7-S.3-GLE.2-IQ.3)</w:t>
            </w:r>
          </w:p>
          <w:p w:rsidR="00F95510" w:rsidRPr="00F95510" w:rsidRDefault="00F95510" w:rsidP="00AB1616">
            <w:pPr>
              <w:ind w:left="360"/>
              <w:rPr>
                <w:rFonts w:asciiTheme="minorHAnsi" w:hAnsiTheme="minorHAnsi"/>
                <w:sz w:val="20"/>
                <w:szCs w:val="20"/>
              </w:rPr>
            </w:pPr>
            <w:r w:rsidRPr="00F95510">
              <w:rPr>
                <w:rFonts w:asciiTheme="minorHAnsi" w:hAnsiTheme="minorHAnsi"/>
                <w:sz w:val="20"/>
                <w:szCs w:val="20"/>
              </w:rPr>
              <w:t>Why does word choice play such an important part in persuasive writing? (RWC10-GR.7-S.2-GLE.2-IQ.1) and (RWC10-GR.7-S.3-GLE.2-IQ.2)</w:t>
            </w:r>
          </w:p>
        </w:tc>
      </w:tr>
      <w:tr w:rsidR="00F95510" w:rsidRPr="00D5423D" w:rsidTr="001751D9">
        <w:trPr>
          <w:jc w:val="center"/>
        </w:trPr>
        <w:tc>
          <w:tcPr>
            <w:tcW w:w="4976" w:type="dxa"/>
            <w:shd w:val="clear" w:color="auto" w:fill="auto"/>
            <w:tcMar>
              <w:top w:w="115" w:type="dxa"/>
              <w:left w:w="115" w:type="dxa"/>
              <w:bottom w:w="115" w:type="dxa"/>
              <w:right w:w="115" w:type="dxa"/>
            </w:tcMar>
          </w:tcPr>
          <w:p w:rsidR="00F95510" w:rsidRPr="00F95510" w:rsidRDefault="00F95510" w:rsidP="00224094">
            <w:pPr>
              <w:ind w:left="0" w:firstLine="0"/>
              <w:rPr>
                <w:rFonts w:asciiTheme="minorHAnsi" w:hAnsiTheme="minorHAnsi"/>
                <w:sz w:val="20"/>
                <w:szCs w:val="20"/>
              </w:rPr>
            </w:pPr>
            <w:r w:rsidRPr="00F95510">
              <w:rPr>
                <w:rFonts w:asciiTheme="minorHAnsi" w:hAnsiTheme="minorHAnsi"/>
                <w:sz w:val="20"/>
                <w:szCs w:val="20"/>
              </w:rPr>
              <w:t xml:space="preserve">Speakers </w:t>
            </w:r>
            <w:r w:rsidR="00224094">
              <w:rPr>
                <w:rFonts w:asciiTheme="minorHAnsi" w:hAnsiTheme="minorHAnsi"/>
                <w:sz w:val="20"/>
                <w:szCs w:val="20"/>
              </w:rPr>
              <w:t xml:space="preserve">temper individual/personal </w:t>
            </w:r>
            <w:r w:rsidRPr="00F95510">
              <w:rPr>
                <w:rFonts w:asciiTheme="minorHAnsi" w:hAnsiTheme="minorHAnsi"/>
                <w:sz w:val="20"/>
                <w:szCs w:val="20"/>
              </w:rPr>
              <w:t xml:space="preserve">passions to </w:t>
            </w:r>
            <w:r w:rsidR="00224094">
              <w:rPr>
                <w:rFonts w:asciiTheme="minorHAnsi" w:hAnsiTheme="minorHAnsi"/>
                <w:sz w:val="20"/>
                <w:szCs w:val="20"/>
              </w:rPr>
              <w:t>speak with</w:t>
            </w:r>
            <w:r w:rsidRPr="00F95510">
              <w:rPr>
                <w:rFonts w:asciiTheme="minorHAnsi" w:hAnsiTheme="minorHAnsi"/>
                <w:sz w:val="20"/>
                <w:szCs w:val="20"/>
              </w:rPr>
              <w:t xml:space="preserve"> diverse audience</w:t>
            </w:r>
            <w:r w:rsidR="00224094">
              <w:rPr>
                <w:rFonts w:asciiTheme="minorHAnsi" w:hAnsiTheme="minorHAnsi"/>
                <w:sz w:val="20"/>
                <w:szCs w:val="20"/>
              </w:rPr>
              <w:t>s</w:t>
            </w:r>
            <w:r w:rsidRPr="00F95510">
              <w:rPr>
                <w:rFonts w:asciiTheme="minorHAnsi" w:hAnsiTheme="minorHAnsi"/>
                <w:sz w:val="20"/>
                <w:szCs w:val="20"/>
              </w:rPr>
              <w:t>. (RWC10-GR.7-S.1-GLE.1-EO.a)</w:t>
            </w:r>
          </w:p>
        </w:tc>
        <w:tc>
          <w:tcPr>
            <w:tcW w:w="4451" w:type="dxa"/>
            <w:shd w:val="clear" w:color="auto" w:fill="auto"/>
          </w:tcPr>
          <w:p w:rsidR="00F95510" w:rsidRPr="00F95510" w:rsidRDefault="00F95510" w:rsidP="00AB1616">
            <w:pPr>
              <w:ind w:left="360"/>
              <w:rPr>
                <w:rFonts w:asciiTheme="minorHAnsi" w:hAnsiTheme="minorHAnsi"/>
                <w:sz w:val="20"/>
                <w:szCs w:val="20"/>
              </w:rPr>
            </w:pPr>
            <w:r w:rsidRPr="00F95510">
              <w:rPr>
                <w:rFonts w:asciiTheme="minorHAnsi" w:hAnsiTheme="minorHAnsi"/>
                <w:sz w:val="20"/>
                <w:szCs w:val="20"/>
              </w:rPr>
              <w:t>Who is the intended audience of (text)?  What is the intended message in (text)? (RWC10-GR.7-S.1-GLE.2-RA.2) and (RWC10-GR.</w:t>
            </w:r>
            <w:r w:rsidRPr="00F95510">
              <w:rPr>
                <w:sz w:val="20"/>
                <w:szCs w:val="20"/>
              </w:rPr>
              <w:t>7</w:t>
            </w:r>
            <w:r w:rsidRPr="00F95510">
              <w:rPr>
                <w:rFonts w:asciiTheme="minorHAnsi" w:hAnsiTheme="minorHAnsi"/>
                <w:sz w:val="20"/>
                <w:szCs w:val="20"/>
              </w:rPr>
              <w:t>-s.4-GLE.3-RA.2)</w:t>
            </w:r>
          </w:p>
        </w:tc>
        <w:tc>
          <w:tcPr>
            <w:tcW w:w="5286" w:type="dxa"/>
            <w:shd w:val="clear" w:color="auto" w:fill="auto"/>
          </w:tcPr>
          <w:p w:rsidR="00F95510" w:rsidRPr="00F95510" w:rsidRDefault="00F95510" w:rsidP="00AB1616">
            <w:pPr>
              <w:ind w:left="360"/>
              <w:rPr>
                <w:rFonts w:asciiTheme="minorHAnsi" w:hAnsiTheme="minorHAnsi"/>
                <w:sz w:val="20"/>
                <w:szCs w:val="20"/>
              </w:rPr>
            </w:pPr>
            <w:r w:rsidRPr="00F95510">
              <w:rPr>
                <w:rFonts w:asciiTheme="minorHAnsi" w:hAnsiTheme="minorHAnsi"/>
                <w:sz w:val="20"/>
                <w:szCs w:val="20"/>
              </w:rPr>
              <w:t>What makes a speech powerful and influential?  Why/how do speakers connect with the audience? (RWC10-GR.7-S.1-GLE.1-N.1,2)</w:t>
            </w:r>
          </w:p>
        </w:tc>
      </w:tr>
    </w:tbl>
    <w:p w:rsidR="00264FD0" w:rsidRPr="001751D9" w:rsidRDefault="00264FD0" w:rsidP="00AB1616">
      <w:pPr>
        <w:rPr>
          <w:sz w:val="6"/>
        </w:rPr>
      </w:pPr>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264FD0" w:rsidRPr="00D5423D" w:rsidTr="00F95510">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264FD0" w:rsidRPr="00D5423D" w:rsidRDefault="00264FD0" w:rsidP="00AB1616">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264FD0" w:rsidRPr="00FC1F65" w:rsidRDefault="00264FD0" w:rsidP="00AB1616">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264FD0" w:rsidRPr="00D5423D" w:rsidRDefault="00264FD0" w:rsidP="00AB1616">
            <w:pPr>
              <w:ind w:left="0" w:firstLine="0"/>
              <w:rPr>
                <w:rFonts w:asciiTheme="minorHAnsi" w:hAnsiTheme="minorHAnsi"/>
                <w:b/>
                <w:sz w:val="24"/>
                <w:szCs w:val="20"/>
              </w:rPr>
            </w:pPr>
            <w:r w:rsidRPr="00D5423D">
              <w:rPr>
                <w:rFonts w:asciiTheme="minorHAnsi" w:hAnsiTheme="minorHAnsi"/>
                <w:b/>
                <w:sz w:val="24"/>
                <w:szCs w:val="20"/>
              </w:rPr>
              <w:t>Key Skills:</w:t>
            </w:r>
          </w:p>
          <w:p w:rsidR="00264FD0" w:rsidRPr="00FC1F65" w:rsidRDefault="00264FD0" w:rsidP="00AB1616">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264FD0" w:rsidRPr="00D5423D" w:rsidTr="00F95510">
        <w:trPr>
          <w:cantSplit/>
          <w:trHeight w:val="654"/>
          <w:jc w:val="center"/>
        </w:trPr>
        <w:tc>
          <w:tcPr>
            <w:tcW w:w="7356" w:type="dxa"/>
            <w:shd w:val="clear" w:color="auto" w:fill="auto"/>
            <w:tcMar>
              <w:top w:w="115" w:type="dxa"/>
              <w:left w:w="115" w:type="dxa"/>
              <w:bottom w:w="115" w:type="dxa"/>
              <w:right w:w="115" w:type="dxa"/>
            </w:tcMar>
          </w:tcPr>
          <w:p w:rsidR="00500D48" w:rsidRPr="00500D48" w:rsidRDefault="00500D48" w:rsidP="00500D48">
            <w:pPr>
              <w:pStyle w:val="ListParagraph"/>
              <w:numPr>
                <w:ilvl w:val="0"/>
                <w:numId w:val="2"/>
              </w:numPr>
              <w:spacing w:after="0" w:line="240" w:lineRule="auto"/>
              <w:contextualSpacing w:val="0"/>
              <w:rPr>
                <w:rFonts w:asciiTheme="minorHAnsi" w:hAnsiTheme="minorHAnsi"/>
                <w:sz w:val="20"/>
                <w:szCs w:val="20"/>
              </w:rPr>
            </w:pPr>
            <w:r w:rsidRPr="00500D48">
              <w:rPr>
                <w:rFonts w:asciiTheme="minorHAnsi" w:hAnsiTheme="minorHAnsi"/>
                <w:sz w:val="20"/>
                <w:szCs w:val="20"/>
              </w:rPr>
              <w:t>Expectations for a formal presentation (eye contact, volume, pronunciation, etc.) (RWC10-GR.7-S.1-GLE.1-EO.a)</w:t>
            </w:r>
          </w:p>
          <w:p w:rsidR="00500D48" w:rsidRPr="00500D48" w:rsidRDefault="00500D48" w:rsidP="00500D48">
            <w:pPr>
              <w:pStyle w:val="ListParagraph"/>
              <w:numPr>
                <w:ilvl w:val="0"/>
                <w:numId w:val="2"/>
              </w:numPr>
              <w:spacing w:after="0" w:line="240" w:lineRule="auto"/>
              <w:contextualSpacing w:val="0"/>
              <w:rPr>
                <w:rFonts w:asciiTheme="minorHAnsi" w:hAnsiTheme="minorHAnsi"/>
                <w:sz w:val="20"/>
                <w:szCs w:val="20"/>
              </w:rPr>
            </w:pPr>
            <w:r w:rsidRPr="00500D48">
              <w:rPr>
                <w:rFonts w:asciiTheme="minorHAnsi" w:hAnsiTheme="minorHAnsi"/>
                <w:sz w:val="20"/>
                <w:szCs w:val="20"/>
              </w:rPr>
              <w:t>Expectations for audience behavior including active listening, participation and feedback (RWC10-GR.7-S.1-GLE.2-IQ.3)</w:t>
            </w:r>
          </w:p>
          <w:p w:rsidR="00500D48" w:rsidRPr="00500D48" w:rsidRDefault="00500D48" w:rsidP="00500D48">
            <w:pPr>
              <w:pStyle w:val="ListParagraph"/>
              <w:numPr>
                <w:ilvl w:val="0"/>
                <w:numId w:val="2"/>
              </w:numPr>
              <w:spacing w:after="0" w:line="240" w:lineRule="auto"/>
              <w:contextualSpacing w:val="0"/>
              <w:rPr>
                <w:rFonts w:asciiTheme="minorHAnsi" w:hAnsiTheme="minorHAnsi"/>
                <w:sz w:val="20"/>
                <w:szCs w:val="20"/>
              </w:rPr>
            </w:pPr>
            <w:r w:rsidRPr="00500D48">
              <w:rPr>
                <w:rFonts w:asciiTheme="minorHAnsi" w:hAnsiTheme="minorHAnsi"/>
                <w:sz w:val="20"/>
                <w:szCs w:val="20"/>
              </w:rPr>
              <w:t>The ways that researchers use and organize multiple sources (RWC10-GR.7-S.2-GLE.2-EO.c) and (RWC10-GR.7-S.4-GLE.2-EO.a) and (RWC10-GR.7-S.4-GLE.1-IQ.1-3; RA. 3-6) and (RWC10-GR.7-S.4-GLE.2-IQ.4, N.2)</w:t>
            </w:r>
          </w:p>
          <w:p w:rsidR="00500D48" w:rsidRPr="00500D48" w:rsidRDefault="00500D48" w:rsidP="00500D48">
            <w:pPr>
              <w:pStyle w:val="ListParagraph"/>
              <w:numPr>
                <w:ilvl w:val="0"/>
                <w:numId w:val="2"/>
              </w:numPr>
              <w:spacing w:after="0" w:line="240" w:lineRule="auto"/>
              <w:contextualSpacing w:val="0"/>
              <w:rPr>
                <w:rFonts w:asciiTheme="minorHAnsi" w:hAnsiTheme="minorHAnsi"/>
                <w:sz w:val="20"/>
                <w:szCs w:val="20"/>
              </w:rPr>
            </w:pPr>
            <w:r w:rsidRPr="00500D48">
              <w:rPr>
                <w:rFonts w:asciiTheme="minorHAnsi" w:hAnsiTheme="minorHAnsi"/>
                <w:sz w:val="20"/>
                <w:szCs w:val="20"/>
              </w:rPr>
              <w:t>Writing and research processes (RWC10-GR.7-S.3-GLE.2-EO.a) and (RWC10-GR.7-S.3-GLE.3)</w:t>
            </w:r>
          </w:p>
          <w:p w:rsidR="00264FD0" w:rsidRPr="00D5423D" w:rsidRDefault="00500D48" w:rsidP="00500D48">
            <w:pPr>
              <w:pStyle w:val="ListParagraph"/>
              <w:numPr>
                <w:ilvl w:val="0"/>
                <w:numId w:val="2"/>
              </w:numPr>
              <w:spacing w:after="0" w:line="240" w:lineRule="auto"/>
              <w:contextualSpacing w:val="0"/>
              <w:rPr>
                <w:rFonts w:asciiTheme="minorHAnsi" w:hAnsiTheme="minorHAnsi"/>
                <w:sz w:val="20"/>
                <w:szCs w:val="20"/>
              </w:rPr>
            </w:pPr>
            <w:r w:rsidRPr="00500D48">
              <w:rPr>
                <w:rFonts w:asciiTheme="minorHAnsi" w:hAnsiTheme="minorHAnsi"/>
                <w:sz w:val="20"/>
                <w:szCs w:val="20"/>
              </w:rPr>
              <w:t>The importance of format and delivery  in relation to the effectiveness of the text (RWC10-GR.7-S.4-GLE.2-IQ. 2, 3, 5)</w:t>
            </w:r>
          </w:p>
        </w:tc>
        <w:tc>
          <w:tcPr>
            <w:tcW w:w="7357" w:type="dxa"/>
            <w:shd w:val="clear" w:color="auto" w:fill="auto"/>
          </w:tcPr>
          <w:p w:rsidR="00F95510" w:rsidRPr="00F95510" w:rsidRDefault="00F95510" w:rsidP="00500D48">
            <w:pPr>
              <w:pStyle w:val="ListParagraph"/>
              <w:numPr>
                <w:ilvl w:val="0"/>
                <w:numId w:val="2"/>
              </w:numPr>
              <w:spacing w:after="0" w:line="240" w:lineRule="auto"/>
              <w:contextualSpacing w:val="0"/>
              <w:rPr>
                <w:rFonts w:asciiTheme="minorHAnsi" w:hAnsiTheme="minorHAnsi"/>
                <w:sz w:val="20"/>
                <w:szCs w:val="20"/>
              </w:rPr>
            </w:pPr>
            <w:r w:rsidRPr="00F95510">
              <w:rPr>
                <w:rFonts w:asciiTheme="minorHAnsi" w:hAnsiTheme="minorHAnsi"/>
                <w:sz w:val="20"/>
                <w:szCs w:val="20"/>
              </w:rPr>
              <w:t>Present a formal persuasive speech that includes multimedia and visual components to engage an audience (RWC10-GR.7-S.1-GLE.1; RA. 4-5) and (RWC10-GR.7-S.2-GLE.2-RA.4) and (RWC10-GR.7-S.4-GLE.2-EO.c)</w:t>
            </w:r>
          </w:p>
          <w:p w:rsidR="00F95510" w:rsidRPr="00F95510" w:rsidRDefault="00F95510" w:rsidP="00500D48">
            <w:pPr>
              <w:pStyle w:val="ListParagraph"/>
              <w:numPr>
                <w:ilvl w:val="0"/>
                <w:numId w:val="2"/>
              </w:numPr>
              <w:spacing w:after="0" w:line="240" w:lineRule="auto"/>
              <w:contextualSpacing w:val="0"/>
              <w:rPr>
                <w:rFonts w:asciiTheme="minorHAnsi" w:hAnsiTheme="minorHAnsi"/>
                <w:sz w:val="20"/>
                <w:szCs w:val="20"/>
              </w:rPr>
            </w:pPr>
            <w:r w:rsidRPr="00F95510">
              <w:rPr>
                <w:rFonts w:asciiTheme="minorHAnsi" w:hAnsiTheme="minorHAnsi"/>
                <w:sz w:val="20"/>
                <w:szCs w:val="20"/>
              </w:rPr>
              <w:t>Effectively organize a formal presentation that includes all key components (introduction, claim/evidence, etc.) (RWC10-GR.7-S.1-GLE.1-IQ.4)</w:t>
            </w:r>
          </w:p>
          <w:p w:rsidR="00F95510" w:rsidRPr="00F95510" w:rsidRDefault="00F95510" w:rsidP="00500D48">
            <w:pPr>
              <w:pStyle w:val="ListParagraph"/>
              <w:numPr>
                <w:ilvl w:val="0"/>
                <w:numId w:val="2"/>
              </w:numPr>
              <w:spacing w:after="0" w:line="240" w:lineRule="auto"/>
              <w:contextualSpacing w:val="0"/>
              <w:rPr>
                <w:rFonts w:asciiTheme="minorHAnsi" w:hAnsiTheme="minorHAnsi"/>
                <w:sz w:val="20"/>
                <w:szCs w:val="20"/>
              </w:rPr>
            </w:pPr>
            <w:r w:rsidRPr="00F95510">
              <w:rPr>
                <w:rFonts w:asciiTheme="minorHAnsi" w:hAnsiTheme="minorHAnsi"/>
                <w:sz w:val="20"/>
                <w:szCs w:val="20"/>
              </w:rPr>
              <w:t>Evaluate and trace a speaker’s argument and provide constructive feedback (RWC10-GR.7-S.1-GLE.2-IQ.3) and (RWC10-GR.7-S.4-GLE.1-EO.c.ii) and (RWC10-GR.7-S.4-GLE.2-RA.2) and (RWC10-GR.7-S.4-GLE.3-RA.4-6)</w:t>
            </w:r>
          </w:p>
          <w:p w:rsidR="00F95510" w:rsidRPr="00F95510" w:rsidRDefault="00F95510" w:rsidP="00500D48">
            <w:pPr>
              <w:pStyle w:val="ListParagraph"/>
              <w:numPr>
                <w:ilvl w:val="0"/>
                <w:numId w:val="2"/>
              </w:numPr>
              <w:spacing w:after="0" w:line="240" w:lineRule="auto"/>
              <w:contextualSpacing w:val="0"/>
              <w:rPr>
                <w:rFonts w:asciiTheme="minorHAnsi" w:hAnsiTheme="minorHAnsi"/>
                <w:sz w:val="20"/>
                <w:szCs w:val="20"/>
              </w:rPr>
            </w:pPr>
            <w:r w:rsidRPr="00F95510">
              <w:rPr>
                <w:rFonts w:asciiTheme="minorHAnsi" w:hAnsiTheme="minorHAnsi"/>
                <w:sz w:val="20"/>
                <w:szCs w:val="20"/>
              </w:rPr>
              <w:t>Evaluate the credibility of a variety of sources and cite accurately and ethically (RWC10-GR.7-S.2-GLE.2-EO.a.i) and (RWC10-GR.7-S.4-GLE.2-RA.1,3; N.1)</w:t>
            </w:r>
          </w:p>
          <w:p w:rsidR="00F95510" w:rsidRPr="00F95510" w:rsidRDefault="00F95510" w:rsidP="00500D48">
            <w:pPr>
              <w:pStyle w:val="ListParagraph"/>
              <w:numPr>
                <w:ilvl w:val="0"/>
                <w:numId w:val="2"/>
              </w:numPr>
              <w:spacing w:after="0" w:line="240" w:lineRule="auto"/>
              <w:contextualSpacing w:val="0"/>
              <w:rPr>
                <w:rFonts w:asciiTheme="minorHAnsi" w:hAnsiTheme="minorHAnsi"/>
                <w:sz w:val="20"/>
                <w:szCs w:val="20"/>
              </w:rPr>
            </w:pPr>
            <w:r w:rsidRPr="00F95510">
              <w:rPr>
                <w:rFonts w:asciiTheme="minorHAnsi" w:hAnsiTheme="minorHAnsi"/>
                <w:sz w:val="20"/>
                <w:szCs w:val="20"/>
              </w:rPr>
              <w:t>Effectively select and adjust words for context and audience (RWC10-GR.7-S.2-GLE.3-IQ.4)</w:t>
            </w:r>
          </w:p>
          <w:p w:rsidR="00F95510" w:rsidRPr="00F95510" w:rsidRDefault="00F95510" w:rsidP="00500D48">
            <w:pPr>
              <w:pStyle w:val="ListParagraph"/>
              <w:numPr>
                <w:ilvl w:val="0"/>
                <w:numId w:val="2"/>
              </w:numPr>
              <w:spacing w:after="0" w:line="240" w:lineRule="auto"/>
              <w:contextualSpacing w:val="0"/>
              <w:rPr>
                <w:rFonts w:asciiTheme="minorHAnsi" w:hAnsiTheme="minorHAnsi"/>
                <w:sz w:val="20"/>
                <w:szCs w:val="20"/>
              </w:rPr>
            </w:pPr>
            <w:r w:rsidRPr="00F95510">
              <w:rPr>
                <w:rFonts w:asciiTheme="minorHAnsi" w:hAnsiTheme="minorHAnsi"/>
                <w:sz w:val="20"/>
                <w:szCs w:val="20"/>
              </w:rPr>
              <w:t>Compose a compelling and organized argument with relevant evidence (RWC10-GR.7-S.3-GLE.2-EO.c; RA.1)</w:t>
            </w:r>
          </w:p>
          <w:p w:rsidR="00F95510" w:rsidRPr="00F95510" w:rsidRDefault="00F95510" w:rsidP="00500D48">
            <w:pPr>
              <w:pStyle w:val="ListParagraph"/>
              <w:numPr>
                <w:ilvl w:val="0"/>
                <w:numId w:val="2"/>
              </w:numPr>
              <w:spacing w:after="0" w:line="240" w:lineRule="auto"/>
              <w:contextualSpacing w:val="0"/>
              <w:rPr>
                <w:rFonts w:asciiTheme="minorHAnsi" w:hAnsiTheme="minorHAnsi"/>
                <w:sz w:val="20"/>
                <w:szCs w:val="20"/>
              </w:rPr>
            </w:pPr>
            <w:r w:rsidRPr="00F95510">
              <w:rPr>
                <w:rFonts w:asciiTheme="minorHAnsi" w:hAnsiTheme="minorHAnsi"/>
                <w:sz w:val="20"/>
                <w:szCs w:val="20"/>
              </w:rPr>
              <w:t>Edit and revise a compelling and organized argument (RWC10-GR.7-S.3-GLE.3; IQ.2,5; RA. 1-2)</w:t>
            </w:r>
          </w:p>
          <w:p w:rsidR="00F95510" w:rsidRPr="00F95510" w:rsidRDefault="00F95510" w:rsidP="00500D48">
            <w:pPr>
              <w:pStyle w:val="ListParagraph"/>
              <w:numPr>
                <w:ilvl w:val="0"/>
                <w:numId w:val="2"/>
              </w:numPr>
              <w:spacing w:after="0" w:line="240" w:lineRule="auto"/>
              <w:contextualSpacing w:val="0"/>
              <w:rPr>
                <w:rFonts w:asciiTheme="minorHAnsi" w:hAnsiTheme="minorHAnsi"/>
                <w:sz w:val="20"/>
                <w:szCs w:val="20"/>
              </w:rPr>
            </w:pPr>
            <w:r w:rsidRPr="00F95510">
              <w:rPr>
                <w:rFonts w:asciiTheme="minorHAnsi" w:hAnsiTheme="minorHAnsi"/>
                <w:sz w:val="20"/>
                <w:szCs w:val="20"/>
              </w:rPr>
              <w:t>Strategically choose the format and delivery of their message (RWC10-GR.7-S.4-GLE.2-IQ. 2, 3, 5) and (RWC10-GR.7-S.4-GLE.3-EO.d)</w:t>
            </w:r>
          </w:p>
          <w:p w:rsidR="00264FD0" w:rsidRPr="00D5423D" w:rsidRDefault="00F95510" w:rsidP="00500D48">
            <w:pPr>
              <w:pStyle w:val="ListParagraph"/>
              <w:numPr>
                <w:ilvl w:val="0"/>
                <w:numId w:val="2"/>
              </w:numPr>
              <w:spacing w:after="0" w:line="240" w:lineRule="auto"/>
              <w:contextualSpacing w:val="0"/>
              <w:rPr>
                <w:rFonts w:asciiTheme="minorHAnsi" w:hAnsiTheme="minorHAnsi"/>
                <w:sz w:val="20"/>
                <w:szCs w:val="20"/>
              </w:rPr>
            </w:pPr>
            <w:r w:rsidRPr="00F95510">
              <w:rPr>
                <w:rFonts w:asciiTheme="minorHAnsi" w:hAnsiTheme="minorHAnsi"/>
                <w:sz w:val="20"/>
                <w:szCs w:val="20"/>
              </w:rPr>
              <w:t>Synthesize a variety of sources/data into a cogent and compelling argument.</w:t>
            </w:r>
          </w:p>
        </w:tc>
      </w:tr>
    </w:tbl>
    <w:p w:rsidR="00264FD0" w:rsidRPr="00D5423D" w:rsidRDefault="00264FD0" w:rsidP="00AB1616"/>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264FD0" w:rsidRPr="00D5423D" w:rsidTr="00F95510">
        <w:trPr>
          <w:trHeight w:val="654"/>
          <w:jc w:val="center"/>
        </w:trPr>
        <w:tc>
          <w:tcPr>
            <w:tcW w:w="14713" w:type="dxa"/>
            <w:gridSpan w:val="3"/>
            <w:shd w:val="clear" w:color="auto" w:fill="D9D9D9" w:themeFill="background1" w:themeFillShade="D9"/>
          </w:tcPr>
          <w:p w:rsidR="00264FD0" w:rsidRPr="00D5423D" w:rsidRDefault="00264FD0" w:rsidP="00AB1616">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264FD0" w:rsidRPr="00D5423D" w:rsidRDefault="00264FD0" w:rsidP="00AB1616">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264FD0" w:rsidRPr="00D5423D" w:rsidTr="00F95510">
        <w:trPr>
          <w:trHeight w:val="654"/>
          <w:jc w:val="center"/>
        </w:trPr>
        <w:tc>
          <w:tcPr>
            <w:tcW w:w="4904" w:type="dxa"/>
            <w:gridSpan w:val="2"/>
            <w:shd w:val="clear" w:color="auto" w:fill="D9D9D9" w:themeFill="background1" w:themeFillShade="D9"/>
          </w:tcPr>
          <w:p w:rsidR="00264FD0" w:rsidRPr="00D5423D" w:rsidRDefault="00264FD0" w:rsidP="00AB1616">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264FD0" w:rsidRPr="00D5423D" w:rsidRDefault="00F95510" w:rsidP="00AB1616">
            <w:pPr>
              <w:ind w:left="0" w:firstLine="0"/>
              <w:rPr>
                <w:rFonts w:asciiTheme="minorHAnsi" w:hAnsiTheme="minorHAnsi"/>
                <w:i/>
                <w:sz w:val="20"/>
                <w:szCs w:val="20"/>
              </w:rPr>
            </w:pPr>
            <w:r w:rsidRPr="00F95510">
              <w:rPr>
                <w:rFonts w:asciiTheme="minorHAnsi" w:hAnsiTheme="minorHAnsi"/>
                <w:i/>
                <w:sz w:val="20"/>
                <w:szCs w:val="20"/>
              </w:rPr>
              <w:t xml:space="preserve">The author references Ruby Payne in order to help establish credibility as an expert on poverty. </w:t>
            </w:r>
          </w:p>
        </w:tc>
      </w:tr>
      <w:tr w:rsidR="00264FD0" w:rsidRPr="00D5423D" w:rsidTr="00F95510">
        <w:trPr>
          <w:trHeight w:val="653"/>
          <w:jc w:val="center"/>
        </w:trPr>
        <w:tc>
          <w:tcPr>
            <w:tcW w:w="2227" w:type="dxa"/>
            <w:shd w:val="clear" w:color="auto" w:fill="D9D9D9" w:themeFill="background1" w:themeFillShade="D9"/>
          </w:tcPr>
          <w:p w:rsidR="00264FD0" w:rsidRPr="00D5423D" w:rsidRDefault="00264FD0" w:rsidP="00AB1616">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264FD0" w:rsidRPr="00D5423D" w:rsidRDefault="00F95510" w:rsidP="00AB1616">
            <w:pPr>
              <w:ind w:left="0" w:firstLine="0"/>
              <w:rPr>
                <w:rFonts w:asciiTheme="minorHAnsi" w:hAnsiTheme="minorHAnsi"/>
                <w:sz w:val="20"/>
                <w:szCs w:val="20"/>
              </w:rPr>
            </w:pPr>
            <w:r w:rsidRPr="00F95510">
              <w:rPr>
                <w:rFonts w:asciiTheme="minorHAnsi" w:hAnsiTheme="minorHAnsi"/>
                <w:sz w:val="20"/>
                <w:szCs w:val="20"/>
              </w:rPr>
              <w:t>Analysis, Evaluate, Paraphrasing, (Determine/establish) credibility, Synthesis, Delineate/Differentiate, Citing/citation, Compare/contrast, Cause/effect, Fact/opinion, Bibliographic (footnotes, endnotes, citation/citing, quotations, documentation), Logical fallacies, Claim, Evidence, Argument</w:t>
            </w:r>
          </w:p>
        </w:tc>
      </w:tr>
      <w:tr w:rsidR="00264FD0" w:rsidRPr="00D5423D" w:rsidTr="00F95510">
        <w:trPr>
          <w:trHeight w:val="653"/>
          <w:jc w:val="center"/>
        </w:trPr>
        <w:tc>
          <w:tcPr>
            <w:tcW w:w="2227" w:type="dxa"/>
            <w:shd w:val="clear" w:color="auto" w:fill="D9D9D9" w:themeFill="background1" w:themeFillShade="D9"/>
          </w:tcPr>
          <w:p w:rsidR="00264FD0" w:rsidRPr="00D5423D" w:rsidRDefault="00264FD0" w:rsidP="00AB1616">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264FD0" w:rsidRPr="00D5423D" w:rsidRDefault="00F95510" w:rsidP="00AB1616">
            <w:pPr>
              <w:ind w:left="0" w:firstLine="0"/>
              <w:rPr>
                <w:rFonts w:asciiTheme="minorHAnsi" w:hAnsiTheme="minorHAnsi"/>
                <w:sz w:val="20"/>
                <w:szCs w:val="20"/>
              </w:rPr>
            </w:pPr>
            <w:r w:rsidRPr="00F95510">
              <w:rPr>
                <w:rFonts w:asciiTheme="minorHAnsi" w:hAnsiTheme="minorHAnsi"/>
                <w:sz w:val="20"/>
                <w:szCs w:val="20"/>
              </w:rPr>
              <w:t>Agenda</w:t>
            </w:r>
            <w:r>
              <w:rPr>
                <w:rFonts w:asciiTheme="minorHAnsi" w:hAnsiTheme="minorHAnsi"/>
                <w:sz w:val="20"/>
                <w:szCs w:val="20"/>
              </w:rPr>
              <w:t xml:space="preserve">, </w:t>
            </w:r>
            <w:r w:rsidRPr="00F95510">
              <w:rPr>
                <w:rFonts w:asciiTheme="minorHAnsi" w:hAnsiTheme="minorHAnsi"/>
                <w:sz w:val="20"/>
                <w:szCs w:val="20"/>
              </w:rPr>
              <w:t>Ethos (authority/credibility), pathos (emotion), logos (logic)</w:t>
            </w:r>
            <w:r>
              <w:rPr>
                <w:rFonts w:asciiTheme="minorHAnsi" w:hAnsiTheme="minorHAnsi"/>
                <w:sz w:val="20"/>
                <w:szCs w:val="20"/>
              </w:rPr>
              <w:t xml:space="preserve">, </w:t>
            </w:r>
            <w:r w:rsidRPr="00F95510">
              <w:rPr>
                <w:rFonts w:asciiTheme="minorHAnsi" w:hAnsiTheme="minorHAnsi"/>
                <w:sz w:val="20"/>
                <w:szCs w:val="20"/>
              </w:rPr>
              <w:t>Text/topic dependent technical vocabulary based on argument/persuasive issue (Ex: Poverty)</w:t>
            </w:r>
          </w:p>
        </w:tc>
      </w:tr>
    </w:tbl>
    <w:p w:rsidR="003535C8" w:rsidRDefault="003535C8" w:rsidP="00AB1616">
      <w:pPr>
        <w:ind w:left="0" w:firstLine="0"/>
        <w:rPr>
          <w:rFonts w:asciiTheme="minorHAnsi" w:hAnsiTheme="minorHAnsi"/>
          <w:b/>
          <w:sz w:val="20"/>
          <w:szCs w:val="20"/>
        </w:rPr>
      </w:pPr>
    </w:p>
    <w:p w:rsidR="003535C8" w:rsidRDefault="003535C8">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2F13D6" w:rsidRPr="002F13D6" w:rsidTr="00150AFD">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2F13D6" w:rsidRPr="002F13D6" w:rsidRDefault="002F13D6" w:rsidP="002F13D6">
            <w:pPr>
              <w:ind w:left="0" w:firstLine="0"/>
              <w:rPr>
                <w:rFonts w:eastAsia="Times New Roman"/>
                <w:b/>
                <w:bCs/>
                <w:color w:val="000000"/>
                <w:sz w:val="24"/>
                <w:szCs w:val="24"/>
              </w:rPr>
            </w:pPr>
            <w:r w:rsidRPr="002F13D6">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2F13D6" w:rsidRDefault="00150AFD" w:rsidP="00E5014C">
            <w:pPr>
              <w:ind w:left="0" w:firstLine="0"/>
              <w:rPr>
                <w:rFonts w:eastAsia="Times New Roman"/>
                <w:bCs/>
                <w:color w:val="000000"/>
                <w:sz w:val="20"/>
                <w:szCs w:val="20"/>
              </w:rPr>
            </w:pPr>
            <w:r w:rsidRPr="00150AFD">
              <w:rPr>
                <w:rFonts w:eastAsia="Times New Roman"/>
                <w:bCs/>
                <w:color w:val="000000"/>
                <w:sz w:val="20"/>
                <w:szCs w:val="20"/>
              </w:rPr>
              <w:t>This unit focuses on understanding how authors use claims, evidence, and persuasive devices</w:t>
            </w:r>
            <w:r w:rsidR="00350007">
              <w:rPr>
                <w:rFonts w:eastAsia="Times New Roman"/>
                <w:bCs/>
                <w:color w:val="000000"/>
                <w:sz w:val="20"/>
                <w:szCs w:val="20"/>
              </w:rPr>
              <w:t xml:space="preserve"> so that the students can then use </w:t>
            </w:r>
            <w:r w:rsidRPr="00150AFD">
              <w:rPr>
                <w:rFonts w:eastAsia="Times New Roman"/>
                <w:bCs/>
                <w:color w:val="000000"/>
                <w:sz w:val="20"/>
                <w:szCs w:val="20"/>
              </w:rPr>
              <w:t xml:space="preserve">these techniques within their own </w:t>
            </w:r>
            <w:r w:rsidR="00350007">
              <w:rPr>
                <w:rFonts w:eastAsia="Times New Roman"/>
                <w:bCs/>
                <w:color w:val="000000"/>
                <w:sz w:val="20"/>
                <w:szCs w:val="20"/>
              </w:rPr>
              <w:t xml:space="preserve">research, </w:t>
            </w:r>
            <w:r w:rsidRPr="00150AFD">
              <w:rPr>
                <w:rFonts w:eastAsia="Times New Roman"/>
                <w:bCs/>
                <w:color w:val="000000"/>
                <w:sz w:val="20"/>
                <w:szCs w:val="20"/>
              </w:rPr>
              <w:t xml:space="preserve">writing, </w:t>
            </w:r>
            <w:r w:rsidR="00350007">
              <w:rPr>
                <w:rFonts w:eastAsia="Times New Roman"/>
                <w:bCs/>
                <w:color w:val="000000"/>
                <w:sz w:val="20"/>
                <w:szCs w:val="20"/>
              </w:rPr>
              <w:t>and speaking</w:t>
            </w:r>
            <w:r w:rsidRPr="00150AFD">
              <w:rPr>
                <w:rFonts w:eastAsia="Times New Roman"/>
                <w:bCs/>
                <w:color w:val="000000"/>
                <w:sz w:val="20"/>
                <w:szCs w:val="20"/>
              </w:rPr>
              <w:t>.  By critically analyzing arguments</w:t>
            </w:r>
            <w:r w:rsidR="00E5014C">
              <w:rPr>
                <w:rFonts w:eastAsia="Times New Roman"/>
                <w:bCs/>
                <w:color w:val="000000"/>
                <w:sz w:val="20"/>
                <w:szCs w:val="20"/>
              </w:rPr>
              <w:t xml:space="preserve"> and persuasive presentations</w:t>
            </w:r>
            <w:r w:rsidRPr="00150AFD">
              <w:rPr>
                <w:rFonts w:eastAsia="Times New Roman"/>
                <w:bCs/>
                <w:color w:val="000000"/>
                <w:sz w:val="20"/>
                <w:szCs w:val="20"/>
              </w:rPr>
              <w:t xml:space="preserve"> for validity, accuracy, and clarity, students will be</w:t>
            </w:r>
            <w:r w:rsidR="00E5014C">
              <w:rPr>
                <w:rFonts w:eastAsia="Times New Roman"/>
                <w:bCs/>
                <w:color w:val="000000"/>
                <w:sz w:val="20"/>
                <w:szCs w:val="20"/>
              </w:rPr>
              <w:t>come more</w:t>
            </w:r>
            <w:r w:rsidRPr="00150AFD">
              <w:rPr>
                <w:rFonts w:eastAsia="Times New Roman"/>
                <w:bCs/>
                <w:color w:val="000000"/>
                <w:sz w:val="20"/>
                <w:szCs w:val="20"/>
              </w:rPr>
              <w:t xml:space="preserve"> effective consumers of information. During the unit, students will analyze professional texts and </w:t>
            </w:r>
            <w:r w:rsidR="00E5014C">
              <w:rPr>
                <w:rFonts w:eastAsia="Times New Roman"/>
                <w:bCs/>
                <w:color w:val="000000"/>
                <w:sz w:val="20"/>
                <w:szCs w:val="20"/>
              </w:rPr>
              <w:t xml:space="preserve">culminate the unit by </w:t>
            </w:r>
            <w:r w:rsidRPr="00150AFD">
              <w:rPr>
                <w:rFonts w:eastAsia="Times New Roman"/>
                <w:bCs/>
                <w:color w:val="000000"/>
                <w:sz w:val="20"/>
                <w:szCs w:val="20"/>
              </w:rPr>
              <w:t>develop</w:t>
            </w:r>
            <w:r w:rsidR="00E5014C">
              <w:rPr>
                <w:rFonts w:eastAsia="Times New Roman"/>
                <w:bCs/>
                <w:color w:val="000000"/>
                <w:sz w:val="20"/>
                <w:szCs w:val="20"/>
              </w:rPr>
              <w:t>ing</w:t>
            </w:r>
            <w:r w:rsidRPr="00150AFD">
              <w:rPr>
                <w:rFonts w:eastAsia="Times New Roman"/>
                <w:bCs/>
                <w:color w:val="000000"/>
                <w:sz w:val="20"/>
                <w:szCs w:val="20"/>
              </w:rPr>
              <w:t xml:space="preserve"> their own persuasive presentations in which they advocate for implementing a Service Learning Project of their choice.  </w:t>
            </w:r>
          </w:p>
          <w:p w:rsidR="00BE3E5D" w:rsidRPr="002F13D6" w:rsidRDefault="00BE3E5D" w:rsidP="00E5014C">
            <w:pPr>
              <w:ind w:left="0" w:firstLine="0"/>
              <w:rPr>
                <w:rFonts w:eastAsia="Times New Roman"/>
                <w:bCs/>
                <w:color w:val="000000"/>
                <w:sz w:val="20"/>
                <w:szCs w:val="20"/>
              </w:rPr>
            </w:pPr>
          </w:p>
        </w:tc>
      </w:tr>
      <w:tr w:rsidR="003535C8" w:rsidRPr="002F13D6" w:rsidTr="00150AFD">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3535C8" w:rsidRPr="002F13D6" w:rsidRDefault="003535C8" w:rsidP="003535C8">
            <w:pPr>
              <w:ind w:left="0" w:firstLine="0"/>
              <w:rPr>
                <w:rFonts w:eastAsia="Times New Roman"/>
                <w:b/>
                <w:bCs/>
                <w:color w:val="000000"/>
                <w:sz w:val="20"/>
                <w:szCs w:val="20"/>
              </w:rPr>
            </w:pPr>
            <w:r w:rsidRPr="002F13D6">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3535C8" w:rsidRDefault="003535C8" w:rsidP="003535C8">
            <w:pPr>
              <w:ind w:left="288" w:hanging="288"/>
              <w:rPr>
                <w:rFonts w:eastAsia="Times New Roman"/>
                <w:color w:val="000000"/>
                <w:sz w:val="20"/>
                <w:szCs w:val="20"/>
              </w:rPr>
            </w:pPr>
            <w:r>
              <w:rPr>
                <w:rFonts w:eastAsia="Times New Roman"/>
                <w:color w:val="000000"/>
                <w:sz w:val="20"/>
                <w:szCs w:val="20"/>
              </w:rPr>
              <w:t xml:space="preserve">The authors of the unit chose to focus on Service Learning Projects as the focus of the students’ research in order to provide relevance and application to the topics students may choose.  The unit, then, provides an opportunity for students to research a school, local community, or broader community (national or international) issue for their Service Learning Project and then write a compelling argument to convince others to pursue that Service Learning Project.  </w:t>
            </w:r>
          </w:p>
          <w:p w:rsidR="003535C8" w:rsidRPr="002F13D6" w:rsidRDefault="003535C8" w:rsidP="003535C8">
            <w:pPr>
              <w:ind w:left="288" w:hanging="288"/>
              <w:rPr>
                <w:rFonts w:eastAsia="Times New Roman"/>
                <w:color w:val="000000"/>
                <w:sz w:val="20"/>
                <w:szCs w:val="20"/>
              </w:rPr>
            </w:pPr>
          </w:p>
        </w:tc>
      </w:tr>
      <w:tr w:rsidR="003535C8" w:rsidRPr="002F13D6" w:rsidTr="00150AFD">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3535C8" w:rsidRPr="002F13D6" w:rsidRDefault="003535C8" w:rsidP="003535C8">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3535C8" w:rsidRPr="002F13D6" w:rsidTr="00150AFD">
        <w:tc>
          <w:tcPr>
            <w:tcW w:w="1989" w:type="dxa"/>
            <w:tcBorders>
              <w:top w:val="nil"/>
              <w:left w:val="single" w:sz="4" w:space="0" w:color="auto"/>
              <w:bottom w:val="single" w:sz="4" w:space="0" w:color="auto"/>
              <w:right w:val="single" w:sz="4" w:space="0" w:color="auto"/>
            </w:tcBorders>
            <w:shd w:val="clear" w:color="000000" w:fill="D8D8D8"/>
            <w:vAlign w:val="center"/>
          </w:tcPr>
          <w:p w:rsidR="003535C8" w:rsidRPr="002F13D6" w:rsidRDefault="003535C8" w:rsidP="002F13D6">
            <w:pPr>
              <w:ind w:left="0" w:firstLine="0"/>
              <w:rPr>
                <w:rFonts w:eastAsia="Times New Roman"/>
                <w:b/>
                <w:bCs/>
                <w:color w:val="000000"/>
                <w:sz w:val="20"/>
                <w:szCs w:val="20"/>
              </w:rPr>
            </w:pPr>
            <w:r w:rsidRPr="002F13D6">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3535C8" w:rsidRPr="002F13D6" w:rsidRDefault="003535C8" w:rsidP="00150AFD">
            <w:pPr>
              <w:ind w:left="0" w:firstLine="0"/>
              <w:rPr>
                <w:rFonts w:eastAsia="Times New Roman"/>
                <w:color w:val="000000"/>
                <w:sz w:val="20"/>
                <w:szCs w:val="20"/>
              </w:rPr>
            </w:pPr>
            <w:r w:rsidRPr="00150AFD">
              <w:rPr>
                <w:rFonts w:eastAsia="Times New Roman"/>
                <w:color w:val="000000"/>
                <w:sz w:val="20"/>
                <w:szCs w:val="20"/>
              </w:rPr>
              <w:t>Authors use compelling claims, relevant evidence and persuasive devices to effectively co</w:t>
            </w:r>
            <w:r>
              <w:rPr>
                <w:rFonts w:eastAsia="Times New Roman"/>
                <w:color w:val="000000"/>
                <w:sz w:val="20"/>
                <w:szCs w:val="20"/>
              </w:rPr>
              <w:t>mmunicate their perspective</w:t>
            </w:r>
          </w:p>
        </w:tc>
      </w:tr>
      <w:tr w:rsidR="003535C8" w:rsidRPr="002F13D6" w:rsidTr="00150AFD">
        <w:tc>
          <w:tcPr>
            <w:tcW w:w="1989" w:type="dxa"/>
            <w:vMerge w:val="restart"/>
            <w:tcBorders>
              <w:top w:val="nil"/>
              <w:left w:val="single" w:sz="4" w:space="0" w:color="auto"/>
              <w:right w:val="single" w:sz="4" w:space="0" w:color="auto"/>
            </w:tcBorders>
            <w:shd w:val="clear" w:color="000000" w:fill="D8D8D8"/>
            <w:vAlign w:val="center"/>
          </w:tcPr>
          <w:p w:rsidR="003535C8" w:rsidRPr="002F13D6" w:rsidRDefault="003535C8" w:rsidP="002F13D6">
            <w:pPr>
              <w:ind w:left="0" w:firstLine="0"/>
              <w:rPr>
                <w:rFonts w:eastAsia="Times New Roman"/>
                <w:b/>
                <w:bCs/>
                <w:color w:val="000000"/>
                <w:sz w:val="20"/>
                <w:szCs w:val="20"/>
              </w:rPr>
            </w:pPr>
            <w:r w:rsidRPr="002F13D6">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3535C8" w:rsidRPr="002F13D6" w:rsidRDefault="003535C8" w:rsidP="00150AFD">
            <w:pPr>
              <w:ind w:left="0" w:firstLine="0"/>
              <w:rPr>
                <w:rFonts w:eastAsia="Times New Roman"/>
                <w:color w:val="000000"/>
                <w:sz w:val="20"/>
                <w:szCs w:val="20"/>
              </w:rPr>
            </w:pPr>
            <w:r w:rsidRPr="00150AFD">
              <w:rPr>
                <w:rFonts w:eastAsia="Times New Roman"/>
                <w:color w:val="000000"/>
                <w:sz w:val="20"/>
                <w:szCs w:val="20"/>
              </w:rPr>
              <w:t>Audiences/readers can make informed decisions about the influence of a text when they recognize a</w:t>
            </w:r>
            <w:r>
              <w:rPr>
                <w:rFonts w:eastAsia="Times New Roman"/>
                <w:color w:val="000000"/>
                <w:sz w:val="20"/>
                <w:szCs w:val="20"/>
              </w:rPr>
              <w:t xml:space="preserve"> writer’s possible bias/slant</w:t>
            </w:r>
          </w:p>
        </w:tc>
      </w:tr>
      <w:tr w:rsidR="003535C8" w:rsidRPr="002F13D6" w:rsidTr="00150AFD">
        <w:tc>
          <w:tcPr>
            <w:tcW w:w="1989" w:type="dxa"/>
            <w:vMerge/>
            <w:tcBorders>
              <w:left w:val="single" w:sz="4" w:space="0" w:color="auto"/>
              <w:right w:val="single" w:sz="4" w:space="0" w:color="auto"/>
            </w:tcBorders>
            <w:vAlign w:val="center"/>
          </w:tcPr>
          <w:p w:rsidR="003535C8" w:rsidRPr="002F13D6" w:rsidRDefault="003535C8" w:rsidP="002F13D6">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3535C8" w:rsidRPr="002F13D6" w:rsidRDefault="003535C8" w:rsidP="00150AFD">
            <w:pPr>
              <w:ind w:left="0" w:firstLine="0"/>
              <w:rPr>
                <w:rFonts w:eastAsia="Times New Roman"/>
                <w:color w:val="000000"/>
                <w:sz w:val="20"/>
                <w:szCs w:val="20"/>
              </w:rPr>
            </w:pPr>
            <w:r w:rsidRPr="00150AFD">
              <w:rPr>
                <w:rFonts w:eastAsia="Times New Roman"/>
                <w:color w:val="000000"/>
                <w:sz w:val="20"/>
                <w:szCs w:val="20"/>
              </w:rPr>
              <w:t xml:space="preserve">Multiple perspectives help develop an informed </w:t>
            </w:r>
            <w:r>
              <w:rPr>
                <w:rFonts w:eastAsia="Times New Roman"/>
                <w:color w:val="000000"/>
                <w:sz w:val="20"/>
                <w:szCs w:val="20"/>
              </w:rPr>
              <w:t>understanding of an issue/idea</w:t>
            </w:r>
          </w:p>
        </w:tc>
      </w:tr>
      <w:tr w:rsidR="003535C8" w:rsidRPr="002F13D6" w:rsidTr="00150AFD">
        <w:tc>
          <w:tcPr>
            <w:tcW w:w="1989" w:type="dxa"/>
            <w:vMerge/>
            <w:tcBorders>
              <w:left w:val="single" w:sz="4" w:space="0" w:color="auto"/>
              <w:bottom w:val="single" w:sz="4" w:space="0" w:color="auto"/>
              <w:right w:val="single" w:sz="4" w:space="0" w:color="auto"/>
            </w:tcBorders>
            <w:vAlign w:val="center"/>
          </w:tcPr>
          <w:p w:rsidR="003535C8" w:rsidRPr="002F13D6" w:rsidRDefault="003535C8" w:rsidP="002F13D6">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3535C8" w:rsidRPr="002F13D6" w:rsidRDefault="003535C8" w:rsidP="00150AFD">
            <w:pPr>
              <w:ind w:left="0" w:firstLine="0"/>
              <w:rPr>
                <w:rFonts w:eastAsia="Times New Roman"/>
                <w:color w:val="000000"/>
                <w:sz w:val="20"/>
                <w:szCs w:val="20"/>
              </w:rPr>
            </w:pPr>
            <w:r w:rsidRPr="00150AFD">
              <w:rPr>
                <w:rFonts w:eastAsia="Times New Roman"/>
                <w:color w:val="000000"/>
                <w:sz w:val="20"/>
                <w:szCs w:val="20"/>
              </w:rPr>
              <w:t>Speakers temper individual/personal passions to</w:t>
            </w:r>
            <w:r>
              <w:rPr>
                <w:rFonts w:eastAsia="Times New Roman"/>
                <w:color w:val="000000"/>
                <w:sz w:val="20"/>
                <w:szCs w:val="20"/>
              </w:rPr>
              <w:t xml:space="preserve"> speak with diverse audiences</w:t>
            </w:r>
          </w:p>
        </w:tc>
      </w:tr>
    </w:tbl>
    <w:p w:rsidR="002F13D6" w:rsidRPr="002F13D6" w:rsidRDefault="002F13D6" w:rsidP="002F13D6">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2F13D6" w:rsidRPr="002F13D6" w:rsidTr="00150AFD">
        <w:tc>
          <w:tcPr>
            <w:tcW w:w="14400" w:type="dxa"/>
            <w:gridSpan w:val="2"/>
            <w:shd w:val="clear" w:color="000000" w:fill="D8D8D8"/>
          </w:tcPr>
          <w:p w:rsidR="002F13D6" w:rsidRPr="002F13D6" w:rsidRDefault="002F13D6" w:rsidP="002F13D6">
            <w:pPr>
              <w:ind w:left="0" w:firstLine="0"/>
              <w:rPr>
                <w:rFonts w:eastAsia="Times New Roman"/>
                <w:color w:val="000000"/>
                <w:sz w:val="24"/>
                <w:szCs w:val="24"/>
              </w:rPr>
            </w:pPr>
            <w:r w:rsidRPr="002F13D6">
              <w:rPr>
                <w:b/>
                <w:sz w:val="24"/>
                <w:szCs w:val="24"/>
              </w:rPr>
              <w:t xml:space="preserve">Performance Assessment: </w:t>
            </w:r>
            <w:r w:rsidRPr="002F13D6">
              <w:rPr>
                <w:i/>
                <w:sz w:val="24"/>
                <w:szCs w:val="24"/>
              </w:rPr>
              <w:t>The capstone/summative assessment for this unit.</w:t>
            </w:r>
          </w:p>
        </w:tc>
      </w:tr>
      <w:tr w:rsidR="002F13D6" w:rsidRPr="002F13D6" w:rsidTr="00150AFD">
        <w:tc>
          <w:tcPr>
            <w:tcW w:w="3604" w:type="dxa"/>
            <w:shd w:val="clear" w:color="000000" w:fill="D8D8D8"/>
          </w:tcPr>
          <w:p w:rsidR="002F13D6" w:rsidRPr="002F13D6" w:rsidRDefault="002F13D6" w:rsidP="002F13D6">
            <w:pPr>
              <w:ind w:left="0" w:firstLine="0"/>
              <w:rPr>
                <w:rFonts w:eastAsia="Times New Roman"/>
                <w:b/>
                <w:bCs/>
                <w:color w:val="000000"/>
                <w:sz w:val="20"/>
                <w:szCs w:val="20"/>
              </w:rPr>
            </w:pPr>
            <w:r w:rsidRPr="002F13D6">
              <w:rPr>
                <w:rFonts w:eastAsia="Times New Roman"/>
                <w:b/>
                <w:bCs/>
                <w:color w:val="000000"/>
                <w:sz w:val="20"/>
                <w:szCs w:val="20"/>
              </w:rPr>
              <w:t xml:space="preserve">Claims: </w:t>
            </w:r>
          </w:p>
          <w:p w:rsidR="002F13D6" w:rsidRPr="002F13D6" w:rsidRDefault="002F13D6" w:rsidP="002F13D6">
            <w:pPr>
              <w:ind w:left="0" w:firstLine="0"/>
              <w:rPr>
                <w:rFonts w:eastAsia="Times New Roman"/>
                <w:bCs/>
                <w:color w:val="000000"/>
                <w:sz w:val="16"/>
                <w:szCs w:val="16"/>
              </w:rPr>
            </w:pPr>
            <w:r w:rsidRPr="002F13D6">
              <w:rPr>
                <w:rFonts w:eastAsia="Times New Roman"/>
                <w:bCs/>
                <w:color w:val="000000"/>
                <w:sz w:val="16"/>
                <w:szCs w:val="16"/>
              </w:rPr>
              <w:t>(Key generalization(s) to be mastered and demonstrated through the capstone assessment.)</w:t>
            </w:r>
          </w:p>
        </w:tc>
        <w:tc>
          <w:tcPr>
            <w:tcW w:w="10796" w:type="dxa"/>
            <w:shd w:val="clear" w:color="auto" w:fill="auto"/>
          </w:tcPr>
          <w:p w:rsidR="002F13D6" w:rsidRPr="002F13D6" w:rsidRDefault="00150AFD" w:rsidP="0073296B">
            <w:pPr>
              <w:ind w:left="0" w:firstLine="0"/>
              <w:rPr>
                <w:rFonts w:eastAsia="Times New Roman"/>
                <w:color w:val="000000"/>
                <w:sz w:val="20"/>
                <w:szCs w:val="20"/>
              </w:rPr>
            </w:pPr>
            <w:r w:rsidRPr="00150AFD">
              <w:rPr>
                <w:rFonts w:eastAsia="Times New Roman"/>
                <w:color w:val="000000"/>
                <w:sz w:val="20"/>
                <w:szCs w:val="20"/>
              </w:rPr>
              <w:t>Authors use compelling claims, relevant evidence and persuasive devices to effectively co</w:t>
            </w:r>
            <w:r w:rsidR="0073296B">
              <w:rPr>
                <w:rFonts w:eastAsia="Times New Roman"/>
                <w:color w:val="000000"/>
                <w:sz w:val="20"/>
                <w:szCs w:val="20"/>
              </w:rPr>
              <w:t xml:space="preserve">mmunicate their perspective.  </w:t>
            </w:r>
          </w:p>
        </w:tc>
      </w:tr>
      <w:tr w:rsidR="002F13D6" w:rsidRPr="002F13D6" w:rsidTr="00150AFD">
        <w:tc>
          <w:tcPr>
            <w:tcW w:w="3604" w:type="dxa"/>
            <w:shd w:val="clear" w:color="000000" w:fill="D8D8D8"/>
          </w:tcPr>
          <w:p w:rsidR="002F13D6" w:rsidRPr="002F13D6" w:rsidRDefault="002F13D6" w:rsidP="002F13D6">
            <w:pPr>
              <w:ind w:left="0" w:firstLine="0"/>
              <w:rPr>
                <w:rFonts w:eastAsia="Times New Roman"/>
                <w:b/>
                <w:bCs/>
                <w:color w:val="000000"/>
                <w:sz w:val="20"/>
                <w:szCs w:val="20"/>
              </w:rPr>
            </w:pPr>
            <w:r w:rsidRPr="002F13D6">
              <w:rPr>
                <w:rFonts w:eastAsia="Times New Roman"/>
                <w:b/>
                <w:bCs/>
                <w:color w:val="000000"/>
                <w:sz w:val="20"/>
                <w:szCs w:val="20"/>
              </w:rPr>
              <w:t>Stimulus Material:</w:t>
            </w:r>
          </w:p>
          <w:p w:rsidR="002F13D6" w:rsidRPr="002F13D6" w:rsidRDefault="002F13D6" w:rsidP="002F13D6">
            <w:pPr>
              <w:ind w:left="0" w:firstLine="0"/>
              <w:rPr>
                <w:rFonts w:eastAsia="Times New Roman"/>
                <w:bCs/>
                <w:color w:val="000000"/>
                <w:sz w:val="20"/>
                <w:szCs w:val="20"/>
              </w:rPr>
            </w:pPr>
            <w:r w:rsidRPr="002F13D6">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150AFD" w:rsidRPr="003829C4" w:rsidRDefault="00150AFD" w:rsidP="003535C8">
            <w:pPr>
              <w:pStyle w:val="Body1"/>
              <w:ind w:left="288" w:hanging="288"/>
              <w:rPr>
                <w:rFonts w:asciiTheme="minorHAnsi" w:hAnsiTheme="minorHAnsi"/>
                <w:sz w:val="20"/>
              </w:rPr>
            </w:pPr>
            <w:r w:rsidRPr="003829C4">
              <w:rPr>
                <w:rFonts w:asciiTheme="minorHAnsi" w:hAnsiTheme="minorHAnsi"/>
                <w:sz w:val="20"/>
              </w:rPr>
              <w:t xml:space="preserve">As a student in the seventh grade, </w:t>
            </w:r>
            <w:r w:rsidR="0073296B">
              <w:rPr>
                <w:rFonts w:asciiTheme="minorHAnsi" w:hAnsiTheme="minorHAnsi"/>
                <w:sz w:val="20"/>
              </w:rPr>
              <w:t xml:space="preserve">you will advocate for a service project that you believe is worthy to commit your time, energy and resources.  Imagine that </w:t>
            </w:r>
            <w:r w:rsidRPr="003829C4">
              <w:rPr>
                <w:rFonts w:asciiTheme="minorHAnsi" w:hAnsiTheme="minorHAnsi"/>
                <w:sz w:val="20"/>
              </w:rPr>
              <w:t xml:space="preserve">your class has been given a large sum of money to be devoted toward a service project. Your service project can address a need at the local, state, national, or international level. You will develop </w:t>
            </w:r>
            <w:r w:rsidRPr="003829C4">
              <w:rPr>
                <w:rFonts w:asciiTheme="minorHAnsi" w:hAnsiTheme="minorHAnsi"/>
                <w:color w:val="auto"/>
                <w:sz w:val="20"/>
              </w:rPr>
              <w:t>a presentation in which you demonstrate the ability to write a compelling claim, use relevant evidence, and effective persuasive techniques</w:t>
            </w:r>
            <w:r w:rsidRPr="003829C4">
              <w:rPr>
                <w:rFonts w:asciiTheme="minorHAnsi" w:hAnsiTheme="minorHAnsi"/>
                <w:sz w:val="20"/>
              </w:rPr>
              <w:t xml:space="preserve"> to persuade your peers that your service project is the </w:t>
            </w:r>
            <w:r w:rsidR="0073296B">
              <w:rPr>
                <w:rFonts w:asciiTheme="minorHAnsi" w:hAnsiTheme="minorHAnsi"/>
                <w:sz w:val="20"/>
              </w:rPr>
              <w:t xml:space="preserve">best </w:t>
            </w:r>
            <w:r w:rsidRPr="003829C4">
              <w:rPr>
                <w:rFonts w:asciiTheme="minorHAnsi" w:hAnsiTheme="minorHAnsi"/>
                <w:sz w:val="20"/>
              </w:rPr>
              <w:t>investment for that money.</w:t>
            </w:r>
          </w:p>
          <w:p w:rsidR="00150AFD" w:rsidRPr="003829C4" w:rsidRDefault="00150AFD" w:rsidP="00150AFD">
            <w:pPr>
              <w:pStyle w:val="Body1"/>
              <w:rPr>
                <w:rFonts w:asciiTheme="minorHAnsi" w:hAnsiTheme="minorHAnsi"/>
                <w:sz w:val="20"/>
              </w:rPr>
            </w:pPr>
            <w:r w:rsidRPr="003829C4">
              <w:rPr>
                <w:rFonts w:asciiTheme="minorHAnsi" w:hAnsiTheme="minorHAnsi"/>
                <w:b/>
                <w:sz w:val="20"/>
              </w:rPr>
              <w:t>Role</w:t>
            </w:r>
            <w:r w:rsidRPr="003829C4">
              <w:rPr>
                <w:rFonts w:asciiTheme="minorHAnsi" w:hAnsiTheme="minorHAnsi"/>
                <w:sz w:val="20"/>
              </w:rPr>
              <w:t>:  Advocate for a service project valuable to your local, state, national, or global community</w:t>
            </w:r>
          </w:p>
          <w:p w:rsidR="00150AFD" w:rsidRPr="003829C4" w:rsidRDefault="00150AFD" w:rsidP="00150AFD">
            <w:pPr>
              <w:pStyle w:val="Body1"/>
              <w:rPr>
                <w:rFonts w:asciiTheme="minorHAnsi" w:hAnsiTheme="minorHAnsi"/>
                <w:sz w:val="20"/>
              </w:rPr>
            </w:pPr>
            <w:r w:rsidRPr="003829C4">
              <w:rPr>
                <w:rFonts w:asciiTheme="minorHAnsi" w:hAnsiTheme="minorHAnsi"/>
                <w:b/>
                <w:sz w:val="20"/>
              </w:rPr>
              <w:t>Audience</w:t>
            </w:r>
            <w:r w:rsidRPr="003829C4">
              <w:rPr>
                <w:rFonts w:asciiTheme="minorHAnsi" w:hAnsiTheme="minorHAnsi"/>
                <w:sz w:val="20"/>
              </w:rPr>
              <w:t>:  Panel of judges in charge of funding</w:t>
            </w:r>
          </w:p>
          <w:p w:rsidR="00150AFD" w:rsidRPr="003829C4" w:rsidRDefault="00150AFD" w:rsidP="00150AFD">
            <w:pPr>
              <w:pStyle w:val="Body1"/>
              <w:rPr>
                <w:rFonts w:asciiTheme="minorHAnsi" w:hAnsiTheme="minorHAnsi"/>
                <w:sz w:val="20"/>
              </w:rPr>
            </w:pPr>
            <w:r w:rsidRPr="003829C4">
              <w:rPr>
                <w:rFonts w:asciiTheme="minorHAnsi" w:hAnsiTheme="minorHAnsi"/>
                <w:b/>
                <w:sz w:val="20"/>
              </w:rPr>
              <w:t>Format</w:t>
            </w:r>
            <w:r w:rsidRPr="003829C4">
              <w:rPr>
                <w:rFonts w:asciiTheme="minorHAnsi" w:hAnsiTheme="minorHAnsi"/>
                <w:sz w:val="20"/>
              </w:rPr>
              <w:t>:  Persuasive presentation with accompanying written format</w:t>
            </w:r>
          </w:p>
          <w:p w:rsidR="002F13D6" w:rsidRDefault="00150AFD" w:rsidP="00150AFD">
            <w:pPr>
              <w:ind w:left="0" w:firstLine="0"/>
              <w:rPr>
                <w:rFonts w:asciiTheme="minorHAnsi" w:hAnsiTheme="minorHAnsi"/>
                <w:sz w:val="20"/>
                <w:szCs w:val="20"/>
              </w:rPr>
            </w:pPr>
            <w:r w:rsidRPr="003829C4">
              <w:rPr>
                <w:rFonts w:asciiTheme="minorHAnsi" w:hAnsiTheme="minorHAnsi"/>
                <w:b/>
                <w:sz w:val="20"/>
                <w:szCs w:val="20"/>
              </w:rPr>
              <w:t>Topic</w:t>
            </w:r>
            <w:r w:rsidRPr="003829C4">
              <w:rPr>
                <w:rFonts w:asciiTheme="minorHAnsi" w:hAnsiTheme="minorHAnsi"/>
                <w:sz w:val="20"/>
                <w:szCs w:val="20"/>
              </w:rPr>
              <w:t>:  Service Project of student choice</w:t>
            </w:r>
          </w:p>
          <w:p w:rsidR="003535C8" w:rsidRPr="002F13D6" w:rsidRDefault="003535C8" w:rsidP="00150AFD">
            <w:pPr>
              <w:ind w:left="0" w:firstLine="0"/>
              <w:rPr>
                <w:rFonts w:eastAsia="Times New Roman"/>
                <w:color w:val="000000"/>
                <w:sz w:val="20"/>
                <w:szCs w:val="20"/>
              </w:rPr>
            </w:pPr>
          </w:p>
        </w:tc>
      </w:tr>
      <w:tr w:rsidR="002F13D6" w:rsidRPr="002F13D6" w:rsidTr="00150AFD">
        <w:trPr>
          <w:trHeight w:val="517"/>
        </w:trPr>
        <w:tc>
          <w:tcPr>
            <w:tcW w:w="3604" w:type="dxa"/>
            <w:shd w:val="clear" w:color="000000" w:fill="D8D8D8"/>
          </w:tcPr>
          <w:p w:rsidR="002F13D6" w:rsidRPr="002F13D6" w:rsidRDefault="002F13D6" w:rsidP="002F13D6">
            <w:pPr>
              <w:ind w:left="0" w:firstLine="0"/>
              <w:rPr>
                <w:rFonts w:eastAsia="Times New Roman"/>
                <w:b/>
                <w:bCs/>
                <w:color w:val="000000"/>
                <w:sz w:val="20"/>
                <w:szCs w:val="20"/>
              </w:rPr>
            </w:pPr>
            <w:r w:rsidRPr="002F13D6">
              <w:rPr>
                <w:rFonts w:eastAsia="Times New Roman"/>
                <w:b/>
                <w:bCs/>
                <w:color w:val="000000"/>
                <w:sz w:val="20"/>
                <w:szCs w:val="20"/>
              </w:rPr>
              <w:t>Product/Evidence:</w:t>
            </w:r>
          </w:p>
          <w:p w:rsidR="002F13D6" w:rsidRPr="002F13D6" w:rsidRDefault="002F13D6" w:rsidP="002F13D6">
            <w:pPr>
              <w:ind w:left="0" w:firstLine="0"/>
              <w:rPr>
                <w:rFonts w:eastAsia="Times New Roman"/>
                <w:bCs/>
                <w:color w:val="000000"/>
                <w:sz w:val="16"/>
                <w:szCs w:val="16"/>
              </w:rPr>
            </w:pPr>
            <w:r w:rsidRPr="002F13D6">
              <w:rPr>
                <w:rFonts w:eastAsia="Times New Roman"/>
                <w:bCs/>
                <w:color w:val="000000"/>
                <w:sz w:val="16"/>
                <w:szCs w:val="16"/>
              </w:rPr>
              <w:t>(Expected product from students)</w:t>
            </w:r>
          </w:p>
        </w:tc>
        <w:tc>
          <w:tcPr>
            <w:tcW w:w="10796" w:type="dxa"/>
            <w:shd w:val="clear" w:color="auto" w:fill="auto"/>
          </w:tcPr>
          <w:p w:rsidR="002F13D6" w:rsidRDefault="00150AFD" w:rsidP="003535C8">
            <w:pPr>
              <w:ind w:left="288" w:hanging="288"/>
              <w:rPr>
                <w:rFonts w:eastAsia="Times New Roman"/>
                <w:color w:val="000000"/>
                <w:sz w:val="20"/>
                <w:szCs w:val="20"/>
              </w:rPr>
            </w:pPr>
            <w:r w:rsidRPr="00150AFD">
              <w:rPr>
                <w:rFonts w:eastAsia="Times New Roman"/>
                <w:color w:val="000000"/>
                <w:sz w:val="20"/>
                <w:szCs w:val="20"/>
              </w:rPr>
              <w:t xml:space="preserve">Students will </w:t>
            </w:r>
            <w:r w:rsidR="00A71691">
              <w:rPr>
                <w:rFonts w:eastAsia="Times New Roman"/>
                <w:color w:val="000000"/>
                <w:sz w:val="20"/>
                <w:szCs w:val="20"/>
              </w:rPr>
              <w:t xml:space="preserve">research an issue that would lend itself to being a great Service Learning Project.  After students have researched and written about their issue, they will </w:t>
            </w:r>
            <w:r w:rsidRPr="00150AFD">
              <w:rPr>
                <w:rFonts w:eastAsia="Times New Roman"/>
                <w:color w:val="000000"/>
                <w:sz w:val="20"/>
                <w:szCs w:val="20"/>
              </w:rPr>
              <w:t>produce a 3-5 minute persuasive presentation using visuals to convince their audience to select their service project. The presentation will incorporate a variety of sources</w:t>
            </w:r>
            <w:r w:rsidR="00A71691">
              <w:rPr>
                <w:rFonts w:eastAsia="Times New Roman"/>
                <w:color w:val="000000"/>
                <w:sz w:val="20"/>
                <w:szCs w:val="20"/>
              </w:rPr>
              <w:t xml:space="preserve"> from the researched component, and</w:t>
            </w:r>
            <w:r w:rsidRPr="00150AFD">
              <w:rPr>
                <w:rFonts w:eastAsia="Times New Roman"/>
                <w:color w:val="000000"/>
                <w:sz w:val="20"/>
                <w:szCs w:val="20"/>
              </w:rPr>
              <w:t xml:space="preserve"> the written component will </w:t>
            </w:r>
            <w:r w:rsidR="00A71691">
              <w:rPr>
                <w:rFonts w:eastAsia="Times New Roman"/>
                <w:color w:val="000000"/>
                <w:sz w:val="20"/>
                <w:szCs w:val="20"/>
              </w:rPr>
              <w:t>demonstrate students’ ability to cite sources.</w:t>
            </w:r>
          </w:p>
          <w:p w:rsidR="003535C8" w:rsidRDefault="003535C8" w:rsidP="003535C8">
            <w:pPr>
              <w:ind w:left="288" w:hanging="288"/>
              <w:rPr>
                <w:rFonts w:eastAsia="Times New Roman"/>
                <w:color w:val="000000"/>
                <w:sz w:val="20"/>
                <w:szCs w:val="20"/>
              </w:rPr>
            </w:pPr>
          </w:p>
          <w:p w:rsidR="003535C8" w:rsidRPr="002F13D6" w:rsidRDefault="003535C8" w:rsidP="003535C8">
            <w:pPr>
              <w:ind w:left="0" w:firstLine="0"/>
              <w:rPr>
                <w:rFonts w:eastAsia="Times New Roman"/>
                <w:color w:val="000000"/>
                <w:sz w:val="20"/>
                <w:szCs w:val="20"/>
              </w:rPr>
            </w:pPr>
          </w:p>
        </w:tc>
      </w:tr>
      <w:tr w:rsidR="002F13D6" w:rsidRPr="002F13D6" w:rsidTr="00150AFD">
        <w:trPr>
          <w:trHeight w:val="78"/>
        </w:trPr>
        <w:tc>
          <w:tcPr>
            <w:tcW w:w="3604" w:type="dxa"/>
            <w:shd w:val="clear" w:color="000000" w:fill="D8D8D8"/>
          </w:tcPr>
          <w:p w:rsidR="002F13D6" w:rsidRPr="002F13D6" w:rsidRDefault="002F13D6" w:rsidP="002F13D6">
            <w:pPr>
              <w:ind w:left="0" w:firstLine="0"/>
              <w:rPr>
                <w:rFonts w:eastAsia="Times New Roman"/>
                <w:b/>
                <w:bCs/>
                <w:color w:val="000000"/>
                <w:sz w:val="20"/>
                <w:szCs w:val="20"/>
              </w:rPr>
            </w:pPr>
            <w:r w:rsidRPr="002F13D6">
              <w:rPr>
                <w:rFonts w:eastAsia="Times New Roman"/>
                <w:b/>
                <w:bCs/>
                <w:color w:val="000000"/>
                <w:sz w:val="20"/>
                <w:szCs w:val="20"/>
              </w:rPr>
              <w:lastRenderedPageBreak/>
              <w:t>Differentiation:</w:t>
            </w:r>
          </w:p>
          <w:p w:rsidR="002F13D6" w:rsidRPr="002F13D6" w:rsidRDefault="002F13D6" w:rsidP="002F13D6">
            <w:pPr>
              <w:ind w:left="0" w:firstLine="0"/>
              <w:rPr>
                <w:rFonts w:eastAsia="Times New Roman"/>
                <w:bCs/>
                <w:color w:val="000000"/>
                <w:sz w:val="20"/>
                <w:szCs w:val="20"/>
              </w:rPr>
            </w:pPr>
            <w:r w:rsidRPr="002F13D6">
              <w:rPr>
                <w:rFonts w:eastAsia="Times New Roman"/>
                <w:bCs/>
                <w:color w:val="000000"/>
                <w:sz w:val="16"/>
                <w:szCs w:val="20"/>
              </w:rPr>
              <w:t>(Multiple modes for student expression)</w:t>
            </w:r>
          </w:p>
        </w:tc>
        <w:tc>
          <w:tcPr>
            <w:tcW w:w="10796" w:type="dxa"/>
            <w:shd w:val="clear" w:color="auto" w:fill="auto"/>
          </w:tcPr>
          <w:p w:rsidR="007D46AE" w:rsidRPr="007D46AE" w:rsidRDefault="007D46AE" w:rsidP="003535C8">
            <w:pPr>
              <w:pStyle w:val="Body1"/>
              <w:rPr>
                <w:rFonts w:asciiTheme="minorHAnsi" w:hAnsiTheme="minorHAnsi"/>
                <w:strike/>
                <w:color w:val="auto"/>
                <w:position w:val="-2"/>
                <w:sz w:val="20"/>
              </w:rPr>
            </w:pPr>
            <w:r>
              <w:rPr>
                <w:rFonts w:asciiTheme="minorHAnsi" w:eastAsia="Times New Roman" w:hAnsiTheme="minorHAnsi"/>
                <w:sz w:val="20"/>
              </w:rPr>
              <w:t>Students may have options for their persuasive speech that include:</w:t>
            </w:r>
          </w:p>
          <w:p w:rsidR="00BA1179" w:rsidRDefault="007D46AE" w:rsidP="003535C8">
            <w:pPr>
              <w:pStyle w:val="Body1"/>
              <w:numPr>
                <w:ilvl w:val="0"/>
                <w:numId w:val="33"/>
              </w:numPr>
              <w:ind w:left="576" w:hanging="288"/>
              <w:rPr>
                <w:rFonts w:asciiTheme="minorHAnsi" w:hAnsiTheme="minorHAnsi"/>
                <w:strike/>
                <w:color w:val="auto"/>
                <w:position w:val="-2"/>
                <w:sz w:val="20"/>
              </w:rPr>
            </w:pPr>
            <w:r>
              <w:rPr>
                <w:rFonts w:asciiTheme="minorHAnsi" w:hAnsiTheme="minorHAnsi"/>
                <w:color w:val="auto"/>
                <w:sz w:val="20"/>
              </w:rPr>
              <w:t>Altering the l</w:t>
            </w:r>
            <w:r w:rsidR="006773FB">
              <w:rPr>
                <w:rFonts w:asciiTheme="minorHAnsi" w:hAnsiTheme="minorHAnsi"/>
                <w:color w:val="auto"/>
                <w:sz w:val="20"/>
              </w:rPr>
              <w:t xml:space="preserve">ength in time of presentation </w:t>
            </w:r>
          </w:p>
          <w:p w:rsidR="00BA1179" w:rsidRDefault="007D46AE" w:rsidP="003535C8">
            <w:pPr>
              <w:pStyle w:val="Body1"/>
              <w:numPr>
                <w:ilvl w:val="0"/>
                <w:numId w:val="33"/>
              </w:numPr>
              <w:ind w:left="576" w:hanging="288"/>
              <w:rPr>
                <w:rFonts w:asciiTheme="minorHAnsi" w:hAnsiTheme="minorHAnsi"/>
                <w:strike/>
                <w:color w:val="auto"/>
                <w:position w:val="-2"/>
                <w:sz w:val="20"/>
              </w:rPr>
            </w:pPr>
            <w:r w:rsidRPr="00BA1179">
              <w:rPr>
                <w:rFonts w:asciiTheme="minorHAnsi" w:hAnsiTheme="minorHAnsi"/>
                <w:sz w:val="20"/>
              </w:rPr>
              <w:t xml:space="preserve"> </w:t>
            </w:r>
            <w:r w:rsidR="00150AFD" w:rsidRPr="00BA1179">
              <w:rPr>
                <w:rFonts w:asciiTheme="minorHAnsi" w:hAnsiTheme="minorHAnsi"/>
                <w:sz w:val="20"/>
              </w:rPr>
              <w:t>Choice of Media</w:t>
            </w:r>
          </w:p>
          <w:p w:rsidR="00150AFD" w:rsidRPr="00BA1179" w:rsidRDefault="00BA1179" w:rsidP="003535C8">
            <w:pPr>
              <w:pStyle w:val="Body1"/>
              <w:numPr>
                <w:ilvl w:val="0"/>
                <w:numId w:val="33"/>
              </w:numPr>
              <w:ind w:left="576" w:hanging="288"/>
              <w:rPr>
                <w:rFonts w:asciiTheme="minorHAnsi" w:hAnsiTheme="minorHAnsi"/>
                <w:strike/>
                <w:color w:val="auto"/>
                <w:position w:val="-2"/>
                <w:sz w:val="20"/>
              </w:rPr>
            </w:pPr>
            <w:r>
              <w:rPr>
                <w:rFonts w:asciiTheme="minorHAnsi" w:hAnsiTheme="minorHAnsi"/>
                <w:sz w:val="20"/>
              </w:rPr>
              <w:t>Choice of</w:t>
            </w:r>
            <w:r w:rsidR="007D46AE" w:rsidRPr="00BA1179">
              <w:rPr>
                <w:rFonts w:asciiTheme="minorHAnsi" w:hAnsiTheme="minorHAnsi"/>
                <w:sz w:val="20"/>
              </w:rPr>
              <w:t xml:space="preserve"> technology: </w:t>
            </w:r>
            <w:r w:rsidR="00150AFD" w:rsidRPr="00BA1179">
              <w:rPr>
                <w:rFonts w:asciiTheme="minorHAnsi" w:hAnsiTheme="minorHAnsi"/>
                <w:sz w:val="20"/>
              </w:rPr>
              <w:t>Power Point</w:t>
            </w:r>
            <w:r w:rsidR="007D46AE" w:rsidRPr="00BA1179">
              <w:rPr>
                <w:rFonts w:asciiTheme="minorHAnsi" w:hAnsiTheme="minorHAnsi"/>
                <w:sz w:val="20"/>
              </w:rPr>
              <w:t xml:space="preserve">, </w:t>
            </w:r>
            <w:r w:rsidR="00150AFD" w:rsidRPr="00BA1179">
              <w:rPr>
                <w:rFonts w:asciiTheme="minorHAnsi" w:hAnsiTheme="minorHAnsi"/>
                <w:sz w:val="20"/>
              </w:rPr>
              <w:t>Keynote</w:t>
            </w:r>
            <w:r w:rsidR="007D46AE" w:rsidRPr="00BA1179">
              <w:rPr>
                <w:rFonts w:asciiTheme="minorHAnsi" w:hAnsiTheme="minorHAnsi"/>
                <w:sz w:val="20"/>
              </w:rPr>
              <w:t xml:space="preserve">, </w:t>
            </w:r>
            <w:r w:rsidR="00150AFD" w:rsidRPr="00BA1179">
              <w:rPr>
                <w:rFonts w:asciiTheme="minorHAnsi" w:hAnsiTheme="minorHAnsi"/>
                <w:sz w:val="20"/>
              </w:rPr>
              <w:t>Movie</w:t>
            </w:r>
            <w:r w:rsidR="007D46AE" w:rsidRPr="00BA1179">
              <w:rPr>
                <w:rFonts w:asciiTheme="minorHAnsi" w:hAnsiTheme="minorHAnsi"/>
                <w:sz w:val="20"/>
              </w:rPr>
              <w:t xml:space="preserve">, </w:t>
            </w:r>
            <w:proofErr w:type="spellStart"/>
            <w:r w:rsidR="00150AFD" w:rsidRPr="00BA1179">
              <w:rPr>
                <w:rFonts w:asciiTheme="minorHAnsi" w:hAnsiTheme="minorHAnsi"/>
                <w:sz w:val="20"/>
              </w:rPr>
              <w:t>Prezi</w:t>
            </w:r>
            <w:proofErr w:type="spellEnd"/>
          </w:p>
          <w:p w:rsidR="00150AFD" w:rsidRPr="00150AFD" w:rsidRDefault="00150AFD" w:rsidP="003535C8">
            <w:pPr>
              <w:pStyle w:val="Body1"/>
              <w:numPr>
                <w:ilvl w:val="0"/>
                <w:numId w:val="33"/>
              </w:numPr>
              <w:ind w:left="576" w:hanging="288"/>
              <w:rPr>
                <w:rFonts w:asciiTheme="minorHAnsi" w:hAnsiTheme="minorHAnsi"/>
                <w:position w:val="-2"/>
                <w:sz w:val="20"/>
              </w:rPr>
            </w:pPr>
            <w:r w:rsidRPr="00150AFD">
              <w:rPr>
                <w:rFonts w:asciiTheme="minorHAnsi" w:hAnsiTheme="minorHAnsi"/>
                <w:sz w:val="20"/>
              </w:rPr>
              <w:t>Choice of Visual</w:t>
            </w:r>
            <w:r w:rsidR="007D46AE">
              <w:rPr>
                <w:rFonts w:asciiTheme="minorHAnsi" w:hAnsiTheme="minorHAnsi"/>
                <w:sz w:val="20"/>
              </w:rPr>
              <w:t>s</w:t>
            </w:r>
          </w:p>
          <w:p w:rsidR="006773FB" w:rsidRPr="006773FB" w:rsidRDefault="007D46AE" w:rsidP="003535C8">
            <w:pPr>
              <w:pStyle w:val="Body1"/>
              <w:numPr>
                <w:ilvl w:val="0"/>
                <w:numId w:val="33"/>
              </w:numPr>
              <w:ind w:left="576" w:hanging="288"/>
              <w:rPr>
                <w:rFonts w:asciiTheme="minorHAnsi" w:hAnsiTheme="minorHAnsi"/>
                <w:position w:val="-2"/>
                <w:sz w:val="20"/>
              </w:rPr>
            </w:pPr>
            <w:r>
              <w:rPr>
                <w:rFonts w:asciiTheme="minorHAnsi" w:hAnsiTheme="minorHAnsi"/>
                <w:sz w:val="20"/>
              </w:rPr>
              <w:t xml:space="preserve">In </w:t>
            </w:r>
            <w:r w:rsidR="00BA1179">
              <w:rPr>
                <w:rFonts w:asciiTheme="minorHAnsi" w:hAnsiTheme="minorHAnsi"/>
                <w:sz w:val="20"/>
              </w:rPr>
              <w:t>c</w:t>
            </w:r>
            <w:r>
              <w:rPr>
                <w:rFonts w:asciiTheme="minorHAnsi" w:hAnsiTheme="minorHAnsi"/>
                <w:sz w:val="20"/>
              </w:rPr>
              <w:t>o-</w:t>
            </w:r>
            <w:r w:rsidR="00BA1179">
              <w:rPr>
                <w:rFonts w:asciiTheme="minorHAnsi" w:hAnsiTheme="minorHAnsi"/>
                <w:sz w:val="20"/>
              </w:rPr>
              <w:t>p</w:t>
            </w:r>
            <w:r>
              <w:rPr>
                <w:rFonts w:asciiTheme="minorHAnsi" w:hAnsiTheme="minorHAnsi"/>
                <w:sz w:val="20"/>
              </w:rPr>
              <w:t>resenting with Partners</w:t>
            </w:r>
          </w:p>
          <w:p w:rsidR="002F13D6" w:rsidRPr="00BE3E5D" w:rsidRDefault="00BA1179" w:rsidP="003535C8">
            <w:pPr>
              <w:pStyle w:val="Body1"/>
              <w:numPr>
                <w:ilvl w:val="0"/>
                <w:numId w:val="33"/>
              </w:numPr>
              <w:ind w:left="576" w:hanging="288"/>
              <w:rPr>
                <w:rFonts w:asciiTheme="minorHAnsi" w:hAnsiTheme="minorHAnsi"/>
                <w:position w:val="-2"/>
                <w:sz w:val="20"/>
              </w:rPr>
            </w:pPr>
            <w:r>
              <w:rPr>
                <w:rFonts w:asciiTheme="minorHAnsi" w:hAnsiTheme="minorHAnsi"/>
                <w:sz w:val="20"/>
              </w:rPr>
              <w:t>In p</w:t>
            </w:r>
            <w:r w:rsidR="00150AFD" w:rsidRPr="006773FB">
              <w:rPr>
                <w:rFonts w:asciiTheme="minorHAnsi" w:hAnsiTheme="minorHAnsi"/>
                <w:sz w:val="20"/>
              </w:rPr>
              <w:t>resent</w:t>
            </w:r>
            <w:r>
              <w:rPr>
                <w:rFonts w:asciiTheme="minorHAnsi" w:hAnsiTheme="minorHAnsi"/>
                <w:sz w:val="20"/>
              </w:rPr>
              <w:t>ing</w:t>
            </w:r>
            <w:r w:rsidR="00150AFD" w:rsidRPr="006773FB">
              <w:rPr>
                <w:rFonts w:asciiTheme="minorHAnsi" w:hAnsiTheme="minorHAnsi"/>
                <w:sz w:val="20"/>
              </w:rPr>
              <w:t xml:space="preserve"> to a variety of audiences in order to implement project</w:t>
            </w:r>
          </w:p>
          <w:p w:rsidR="00BE3E5D" w:rsidRPr="006773FB" w:rsidRDefault="00BE3E5D" w:rsidP="00BE3E5D">
            <w:pPr>
              <w:pStyle w:val="Body1"/>
              <w:rPr>
                <w:rFonts w:asciiTheme="minorHAnsi" w:hAnsiTheme="minorHAnsi"/>
                <w:position w:val="-2"/>
                <w:sz w:val="20"/>
              </w:rPr>
            </w:pPr>
          </w:p>
        </w:tc>
      </w:tr>
    </w:tbl>
    <w:p w:rsidR="002F13D6" w:rsidRPr="002F13D6" w:rsidRDefault="002F13D6" w:rsidP="002F13D6">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2F13D6" w:rsidRPr="002F13D6" w:rsidTr="00150AFD">
        <w:tc>
          <w:tcPr>
            <w:tcW w:w="14400" w:type="dxa"/>
            <w:gridSpan w:val="2"/>
            <w:shd w:val="clear" w:color="auto" w:fill="BFBFBF"/>
            <w:noWrap/>
          </w:tcPr>
          <w:p w:rsidR="002F13D6" w:rsidRPr="002F13D6" w:rsidRDefault="002F13D6" w:rsidP="002F13D6">
            <w:pPr>
              <w:ind w:left="0" w:firstLine="0"/>
              <w:rPr>
                <w:b/>
                <w:sz w:val="24"/>
                <w:szCs w:val="24"/>
              </w:rPr>
            </w:pPr>
            <w:r w:rsidRPr="002F13D6">
              <w:rPr>
                <w:b/>
                <w:sz w:val="24"/>
                <w:szCs w:val="24"/>
              </w:rPr>
              <w:t>Texts for independent reading or for class read aloud to support the content</w:t>
            </w:r>
          </w:p>
        </w:tc>
      </w:tr>
      <w:tr w:rsidR="002F13D6" w:rsidRPr="002F13D6" w:rsidTr="00150AFD">
        <w:tc>
          <w:tcPr>
            <w:tcW w:w="7200" w:type="dxa"/>
            <w:shd w:val="clear" w:color="auto" w:fill="BFBFBF"/>
            <w:noWrap/>
          </w:tcPr>
          <w:p w:rsidR="002F13D6" w:rsidRPr="002F13D6" w:rsidRDefault="002F13D6" w:rsidP="002F13D6">
            <w:pPr>
              <w:ind w:left="0" w:firstLine="0"/>
              <w:jc w:val="center"/>
              <w:rPr>
                <w:b/>
                <w:sz w:val="20"/>
                <w:szCs w:val="20"/>
              </w:rPr>
            </w:pPr>
            <w:r w:rsidRPr="002F13D6">
              <w:rPr>
                <w:b/>
                <w:sz w:val="20"/>
                <w:szCs w:val="20"/>
              </w:rPr>
              <w:t>Informational/Non-Fiction</w:t>
            </w:r>
          </w:p>
        </w:tc>
        <w:tc>
          <w:tcPr>
            <w:tcW w:w="7200" w:type="dxa"/>
            <w:shd w:val="clear" w:color="auto" w:fill="BFBFBF"/>
            <w:noWrap/>
          </w:tcPr>
          <w:p w:rsidR="002F13D6" w:rsidRPr="002F13D6" w:rsidRDefault="002F13D6" w:rsidP="002F13D6">
            <w:pPr>
              <w:ind w:left="0" w:firstLine="0"/>
              <w:jc w:val="center"/>
              <w:rPr>
                <w:b/>
                <w:i/>
                <w:sz w:val="20"/>
                <w:szCs w:val="20"/>
              </w:rPr>
            </w:pPr>
            <w:r w:rsidRPr="002F13D6">
              <w:rPr>
                <w:b/>
                <w:sz w:val="20"/>
                <w:szCs w:val="20"/>
              </w:rPr>
              <w:t>Fiction</w:t>
            </w:r>
          </w:p>
        </w:tc>
      </w:tr>
      <w:tr w:rsidR="002F13D6" w:rsidRPr="002F13D6" w:rsidTr="00150AFD">
        <w:tc>
          <w:tcPr>
            <w:tcW w:w="7200" w:type="dxa"/>
            <w:shd w:val="clear" w:color="auto" w:fill="auto"/>
            <w:noWrap/>
          </w:tcPr>
          <w:p w:rsidR="00A33E0C" w:rsidRPr="00A33E0C" w:rsidRDefault="00A33E0C" w:rsidP="00A33E0C">
            <w:pPr>
              <w:pStyle w:val="Body1"/>
              <w:rPr>
                <w:rFonts w:asciiTheme="minorHAnsi" w:hAnsiTheme="minorHAnsi"/>
                <w:sz w:val="20"/>
              </w:rPr>
            </w:pPr>
            <w:r w:rsidRPr="00A33E0C">
              <w:rPr>
                <w:rFonts w:asciiTheme="minorHAnsi" w:hAnsiTheme="minorHAnsi"/>
                <w:sz w:val="20"/>
              </w:rPr>
              <w:t>MLK:  “I Have a Dream”</w:t>
            </w:r>
          </w:p>
          <w:p w:rsidR="00A33E0C" w:rsidRPr="00A33E0C" w:rsidRDefault="00A33E0C" w:rsidP="00A33E0C">
            <w:pPr>
              <w:pStyle w:val="Body1"/>
              <w:rPr>
                <w:rFonts w:asciiTheme="minorHAnsi" w:hAnsiTheme="minorHAnsi"/>
                <w:sz w:val="20"/>
              </w:rPr>
            </w:pPr>
            <w:r w:rsidRPr="00A33E0C">
              <w:rPr>
                <w:rFonts w:asciiTheme="minorHAnsi" w:hAnsiTheme="minorHAnsi"/>
                <w:sz w:val="20"/>
              </w:rPr>
              <w:t>JFK:  Inaugural Speech</w:t>
            </w:r>
          </w:p>
          <w:p w:rsidR="00A33E0C" w:rsidRPr="00A33E0C" w:rsidRDefault="00A33E0C" w:rsidP="00A33E0C">
            <w:pPr>
              <w:pStyle w:val="Body1"/>
              <w:rPr>
                <w:rFonts w:asciiTheme="minorHAnsi" w:hAnsiTheme="minorHAnsi"/>
                <w:sz w:val="20"/>
              </w:rPr>
            </w:pPr>
            <w:r w:rsidRPr="00A33E0C">
              <w:rPr>
                <w:rFonts w:asciiTheme="minorHAnsi" w:hAnsiTheme="minorHAnsi"/>
                <w:sz w:val="20"/>
              </w:rPr>
              <w:t>JFK:  Civil Rights Speech, June 1963</w:t>
            </w:r>
          </w:p>
          <w:p w:rsidR="00A33E0C" w:rsidRPr="00A33E0C" w:rsidRDefault="00A33E0C" w:rsidP="00A33E0C">
            <w:pPr>
              <w:pStyle w:val="Body1"/>
              <w:rPr>
                <w:rFonts w:asciiTheme="minorHAnsi" w:hAnsiTheme="minorHAnsi"/>
                <w:sz w:val="20"/>
              </w:rPr>
            </w:pPr>
            <w:r w:rsidRPr="00A33E0C">
              <w:rPr>
                <w:rFonts w:asciiTheme="minorHAnsi" w:hAnsiTheme="minorHAnsi"/>
                <w:sz w:val="20"/>
              </w:rPr>
              <w:t>Eisenhower:  Atoms for Peace</w:t>
            </w:r>
          </w:p>
          <w:p w:rsidR="00A33E0C" w:rsidRPr="00A33E0C" w:rsidRDefault="00A33E0C" w:rsidP="00A33E0C">
            <w:pPr>
              <w:pStyle w:val="Body1"/>
              <w:rPr>
                <w:rFonts w:asciiTheme="minorHAnsi" w:hAnsiTheme="minorHAnsi"/>
                <w:sz w:val="20"/>
              </w:rPr>
            </w:pPr>
            <w:r w:rsidRPr="00A33E0C">
              <w:rPr>
                <w:rFonts w:asciiTheme="minorHAnsi" w:hAnsiTheme="minorHAnsi"/>
                <w:sz w:val="20"/>
              </w:rPr>
              <w:t>Can You Live with Dirty Water?</w:t>
            </w:r>
            <w:r w:rsidR="00896957">
              <w:rPr>
                <w:rFonts w:asciiTheme="minorHAnsi" w:hAnsiTheme="minorHAnsi"/>
                <w:sz w:val="20"/>
              </w:rPr>
              <w:t xml:space="preserve"> Video </w:t>
            </w:r>
          </w:p>
          <w:p w:rsidR="00A33E0C" w:rsidRDefault="00A33E0C" w:rsidP="00A33E0C">
            <w:pPr>
              <w:pStyle w:val="Body1"/>
              <w:rPr>
                <w:rFonts w:asciiTheme="minorHAnsi" w:hAnsiTheme="minorHAnsi"/>
                <w:sz w:val="20"/>
              </w:rPr>
            </w:pPr>
            <w:r w:rsidRPr="00A33E0C">
              <w:rPr>
                <w:rFonts w:asciiTheme="minorHAnsi" w:hAnsiTheme="minorHAnsi"/>
                <w:sz w:val="20"/>
              </w:rPr>
              <w:t>Severn Suzuki, “Five Minutes” Speech</w:t>
            </w:r>
          </w:p>
          <w:p w:rsidR="00012AAF" w:rsidRPr="00012AAF" w:rsidRDefault="00012AAF" w:rsidP="00012AAF">
            <w:pPr>
              <w:ind w:left="360"/>
              <w:rPr>
                <w:sz w:val="20"/>
                <w:szCs w:val="20"/>
              </w:rPr>
            </w:pPr>
            <w:r w:rsidRPr="00012AAF">
              <w:rPr>
                <w:i/>
                <w:iCs/>
                <w:sz w:val="20"/>
                <w:szCs w:val="20"/>
              </w:rPr>
              <w:t>The World’s Greatest Speeches</w:t>
            </w:r>
            <w:r w:rsidRPr="00012AAF">
              <w:rPr>
                <w:sz w:val="20"/>
                <w:szCs w:val="20"/>
              </w:rPr>
              <w:t xml:space="preserve"> edited by Lewis Copeland, Lawrence </w:t>
            </w:r>
            <w:proofErr w:type="spellStart"/>
            <w:r w:rsidRPr="00012AAF">
              <w:rPr>
                <w:sz w:val="20"/>
                <w:szCs w:val="20"/>
              </w:rPr>
              <w:t>Lamm</w:t>
            </w:r>
            <w:proofErr w:type="spellEnd"/>
            <w:r w:rsidRPr="00012AAF">
              <w:rPr>
                <w:sz w:val="20"/>
                <w:szCs w:val="20"/>
              </w:rPr>
              <w:t xml:space="preserve"> and Stephen McKenna</w:t>
            </w:r>
          </w:p>
          <w:p w:rsidR="00012AAF" w:rsidRPr="00012AAF" w:rsidRDefault="00012AAF" w:rsidP="00012AAF">
            <w:pPr>
              <w:ind w:left="360"/>
              <w:rPr>
                <w:sz w:val="20"/>
                <w:szCs w:val="20"/>
              </w:rPr>
            </w:pPr>
            <w:r w:rsidRPr="00012AAF">
              <w:rPr>
                <w:i/>
                <w:iCs/>
                <w:sz w:val="20"/>
                <w:szCs w:val="20"/>
              </w:rPr>
              <w:t>Great Speeches of the 20</w:t>
            </w:r>
            <w:r w:rsidRPr="00012AAF">
              <w:rPr>
                <w:i/>
                <w:iCs/>
                <w:sz w:val="20"/>
                <w:szCs w:val="20"/>
                <w:vertAlign w:val="superscript"/>
              </w:rPr>
              <w:t>th</w:t>
            </w:r>
            <w:r w:rsidRPr="00012AAF">
              <w:rPr>
                <w:i/>
                <w:iCs/>
                <w:sz w:val="20"/>
                <w:szCs w:val="20"/>
              </w:rPr>
              <w:t xml:space="preserve"> Century</w:t>
            </w:r>
            <w:r w:rsidRPr="00012AAF">
              <w:rPr>
                <w:sz w:val="20"/>
                <w:szCs w:val="20"/>
              </w:rPr>
              <w:t xml:space="preserve"> edited by Bob </w:t>
            </w:r>
            <w:proofErr w:type="spellStart"/>
            <w:r w:rsidRPr="00012AAF">
              <w:rPr>
                <w:sz w:val="20"/>
                <w:szCs w:val="20"/>
              </w:rPr>
              <w:t>Blaisdell</w:t>
            </w:r>
            <w:proofErr w:type="spellEnd"/>
          </w:p>
          <w:p w:rsidR="00012AAF" w:rsidRPr="00012AAF" w:rsidRDefault="00012AAF" w:rsidP="00012AAF">
            <w:pPr>
              <w:ind w:left="360"/>
              <w:rPr>
                <w:sz w:val="20"/>
                <w:szCs w:val="20"/>
              </w:rPr>
            </w:pPr>
            <w:r w:rsidRPr="00012AAF">
              <w:rPr>
                <w:i/>
                <w:iCs/>
                <w:sz w:val="20"/>
                <w:szCs w:val="20"/>
              </w:rPr>
              <w:t>Speeches that Changed the World: The stories and transcripts of the moments that made history</w:t>
            </w:r>
            <w:r w:rsidRPr="00012AAF">
              <w:rPr>
                <w:sz w:val="20"/>
                <w:szCs w:val="20"/>
              </w:rPr>
              <w:t xml:space="preserve"> by Simon </w:t>
            </w:r>
            <w:proofErr w:type="spellStart"/>
            <w:r w:rsidRPr="00012AAF">
              <w:rPr>
                <w:sz w:val="20"/>
                <w:szCs w:val="20"/>
              </w:rPr>
              <w:t>Sebag</w:t>
            </w:r>
            <w:proofErr w:type="spellEnd"/>
            <w:r w:rsidRPr="00012AAF">
              <w:rPr>
                <w:sz w:val="20"/>
                <w:szCs w:val="20"/>
              </w:rPr>
              <w:t xml:space="preserve"> Montefiore</w:t>
            </w:r>
          </w:p>
          <w:p w:rsidR="00012AAF" w:rsidRPr="00012AAF" w:rsidRDefault="00012AAF" w:rsidP="00012AAF">
            <w:pPr>
              <w:ind w:left="360"/>
              <w:rPr>
                <w:sz w:val="20"/>
                <w:szCs w:val="20"/>
              </w:rPr>
            </w:pPr>
            <w:r w:rsidRPr="00012AAF">
              <w:rPr>
                <w:i/>
                <w:iCs/>
                <w:sz w:val="20"/>
                <w:szCs w:val="20"/>
              </w:rPr>
              <w:t>Lend Me You Ears: Great speeches in history</w:t>
            </w:r>
            <w:r w:rsidRPr="00012AAF">
              <w:rPr>
                <w:sz w:val="20"/>
                <w:szCs w:val="20"/>
              </w:rPr>
              <w:t xml:space="preserve"> by William Safire</w:t>
            </w:r>
          </w:p>
          <w:p w:rsidR="00012AAF" w:rsidRPr="00012AAF" w:rsidRDefault="00012AAF" w:rsidP="00012AAF">
            <w:pPr>
              <w:ind w:left="360"/>
              <w:rPr>
                <w:sz w:val="20"/>
                <w:szCs w:val="20"/>
              </w:rPr>
            </w:pPr>
            <w:r w:rsidRPr="00012AAF">
              <w:rPr>
                <w:i/>
                <w:iCs/>
                <w:sz w:val="20"/>
                <w:szCs w:val="20"/>
              </w:rPr>
              <w:t>The American Heritage Book of Great American Speeches for Young People</w:t>
            </w:r>
            <w:r w:rsidRPr="00012AAF">
              <w:rPr>
                <w:sz w:val="20"/>
                <w:szCs w:val="20"/>
              </w:rPr>
              <w:t xml:space="preserve"> edited by Suzanne McIntire</w:t>
            </w:r>
          </w:p>
          <w:p w:rsidR="00012AAF" w:rsidRPr="00033186" w:rsidRDefault="00012AAF" w:rsidP="00033186">
            <w:pPr>
              <w:ind w:left="360"/>
              <w:rPr>
                <w:sz w:val="20"/>
                <w:szCs w:val="20"/>
              </w:rPr>
            </w:pPr>
            <w:r w:rsidRPr="00012AAF">
              <w:rPr>
                <w:i/>
                <w:iCs/>
                <w:sz w:val="20"/>
                <w:szCs w:val="20"/>
              </w:rPr>
              <w:t>Great Speeches by Native Americans</w:t>
            </w:r>
            <w:r w:rsidRPr="00012AAF">
              <w:rPr>
                <w:sz w:val="20"/>
                <w:szCs w:val="20"/>
              </w:rPr>
              <w:t xml:space="preserve"> edited by Bob </w:t>
            </w:r>
            <w:proofErr w:type="spellStart"/>
            <w:r w:rsidRPr="00012AAF">
              <w:rPr>
                <w:sz w:val="20"/>
                <w:szCs w:val="20"/>
              </w:rPr>
              <w:t>Blaisdell</w:t>
            </w:r>
            <w:proofErr w:type="spellEnd"/>
          </w:p>
          <w:p w:rsidR="00C83053" w:rsidRDefault="00A33E0C" w:rsidP="00A33E0C">
            <w:pPr>
              <w:pStyle w:val="Body1"/>
              <w:rPr>
                <w:rFonts w:asciiTheme="minorHAnsi" w:hAnsiTheme="minorHAnsi"/>
                <w:sz w:val="20"/>
              </w:rPr>
            </w:pPr>
            <w:r w:rsidRPr="00A33E0C">
              <w:rPr>
                <w:rFonts w:asciiTheme="minorHAnsi" w:hAnsiTheme="minorHAnsi"/>
                <w:sz w:val="20"/>
              </w:rPr>
              <w:t xml:space="preserve">Public Service Announcements:  </w:t>
            </w:r>
          </w:p>
          <w:p w:rsidR="00C83053" w:rsidRDefault="00CB0333" w:rsidP="00A33E0C">
            <w:pPr>
              <w:pStyle w:val="Body1"/>
              <w:rPr>
                <w:rFonts w:asciiTheme="minorHAnsi" w:hAnsiTheme="minorHAnsi"/>
                <w:sz w:val="20"/>
              </w:rPr>
            </w:pPr>
            <w:hyperlink r:id="rId13" w:history="1">
              <w:r w:rsidR="00C83053" w:rsidRPr="00346C24">
                <w:rPr>
                  <w:rStyle w:val="Hyperlink"/>
                  <w:rFonts w:asciiTheme="minorHAnsi" w:hAnsiTheme="minorHAnsi"/>
                  <w:sz w:val="20"/>
                </w:rPr>
                <w:t>http://www.rock-your-world.org/student-work/110-drops-for-darfur</w:t>
              </w:r>
            </w:hyperlink>
            <w:r w:rsidR="00C83053">
              <w:rPr>
                <w:rFonts w:asciiTheme="minorHAnsi" w:hAnsiTheme="minorHAnsi"/>
                <w:sz w:val="20"/>
              </w:rPr>
              <w:t xml:space="preserve"> (Student-produced PSA</w:t>
            </w:r>
            <w:r w:rsidR="00E03235">
              <w:rPr>
                <w:rFonts w:asciiTheme="minorHAnsi" w:hAnsiTheme="minorHAnsi"/>
                <w:sz w:val="20"/>
              </w:rPr>
              <w:t xml:space="preserve"> on water for Darfur</w:t>
            </w:r>
            <w:r w:rsidR="00C83053">
              <w:rPr>
                <w:rFonts w:asciiTheme="minorHAnsi" w:hAnsiTheme="minorHAnsi"/>
                <w:sz w:val="20"/>
              </w:rPr>
              <w:t>)</w:t>
            </w:r>
          </w:p>
          <w:p w:rsidR="009444F7" w:rsidRPr="009444F7" w:rsidRDefault="00CB0333" w:rsidP="009444F7">
            <w:pPr>
              <w:pStyle w:val="Body1"/>
              <w:rPr>
                <w:rFonts w:asciiTheme="minorHAnsi" w:hAnsiTheme="minorHAnsi"/>
                <w:sz w:val="20"/>
              </w:rPr>
            </w:pPr>
            <w:hyperlink r:id="rId14" w:history="1">
              <w:r w:rsidR="00E03235" w:rsidRPr="00346C24">
                <w:rPr>
                  <w:rStyle w:val="Hyperlink"/>
                  <w:rFonts w:asciiTheme="minorHAnsi" w:hAnsiTheme="minorHAnsi"/>
                  <w:sz w:val="20"/>
                </w:rPr>
                <w:t>http://studentpsa.com/psa/texting/</w:t>
              </w:r>
            </w:hyperlink>
            <w:r w:rsidR="00E03235">
              <w:rPr>
                <w:rFonts w:asciiTheme="minorHAnsi" w:hAnsiTheme="minorHAnsi"/>
                <w:sz w:val="20"/>
              </w:rPr>
              <w:t xml:space="preserve"> (Student-produced PSA on texting and driving)</w:t>
            </w:r>
          </w:p>
          <w:p w:rsidR="009444F7" w:rsidRDefault="00CB0333" w:rsidP="009444F7">
            <w:pPr>
              <w:pStyle w:val="Body1"/>
              <w:rPr>
                <w:rFonts w:asciiTheme="minorHAnsi" w:hAnsiTheme="minorHAnsi"/>
                <w:sz w:val="20"/>
              </w:rPr>
            </w:pPr>
            <w:hyperlink r:id="rId15" w:history="1">
              <w:r w:rsidR="009444F7" w:rsidRPr="007B3B19">
                <w:rPr>
                  <w:rStyle w:val="Hyperlink"/>
                  <w:rFonts w:asciiTheme="minorHAnsi" w:hAnsiTheme="minorHAnsi"/>
                  <w:sz w:val="20"/>
                </w:rPr>
                <w:t>http://www.pennykittle.net/index.php?page=texting-and-driving-student-movie</w:t>
              </w:r>
            </w:hyperlink>
            <w:r w:rsidR="009444F7" w:rsidRPr="007B3B19">
              <w:rPr>
                <w:rFonts w:asciiTheme="minorHAnsi" w:hAnsiTheme="minorHAnsi"/>
                <w:sz w:val="20"/>
              </w:rPr>
              <w:t xml:space="preserve"> (Student-produced PSA on texting and driving)</w:t>
            </w:r>
          </w:p>
          <w:p w:rsidR="002F13D6" w:rsidRDefault="00CB0333" w:rsidP="009444F7">
            <w:pPr>
              <w:pStyle w:val="Body1"/>
              <w:rPr>
                <w:rStyle w:val="Hyperlink"/>
                <w:rFonts w:asciiTheme="minorHAnsi" w:hAnsiTheme="minorHAnsi"/>
                <w:color w:val="auto"/>
                <w:sz w:val="20"/>
                <w:u w:val="none"/>
              </w:rPr>
            </w:pPr>
            <w:hyperlink r:id="rId16" w:history="1">
              <w:r w:rsidR="00A33E0C" w:rsidRPr="00A33E0C">
                <w:rPr>
                  <w:rStyle w:val="Hyperlink"/>
                  <w:rFonts w:asciiTheme="minorHAnsi" w:hAnsiTheme="minorHAnsi"/>
                  <w:sz w:val="20"/>
                </w:rPr>
                <w:t>http://www.youtube.com/watch?v=M24_cPA-n_M</w:t>
              </w:r>
            </w:hyperlink>
            <w:r w:rsidR="00F73DC6">
              <w:rPr>
                <w:rStyle w:val="Hyperlink"/>
                <w:rFonts w:asciiTheme="minorHAnsi" w:hAnsiTheme="minorHAnsi"/>
                <w:sz w:val="20"/>
                <w:u w:val="none"/>
              </w:rPr>
              <w:t xml:space="preserve"> </w:t>
            </w:r>
            <w:r w:rsidR="00F73DC6" w:rsidRPr="00F73DC6">
              <w:rPr>
                <w:rStyle w:val="Hyperlink"/>
                <w:rFonts w:asciiTheme="minorHAnsi" w:hAnsiTheme="minorHAnsi"/>
                <w:color w:val="auto"/>
                <w:sz w:val="20"/>
                <w:u w:val="none"/>
              </w:rPr>
              <w:t>(Persuasive Speech on texting and driving)</w:t>
            </w:r>
          </w:p>
          <w:p w:rsidR="003535C8" w:rsidRDefault="003535C8" w:rsidP="009444F7">
            <w:pPr>
              <w:pStyle w:val="Body1"/>
              <w:rPr>
                <w:rFonts w:asciiTheme="minorHAnsi" w:hAnsiTheme="minorHAnsi"/>
                <w:sz w:val="20"/>
              </w:rPr>
            </w:pPr>
          </w:p>
          <w:p w:rsidR="00BE3E5D" w:rsidRPr="007B3B19" w:rsidRDefault="00BE3E5D" w:rsidP="009444F7">
            <w:pPr>
              <w:pStyle w:val="Body1"/>
              <w:rPr>
                <w:rFonts w:asciiTheme="minorHAnsi" w:hAnsiTheme="minorHAnsi"/>
                <w:sz w:val="20"/>
              </w:rPr>
            </w:pPr>
          </w:p>
        </w:tc>
        <w:tc>
          <w:tcPr>
            <w:tcW w:w="7200" w:type="dxa"/>
            <w:shd w:val="clear" w:color="auto" w:fill="auto"/>
            <w:noWrap/>
          </w:tcPr>
          <w:p w:rsidR="00A33E0C" w:rsidRPr="00896957" w:rsidRDefault="00A33E0C" w:rsidP="00A33E0C">
            <w:pPr>
              <w:ind w:left="288" w:hanging="288"/>
              <w:rPr>
                <w:sz w:val="20"/>
                <w:szCs w:val="20"/>
              </w:rPr>
            </w:pPr>
            <w:r w:rsidRPr="00A33E0C">
              <w:rPr>
                <w:sz w:val="20"/>
                <w:szCs w:val="20"/>
              </w:rPr>
              <w:t xml:space="preserve">Atticus Finch arguments in </w:t>
            </w:r>
            <w:r w:rsidRPr="00A33E0C">
              <w:rPr>
                <w:i/>
                <w:sz w:val="20"/>
                <w:szCs w:val="20"/>
              </w:rPr>
              <w:t>To Kill a Mockingbird</w:t>
            </w:r>
            <w:r w:rsidR="00896957">
              <w:rPr>
                <w:sz w:val="20"/>
                <w:szCs w:val="20"/>
              </w:rPr>
              <w:t xml:space="preserve"> by Harper Lee</w:t>
            </w:r>
          </w:p>
          <w:p w:rsidR="00A33E0C" w:rsidRPr="00CC5BCF" w:rsidRDefault="00CB0333" w:rsidP="00A33E0C">
            <w:pPr>
              <w:ind w:left="288" w:hanging="288"/>
              <w:rPr>
                <w:sz w:val="20"/>
                <w:szCs w:val="20"/>
              </w:rPr>
            </w:pPr>
            <w:hyperlink r:id="rId17" w:history="1">
              <w:r w:rsidR="00CC5BCF" w:rsidRPr="00227BD5">
                <w:rPr>
                  <w:rStyle w:val="Hyperlink"/>
                  <w:sz w:val="20"/>
                  <w:szCs w:val="20"/>
                </w:rPr>
                <w:t>http://classics.mit.edu/Sophocles/antigone.html</w:t>
              </w:r>
            </w:hyperlink>
            <w:r w:rsidR="00CC5BCF">
              <w:rPr>
                <w:sz w:val="20"/>
                <w:szCs w:val="20"/>
              </w:rPr>
              <w:t xml:space="preserve"> (</w:t>
            </w:r>
            <w:r w:rsidR="00CC5BCF" w:rsidRPr="00A33E0C">
              <w:rPr>
                <w:i/>
                <w:sz w:val="20"/>
                <w:szCs w:val="20"/>
              </w:rPr>
              <w:t>Antigone</w:t>
            </w:r>
            <w:r w:rsidR="00CC5BCF">
              <w:rPr>
                <w:sz w:val="20"/>
                <w:szCs w:val="20"/>
              </w:rPr>
              <w:t xml:space="preserve"> by Sophocles)</w:t>
            </w:r>
          </w:p>
          <w:p w:rsidR="00A33E0C" w:rsidRDefault="00A33E0C" w:rsidP="00A33E0C">
            <w:pPr>
              <w:ind w:left="288" w:hanging="288"/>
              <w:rPr>
                <w:sz w:val="20"/>
                <w:szCs w:val="20"/>
              </w:rPr>
            </w:pPr>
            <w:r w:rsidRPr="00A33E0C">
              <w:rPr>
                <w:sz w:val="20"/>
                <w:szCs w:val="20"/>
              </w:rPr>
              <w:t>Other closing arguments from literature or film</w:t>
            </w:r>
            <w:r w:rsidR="005C7101">
              <w:rPr>
                <w:sz w:val="20"/>
                <w:szCs w:val="20"/>
              </w:rPr>
              <w:t>:</w:t>
            </w:r>
          </w:p>
          <w:p w:rsidR="005C7101" w:rsidRPr="005C7101" w:rsidRDefault="005C7101" w:rsidP="00A33E0C">
            <w:pPr>
              <w:ind w:left="288" w:hanging="288"/>
              <w:rPr>
                <w:sz w:val="20"/>
                <w:szCs w:val="20"/>
              </w:rPr>
            </w:pPr>
            <w:r>
              <w:rPr>
                <w:i/>
                <w:sz w:val="20"/>
                <w:szCs w:val="20"/>
              </w:rPr>
              <w:t>Inherit the Wind</w:t>
            </w:r>
            <w:r>
              <w:rPr>
                <w:sz w:val="20"/>
                <w:szCs w:val="20"/>
              </w:rPr>
              <w:t xml:space="preserve"> by Jerome Lawrence</w:t>
            </w:r>
          </w:p>
          <w:p w:rsidR="005C7101" w:rsidRPr="005C7101" w:rsidRDefault="005C7101" w:rsidP="00A33E0C">
            <w:pPr>
              <w:ind w:left="288" w:hanging="288"/>
              <w:rPr>
                <w:sz w:val="20"/>
                <w:szCs w:val="20"/>
              </w:rPr>
            </w:pPr>
            <w:r>
              <w:rPr>
                <w:i/>
                <w:sz w:val="20"/>
                <w:szCs w:val="20"/>
              </w:rPr>
              <w:t xml:space="preserve">Twelve Angry Men </w:t>
            </w:r>
            <w:r w:rsidRPr="005C7101">
              <w:rPr>
                <w:sz w:val="20"/>
                <w:szCs w:val="20"/>
              </w:rPr>
              <w:t>by</w:t>
            </w:r>
            <w:r>
              <w:rPr>
                <w:sz w:val="20"/>
                <w:szCs w:val="20"/>
              </w:rPr>
              <w:t xml:space="preserve"> </w:t>
            </w:r>
            <w:r w:rsidR="00E835D0">
              <w:rPr>
                <w:sz w:val="20"/>
                <w:szCs w:val="20"/>
              </w:rPr>
              <w:t>Reginald Rose</w:t>
            </w:r>
          </w:p>
          <w:p w:rsidR="00A33E0C" w:rsidRPr="00A33E0C" w:rsidRDefault="00A33E0C" w:rsidP="00A33E0C">
            <w:pPr>
              <w:ind w:left="288" w:hanging="288"/>
              <w:rPr>
                <w:sz w:val="20"/>
                <w:szCs w:val="20"/>
              </w:rPr>
            </w:pPr>
            <w:r w:rsidRPr="00A33E0C">
              <w:rPr>
                <w:sz w:val="20"/>
                <w:szCs w:val="20"/>
              </w:rPr>
              <w:t>Mock trials of literary characters can also be used.  ReadWriteThink.org</w:t>
            </w:r>
            <w:r>
              <w:rPr>
                <w:sz w:val="20"/>
                <w:szCs w:val="20"/>
              </w:rPr>
              <w:t xml:space="preserve"> </w:t>
            </w:r>
            <w:r w:rsidRPr="00A33E0C">
              <w:rPr>
                <w:sz w:val="20"/>
                <w:szCs w:val="20"/>
              </w:rPr>
              <w:t xml:space="preserve"> offers this lesson entitled “Literary Characters on Trial:  Combining Persuasion and Literary Analysis”  (</w:t>
            </w:r>
            <w:hyperlink r:id="rId18" w:history="1">
              <w:r w:rsidRPr="00A33E0C">
                <w:rPr>
                  <w:rStyle w:val="Hyperlink"/>
                  <w:sz w:val="20"/>
                  <w:szCs w:val="20"/>
                </w:rPr>
                <w:t>http://www.readwritethink.org/classroom-resources/lesson-plans/literary-characters-trial-combining-799.html</w:t>
              </w:r>
            </w:hyperlink>
            <w:r w:rsidRPr="00A33E0C">
              <w:rPr>
                <w:sz w:val="20"/>
                <w:szCs w:val="20"/>
              </w:rPr>
              <w:t xml:space="preserve">) </w:t>
            </w:r>
          </w:p>
          <w:p w:rsidR="00A33E0C" w:rsidRPr="00A33E0C" w:rsidRDefault="00A33E0C" w:rsidP="00A33E0C">
            <w:pPr>
              <w:ind w:left="288" w:hanging="288"/>
              <w:rPr>
                <w:sz w:val="20"/>
                <w:szCs w:val="20"/>
              </w:rPr>
            </w:pPr>
          </w:p>
          <w:p w:rsidR="002F13D6" w:rsidRPr="002F13D6" w:rsidRDefault="002F13D6" w:rsidP="002F13D6">
            <w:pPr>
              <w:ind w:left="288" w:hanging="288"/>
              <w:rPr>
                <w:sz w:val="20"/>
                <w:szCs w:val="20"/>
              </w:rPr>
            </w:pPr>
          </w:p>
        </w:tc>
      </w:tr>
    </w:tbl>
    <w:p w:rsidR="002F13D6" w:rsidRDefault="002F13D6" w:rsidP="002F13D6">
      <w:pPr>
        <w:ind w:left="0" w:firstLine="0"/>
        <w:rPr>
          <w:sz w:val="20"/>
          <w:szCs w:val="20"/>
        </w:rPr>
      </w:pPr>
    </w:p>
    <w:p w:rsidR="003535C8" w:rsidRDefault="003535C8" w:rsidP="002F13D6">
      <w:pPr>
        <w:ind w:left="0" w:firstLine="0"/>
        <w:rPr>
          <w:sz w:val="20"/>
          <w:szCs w:val="20"/>
        </w:rPr>
      </w:pPr>
    </w:p>
    <w:p w:rsidR="00BE3E5D" w:rsidRPr="002F13D6" w:rsidRDefault="00BE3E5D" w:rsidP="002F13D6">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2F13D6" w:rsidRPr="002F13D6" w:rsidTr="00150AFD">
        <w:tc>
          <w:tcPr>
            <w:tcW w:w="14400" w:type="dxa"/>
            <w:gridSpan w:val="5"/>
            <w:shd w:val="clear" w:color="auto" w:fill="BFBFBF"/>
            <w:noWrap/>
          </w:tcPr>
          <w:p w:rsidR="002F13D6" w:rsidRPr="002F13D6" w:rsidRDefault="002F13D6" w:rsidP="002F13D6">
            <w:pPr>
              <w:ind w:left="0" w:firstLine="0"/>
              <w:rPr>
                <w:b/>
                <w:sz w:val="24"/>
                <w:szCs w:val="24"/>
              </w:rPr>
            </w:pPr>
            <w:r w:rsidRPr="002F13D6">
              <w:rPr>
                <w:b/>
                <w:sz w:val="24"/>
                <w:szCs w:val="24"/>
              </w:rPr>
              <w:lastRenderedPageBreak/>
              <w:t>Ongoing Discipline-Specific Learning Experiences</w:t>
            </w:r>
          </w:p>
        </w:tc>
      </w:tr>
      <w:tr w:rsidR="002F13D6" w:rsidRPr="002F13D6" w:rsidTr="00150AFD">
        <w:tc>
          <w:tcPr>
            <w:tcW w:w="488" w:type="dxa"/>
            <w:vMerge w:val="restart"/>
            <w:shd w:val="clear" w:color="auto" w:fill="D9D9D9"/>
            <w:noWrap/>
          </w:tcPr>
          <w:p w:rsidR="002F13D6" w:rsidRPr="002F13D6" w:rsidRDefault="002F13D6" w:rsidP="002F13D6">
            <w:pPr>
              <w:ind w:left="0" w:firstLine="0"/>
              <w:jc w:val="right"/>
              <w:rPr>
                <w:sz w:val="20"/>
                <w:szCs w:val="20"/>
              </w:rPr>
            </w:pPr>
            <w:r w:rsidRPr="002F13D6">
              <w:rPr>
                <w:sz w:val="20"/>
                <w:szCs w:val="20"/>
              </w:rPr>
              <w:t>1.</w:t>
            </w:r>
          </w:p>
        </w:tc>
        <w:tc>
          <w:tcPr>
            <w:tcW w:w="1321" w:type="dxa"/>
            <w:vMerge w:val="restart"/>
            <w:shd w:val="clear" w:color="auto" w:fill="D9D9D9"/>
          </w:tcPr>
          <w:p w:rsidR="002F13D6" w:rsidRPr="002F13D6" w:rsidRDefault="002F13D6" w:rsidP="002F13D6">
            <w:pPr>
              <w:ind w:left="0" w:firstLine="0"/>
              <w:rPr>
                <w:sz w:val="20"/>
                <w:szCs w:val="20"/>
              </w:rPr>
            </w:pPr>
            <w:r w:rsidRPr="002F13D6">
              <w:rPr>
                <w:sz w:val="20"/>
                <w:szCs w:val="20"/>
              </w:rPr>
              <w:t>Description:</w:t>
            </w:r>
          </w:p>
        </w:tc>
        <w:tc>
          <w:tcPr>
            <w:tcW w:w="3337" w:type="dxa"/>
            <w:vMerge w:val="restart"/>
            <w:shd w:val="clear" w:color="auto" w:fill="auto"/>
            <w:noWrap/>
          </w:tcPr>
          <w:p w:rsidR="002F13D6" w:rsidRPr="002F13D6" w:rsidRDefault="00905BA3" w:rsidP="003535C8">
            <w:pPr>
              <w:ind w:left="288" w:hanging="288"/>
              <w:rPr>
                <w:sz w:val="20"/>
                <w:szCs w:val="20"/>
              </w:rPr>
            </w:pPr>
            <w:r>
              <w:rPr>
                <w:sz w:val="20"/>
                <w:szCs w:val="20"/>
              </w:rPr>
              <w:t>In thinking like a writer, students will e</w:t>
            </w:r>
            <w:r w:rsidR="00A33E0C" w:rsidRPr="00A33E0C">
              <w:rPr>
                <w:sz w:val="20"/>
                <w:szCs w:val="20"/>
              </w:rPr>
              <w:t>valuate and trace a speaker’s argument and provide constructive feedback</w:t>
            </w:r>
          </w:p>
        </w:tc>
        <w:tc>
          <w:tcPr>
            <w:tcW w:w="1260" w:type="dxa"/>
            <w:shd w:val="clear" w:color="auto" w:fill="D9D9D9"/>
          </w:tcPr>
          <w:p w:rsidR="002F13D6" w:rsidRPr="002F13D6" w:rsidRDefault="002F13D6" w:rsidP="002F13D6">
            <w:pPr>
              <w:ind w:left="0" w:firstLine="0"/>
              <w:rPr>
                <w:sz w:val="20"/>
                <w:szCs w:val="20"/>
              </w:rPr>
            </w:pPr>
            <w:r w:rsidRPr="002F13D6">
              <w:rPr>
                <w:sz w:val="20"/>
                <w:szCs w:val="20"/>
              </w:rPr>
              <w:t>Teacher Resources:</w:t>
            </w:r>
          </w:p>
        </w:tc>
        <w:tc>
          <w:tcPr>
            <w:tcW w:w="7994" w:type="dxa"/>
            <w:shd w:val="clear" w:color="auto" w:fill="auto"/>
          </w:tcPr>
          <w:p w:rsidR="00A33E0C" w:rsidRPr="003829C4" w:rsidRDefault="00CB0333" w:rsidP="003535C8">
            <w:pPr>
              <w:ind w:left="288" w:hanging="288"/>
              <w:rPr>
                <w:rFonts w:asciiTheme="minorHAnsi" w:hAnsiTheme="minorHAnsi"/>
                <w:sz w:val="20"/>
                <w:szCs w:val="20"/>
              </w:rPr>
            </w:pPr>
            <w:hyperlink r:id="rId19" w:history="1">
              <w:r w:rsidR="00A33E0C" w:rsidRPr="003829C4">
                <w:rPr>
                  <w:rStyle w:val="Hyperlink"/>
                  <w:rFonts w:asciiTheme="minorHAnsi" w:hAnsiTheme="minorHAnsi"/>
                  <w:sz w:val="20"/>
                  <w:szCs w:val="20"/>
                </w:rPr>
                <w:t>www.writingfix.com</w:t>
              </w:r>
            </w:hyperlink>
            <w:r w:rsidR="00A33E0C" w:rsidRPr="003829C4">
              <w:rPr>
                <w:rFonts w:asciiTheme="minorHAnsi" w:hAnsiTheme="minorHAnsi"/>
                <w:sz w:val="20"/>
                <w:szCs w:val="20"/>
              </w:rPr>
              <w:t xml:space="preserve"> (persuasive writing strategies)</w:t>
            </w:r>
          </w:p>
          <w:p w:rsidR="00A33E0C" w:rsidRPr="003829C4" w:rsidRDefault="00CB0333" w:rsidP="003535C8">
            <w:pPr>
              <w:ind w:left="288" w:hanging="288"/>
              <w:rPr>
                <w:rFonts w:asciiTheme="minorHAnsi" w:hAnsiTheme="minorHAnsi"/>
                <w:sz w:val="20"/>
                <w:szCs w:val="20"/>
              </w:rPr>
            </w:pPr>
            <w:hyperlink r:id="rId20" w:tgtFrame="_blank" w:history="1">
              <w:r w:rsidR="00A33E0C" w:rsidRPr="003829C4">
                <w:rPr>
                  <w:rStyle w:val="Hyperlink"/>
                  <w:rFonts w:asciiTheme="minorHAnsi" w:hAnsiTheme="minorHAnsi"/>
                  <w:sz w:val="20"/>
                  <w:szCs w:val="20"/>
                </w:rPr>
                <w:t>http://www.enchantedlearning.com/graphicorganizers/</w:t>
              </w:r>
            </w:hyperlink>
            <w:r w:rsidR="00A33E0C" w:rsidRPr="003829C4">
              <w:rPr>
                <w:rFonts w:asciiTheme="minorHAnsi" w:hAnsiTheme="minorHAnsi"/>
                <w:sz w:val="20"/>
                <w:szCs w:val="20"/>
              </w:rPr>
              <w:t>(graphic organizers)</w:t>
            </w:r>
          </w:p>
          <w:p w:rsidR="002F13D6" w:rsidRDefault="00CB0333" w:rsidP="003535C8">
            <w:pPr>
              <w:ind w:left="288" w:hanging="288"/>
              <w:rPr>
                <w:rFonts w:asciiTheme="minorHAnsi" w:hAnsiTheme="minorHAnsi"/>
                <w:sz w:val="20"/>
                <w:szCs w:val="20"/>
              </w:rPr>
            </w:pPr>
            <w:hyperlink r:id="rId21" w:history="1">
              <w:r w:rsidR="00A33E0C" w:rsidRPr="003829C4">
                <w:rPr>
                  <w:rStyle w:val="Hyperlink"/>
                  <w:rFonts w:asciiTheme="minorHAnsi" w:hAnsiTheme="minorHAnsi"/>
                  <w:sz w:val="20"/>
                  <w:szCs w:val="20"/>
                </w:rPr>
                <w:t>http://ell.stanford.edu/sites/default/files/ela_pdf/ELA%20Lesson%205_0.pdf</w:t>
              </w:r>
            </w:hyperlink>
            <w:r w:rsidR="003535C8">
              <w:rPr>
                <w:rFonts w:asciiTheme="minorHAnsi" w:hAnsiTheme="minorHAnsi"/>
                <w:sz w:val="20"/>
                <w:szCs w:val="20"/>
              </w:rPr>
              <w:t xml:space="preserve"> </w:t>
            </w:r>
            <w:r w:rsidR="00A33E0C" w:rsidRPr="003829C4">
              <w:rPr>
                <w:rFonts w:asciiTheme="minorHAnsi" w:hAnsiTheme="minorHAnsi"/>
                <w:sz w:val="20"/>
                <w:szCs w:val="20"/>
              </w:rPr>
              <w:t>(handouts to critique speeches and other resources)</w:t>
            </w:r>
          </w:p>
          <w:p w:rsidR="003535C8" w:rsidRPr="003535C8" w:rsidRDefault="003535C8" w:rsidP="003535C8">
            <w:pPr>
              <w:ind w:left="288" w:hanging="288"/>
              <w:rPr>
                <w:rFonts w:asciiTheme="minorHAnsi" w:hAnsiTheme="minorHAnsi"/>
                <w:sz w:val="20"/>
                <w:szCs w:val="20"/>
              </w:rPr>
            </w:pPr>
          </w:p>
        </w:tc>
      </w:tr>
      <w:tr w:rsidR="002F13D6" w:rsidRPr="002F13D6" w:rsidTr="00150AFD">
        <w:tc>
          <w:tcPr>
            <w:tcW w:w="488" w:type="dxa"/>
            <w:vMerge/>
            <w:shd w:val="clear" w:color="auto" w:fill="D9D9D9"/>
            <w:noWrap/>
          </w:tcPr>
          <w:p w:rsidR="002F13D6" w:rsidRPr="002F13D6" w:rsidRDefault="002F13D6" w:rsidP="002F13D6">
            <w:pPr>
              <w:ind w:left="0" w:firstLine="0"/>
              <w:jc w:val="right"/>
              <w:rPr>
                <w:sz w:val="20"/>
                <w:szCs w:val="20"/>
              </w:rPr>
            </w:pPr>
          </w:p>
        </w:tc>
        <w:tc>
          <w:tcPr>
            <w:tcW w:w="1321" w:type="dxa"/>
            <w:vMerge/>
            <w:shd w:val="clear" w:color="auto" w:fill="D9D9D9"/>
          </w:tcPr>
          <w:p w:rsidR="002F13D6" w:rsidRPr="002F13D6" w:rsidRDefault="002F13D6" w:rsidP="002F13D6">
            <w:pPr>
              <w:ind w:left="0" w:firstLine="0"/>
              <w:rPr>
                <w:sz w:val="20"/>
                <w:szCs w:val="20"/>
              </w:rPr>
            </w:pPr>
          </w:p>
        </w:tc>
        <w:tc>
          <w:tcPr>
            <w:tcW w:w="3337" w:type="dxa"/>
            <w:vMerge/>
            <w:shd w:val="clear" w:color="auto" w:fill="auto"/>
            <w:noWrap/>
          </w:tcPr>
          <w:p w:rsidR="002F13D6" w:rsidRPr="002F13D6" w:rsidRDefault="002F13D6" w:rsidP="003535C8">
            <w:pPr>
              <w:ind w:left="288" w:hanging="288"/>
              <w:rPr>
                <w:sz w:val="20"/>
                <w:szCs w:val="20"/>
              </w:rPr>
            </w:pPr>
          </w:p>
        </w:tc>
        <w:tc>
          <w:tcPr>
            <w:tcW w:w="1260" w:type="dxa"/>
            <w:shd w:val="clear" w:color="auto" w:fill="D9D9D9"/>
          </w:tcPr>
          <w:p w:rsidR="002F13D6" w:rsidRPr="002F13D6" w:rsidRDefault="002F13D6" w:rsidP="002F13D6">
            <w:pPr>
              <w:ind w:left="0" w:firstLine="0"/>
              <w:rPr>
                <w:sz w:val="20"/>
                <w:szCs w:val="20"/>
              </w:rPr>
            </w:pPr>
            <w:r w:rsidRPr="002F13D6">
              <w:rPr>
                <w:sz w:val="20"/>
                <w:szCs w:val="20"/>
              </w:rPr>
              <w:t>Student Resources:</w:t>
            </w:r>
          </w:p>
        </w:tc>
        <w:tc>
          <w:tcPr>
            <w:tcW w:w="7994" w:type="dxa"/>
            <w:shd w:val="clear" w:color="auto" w:fill="auto"/>
          </w:tcPr>
          <w:p w:rsidR="00A33E0C" w:rsidRPr="003829C4" w:rsidRDefault="00A33E0C" w:rsidP="003535C8">
            <w:pPr>
              <w:ind w:left="288" w:hanging="288"/>
              <w:rPr>
                <w:rFonts w:asciiTheme="minorHAnsi" w:hAnsiTheme="minorHAnsi"/>
                <w:sz w:val="20"/>
                <w:szCs w:val="20"/>
              </w:rPr>
            </w:pPr>
            <w:r w:rsidRPr="003829C4">
              <w:rPr>
                <w:rFonts w:asciiTheme="minorHAnsi" w:hAnsiTheme="minorHAnsi"/>
                <w:sz w:val="20"/>
                <w:szCs w:val="20"/>
              </w:rPr>
              <w:t>Graphic organizers</w:t>
            </w:r>
          </w:p>
          <w:p w:rsidR="002F13D6" w:rsidRDefault="00A33E0C" w:rsidP="003535C8">
            <w:pPr>
              <w:ind w:left="288" w:hanging="288"/>
              <w:rPr>
                <w:rFonts w:asciiTheme="minorHAnsi" w:hAnsiTheme="minorHAnsi"/>
                <w:sz w:val="20"/>
                <w:szCs w:val="20"/>
              </w:rPr>
            </w:pPr>
            <w:r w:rsidRPr="003829C4">
              <w:rPr>
                <w:rFonts w:asciiTheme="minorHAnsi" w:hAnsiTheme="minorHAnsi"/>
                <w:sz w:val="20"/>
                <w:szCs w:val="20"/>
              </w:rPr>
              <w:t xml:space="preserve">Video clips of persuasive speeches, other arguments, </w:t>
            </w:r>
            <w:r w:rsidR="00332A42">
              <w:rPr>
                <w:rFonts w:asciiTheme="minorHAnsi" w:hAnsiTheme="minorHAnsi"/>
                <w:sz w:val="20"/>
                <w:szCs w:val="20"/>
              </w:rPr>
              <w:t>advertisements, Public Service Announcements</w:t>
            </w:r>
          </w:p>
          <w:p w:rsidR="003535C8" w:rsidRPr="00A33E0C" w:rsidRDefault="003535C8" w:rsidP="003535C8">
            <w:pPr>
              <w:ind w:left="288" w:hanging="288"/>
              <w:rPr>
                <w:rFonts w:asciiTheme="minorHAnsi" w:hAnsiTheme="minorHAnsi"/>
                <w:sz w:val="20"/>
                <w:szCs w:val="20"/>
              </w:rPr>
            </w:pPr>
          </w:p>
        </w:tc>
      </w:tr>
      <w:tr w:rsidR="002F13D6" w:rsidRPr="002F13D6" w:rsidTr="00150AFD">
        <w:tc>
          <w:tcPr>
            <w:tcW w:w="488" w:type="dxa"/>
            <w:vMerge/>
            <w:tcBorders>
              <w:bottom w:val="single" w:sz="4" w:space="0" w:color="auto"/>
            </w:tcBorders>
            <w:shd w:val="clear" w:color="auto" w:fill="D9D9D9"/>
            <w:noWrap/>
          </w:tcPr>
          <w:p w:rsidR="002F13D6" w:rsidRPr="002F13D6" w:rsidRDefault="002F13D6" w:rsidP="002F13D6">
            <w:pPr>
              <w:ind w:left="0" w:firstLine="0"/>
              <w:jc w:val="right"/>
              <w:rPr>
                <w:sz w:val="20"/>
                <w:szCs w:val="20"/>
              </w:rPr>
            </w:pPr>
          </w:p>
        </w:tc>
        <w:tc>
          <w:tcPr>
            <w:tcW w:w="1321" w:type="dxa"/>
            <w:tcBorders>
              <w:bottom w:val="single" w:sz="4" w:space="0" w:color="auto"/>
            </w:tcBorders>
            <w:shd w:val="clear" w:color="auto" w:fill="D9D9D9"/>
          </w:tcPr>
          <w:p w:rsidR="002F13D6" w:rsidRPr="002F13D6" w:rsidRDefault="002F13D6" w:rsidP="002F13D6">
            <w:pPr>
              <w:ind w:left="0" w:firstLine="0"/>
              <w:rPr>
                <w:sz w:val="20"/>
                <w:szCs w:val="20"/>
              </w:rPr>
            </w:pPr>
            <w:r w:rsidRPr="002F13D6">
              <w:rPr>
                <w:sz w:val="20"/>
                <w:szCs w:val="20"/>
              </w:rPr>
              <w:t>Skills:</w:t>
            </w:r>
          </w:p>
        </w:tc>
        <w:tc>
          <w:tcPr>
            <w:tcW w:w="3337" w:type="dxa"/>
            <w:tcBorders>
              <w:bottom w:val="single" w:sz="4" w:space="0" w:color="auto"/>
            </w:tcBorders>
            <w:shd w:val="clear" w:color="auto" w:fill="auto"/>
            <w:noWrap/>
          </w:tcPr>
          <w:p w:rsidR="002F13D6" w:rsidRPr="002F13D6" w:rsidRDefault="00A33E0C" w:rsidP="003535C8">
            <w:pPr>
              <w:ind w:left="288" w:hanging="288"/>
              <w:rPr>
                <w:sz w:val="20"/>
                <w:szCs w:val="20"/>
              </w:rPr>
            </w:pPr>
            <w:r w:rsidRPr="00A33E0C">
              <w:rPr>
                <w:sz w:val="20"/>
                <w:szCs w:val="20"/>
              </w:rPr>
              <w:t>Attentive listening; Identify thesis/main point/claim and supporting evidence; make notes and annotate texts; identify and explain the use of rhetorical st</w:t>
            </w:r>
            <w:r>
              <w:rPr>
                <w:sz w:val="20"/>
                <w:szCs w:val="20"/>
              </w:rPr>
              <w:t>rategies and argument structure</w:t>
            </w:r>
          </w:p>
        </w:tc>
        <w:tc>
          <w:tcPr>
            <w:tcW w:w="1260" w:type="dxa"/>
            <w:tcBorders>
              <w:bottom w:val="single" w:sz="4" w:space="0" w:color="auto"/>
            </w:tcBorders>
            <w:shd w:val="clear" w:color="auto" w:fill="D9D9D9"/>
          </w:tcPr>
          <w:p w:rsidR="002F13D6" w:rsidRPr="002F13D6" w:rsidRDefault="002F13D6" w:rsidP="002F13D6">
            <w:pPr>
              <w:ind w:left="0" w:firstLine="0"/>
              <w:rPr>
                <w:sz w:val="20"/>
                <w:szCs w:val="20"/>
              </w:rPr>
            </w:pPr>
            <w:r w:rsidRPr="002F13D6">
              <w:rPr>
                <w:sz w:val="20"/>
                <w:szCs w:val="20"/>
              </w:rPr>
              <w:t>Assessment:</w:t>
            </w:r>
          </w:p>
        </w:tc>
        <w:tc>
          <w:tcPr>
            <w:tcW w:w="7994" w:type="dxa"/>
            <w:tcBorders>
              <w:bottom w:val="single" w:sz="4" w:space="0" w:color="auto"/>
            </w:tcBorders>
            <w:shd w:val="clear" w:color="auto" w:fill="auto"/>
          </w:tcPr>
          <w:p w:rsidR="00A33E0C" w:rsidRPr="003829C4" w:rsidRDefault="00E46E28" w:rsidP="003535C8">
            <w:pPr>
              <w:ind w:left="288" w:hanging="288"/>
              <w:rPr>
                <w:rFonts w:asciiTheme="minorHAnsi" w:hAnsiTheme="minorHAnsi"/>
                <w:sz w:val="20"/>
                <w:szCs w:val="20"/>
              </w:rPr>
            </w:pPr>
            <w:r>
              <w:rPr>
                <w:rFonts w:asciiTheme="minorHAnsi" w:hAnsiTheme="minorHAnsi"/>
                <w:sz w:val="20"/>
                <w:szCs w:val="20"/>
              </w:rPr>
              <w:t>Students will c</w:t>
            </w:r>
            <w:r w:rsidR="00A33E0C" w:rsidRPr="003829C4">
              <w:rPr>
                <w:rFonts w:asciiTheme="minorHAnsi" w:hAnsiTheme="minorHAnsi"/>
                <w:sz w:val="20"/>
                <w:szCs w:val="20"/>
              </w:rPr>
              <w:t>omplete graphic organizer</w:t>
            </w:r>
            <w:r>
              <w:rPr>
                <w:rFonts w:asciiTheme="minorHAnsi" w:hAnsiTheme="minorHAnsi"/>
                <w:sz w:val="20"/>
                <w:szCs w:val="20"/>
              </w:rPr>
              <w:t>s analyzing</w:t>
            </w:r>
            <w:r w:rsidR="00A33E0C" w:rsidRPr="003829C4">
              <w:rPr>
                <w:rFonts w:asciiTheme="minorHAnsi" w:hAnsiTheme="minorHAnsi"/>
                <w:sz w:val="20"/>
                <w:szCs w:val="20"/>
              </w:rPr>
              <w:t xml:space="preserve"> text structure, elements of argument (claim, evidence, data)</w:t>
            </w:r>
            <w:r>
              <w:rPr>
                <w:rFonts w:asciiTheme="minorHAnsi" w:hAnsiTheme="minorHAnsi"/>
                <w:sz w:val="20"/>
                <w:szCs w:val="20"/>
              </w:rPr>
              <w:t>, persuasive techniques</w:t>
            </w:r>
          </w:p>
          <w:p w:rsidR="00A33E0C" w:rsidRPr="003829C4" w:rsidRDefault="00E46E28" w:rsidP="003535C8">
            <w:pPr>
              <w:ind w:left="288" w:hanging="288"/>
              <w:rPr>
                <w:rFonts w:asciiTheme="minorHAnsi" w:hAnsiTheme="minorHAnsi"/>
                <w:sz w:val="20"/>
                <w:szCs w:val="20"/>
              </w:rPr>
            </w:pPr>
            <w:r>
              <w:rPr>
                <w:rFonts w:asciiTheme="minorHAnsi" w:hAnsiTheme="minorHAnsi"/>
                <w:sz w:val="20"/>
                <w:szCs w:val="20"/>
              </w:rPr>
              <w:t xml:space="preserve">Students will annotate </w:t>
            </w:r>
            <w:r w:rsidR="00A33E0C" w:rsidRPr="003829C4">
              <w:rPr>
                <w:rFonts w:asciiTheme="minorHAnsi" w:hAnsiTheme="minorHAnsi"/>
                <w:sz w:val="20"/>
                <w:szCs w:val="20"/>
              </w:rPr>
              <w:t>short text in which</w:t>
            </w:r>
            <w:r>
              <w:rPr>
                <w:rFonts w:asciiTheme="minorHAnsi" w:hAnsiTheme="minorHAnsi"/>
                <w:sz w:val="20"/>
                <w:szCs w:val="20"/>
              </w:rPr>
              <w:t xml:space="preserve"> they</w:t>
            </w:r>
            <w:r w:rsidR="00A33E0C" w:rsidRPr="003829C4">
              <w:rPr>
                <w:rFonts w:asciiTheme="minorHAnsi" w:hAnsiTheme="minorHAnsi"/>
                <w:sz w:val="20"/>
                <w:szCs w:val="20"/>
              </w:rPr>
              <w:t xml:space="preserve"> identify biased language and other text features</w:t>
            </w:r>
          </w:p>
          <w:p w:rsidR="002F13D6" w:rsidRPr="002F13D6" w:rsidRDefault="003535C8" w:rsidP="003535C8">
            <w:pPr>
              <w:ind w:left="288" w:hanging="288"/>
              <w:rPr>
                <w:sz w:val="20"/>
                <w:szCs w:val="20"/>
              </w:rPr>
            </w:pPr>
            <w:r>
              <w:rPr>
                <w:rFonts w:asciiTheme="minorHAnsi" w:hAnsiTheme="minorHAnsi"/>
                <w:sz w:val="20"/>
                <w:szCs w:val="20"/>
              </w:rPr>
              <w:t>Oral discussion, conferencing</w:t>
            </w:r>
          </w:p>
        </w:tc>
      </w:tr>
      <w:tr w:rsidR="002F13D6" w:rsidRPr="002F13D6" w:rsidTr="00150AFD">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2F13D6" w:rsidRPr="002F13D6" w:rsidRDefault="002F13D6" w:rsidP="003535C8">
            <w:pPr>
              <w:ind w:left="288" w:hanging="288"/>
              <w:rPr>
                <w:sz w:val="2"/>
                <w:szCs w:val="2"/>
              </w:rPr>
            </w:pPr>
          </w:p>
        </w:tc>
      </w:tr>
      <w:tr w:rsidR="002F13D6" w:rsidRPr="002F13D6" w:rsidTr="00150AFD">
        <w:tc>
          <w:tcPr>
            <w:tcW w:w="488" w:type="dxa"/>
            <w:vMerge w:val="restart"/>
            <w:tcBorders>
              <w:top w:val="single" w:sz="4" w:space="0" w:color="auto"/>
            </w:tcBorders>
            <w:shd w:val="clear" w:color="auto" w:fill="D9D9D9"/>
            <w:noWrap/>
          </w:tcPr>
          <w:p w:rsidR="002F13D6" w:rsidRPr="002F13D6" w:rsidRDefault="002F13D6" w:rsidP="002F13D6">
            <w:pPr>
              <w:ind w:left="0" w:firstLine="0"/>
              <w:jc w:val="right"/>
              <w:rPr>
                <w:color w:val="FFFFFF"/>
                <w:sz w:val="20"/>
                <w:szCs w:val="20"/>
              </w:rPr>
            </w:pPr>
            <w:r w:rsidRPr="002F13D6">
              <w:rPr>
                <w:sz w:val="20"/>
                <w:szCs w:val="20"/>
              </w:rPr>
              <w:t>2.</w:t>
            </w:r>
          </w:p>
        </w:tc>
        <w:tc>
          <w:tcPr>
            <w:tcW w:w="1321" w:type="dxa"/>
            <w:vMerge w:val="restart"/>
            <w:tcBorders>
              <w:top w:val="single" w:sz="4" w:space="0" w:color="auto"/>
            </w:tcBorders>
            <w:shd w:val="clear" w:color="auto" w:fill="D9D9D9"/>
          </w:tcPr>
          <w:p w:rsidR="002F13D6" w:rsidRPr="002F13D6" w:rsidRDefault="002F13D6" w:rsidP="002F13D6">
            <w:pPr>
              <w:ind w:left="0" w:firstLine="0"/>
              <w:rPr>
                <w:sz w:val="20"/>
                <w:szCs w:val="20"/>
              </w:rPr>
            </w:pPr>
            <w:r w:rsidRPr="002F13D6">
              <w:rPr>
                <w:sz w:val="20"/>
                <w:szCs w:val="20"/>
              </w:rPr>
              <w:t>Description:</w:t>
            </w:r>
          </w:p>
        </w:tc>
        <w:tc>
          <w:tcPr>
            <w:tcW w:w="3337" w:type="dxa"/>
            <w:vMerge w:val="restart"/>
            <w:tcBorders>
              <w:top w:val="single" w:sz="4" w:space="0" w:color="auto"/>
            </w:tcBorders>
            <w:shd w:val="clear" w:color="auto" w:fill="auto"/>
            <w:noWrap/>
          </w:tcPr>
          <w:p w:rsidR="002F13D6" w:rsidRPr="002F13D6" w:rsidRDefault="001D367B" w:rsidP="003535C8">
            <w:pPr>
              <w:ind w:left="288" w:hanging="288"/>
              <w:rPr>
                <w:sz w:val="20"/>
                <w:szCs w:val="20"/>
              </w:rPr>
            </w:pPr>
            <w:r>
              <w:rPr>
                <w:sz w:val="20"/>
                <w:szCs w:val="20"/>
              </w:rPr>
              <w:t xml:space="preserve">In thinking </w:t>
            </w:r>
            <w:r w:rsidR="003401CA">
              <w:rPr>
                <w:sz w:val="20"/>
                <w:szCs w:val="20"/>
              </w:rPr>
              <w:t>like a writer, student</w:t>
            </w:r>
            <w:r>
              <w:rPr>
                <w:sz w:val="20"/>
                <w:szCs w:val="20"/>
              </w:rPr>
              <w:t>s will e</w:t>
            </w:r>
            <w:r w:rsidR="00A33E0C" w:rsidRPr="00A33E0C">
              <w:rPr>
                <w:sz w:val="20"/>
                <w:szCs w:val="20"/>
              </w:rPr>
              <w:t>valuate the credibility of a variety of sources and cite accurately and ethically</w:t>
            </w:r>
          </w:p>
        </w:tc>
        <w:tc>
          <w:tcPr>
            <w:tcW w:w="1260" w:type="dxa"/>
            <w:tcBorders>
              <w:top w:val="single" w:sz="4" w:space="0" w:color="auto"/>
            </w:tcBorders>
            <w:shd w:val="clear" w:color="auto" w:fill="D9D9D9"/>
          </w:tcPr>
          <w:p w:rsidR="002F13D6" w:rsidRPr="002F13D6" w:rsidRDefault="002F13D6" w:rsidP="002F13D6">
            <w:pPr>
              <w:ind w:left="0" w:firstLine="0"/>
              <w:rPr>
                <w:sz w:val="20"/>
                <w:szCs w:val="20"/>
              </w:rPr>
            </w:pPr>
            <w:r w:rsidRPr="002F13D6">
              <w:rPr>
                <w:sz w:val="20"/>
                <w:szCs w:val="20"/>
              </w:rPr>
              <w:t>Teacher Resources:</w:t>
            </w:r>
          </w:p>
        </w:tc>
        <w:tc>
          <w:tcPr>
            <w:tcW w:w="7994" w:type="dxa"/>
            <w:tcBorders>
              <w:top w:val="single" w:sz="4" w:space="0" w:color="auto"/>
            </w:tcBorders>
            <w:shd w:val="clear" w:color="auto" w:fill="auto"/>
          </w:tcPr>
          <w:p w:rsidR="002F13D6" w:rsidRPr="002F13D6" w:rsidRDefault="002F13D6" w:rsidP="003535C8">
            <w:pPr>
              <w:ind w:left="288" w:hanging="288"/>
              <w:rPr>
                <w:sz w:val="20"/>
                <w:szCs w:val="20"/>
              </w:rPr>
            </w:pPr>
          </w:p>
        </w:tc>
      </w:tr>
      <w:tr w:rsidR="002F13D6" w:rsidRPr="002F13D6" w:rsidTr="00150AFD">
        <w:tc>
          <w:tcPr>
            <w:tcW w:w="488" w:type="dxa"/>
            <w:vMerge/>
            <w:shd w:val="clear" w:color="auto" w:fill="D9D9D9"/>
            <w:noWrap/>
          </w:tcPr>
          <w:p w:rsidR="002F13D6" w:rsidRPr="002F13D6" w:rsidRDefault="002F13D6" w:rsidP="002F13D6">
            <w:pPr>
              <w:ind w:left="0" w:firstLine="0"/>
              <w:jc w:val="right"/>
              <w:rPr>
                <w:sz w:val="20"/>
                <w:szCs w:val="20"/>
              </w:rPr>
            </w:pPr>
          </w:p>
        </w:tc>
        <w:tc>
          <w:tcPr>
            <w:tcW w:w="1321" w:type="dxa"/>
            <w:vMerge/>
            <w:shd w:val="clear" w:color="auto" w:fill="D9D9D9"/>
          </w:tcPr>
          <w:p w:rsidR="002F13D6" w:rsidRPr="002F13D6" w:rsidRDefault="002F13D6" w:rsidP="002F13D6">
            <w:pPr>
              <w:ind w:left="0" w:firstLine="0"/>
              <w:rPr>
                <w:sz w:val="20"/>
                <w:szCs w:val="20"/>
              </w:rPr>
            </w:pPr>
          </w:p>
        </w:tc>
        <w:tc>
          <w:tcPr>
            <w:tcW w:w="3337" w:type="dxa"/>
            <w:vMerge/>
            <w:shd w:val="clear" w:color="auto" w:fill="auto"/>
            <w:noWrap/>
          </w:tcPr>
          <w:p w:rsidR="002F13D6" w:rsidRPr="002F13D6" w:rsidRDefault="002F13D6" w:rsidP="003535C8">
            <w:pPr>
              <w:ind w:left="288" w:hanging="288"/>
              <w:rPr>
                <w:sz w:val="20"/>
                <w:szCs w:val="20"/>
              </w:rPr>
            </w:pPr>
          </w:p>
        </w:tc>
        <w:tc>
          <w:tcPr>
            <w:tcW w:w="1260" w:type="dxa"/>
            <w:shd w:val="clear" w:color="auto" w:fill="D9D9D9"/>
          </w:tcPr>
          <w:p w:rsidR="002F13D6" w:rsidRPr="002F13D6" w:rsidRDefault="002F13D6" w:rsidP="002F13D6">
            <w:pPr>
              <w:ind w:left="0" w:firstLine="0"/>
              <w:rPr>
                <w:sz w:val="20"/>
                <w:szCs w:val="20"/>
              </w:rPr>
            </w:pPr>
            <w:r w:rsidRPr="002F13D6">
              <w:rPr>
                <w:sz w:val="20"/>
                <w:szCs w:val="20"/>
              </w:rPr>
              <w:t>Student Resources:</w:t>
            </w:r>
          </w:p>
        </w:tc>
        <w:tc>
          <w:tcPr>
            <w:tcW w:w="7994" w:type="dxa"/>
            <w:shd w:val="clear" w:color="auto" w:fill="auto"/>
          </w:tcPr>
          <w:p w:rsidR="00A33E0C" w:rsidRPr="00A33E0C" w:rsidRDefault="00A33E0C" w:rsidP="003535C8">
            <w:pPr>
              <w:ind w:left="288" w:hanging="288"/>
              <w:rPr>
                <w:sz w:val="20"/>
                <w:szCs w:val="20"/>
              </w:rPr>
            </w:pPr>
            <w:r w:rsidRPr="00A33E0C">
              <w:rPr>
                <w:sz w:val="20"/>
                <w:szCs w:val="20"/>
              </w:rPr>
              <w:t>(</w:t>
            </w:r>
            <w:hyperlink r:id="rId22" w:history="1">
              <w:r w:rsidRPr="00A33E0C">
                <w:rPr>
                  <w:rStyle w:val="Hyperlink"/>
                  <w:sz w:val="20"/>
                  <w:szCs w:val="20"/>
                </w:rPr>
                <w:t>http://kathyschrock.net/abceval/5ws.pdf</w:t>
              </w:r>
            </w:hyperlink>
            <w:r w:rsidRPr="00A33E0C">
              <w:rPr>
                <w:sz w:val="20"/>
                <w:szCs w:val="20"/>
              </w:rPr>
              <w:t xml:space="preserve">) </w:t>
            </w:r>
            <w:hyperlink r:id="rId23" w:tgtFrame="_blank" w:history="1">
              <w:r w:rsidRPr="00A33E0C">
                <w:rPr>
                  <w:rStyle w:val="Hyperlink"/>
                  <w:sz w:val="20"/>
                  <w:szCs w:val="20"/>
                </w:rPr>
                <w:t xml:space="preserve">Five </w:t>
              </w:r>
              <w:proofErr w:type="spellStart"/>
              <w:r w:rsidRPr="00A33E0C">
                <w:rPr>
                  <w:rStyle w:val="Hyperlink"/>
                  <w:sz w:val="20"/>
                  <w:szCs w:val="20"/>
                </w:rPr>
                <w:t>Ws</w:t>
              </w:r>
              <w:proofErr w:type="spellEnd"/>
              <w:r w:rsidRPr="00A33E0C">
                <w:rPr>
                  <w:rStyle w:val="Hyperlink"/>
                  <w:sz w:val="20"/>
                  <w:szCs w:val="20"/>
                </w:rPr>
                <w:t xml:space="preserve"> of Website Evaluation</w:t>
              </w:r>
            </w:hyperlink>
            <w:r w:rsidR="00E46E28">
              <w:rPr>
                <w:sz w:val="20"/>
                <w:szCs w:val="20"/>
              </w:rPr>
              <w:t xml:space="preserve"> (C</w:t>
            </w:r>
            <w:r w:rsidRPr="00A33E0C">
              <w:rPr>
                <w:sz w:val="20"/>
                <w:szCs w:val="20"/>
              </w:rPr>
              <w:t>riteria/questions for evaluating website sources)</w:t>
            </w:r>
          </w:p>
          <w:p w:rsidR="002F13D6" w:rsidRDefault="00A33E0C" w:rsidP="003535C8">
            <w:pPr>
              <w:ind w:left="288" w:hanging="288"/>
              <w:rPr>
                <w:sz w:val="20"/>
                <w:szCs w:val="20"/>
              </w:rPr>
            </w:pPr>
            <w:r w:rsidRPr="00A33E0C">
              <w:rPr>
                <w:sz w:val="20"/>
                <w:szCs w:val="20"/>
              </w:rPr>
              <w:t xml:space="preserve"> (</w:t>
            </w:r>
            <w:hyperlink r:id="rId24" w:history="1">
              <w:r w:rsidRPr="00A33E0C">
                <w:rPr>
                  <w:rStyle w:val="Hyperlink"/>
                  <w:sz w:val="20"/>
                  <w:szCs w:val="20"/>
                </w:rPr>
                <w:t>http://edsitement.neh.gov/reference-shelf/tips-for-better-browsing/evaluating-online-resources</w:t>
              </w:r>
            </w:hyperlink>
            <w:r w:rsidRPr="00A33E0C">
              <w:rPr>
                <w:sz w:val="20"/>
                <w:szCs w:val="20"/>
              </w:rPr>
              <w:t>) (</w:t>
            </w:r>
            <w:proofErr w:type="spellStart"/>
            <w:r w:rsidR="00E46E28">
              <w:rPr>
                <w:sz w:val="20"/>
                <w:szCs w:val="20"/>
              </w:rPr>
              <w:t>Edsitement</w:t>
            </w:r>
            <w:proofErr w:type="spellEnd"/>
            <w:r w:rsidR="00E46E28">
              <w:rPr>
                <w:sz w:val="20"/>
                <w:szCs w:val="20"/>
              </w:rPr>
              <w:t xml:space="preserve"> resource for </w:t>
            </w:r>
            <w:r w:rsidRPr="00A33E0C">
              <w:rPr>
                <w:sz w:val="20"/>
                <w:szCs w:val="20"/>
              </w:rPr>
              <w:t>evaluating online resources)</w:t>
            </w:r>
          </w:p>
          <w:p w:rsidR="003535C8" w:rsidRPr="002F13D6" w:rsidRDefault="003535C8" w:rsidP="003535C8">
            <w:pPr>
              <w:ind w:left="288" w:hanging="288"/>
              <w:rPr>
                <w:sz w:val="20"/>
                <w:szCs w:val="20"/>
              </w:rPr>
            </w:pPr>
          </w:p>
        </w:tc>
      </w:tr>
      <w:tr w:rsidR="002F13D6" w:rsidRPr="002F13D6" w:rsidTr="00150AFD">
        <w:tc>
          <w:tcPr>
            <w:tcW w:w="488" w:type="dxa"/>
            <w:vMerge/>
            <w:shd w:val="clear" w:color="auto" w:fill="D9D9D9"/>
            <w:noWrap/>
          </w:tcPr>
          <w:p w:rsidR="002F13D6" w:rsidRPr="002F13D6" w:rsidRDefault="002F13D6" w:rsidP="002F13D6">
            <w:pPr>
              <w:ind w:left="0" w:firstLine="0"/>
              <w:jc w:val="right"/>
              <w:rPr>
                <w:sz w:val="20"/>
                <w:szCs w:val="20"/>
              </w:rPr>
            </w:pPr>
          </w:p>
        </w:tc>
        <w:tc>
          <w:tcPr>
            <w:tcW w:w="1321" w:type="dxa"/>
            <w:shd w:val="clear" w:color="auto" w:fill="D9D9D9"/>
          </w:tcPr>
          <w:p w:rsidR="002F13D6" w:rsidRPr="002F13D6" w:rsidRDefault="002F13D6" w:rsidP="002F13D6">
            <w:pPr>
              <w:ind w:left="0" w:firstLine="0"/>
              <w:rPr>
                <w:sz w:val="20"/>
                <w:szCs w:val="20"/>
              </w:rPr>
            </w:pPr>
            <w:r w:rsidRPr="002F13D6">
              <w:rPr>
                <w:sz w:val="20"/>
                <w:szCs w:val="20"/>
              </w:rPr>
              <w:t>Skills:</w:t>
            </w:r>
          </w:p>
        </w:tc>
        <w:tc>
          <w:tcPr>
            <w:tcW w:w="3337" w:type="dxa"/>
            <w:shd w:val="clear" w:color="auto" w:fill="auto"/>
            <w:noWrap/>
          </w:tcPr>
          <w:p w:rsidR="002F13D6" w:rsidRDefault="00A33E0C" w:rsidP="003535C8">
            <w:pPr>
              <w:ind w:left="288" w:hanging="288"/>
              <w:rPr>
                <w:sz w:val="20"/>
                <w:szCs w:val="20"/>
              </w:rPr>
            </w:pPr>
            <w:r w:rsidRPr="00A33E0C">
              <w:rPr>
                <w:sz w:val="20"/>
                <w:szCs w:val="20"/>
              </w:rPr>
              <w:t>Identify/recognize bias in language; recognize sources within their resources (.</w:t>
            </w:r>
            <w:proofErr w:type="spellStart"/>
            <w:r w:rsidRPr="00A33E0C">
              <w:rPr>
                <w:sz w:val="20"/>
                <w:szCs w:val="20"/>
              </w:rPr>
              <w:t>edu</w:t>
            </w:r>
            <w:proofErr w:type="spellEnd"/>
            <w:r w:rsidRPr="00A33E0C">
              <w:rPr>
                <w:sz w:val="20"/>
                <w:szCs w:val="20"/>
              </w:rPr>
              <w:t xml:space="preserve">, .com, </w:t>
            </w:r>
            <w:r w:rsidR="005826FB">
              <w:rPr>
                <w:sz w:val="20"/>
                <w:szCs w:val="20"/>
              </w:rPr>
              <w:t xml:space="preserve">various authors and </w:t>
            </w:r>
            <w:r w:rsidRPr="00A33E0C">
              <w:rPr>
                <w:sz w:val="20"/>
                <w:szCs w:val="20"/>
              </w:rPr>
              <w:t>publishers); define “credibility”; distinguish fact from opinion</w:t>
            </w:r>
          </w:p>
          <w:p w:rsidR="003535C8" w:rsidRPr="002F13D6" w:rsidRDefault="003535C8" w:rsidP="003535C8">
            <w:pPr>
              <w:ind w:left="288" w:hanging="288"/>
              <w:rPr>
                <w:sz w:val="20"/>
                <w:szCs w:val="20"/>
              </w:rPr>
            </w:pPr>
          </w:p>
        </w:tc>
        <w:tc>
          <w:tcPr>
            <w:tcW w:w="1260" w:type="dxa"/>
            <w:shd w:val="clear" w:color="auto" w:fill="D9D9D9"/>
          </w:tcPr>
          <w:p w:rsidR="002F13D6" w:rsidRPr="002F13D6" w:rsidRDefault="002F13D6" w:rsidP="002F13D6">
            <w:pPr>
              <w:ind w:left="0" w:firstLine="0"/>
              <w:rPr>
                <w:sz w:val="20"/>
                <w:szCs w:val="20"/>
              </w:rPr>
            </w:pPr>
            <w:r w:rsidRPr="002F13D6">
              <w:rPr>
                <w:sz w:val="20"/>
                <w:szCs w:val="20"/>
              </w:rPr>
              <w:t>Assessment:</w:t>
            </w:r>
          </w:p>
        </w:tc>
        <w:tc>
          <w:tcPr>
            <w:tcW w:w="7994" w:type="dxa"/>
            <w:shd w:val="clear" w:color="auto" w:fill="auto"/>
          </w:tcPr>
          <w:p w:rsidR="00A33E0C" w:rsidRPr="003829C4" w:rsidRDefault="005826FB" w:rsidP="003535C8">
            <w:pPr>
              <w:ind w:left="288" w:hanging="288"/>
              <w:rPr>
                <w:rFonts w:asciiTheme="minorHAnsi" w:hAnsiTheme="minorHAnsi"/>
                <w:sz w:val="20"/>
                <w:szCs w:val="20"/>
              </w:rPr>
            </w:pPr>
            <w:r>
              <w:rPr>
                <w:rFonts w:asciiTheme="minorHAnsi" w:hAnsiTheme="minorHAnsi"/>
                <w:sz w:val="20"/>
                <w:szCs w:val="20"/>
              </w:rPr>
              <w:t>Students will evaluate sources for credibility.</w:t>
            </w:r>
          </w:p>
          <w:p w:rsidR="00A33E0C" w:rsidRPr="003829C4" w:rsidRDefault="0078076B" w:rsidP="003535C8">
            <w:pPr>
              <w:ind w:left="288" w:hanging="288"/>
              <w:rPr>
                <w:rFonts w:asciiTheme="minorHAnsi" w:hAnsiTheme="minorHAnsi"/>
                <w:sz w:val="20"/>
                <w:szCs w:val="20"/>
              </w:rPr>
            </w:pPr>
            <w:r>
              <w:rPr>
                <w:rFonts w:asciiTheme="minorHAnsi" w:hAnsiTheme="minorHAnsi"/>
                <w:sz w:val="20"/>
                <w:szCs w:val="20"/>
              </w:rPr>
              <w:t>Students</w:t>
            </w:r>
            <w:r w:rsidR="00A33E0C" w:rsidRPr="003829C4">
              <w:rPr>
                <w:rFonts w:asciiTheme="minorHAnsi" w:hAnsiTheme="minorHAnsi"/>
                <w:sz w:val="20"/>
                <w:szCs w:val="20"/>
              </w:rPr>
              <w:t xml:space="preserve"> </w:t>
            </w:r>
            <w:r>
              <w:rPr>
                <w:rFonts w:asciiTheme="minorHAnsi" w:hAnsiTheme="minorHAnsi"/>
                <w:sz w:val="20"/>
                <w:szCs w:val="20"/>
              </w:rPr>
              <w:t>will summarize,</w:t>
            </w:r>
            <w:r w:rsidR="00A33E0C" w:rsidRPr="003829C4">
              <w:rPr>
                <w:rFonts w:asciiTheme="minorHAnsi" w:hAnsiTheme="minorHAnsi"/>
                <w:sz w:val="20"/>
                <w:szCs w:val="20"/>
              </w:rPr>
              <w:t xml:space="preserve"> paraphrase and directly quote </w:t>
            </w:r>
            <w:r>
              <w:rPr>
                <w:rFonts w:asciiTheme="minorHAnsi" w:hAnsiTheme="minorHAnsi"/>
                <w:sz w:val="20"/>
                <w:szCs w:val="20"/>
              </w:rPr>
              <w:t xml:space="preserve">various sources; students will accurately use MLA format for </w:t>
            </w:r>
            <w:r w:rsidR="00A33E0C" w:rsidRPr="003829C4">
              <w:rPr>
                <w:rFonts w:asciiTheme="minorHAnsi" w:hAnsiTheme="minorHAnsi"/>
                <w:sz w:val="20"/>
                <w:szCs w:val="20"/>
              </w:rPr>
              <w:t>in-text and works ci</w:t>
            </w:r>
            <w:r>
              <w:rPr>
                <w:rFonts w:asciiTheme="minorHAnsi" w:hAnsiTheme="minorHAnsi"/>
                <w:sz w:val="20"/>
                <w:szCs w:val="20"/>
              </w:rPr>
              <w:t>ted page</w:t>
            </w:r>
          </w:p>
          <w:p w:rsidR="002F13D6" w:rsidRPr="002F13D6" w:rsidRDefault="002F13D6" w:rsidP="003535C8">
            <w:pPr>
              <w:ind w:left="288" w:hanging="288"/>
              <w:rPr>
                <w:sz w:val="20"/>
                <w:szCs w:val="20"/>
              </w:rPr>
            </w:pPr>
          </w:p>
        </w:tc>
      </w:tr>
      <w:tr w:rsidR="002F13D6" w:rsidRPr="002F13D6" w:rsidTr="00150AFD">
        <w:tc>
          <w:tcPr>
            <w:tcW w:w="14400" w:type="dxa"/>
            <w:gridSpan w:val="5"/>
            <w:shd w:val="clear" w:color="auto" w:fill="BFBFBF"/>
            <w:noWrap/>
          </w:tcPr>
          <w:p w:rsidR="002F13D6" w:rsidRPr="002F13D6" w:rsidRDefault="002F13D6" w:rsidP="003535C8">
            <w:pPr>
              <w:ind w:left="288" w:hanging="288"/>
              <w:rPr>
                <w:sz w:val="2"/>
                <w:szCs w:val="2"/>
              </w:rPr>
            </w:pPr>
          </w:p>
        </w:tc>
      </w:tr>
      <w:tr w:rsidR="002F13D6" w:rsidRPr="002F13D6" w:rsidTr="00150AFD">
        <w:tc>
          <w:tcPr>
            <w:tcW w:w="488" w:type="dxa"/>
            <w:vMerge w:val="restart"/>
            <w:shd w:val="clear" w:color="auto" w:fill="D9D9D9"/>
            <w:noWrap/>
          </w:tcPr>
          <w:p w:rsidR="002F13D6" w:rsidRPr="002F13D6" w:rsidRDefault="002F13D6" w:rsidP="002F13D6">
            <w:pPr>
              <w:ind w:left="0" w:firstLine="0"/>
              <w:jc w:val="right"/>
              <w:rPr>
                <w:sz w:val="20"/>
                <w:szCs w:val="20"/>
              </w:rPr>
            </w:pPr>
            <w:r w:rsidRPr="002F13D6">
              <w:rPr>
                <w:sz w:val="20"/>
                <w:szCs w:val="20"/>
              </w:rPr>
              <w:t>3.</w:t>
            </w:r>
          </w:p>
        </w:tc>
        <w:tc>
          <w:tcPr>
            <w:tcW w:w="1321" w:type="dxa"/>
            <w:vMerge w:val="restart"/>
            <w:shd w:val="clear" w:color="auto" w:fill="D9D9D9"/>
          </w:tcPr>
          <w:p w:rsidR="002F13D6" w:rsidRPr="002F13D6" w:rsidRDefault="002F13D6" w:rsidP="002F13D6">
            <w:pPr>
              <w:ind w:left="0" w:firstLine="0"/>
              <w:rPr>
                <w:sz w:val="20"/>
                <w:szCs w:val="20"/>
              </w:rPr>
            </w:pPr>
            <w:r w:rsidRPr="002F13D6">
              <w:rPr>
                <w:sz w:val="20"/>
                <w:szCs w:val="20"/>
              </w:rPr>
              <w:t>Description:</w:t>
            </w:r>
          </w:p>
        </w:tc>
        <w:tc>
          <w:tcPr>
            <w:tcW w:w="3337" w:type="dxa"/>
            <w:vMerge w:val="restart"/>
            <w:shd w:val="clear" w:color="auto" w:fill="auto"/>
            <w:noWrap/>
          </w:tcPr>
          <w:p w:rsidR="00A33E0C" w:rsidRPr="003829C4" w:rsidRDefault="001D367B" w:rsidP="003535C8">
            <w:pPr>
              <w:ind w:left="288" w:hanging="288"/>
              <w:rPr>
                <w:rFonts w:asciiTheme="minorHAnsi" w:hAnsiTheme="minorHAnsi"/>
                <w:strike/>
                <w:sz w:val="20"/>
                <w:szCs w:val="20"/>
              </w:rPr>
            </w:pPr>
            <w:r>
              <w:rPr>
                <w:rFonts w:asciiTheme="minorHAnsi" w:hAnsiTheme="minorHAnsi"/>
                <w:sz w:val="20"/>
                <w:szCs w:val="20"/>
              </w:rPr>
              <w:t>In thinking like a pub</w:t>
            </w:r>
            <w:r w:rsidR="00EE6521">
              <w:rPr>
                <w:rFonts w:asciiTheme="minorHAnsi" w:hAnsiTheme="minorHAnsi"/>
                <w:sz w:val="20"/>
                <w:szCs w:val="20"/>
              </w:rPr>
              <w:t>l</w:t>
            </w:r>
            <w:r>
              <w:rPr>
                <w:rFonts w:asciiTheme="minorHAnsi" w:hAnsiTheme="minorHAnsi"/>
                <w:sz w:val="20"/>
                <w:szCs w:val="20"/>
              </w:rPr>
              <w:t>ic speaker, students will meet e</w:t>
            </w:r>
            <w:r w:rsidR="00A33E0C" w:rsidRPr="003829C4">
              <w:rPr>
                <w:rFonts w:asciiTheme="minorHAnsi" w:hAnsiTheme="minorHAnsi"/>
                <w:sz w:val="20"/>
                <w:szCs w:val="20"/>
              </w:rPr>
              <w:t xml:space="preserve">xpectations for a formal presentation (eye contact, volume, pronunciation, etc.) </w:t>
            </w:r>
          </w:p>
          <w:p w:rsidR="002F13D6" w:rsidRPr="002F13D6" w:rsidRDefault="002F13D6" w:rsidP="003535C8">
            <w:pPr>
              <w:ind w:left="288" w:hanging="288"/>
              <w:rPr>
                <w:sz w:val="20"/>
                <w:szCs w:val="20"/>
              </w:rPr>
            </w:pPr>
          </w:p>
        </w:tc>
        <w:tc>
          <w:tcPr>
            <w:tcW w:w="1260" w:type="dxa"/>
            <w:shd w:val="clear" w:color="auto" w:fill="D9D9D9"/>
          </w:tcPr>
          <w:p w:rsidR="002F13D6" w:rsidRPr="002F13D6" w:rsidRDefault="002F13D6" w:rsidP="002F13D6">
            <w:pPr>
              <w:ind w:left="0" w:firstLine="0"/>
              <w:rPr>
                <w:sz w:val="20"/>
                <w:szCs w:val="20"/>
              </w:rPr>
            </w:pPr>
            <w:r w:rsidRPr="002F13D6">
              <w:rPr>
                <w:sz w:val="20"/>
                <w:szCs w:val="20"/>
              </w:rPr>
              <w:t>Teacher Resources:</w:t>
            </w:r>
          </w:p>
        </w:tc>
        <w:tc>
          <w:tcPr>
            <w:tcW w:w="7994" w:type="dxa"/>
            <w:shd w:val="clear" w:color="auto" w:fill="auto"/>
          </w:tcPr>
          <w:p w:rsidR="00A33E0C" w:rsidRPr="003829C4" w:rsidRDefault="00CB0333" w:rsidP="003535C8">
            <w:pPr>
              <w:ind w:left="288" w:hanging="288"/>
              <w:rPr>
                <w:rFonts w:asciiTheme="minorHAnsi" w:hAnsiTheme="minorHAnsi"/>
                <w:sz w:val="20"/>
                <w:szCs w:val="20"/>
              </w:rPr>
            </w:pPr>
            <w:hyperlink r:id="rId25" w:history="1">
              <w:r w:rsidR="00A33E0C" w:rsidRPr="003829C4">
                <w:rPr>
                  <w:rStyle w:val="Hyperlink"/>
                  <w:rFonts w:asciiTheme="minorHAnsi" w:hAnsiTheme="minorHAnsi"/>
                  <w:sz w:val="20"/>
                  <w:szCs w:val="20"/>
                </w:rPr>
                <w:t>http://www1.dcsdk12.org/secondary/hrhs/teachers/woods/bigessaypresentation.pdf</w:t>
              </w:r>
            </w:hyperlink>
            <w:r w:rsidR="00A33E0C" w:rsidRPr="003829C4">
              <w:rPr>
                <w:rFonts w:asciiTheme="minorHAnsi" w:hAnsiTheme="minorHAnsi"/>
                <w:sz w:val="20"/>
                <w:szCs w:val="20"/>
              </w:rPr>
              <w:t xml:space="preserve"> (presentation expectations)</w:t>
            </w:r>
          </w:p>
          <w:p w:rsidR="002F13D6" w:rsidRPr="00A33E0C" w:rsidRDefault="00CB0333" w:rsidP="003535C8">
            <w:pPr>
              <w:ind w:left="288" w:hanging="288"/>
              <w:rPr>
                <w:sz w:val="20"/>
                <w:szCs w:val="20"/>
              </w:rPr>
            </w:pPr>
            <w:hyperlink r:id="rId26" w:history="1">
              <w:r w:rsidR="00A33E0C" w:rsidRPr="00A33E0C">
                <w:rPr>
                  <w:rStyle w:val="Hyperlink"/>
                  <w:rFonts w:asciiTheme="minorHAnsi" w:hAnsiTheme="minorHAnsi"/>
                  <w:sz w:val="20"/>
                  <w:szCs w:val="20"/>
                </w:rPr>
                <w:t>http://www.wikihow.com/Deliver-Effective-Presentations</w:t>
              </w:r>
            </w:hyperlink>
            <w:r w:rsidR="00A33E0C" w:rsidRPr="00A33E0C">
              <w:rPr>
                <w:rFonts w:asciiTheme="minorHAnsi" w:hAnsiTheme="minorHAnsi"/>
                <w:sz w:val="20"/>
                <w:szCs w:val="20"/>
              </w:rPr>
              <w:t xml:space="preserve"> (</w:t>
            </w:r>
            <w:r w:rsidR="00EC2EE2">
              <w:rPr>
                <w:rFonts w:asciiTheme="minorHAnsi" w:hAnsiTheme="minorHAnsi"/>
                <w:sz w:val="20"/>
                <w:szCs w:val="20"/>
              </w:rPr>
              <w:t>P</w:t>
            </w:r>
            <w:r w:rsidR="00A33E0C" w:rsidRPr="00A33E0C">
              <w:rPr>
                <w:rFonts w:asciiTheme="minorHAnsi" w:hAnsiTheme="minorHAnsi"/>
                <w:sz w:val="20"/>
                <w:szCs w:val="20"/>
              </w:rPr>
              <w:t>resentation guidelines)</w:t>
            </w:r>
          </w:p>
        </w:tc>
      </w:tr>
      <w:tr w:rsidR="002F13D6" w:rsidRPr="002F13D6" w:rsidTr="00150AFD">
        <w:tc>
          <w:tcPr>
            <w:tcW w:w="488" w:type="dxa"/>
            <w:vMerge/>
            <w:shd w:val="clear" w:color="auto" w:fill="D9D9D9"/>
            <w:noWrap/>
          </w:tcPr>
          <w:p w:rsidR="002F13D6" w:rsidRPr="002F13D6" w:rsidRDefault="002F13D6" w:rsidP="002F13D6">
            <w:pPr>
              <w:ind w:left="0" w:firstLine="0"/>
              <w:jc w:val="right"/>
              <w:rPr>
                <w:sz w:val="20"/>
                <w:szCs w:val="20"/>
              </w:rPr>
            </w:pPr>
          </w:p>
        </w:tc>
        <w:tc>
          <w:tcPr>
            <w:tcW w:w="1321" w:type="dxa"/>
            <w:vMerge/>
            <w:shd w:val="clear" w:color="auto" w:fill="D9D9D9"/>
          </w:tcPr>
          <w:p w:rsidR="002F13D6" w:rsidRPr="002F13D6" w:rsidRDefault="002F13D6" w:rsidP="002F13D6">
            <w:pPr>
              <w:ind w:left="0" w:firstLine="0"/>
              <w:rPr>
                <w:sz w:val="20"/>
                <w:szCs w:val="20"/>
              </w:rPr>
            </w:pPr>
          </w:p>
        </w:tc>
        <w:tc>
          <w:tcPr>
            <w:tcW w:w="3337" w:type="dxa"/>
            <w:vMerge/>
            <w:shd w:val="clear" w:color="auto" w:fill="auto"/>
            <w:noWrap/>
          </w:tcPr>
          <w:p w:rsidR="002F13D6" w:rsidRPr="002F13D6" w:rsidRDefault="002F13D6" w:rsidP="003535C8">
            <w:pPr>
              <w:ind w:left="288" w:hanging="288"/>
              <w:rPr>
                <w:sz w:val="20"/>
                <w:szCs w:val="20"/>
              </w:rPr>
            </w:pPr>
          </w:p>
        </w:tc>
        <w:tc>
          <w:tcPr>
            <w:tcW w:w="1260" w:type="dxa"/>
            <w:shd w:val="clear" w:color="auto" w:fill="D9D9D9"/>
          </w:tcPr>
          <w:p w:rsidR="002F13D6" w:rsidRPr="002F13D6" w:rsidRDefault="002F13D6" w:rsidP="002F13D6">
            <w:pPr>
              <w:ind w:left="0" w:firstLine="0"/>
              <w:rPr>
                <w:sz w:val="20"/>
                <w:szCs w:val="20"/>
              </w:rPr>
            </w:pPr>
            <w:r w:rsidRPr="002F13D6">
              <w:rPr>
                <w:sz w:val="20"/>
                <w:szCs w:val="20"/>
              </w:rPr>
              <w:t>Student Resources:</w:t>
            </w:r>
          </w:p>
        </w:tc>
        <w:tc>
          <w:tcPr>
            <w:tcW w:w="7994" w:type="dxa"/>
            <w:shd w:val="clear" w:color="auto" w:fill="auto"/>
          </w:tcPr>
          <w:p w:rsidR="00A33E0C" w:rsidRPr="003829C4" w:rsidRDefault="00A33E0C" w:rsidP="003535C8">
            <w:pPr>
              <w:ind w:left="288" w:hanging="288"/>
              <w:rPr>
                <w:rFonts w:asciiTheme="minorHAnsi" w:hAnsiTheme="minorHAnsi"/>
                <w:sz w:val="20"/>
                <w:szCs w:val="20"/>
              </w:rPr>
            </w:pPr>
            <w:r w:rsidRPr="003829C4">
              <w:rPr>
                <w:rFonts w:asciiTheme="minorHAnsi" w:hAnsiTheme="minorHAnsi"/>
                <w:sz w:val="20"/>
                <w:szCs w:val="20"/>
              </w:rPr>
              <w:t>Models of speeches</w:t>
            </w:r>
          </w:p>
          <w:p w:rsidR="002F13D6" w:rsidRDefault="00A33E0C" w:rsidP="003535C8">
            <w:pPr>
              <w:ind w:left="288" w:hanging="288"/>
              <w:rPr>
                <w:rFonts w:asciiTheme="minorHAnsi" w:hAnsiTheme="minorHAnsi"/>
                <w:sz w:val="20"/>
                <w:szCs w:val="20"/>
              </w:rPr>
            </w:pPr>
            <w:r w:rsidRPr="003829C4">
              <w:rPr>
                <w:rFonts w:asciiTheme="minorHAnsi" w:hAnsiTheme="minorHAnsi"/>
                <w:sz w:val="20"/>
                <w:szCs w:val="20"/>
              </w:rPr>
              <w:t>Videos and visuals of presentation</w:t>
            </w:r>
          </w:p>
          <w:p w:rsidR="00EC2EE2" w:rsidRPr="002F13D6" w:rsidRDefault="00CB0333" w:rsidP="003535C8">
            <w:pPr>
              <w:ind w:left="288" w:hanging="288"/>
              <w:rPr>
                <w:sz w:val="20"/>
                <w:szCs w:val="20"/>
              </w:rPr>
            </w:pPr>
            <w:hyperlink r:id="rId27" w:history="1">
              <w:r w:rsidR="00EC2EE2" w:rsidRPr="00227BD5">
                <w:rPr>
                  <w:rStyle w:val="Hyperlink"/>
                  <w:sz w:val="20"/>
                  <w:szCs w:val="20"/>
                </w:rPr>
                <w:t>http://ocean.otr.usm.edu/~w305727/reveval.pdf</w:t>
              </w:r>
            </w:hyperlink>
            <w:r w:rsidR="00EC2EE2">
              <w:rPr>
                <w:sz w:val="20"/>
                <w:szCs w:val="20"/>
              </w:rPr>
              <w:t xml:space="preserve"> (Speech evaluation)</w:t>
            </w:r>
          </w:p>
        </w:tc>
      </w:tr>
      <w:tr w:rsidR="002F13D6" w:rsidRPr="002F13D6" w:rsidTr="00150AFD">
        <w:tc>
          <w:tcPr>
            <w:tcW w:w="488" w:type="dxa"/>
            <w:vMerge/>
            <w:shd w:val="clear" w:color="auto" w:fill="D9D9D9"/>
            <w:noWrap/>
          </w:tcPr>
          <w:p w:rsidR="002F13D6" w:rsidRPr="002F13D6" w:rsidRDefault="002F13D6" w:rsidP="002F13D6">
            <w:pPr>
              <w:ind w:left="0" w:firstLine="0"/>
              <w:jc w:val="right"/>
              <w:rPr>
                <w:sz w:val="20"/>
                <w:szCs w:val="20"/>
              </w:rPr>
            </w:pPr>
          </w:p>
        </w:tc>
        <w:tc>
          <w:tcPr>
            <w:tcW w:w="1321" w:type="dxa"/>
            <w:shd w:val="clear" w:color="auto" w:fill="D9D9D9"/>
          </w:tcPr>
          <w:p w:rsidR="002F13D6" w:rsidRPr="002F13D6" w:rsidRDefault="002F13D6" w:rsidP="002F13D6">
            <w:pPr>
              <w:ind w:left="0" w:firstLine="0"/>
              <w:rPr>
                <w:sz w:val="20"/>
                <w:szCs w:val="20"/>
              </w:rPr>
            </w:pPr>
            <w:r w:rsidRPr="002F13D6">
              <w:rPr>
                <w:sz w:val="20"/>
                <w:szCs w:val="20"/>
              </w:rPr>
              <w:t>Skills:</w:t>
            </w:r>
          </w:p>
        </w:tc>
        <w:tc>
          <w:tcPr>
            <w:tcW w:w="3337" w:type="dxa"/>
            <w:shd w:val="clear" w:color="auto" w:fill="auto"/>
            <w:noWrap/>
          </w:tcPr>
          <w:p w:rsidR="002F13D6" w:rsidRDefault="00A33E0C" w:rsidP="003535C8">
            <w:pPr>
              <w:ind w:left="288" w:hanging="288"/>
              <w:rPr>
                <w:sz w:val="20"/>
                <w:szCs w:val="20"/>
              </w:rPr>
            </w:pPr>
            <w:r w:rsidRPr="00A33E0C">
              <w:rPr>
                <w:sz w:val="20"/>
                <w:szCs w:val="20"/>
              </w:rPr>
              <w:t>Voice and volume control; preparation strategies for presentations; non-verbal communications (body language, self-awareness), ability to incorporate visuals into presentation; proper attire</w:t>
            </w:r>
          </w:p>
          <w:p w:rsidR="003535C8" w:rsidRPr="002F13D6" w:rsidRDefault="003535C8" w:rsidP="003535C8">
            <w:pPr>
              <w:ind w:left="288" w:hanging="288"/>
              <w:rPr>
                <w:sz w:val="20"/>
                <w:szCs w:val="20"/>
              </w:rPr>
            </w:pPr>
          </w:p>
        </w:tc>
        <w:tc>
          <w:tcPr>
            <w:tcW w:w="1260" w:type="dxa"/>
            <w:shd w:val="clear" w:color="auto" w:fill="D9D9D9"/>
          </w:tcPr>
          <w:p w:rsidR="002F13D6" w:rsidRPr="002F13D6" w:rsidRDefault="002F13D6" w:rsidP="002F13D6">
            <w:pPr>
              <w:ind w:left="0" w:firstLine="0"/>
              <w:rPr>
                <w:sz w:val="20"/>
                <w:szCs w:val="20"/>
              </w:rPr>
            </w:pPr>
            <w:r w:rsidRPr="002F13D6">
              <w:rPr>
                <w:sz w:val="20"/>
                <w:szCs w:val="20"/>
              </w:rPr>
              <w:t>Assessment:</w:t>
            </w:r>
          </w:p>
        </w:tc>
        <w:tc>
          <w:tcPr>
            <w:tcW w:w="7994" w:type="dxa"/>
            <w:shd w:val="clear" w:color="auto" w:fill="auto"/>
          </w:tcPr>
          <w:p w:rsidR="002F13D6" w:rsidRPr="000E222A" w:rsidRDefault="000E222A" w:rsidP="003535C8">
            <w:pPr>
              <w:ind w:left="288" w:hanging="288"/>
              <w:rPr>
                <w:rFonts w:asciiTheme="minorHAnsi" w:hAnsiTheme="minorHAnsi"/>
                <w:sz w:val="20"/>
                <w:szCs w:val="20"/>
              </w:rPr>
            </w:pPr>
            <w:r>
              <w:rPr>
                <w:rFonts w:asciiTheme="minorHAnsi" w:hAnsiTheme="minorHAnsi"/>
                <w:sz w:val="20"/>
                <w:szCs w:val="20"/>
              </w:rPr>
              <w:t>Students will a</w:t>
            </w:r>
            <w:r w:rsidR="00A33E0C" w:rsidRPr="003829C4">
              <w:rPr>
                <w:rFonts w:asciiTheme="minorHAnsi" w:hAnsiTheme="minorHAnsi"/>
                <w:sz w:val="20"/>
                <w:szCs w:val="20"/>
              </w:rPr>
              <w:t xml:space="preserve">ssess the examples/models of speeches; </w:t>
            </w:r>
            <w:r>
              <w:rPr>
                <w:rFonts w:asciiTheme="minorHAnsi" w:hAnsiTheme="minorHAnsi"/>
                <w:sz w:val="20"/>
                <w:szCs w:val="20"/>
              </w:rPr>
              <w:t xml:space="preserve">students will self-assess their own speech reviewing a </w:t>
            </w:r>
            <w:r w:rsidR="00A33E0C" w:rsidRPr="003829C4">
              <w:rPr>
                <w:rFonts w:asciiTheme="minorHAnsi" w:hAnsiTheme="minorHAnsi"/>
                <w:sz w:val="20"/>
                <w:szCs w:val="20"/>
              </w:rPr>
              <w:t>video tape of the</w:t>
            </w:r>
            <w:r>
              <w:rPr>
                <w:rFonts w:asciiTheme="minorHAnsi" w:hAnsiTheme="minorHAnsi"/>
                <w:sz w:val="20"/>
                <w:szCs w:val="20"/>
              </w:rPr>
              <w:t>mselves</w:t>
            </w:r>
          </w:p>
        </w:tc>
      </w:tr>
      <w:tr w:rsidR="002F13D6" w:rsidRPr="002F13D6" w:rsidTr="00150AFD">
        <w:tc>
          <w:tcPr>
            <w:tcW w:w="14400" w:type="dxa"/>
            <w:gridSpan w:val="5"/>
            <w:shd w:val="clear" w:color="auto" w:fill="BFBFBF"/>
            <w:noWrap/>
          </w:tcPr>
          <w:p w:rsidR="002F13D6" w:rsidRPr="002F13D6" w:rsidRDefault="002F13D6" w:rsidP="002F13D6">
            <w:pPr>
              <w:ind w:left="288" w:hanging="288"/>
              <w:rPr>
                <w:sz w:val="2"/>
                <w:szCs w:val="2"/>
              </w:rPr>
            </w:pPr>
          </w:p>
        </w:tc>
      </w:tr>
    </w:tbl>
    <w:p w:rsidR="002F13D6" w:rsidRPr="002F13D6" w:rsidRDefault="002F13D6" w:rsidP="002F13D6">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2F13D6" w:rsidRPr="002F13D6" w:rsidTr="00150AFD">
        <w:tc>
          <w:tcPr>
            <w:tcW w:w="14400" w:type="dxa"/>
            <w:shd w:val="clear" w:color="auto" w:fill="BFBFBF"/>
            <w:noWrap/>
          </w:tcPr>
          <w:p w:rsidR="002F13D6" w:rsidRPr="002F13D6" w:rsidRDefault="002F13D6" w:rsidP="002F13D6">
            <w:pPr>
              <w:ind w:left="0" w:firstLine="0"/>
              <w:rPr>
                <w:b/>
                <w:sz w:val="24"/>
                <w:szCs w:val="24"/>
              </w:rPr>
            </w:pPr>
            <w:r w:rsidRPr="002F13D6">
              <w:rPr>
                <w:b/>
                <w:sz w:val="24"/>
                <w:szCs w:val="24"/>
              </w:rPr>
              <w:t>Prior Knowledge and Experiences</w:t>
            </w:r>
          </w:p>
        </w:tc>
      </w:tr>
      <w:tr w:rsidR="002F13D6" w:rsidRPr="002F13D6" w:rsidTr="00150AFD">
        <w:tc>
          <w:tcPr>
            <w:tcW w:w="14400" w:type="dxa"/>
            <w:shd w:val="clear" w:color="auto" w:fill="auto"/>
            <w:noWrap/>
          </w:tcPr>
          <w:p w:rsidR="00A33E0C" w:rsidRPr="00A33E0C" w:rsidRDefault="00A33E0C" w:rsidP="00A33E0C">
            <w:pPr>
              <w:ind w:left="288" w:hanging="288"/>
              <w:rPr>
                <w:sz w:val="20"/>
                <w:szCs w:val="20"/>
              </w:rPr>
            </w:pPr>
            <w:r w:rsidRPr="00A33E0C">
              <w:rPr>
                <w:b/>
                <w:sz w:val="20"/>
                <w:szCs w:val="20"/>
              </w:rPr>
              <w:t>Argument</w:t>
            </w:r>
            <w:r w:rsidRPr="00A33E0C">
              <w:rPr>
                <w:sz w:val="20"/>
                <w:szCs w:val="20"/>
              </w:rPr>
              <w:t>: Students should have a basic understanding of “perspective”; know that more than one perspective exists on an issue; and can distinguish fact from opinion.</w:t>
            </w:r>
          </w:p>
          <w:p w:rsidR="00A33E0C" w:rsidRPr="00A33E0C" w:rsidRDefault="00A33E0C" w:rsidP="00A33E0C">
            <w:pPr>
              <w:ind w:left="288" w:hanging="288"/>
              <w:rPr>
                <w:sz w:val="20"/>
                <w:szCs w:val="20"/>
              </w:rPr>
            </w:pPr>
            <w:r w:rsidRPr="00A33E0C">
              <w:rPr>
                <w:b/>
                <w:sz w:val="20"/>
                <w:szCs w:val="20"/>
              </w:rPr>
              <w:t>Researching</w:t>
            </w:r>
            <w:r w:rsidRPr="00A33E0C">
              <w:rPr>
                <w:sz w:val="20"/>
                <w:szCs w:val="20"/>
              </w:rPr>
              <w:t xml:space="preserve">: Students should have basic search engine skills; </w:t>
            </w:r>
            <w:r w:rsidR="001445D2">
              <w:rPr>
                <w:sz w:val="20"/>
                <w:szCs w:val="20"/>
              </w:rPr>
              <w:t xml:space="preserve">they should </w:t>
            </w:r>
            <w:r w:rsidRPr="00A33E0C">
              <w:rPr>
                <w:sz w:val="20"/>
                <w:szCs w:val="20"/>
              </w:rPr>
              <w:t xml:space="preserve">know </w:t>
            </w:r>
            <w:proofErr w:type="gramStart"/>
            <w:r w:rsidRPr="00A33E0C">
              <w:rPr>
                <w:sz w:val="20"/>
                <w:szCs w:val="20"/>
              </w:rPr>
              <w:t>what ”</w:t>
            </w:r>
            <w:proofErr w:type="gramEnd"/>
            <w:r w:rsidRPr="00A33E0C">
              <w:rPr>
                <w:sz w:val="20"/>
                <w:szCs w:val="20"/>
              </w:rPr>
              <w:t xml:space="preserve">citing sources” means; and have a basic understanding of plagiarism. ( Generalization in “Living in a </w:t>
            </w:r>
            <w:proofErr w:type="spellStart"/>
            <w:r w:rsidRPr="00A33E0C">
              <w:rPr>
                <w:sz w:val="20"/>
                <w:szCs w:val="20"/>
              </w:rPr>
              <w:t>Googled</w:t>
            </w:r>
            <w:proofErr w:type="spellEnd"/>
            <w:r w:rsidRPr="00A33E0C">
              <w:rPr>
                <w:sz w:val="20"/>
                <w:szCs w:val="20"/>
              </w:rPr>
              <w:t xml:space="preserve"> World” / Unit 2)</w:t>
            </w:r>
          </w:p>
          <w:p w:rsidR="00A33E0C" w:rsidRPr="00A33E0C" w:rsidRDefault="00A33E0C" w:rsidP="00A33E0C">
            <w:pPr>
              <w:ind w:left="288" w:hanging="288"/>
              <w:rPr>
                <w:sz w:val="20"/>
                <w:szCs w:val="20"/>
              </w:rPr>
            </w:pPr>
            <w:r w:rsidRPr="00A33E0C">
              <w:rPr>
                <w:b/>
                <w:sz w:val="20"/>
                <w:szCs w:val="20"/>
              </w:rPr>
              <w:t>Presenting</w:t>
            </w:r>
            <w:r w:rsidRPr="00A33E0C">
              <w:rPr>
                <w:sz w:val="20"/>
                <w:szCs w:val="20"/>
              </w:rPr>
              <w:t>: Students should have speaking, speech-giving, and basic presentation skills.</w:t>
            </w:r>
          </w:p>
          <w:p w:rsidR="00A33E0C" w:rsidRPr="00A33E0C" w:rsidRDefault="00A33E0C" w:rsidP="00A33E0C">
            <w:pPr>
              <w:ind w:left="288" w:hanging="288"/>
              <w:rPr>
                <w:sz w:val="20"/>
                <w:szCs w:val="20"/>
              </w:rPr>
            </w:pPr>
            <w:r w:rsidRPr="00A33E0C">
              <w:rPr>
                <w:b/>
                <w:sz w:val="20"/>
                <w:szCs w:val="20"/>
              </w:rPr>
              <w:t>Writing Process</w:t>
            </w:r>
            <w:r w:rsidRPr="00A33E0C">
              <w:rPr>
                <w:sz w:val="20"/>
                <w:szCs w:val="20"/>
              </w:rPr>
              <w:t xml:space="preserve">: Students should have basic skills around the writing process (brainstorming, drafting, revising, editing, </w:t>
            </w:r>
            <w:r w:rsidR="001445D2">
              <w:rPr>
                <w:sz w:val="20"/>
                <w:szCs w:val="20"/>
              </w:rPr>
              <w:t xml:space="preserve">and </w:t>
            </w:r>
            <w:r w:rsidRPr="00A33E0C">
              <w:rPr>
                <w:sz w:val="20"/>
                <w:szCs w:val="20"/>
              </w:rPr>
              <w:t>publishing).</w:t>
            </w:r>
          </w:p>
          <w:p w:rsidR="00A33E0C" w:rsidRPr="00A33E0C" w:rsidRDefault="00A33E0C" w:rsidP="00A33E0C">
            <w:pPr>
              <w:ind w:left="288" w:hanging="288"/>
              <w:rPr>
                <w:sz w:val="20"/>
                <w:szCs w:val="20"/>
              </w:rPr>
            </w:pPr>
            <w:r w:rsidRPr="00A33E0C">
              <w:rPr>
                <w:b/>
                <w:sz w:val="20"/>
                <w:szCs w:val="20"/>
              </w:rPr>
              <w:t>Listening</w:t>
            </w:r>
            <w:r w:rsidRPr="00A33E0C">
              <w:rPr>
                <w:sz w:val="20"/>
                <w:szCs w:val="20"/>
              </w:rPr>
              <w:t xml:space="preserve">:  Students should be able to demonstrate basic attentive listening (eyes, ears and heart). </w:t>
            </w:r>
          </w:p>
          <w:p w:rsidR="00A33E0C" w:rsidRPr="00A33E0C" w:rsidRDefault="00A33E0C" w:rsidP="00A33E0C">
            <w:pPr>
              <w:ind w:left="288" w:hanging="288"/>
              <w:rPr>
                <w:sz w:val="20"/>
                <w:szCs w:val="20"/>
              </w:rPr>
            </w:pPr>
            <w:r w:rsidRPr="00A33E0C">
              <w:rPr>
                <w:b/>
                <w:sz w:val="20"/>
                <w:szCs w:val="20"/>
              </w:rPr>
              <w:t xml:space="preserve">Technology:  </w:t>
            </w:r>
            <w:r w:rsidRPr="00A33E0C">
              <w:rPr>
                <w:sz w:val="20"/>
                <w:szCs w:val="20"/>
              </w:rPr>
              <w:t>Students should know a variety of technology resources (Word, Power Point, etc.) and the application/uses of those technological resources.</w:t>
            </w:r>
          </w:p>
          <w:p w:rsidR="002F13D6" w:rsidRPr="002F13D6" w:rsidRDefault="00A33E0C" w:rsidP="00A33E0C">
            <w:pPr>
              <w:ind w:left="288" w:hanging="288"/>
              <w:rPr>
                <w:sz w:val="20"/>
                <w:szCs w:val="20"/>
              </w:rPr>
            </w:pPr>
            <w:r w:rsidRPr="00A33E0C">
              <w:rPr>
                <w:b/>
                <w:sz w:val="20"/>
                <w:szCs w:val="20"/>
              </w:rPr>
              <w:t>Service Learning</w:t>
            </w:r>
            <w:r w:rsidRPr="00A33E0C">
              <w:rPr>
                <w:sz w:val="20"/>
                <w:szCs w:val="20"/>
              </w:rPr>
              <w:t>: Students should have some knowledge of volunteers/volunteering, non-profit organizations; fundraiser/fundraising</w:t>
            </w:r>
            <w:r>
              <w:rPr>
                <w:sz w:val="20"/>
                <w:szCs w:val="20"/>
              </w:rPr>
              <w:t xml:space="preserve"> activities. </w:t>
            </w:r>
          </w:p>
        </w:tc>
      </w:tr>
    </w:tbl>
    <w:p w:rsidR="002F13D6" w:rsidRPr="002F13D6" w:rsidRDefault="002F13D6" w:rsidP="002F13D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F13D6" w:rsidRPr="002F13D6" w:rsidTr="00150AFD">
        <w:tc>
          <w:tcPr>
            <w:tcW w:w="14781" w:type="dxa"/>
            <w:gridSpan w:val="3"/>
            <w:shd w:val="clear" w:color="auto" w:fill="A6A6A6"/>
            <w:noWrap/>
          </w:tcPr>
          <w:p w:rsidR="002F13D6" w:rsidRPr="002F13D6" w:rsidRDefault="002F13D6" w:rsidP="002F13D6">
            <w:pPr>
              <w:ind w:left="0" w:firstLine="0"/>
              <w:rPr>
                <w:b/>
                <w:sz w:val="20"/>
                <w:szCs w:val="20"/>
              </w:rPr>
            </w:pPr>
            <w:r w:rsidRPr="002F13D6">
              <w:rPr>
                <w:b/>
                <w:sz w:val="20"/>
                <w:szCs w:val="20"/>
              </w:rPr>
              <w:t>Learning Experience # 1</w:t>
            </w:r>
          </w:p>
        </w:tc>
      </w:tr>
      <w:tr w:rsidR="002F13D6" w:rsidRPr="002F13D6" w:rsidTr="00150AFD">
        <w:tc>
          <w:tcPr>
            <w:tcW w:w="14781" w:type="dxa"/>
            <w:gridSpan w:val="3"/>
            <w:shd w:val="clear" w:color="auto" w:fill="D9D9D9"/>
            <w:noWrap/>
          </w:tcPr>
          <w:p w:rsidR="002F13D6" w:rsidRPr="00EE35CB" w:rsidRDefault="00A74AE8" w:rsidP="00905240">
            <w:pPr>
              <w:spacing w:after="200" w:line="276" w:lineRule="auto"/>
              <w:ind w:left="0" w:firstLine="0"/>
              <w:contextualSpacing/>
              <w:rPr>
                <w:sz w:val="28"/>
                <w:szCs w:val="28"/>
              </w:rPr>
            </w:pPr>
            <w:r w:rsidRPr="00A74AE8">
              <w:rPr>
                <w:sz w:val="28"/>
                <w:szCs w:val="28"/>
              </w:rPr>
              <w:t>The teacher may use a historical Civil Rights speech (e.g., MLK’s “I Have A Dream” speech) so that the students can identify claim, evidence, and key persuasive techniques. [</w:t>
            </w:r>
            <w:r w:rsidR="001445D2">
              <w:rPr>
                <w:i/>
                <w:sz w:val="28"/>
                <w:szCs w:val="28"/>
              </w:rPr>
              <w:t>Understanding text and</w:t>
            </w:r>
            <w:r w:rsidR="00AA75F4">
              <w:rPr>
                <w:i/>
                <w:sz w:val="28"/>
                <w:szCs w:val="28"/>
              </w:rPr>
              <w:t xml:space="preserve"> R</w:t>
            </w:r>
            <w:r w:rsidRPr="00A74AE8">
              <w:rPr>
                <w:i/>
                <w:sz w:val="28"/>
                <w:szCs w:val="28"/>
              </w:rPr>
              <w:t>esponding to text</w:t>
            </w:r>
            <w:r w:rsidRPr="00A74AE8">
              <w:rPr>
                <w:sz w:val="28"/>
                <w:szCs w:val="28"/>
              </w:rPr>
              <w:t>]</w:t>
            </w:r>
          </w:p>
        </w:tc>
      </w:tr>
      <w:tr w:rsidR="002F13D6" w:rsidRPr="002F13D6" w:rsidTr="00150AFD">
        <w:tc>
          <w:tcPr>
            <w:tcW w:w="3706" w:type="dxa"/>
            <w:shd w:val="clear" w:color="auto" w:fill="D9D9D9"/>
            <w:noWrap/>
          </w:tcPr>
          <w:p w:rsidR="002F13D6" w:rsidRPr="002F13D6" w:rsidRDefault="002F13D6" w:rsidP="002F13D6">
            <w:pPr>
              <w:ind w:left="0" w:firstLine="0"/>
              <w:rPr>
                <w:b/>
                <w:sz w:val="20"/>
                <w:szCs w:val="20"/>
              </w:rPr>
            </w:pPr>
            <w:r w:rsidRPr="002F13D6">
              <w:rPr>
                <w:b/>
                <w:sz w:val="20"/>
                <w:szCs w:val="20"/>
              </w:rPr>
              <w:t>Generalization Connection(s):</w:t>
            </w:r>
          </w:p>
        </w:tc>
        <w:tc>
          <w:tcPr>
            <w:tcW w:w="11075" w:type="dxa"/>
            <w:gridSpan w:val="2"/>
            <w:shd w:val="clear" w:color="auto" w:fill="auto"/>
            <w:noWrap/>
          </w:tcPr>
          <w:p w:rsidR="002F13D6" w:rsidRPr="002F13D6" w:rsidRDefault="00A33E0C" w:rsidP="002F13D6">
            <w:pPr>
              <w:ind w:left="288" w:hanging="288"/>
              <w:rPr>
                <w:sz w:val="20"/>
                <w:szCs w:val="20"/>
              </w:rPr>
            </w:pPr>
            <w:r w:rsidRPr="00A33E0C">
              <w:rPr>
                <w:sz w:val="20"/>
                <w:szCs w:val="20"/>
              </w:rPr>
              <w:t xml:space="preserve">Authors use compelling claims, relevant evidence and persuasive devices to effectively </w:t>
            </w:r>
            <w:r w:rsidR="00845AB2">
              <w:rPr>
                <w:sz w:val="20"/>
                <w:szCs w:val="20"/>
              </w:rPr>
              <w:t>communicate their perspective</w:t>
            </w:r>
            <w:r w:rsidRPr="00A33E0C">
              <w:rPr>
                <w:sz w:val="20"/>
                <w:szCs w:val="20"/>
              </w:rPr>
              <w:t xml:space="preserve"> </w:t>
            </w:r>
          </w:p>
        </w:tc>
      </w:tr>
      <w:tr w:rsidR="002F13D6" w:rsidRPr="002F13D6" w:rsidTr="00150AFD">
        <w:tc>
          <w:tcPr>
            <w:tcW w:w="3706" w:type="dxa"/>
            <w:shd w:val="clear" w:color="auto" w:fill="D9D9D9"/>
            <w:noWrap/>
          </w:tcPr>
          <w:p w:rsidR="002F13D6" w:rsidRPr="002F13D6" w:rsidRDefault="002F13D6" w:rsidP="002F13D6">
            <w:pPr>
              <w:ind w:left="0" w:firstLine="0"/>
              <w:rPr>
                <w:b/>
                <w:sz w:val="20"/>
                <w:szCs w:val="20"/>
              </w:rPr>
            </w:pPr>
            <w:r w:rsidRPr="002F13D6">
              <w:rPr>
                <w:b/>
                <w:sz w:val="20"/>
                <w:szCs w:val="20"/>
              </w:rPr>
              <w:t>Teacher Resources:</w:t>
            </w:r>
          </w:p>
        </w:tc>
        <w:tc>
          <w:tcPr>
            <w:tcW w:w="11075" w:type="dxa"/>
            <w:gridSpan w:val="2"/>
            <w:shd w:val="clear" w:color="auto" w:fill="auto"/>
            <w:noWrap/>
          </w:tcPr>
          <w:p w:rsidR="00A33E0C" w:rsidRPr="003829C4" w:rsidRDefault="00CB0333" w:rsidP="00A33E0C">
            <w:pPr>
              <w:ind w:left="288" w:hanging="288"/>
              <w:rPr>
                <w:rFonts w:asciiTheme="minorHAnsi" w:hAnsiTheme="minorHAnsi"/>
                <w:sz w:val="20"/>
                <w:szCs w:val="20"/>
              </w:rPr>
            </w:pPr>
            <w:hyperlink r:id="rId28" w:history="1">
              <w:r w:rsidR="00A33E0C" w:rsidRPr="003829C4">
                <w:rPr>
                  <w:rStyle w:val="Hyperlink"/>
                  <w:rFonts w:asciiTheme="minorHAnsi" w:hAnsiTheme="minorHAnsi"/>
                  <w:sz w:val="20"/>
                  <w:szCs w:val="20"/>
                </w:rPr>
                <w:t>http://www.youtube.com/watch?v=1UV1fs8lAbg</w:t>
              </w:r>
            </w:hyperlink>
            <w:r w:rsidR="00A33E0C" w:rsidRPr="003829C4">
              <w:rPr>
                <w:rFonts w:asciiTheme="minorHAnsi" w:hAnsiTheme="minorHAnsi"/>
                <w:sz w:val="20"/>
                <w:szCs w:val="20"/>
              </w:rPr>
              <w:t xml:space="preserve"> (MLK’s “I Have A Dream”)</w:t>
            </w:r>
          </w:p>
          <w:p w:rsidR="00A33E0C" w:rsidRPr="003829C4" w:rsidRDefault="00CB0333" w:rsidP="00A33E0C">
            <w:pPr>
              <w:ind w:left="288" w:hanging="288"/>
              <w:rPr>
                <w:rFonts w:asciiTheme="minorHAnsi" w:hAnsiTheme="minorHAnsi"/>
                <w:sz w:val="20"/>
                <w:szCs w:val="20"/>
              </w:rPr>
            </w:pPr>
            <w:hyperlink r:id="rId29" w:history="1">
              <w:r w:rsidR="00A33E0C" w:rsidRPr="003829C4">
                <w:rPr>
                  <w:rStyle w:val="Hyperlink"/>
                  <w:rFonts w:asciiTheme="minorHAnsi" w:hAnsiTheme="minorHAnsi"/>
                  <w:sz w:val="20"/>
                  <w:szCs w:val="20"/>
                </w:rPr>
                <w:t>http://www.archives.gov/press/exhibits/dream-speech.pdf</w:t>
              </w:r>
            </w:hyperlink>
            <w:r w:rsidR="00A33E0C" w:rsidRPr="003829C4">
              <w:rPr>
                <w:rFonts w:asciiTheme="minorHAnsi" w:hAnsiTheme="minorHAnsi"/>
                <w:sz w:val="20"/>
                <w:szCs w:val="20"/>
              </w:rPr>
              <w:t xml:space="preserve"> (“I Have a Dream” transcript)</w:t>
            </w:r>
          </w:p>
          <w:p w:rsidR="002F13D6" w:rsidRDefault="00CB0333" w:rsidP="00A33E0C">
            <w:pPr>
              <w:ind w:left="288" w:hanging="288"/>
              <w:rPr>
                <w:rFonts w:asciiTheme="minorHAnsi" w:hAnsiTheme="minorHAnsi"/>
                <w:sz w:val="20"/>
                <w:szCs w:val="20"/>
              </w:rPr>
            </w:pPr>
            <w:hyperlink r:id="rId30" w:history="1">
              <w:r w:rsidR="00A33E0C" w:rsidRPr="003829C4">
                <w:rPr>
                  <w:rStyle w:val="Hyperlink"/>
                  <w:rFonts w:asciiTheme="minorHAnsi" w:hAnsiTheme="minorHAnsi"/>
                  <w:sz w:val="20"/>
                  <w:szCs w:val="20"/>
                </w:rPr>
                <w:t>http://www.wjla.com/articles/2013/08/-i-have-a-dream-speech-full-text--93226.html</w:t>
              </w:r>
            </w:hyperlink>
            <w:r w:rsidR="00A33E0C" w:rsidRPr="003829C4">
              <w:rPr>
                <w:rFonts w:asciiTheme="minorHAnsi" w:hAnsiTheme="minorHAnsi"/>
                <w:sz w:val="20"/>
                <w:szCs w:val="20"/>
              </w:rPr>
              <w:t xml:space="preserve"> (“I Have a Dream” transcript and </w:t>
            </w:r>
            <w:proofErr w:type="spellStart"/>
            <w:r w:rsidR="00A33E0C" w:rsidRPr="003829C4">
              <w:rPr>
                <w:rFonts w:asciiTheme="minorHAnsi" w:hAnsiTheme="minorHAnsi"/>
                <w:sz w:val="20"/>
                <w:szCs w:val="20"/>
              </w:rPr>
              <w:t>wordle</w:t>
            </w:r>
            <w:proofErr w:type="spellEnd"/>
            <w:r w:rsidR="00A33E0C" w:rsidRPr="003829C4">
              <w:rPr>
                <w:rFonts w:asciiTheme="minorHAnsi" w:hAnsiTheme="minorHAnsi"/>
                <w:sz w:val="20"/>
                <w:szCs w:val="20"/>
              </w:rPr>
              <w:t>)</w:t>
            </w:r>
          </w:p>
          <w:p w:rsidR="003535C8" w:rsidRPr="002F13D6" w:rsidRDefault="003535C8" w:rsidP="00A33E0C">
            <w:pPr>
              <w:ind w:left="288" w:hanging="288"/>
              <w:rPr>
                <w:sz w:val="20"/>
                <w:szCs w:val="20"/>
              </w:rPr>
            </w:pPr>
          </w:p>
        </w:tc>
      </w:tr>
      <w:tr w:rsidR="002F13D6" w:rsidRPr="002F13D6" w:rsidTr="00150AFD">
        <w:tc>
          <w:tcPr>
            <w:tcW w:w="3706" w:type="dxa"/>
            <w:shd w:val="clear" w:color="auto" w:fill="D9D9D9"/>
            <w:noWrap/>
          </w:tcPr>
          <w:p w:rsidR="002F13D6" w:rsidRPr="002F13D6" w:rsidRDefault="002F13D6" w:rsidP="002F13D6">
            <w:pPr>
              <w:ind w:left="0" w:firstLine="0"/>
              <w:rPr>
                <w:b/>
                <w:sz w:val="20"/>
                <w:szCs w:val="20"/>
              </w:rPr>
            </w:pPr>
            <w:r w:rsidRPr="002F13D6">
              <w:rPr>
                <w:b/>
                <w:sz w:val="20"/>
                <w:szCs w:val="20"/>
              </w:rPr>
              <w:t>Student Resources:</w:t>
            </w:r>
          </w:p>
        </w:tc>
        <w:tc>
          <w:tcPr>
            <w:tcW w:w="11075" w:type="dxa"/>
            <w:gridSpan w:val="2"/>
            <w:shd w:val="clear" w:color="auto" w:fill="auto"/>
            <w:noWrap/>
          </w:tcPr>
          <w:p w:rsidR="00A33E0C" w:rsidRDefault="00CB0333" w:rsidP="00A33E0C">
            <w:pPr>
              <w:ind w:left="288" w:hanging="288"/>
              <w:rPr>
                <w:rFonts w:asciiTheme="minorHAnsi" w:hAnsiTheme="minorHAnsi"/>
                <w:sz w:val="20"/>
                <w:szCs w:val="20"/>
              </w:rPr>
            </w:pPr>
            <w:hyperlink r:id="rId31" w:history="1">
              <w:r w:rsidR="00A33E0C" w:rsidRPr="003829C4">
                <w:rPr>
                  <w:rStyle w:val="Hyperlink"/>
                  <w:rFonts w:asciiTheme="minorHAnsi" w:hAnsiTheme="minorHAnsi"/>
                  <w:sz w:val="20"/>
                  <w:szCs w:val="20"/>
                </w:rPr>
                <w:t>http://www.readwritethink.org/classroom-resources/printouts/chart-30225.html</w:t>
              </w:r>
            </w:hyperlink>
            <w:r w:rsidR="00A86AA4">
              <w:rPr>
                <w:rFonts w:asciiTheme="minorHAnsi" w:hAnsiTheme="minorHAnsi"/>
                <w:sz w:val="20"/>
                <w:szCs w:val="20"/>
              </w:rPr>
              <w:t xml:space="preserve"> (T</w:t>
            </w:r>
            <w:r w:rsidR="00A33E0C" w:rsidRPr="003829C4">
              <w:rPr>
                <w:rFonts w:asciiTheme="minorHAnsi" w:hAnsiTheme="minorHAnsi"/>
                <w:sz w:val="20"/>
                <w:szCs w:val="20"/>
              </w:rPr>
              <w:t>-chart)</w:t>
            </w:r>
          </w:p>
          <w:p w:rsidR="000F3B36" w:rsidRDefault="00CB0333" w:rsidP="00A33E0C">
            <w:pPr>
              <w:ind w:left="288" w:hanging="288"/>
              <w:rPr>
                <w:rFonts w:asciiTheme="minorHAnsi" w:hAnsiTheme="minorHAnsi"/>
                <w:sz w:val="20"/>
                <w:szCs w:val="20"/>
              </w:rPr>
            </w:pPr>
            <w:hyperlink r:id="rId32" w:history="1">
              <w:r w:rsidR="000F3B36" w:rsidRPr="00346C24">
                <w:rPr>
                  <w:rStyle w:val="Hyperlink"/>
                  <w:rFonts w:asciiTheme="minorHAnsi" w:hAnsiTheme="minorHAnsi"/>
                  <w:sz w:val="20"/>
                  <w:szCs w:val="20"/>
                </w:rPr>
                <w:t>http://www.enchantedlearning.com/graphicorganizers/tchart/</w:t>
              </w:r>
            </w:hyperlink>
            <w:r w:rsidR="00A86AA4">
              <w:rPr>
                <w:rFonts w:asciiTheme="minorHAnsi" w:hAnsiTheme="minorHAnsi"/>
                <w:sz w:val="20"/>
                <w:szCs w:val="20"/>
              </w:rPr>
              <w:t xml:space="preserve"> (T</w:t>
            </w:r>
            <w:r w:rsidR="000F3B36">
              <w:rPr>
                <w:rFonts w:asciiTheme="minorHAnsi" w:hAnsiTheme="minorHAnsi"/>
                <w:sz w:val="20"/>
                <w:szCs w:val="20"/>
              </w:rPr>
              <w:t>-chart graphic organizer)</w:t>
            </w:r>
          </w:p>
          <w:p w:rsidR="002F13D6" w:rsidRDefault="00CB0333" w:rsidP="00A33E0C">
            <w:pPr>
              <w:ind w:left="288" w:hanging="288"/>
              <w:rPr>
                <w:rFonts w:asciiTheme="minorHAnsi" w:hAnsiTheme="minorHAnsi"/>
                <w:sz w:val="20"/>
                <w:szCs w:val="20"/>
              </w:rPr>
            </w:pPr>
            <w:hyperlink r:id="rId33" w:history="1">
              <w:r w:rsidR="00DE3541" w:rsidRPr="00346C24">
                <w:rPr>
                  <w:rStyle w:val="Hyperlink"/>
                  <w:rFonts w:asciiTheme="minorHAnsi" w:hAnsiTheme="minorHAnsi"/>
                  <w:sz w:val="20"/>
                  <w:szCs w:val="20"/>
                </w:rPr>
                <w:t>http://writingfix.com/PDFs/RICA_PDFS/summarizing/Summary_Frames.pdf</w:t>
              </w:r>
            </w:hyperlink>
            <w:r w:rsidR="00A86AA4">
              <w:rPr>
                <w:rFonts w:asciiTheme="minorHAnsi" w:hAnsiTheme="minorHAnsi"/>
                <w:sz w:val="20"/>
                <w:szCs w:val="20"/>
              </w:rPr>
              <w:t xml:space="preserve"> (S</w:t>
            </w:r>
            <w:r w:rsidR="00DE3541">
              <w:rPr>
                <w:rFonts w:asciiTheme="minorHAnsi" w:hAnsiTheme="minorHAnsi"/>
                <w:sz w:val="20"/>
                <w:szCs w:val="20"/>
              </w:rPr>
              <w:t>ummary frames)</w:t>
            </w:r>
          </w:p>
          <w:p w:rsidR="003535C8" w:rsidRPr="0009211B" w:rsidRDefault="003535C8" w:rsidP="00A33E0C">
            <w:pPr>
              <w:ind w:left="288" w:hanging="288"/>
              <w:rPr>
                <w:rFonts w:asciiTheme="minorHAnsi" w:hAnsiTheme="minorHAnsi"/>
                <w:sz w:val="20"/>
                <w:szCs w:val="20"/>
              </w:rPr>
            </w:pPr>
          </w:p>
        </w:tc>
      </w:tr>
      <w:tr w:rsidR="002F13D6" w:rsidRPr="002F13D6" w:rsidTr="00150AFD">
        <w:tc>
          <w:tcPr>
            <w:tcW w:w="3706" w:type="dxa"/>
            <w:shd w:val="clear" w:color="auto" w:fill="D9D9D9"/>
            <w:noWrap/>
          </w:tcPr>
          <w:p w:rsidR="002F13D6" w:rsidRPr="002F13D6" w:rsidRDefault="002F13D6" w:rsidP="002F13D6">
            <w:pPr>
              <w:ind w:left="0" w:firstLine="0"/>
              <w:rPr>
                <w:b/>
                <w:sz w:val="20"/>
                <w:szCs w:val="20"/>
              </w:rPr>
            </w:pPr>
            <w:r w:rsidRPr="002F13D6">
              <w:rPr>
                <w:b/>
                <w:sz w:val="20"/>
                <w:szCs w:val="20"/>
              </w:rPr>
              <w:t>Assessment:</w:t>
            </w:r>
          </w:p>
        </w:tc>
        <w:tc>
          <w:tcPr>
            <w:tcW w:w="11075" w:type="dxa"/>
            <w:gridSpan w:val="2"/>
            <w:shd w:val="clear" w:color="auto" w:fill="auto"/>
            <w:noWrap/>
          </w:tcPr>
          <w:p w:rsidR="00905240" w:rsidRDefault="002C5DAE" w:rsidP="00243E6F">
            <w:pPr>
              <w:ind w:left="288" w:hanging="288"/>
              <w:rPr>
                <w:sz w:val="20"/>
                <w:szCs w:val="20"/>
              </w:rPr>
            </w:pPr>
            <w:r>
              <w:rPr>
                <w:sz w:val="20"/>
                <w:szCs w:val="20"/>
              </w:rPr>
              <w:t xml:space="preserve">Students will complete </w:t>
            </w:r>
            <w:r w:rsidR="00243E6F">
              <w:rPr>
                <w:sz w:val="20"/>
                <w:szCs w:val="20"/>
              </w:rPr>
              <w:t>the t-chart</w:t>
            </w:r>
            <w:r>
              <w:rPr>
                <w:sz w:val="20"/>
                <w:szCs w:val="20"/>
              </w:rPr>
              <w:t xml:space="preserve"> identifying</w:t>
            </w:r>
            <w:r w:rsidR="00243E6F">
              <w:rPr>
                <w:sz w:val="20"/>
                <w:szCs w:val="20"/>
              </w:rPr>
              <w:t xml:space="preserve"> key claims</w:t>
            </w:r>
            <w:r w:rsidR="00905240">
              <w:rPr>
                <w:sz w:val="20"/>
                <w:szCs w:val="20"/>
              </w:rPr>
              <w:t>,</w:t>
            </w:r>
            <w:r w:rsidR="00243E6F">
              <w:rPr>
                <w:sz w:val="20"/>
                <w:szCs w:val="20"/>
              </w:rPr>
              <w:t xml:space="preserve"> </w:t>
            </w:r>
            <w:r w:rsidR="00905240">
              <w:rPr>
                <w:sz w:val="20"/>
                <w:szCs w:val="20"/>
              </w:rPr>
              <w:t>e</w:t>
            </w:r>
            <w:r w:rsidR="00243E6F">
              <w:rPr>
                <w:sz w:val="20"/>
                <w:szCs w:val="20"/>
              </w:rPr>
              <w:t>vidence and identifying</w:t>
            </w:r>
            <w:r w:rsidR="00A33E0C" w:rsidRPr="00A33E0C">
              <w:rPr>
                <w:sz w:val="20"/>
                <w:szCs w:val="20"/>
              </w:rPr>
              <w:t xml:space="preserve"> persuasive technique used by King</w:t>
            </w:r>
            <w:r w:rsidR="00905240">
              <w:rPr>
                <w:sz w:val="20"/>
                <w:szCs w:val="20"/>
              </w:rPr>
              <w:t>.</w:t>
            </w:r>
          </w:p>
          <w:p w:rsidR="002F13D6" w:rsidRDefault="00905240" w:rsidP="00243E6F">
            <w:pPr>
              <w:ind w:left="288" w:hanging="288"/>
              <w:rPr>
                <w:sz w:val="20"/>
                <w:szCs w:val="20"/>
              </w:rPr>
            </w:pPr>
            <w:r>
              <w:rPr>
                <w:sz w:val="20"/>
                <w:szCs w:val="20"/>
              </w:rPr>
              <w:t>Students will</w:t>
            </w:r>
            <w:r w:rsidR="00A33E0C" w:rsidRPr="00A33E0C">
              <w:rPr>
                <w:sz w:val="20"/>
                <w:szCs w:val="20"/>
              </w:rPr>
              <w:t xml:space="preserve"> explain how technique</w:t>
            </w:r>
            <w:r>
              <w:rPr>
                <w:sz w:val="20"/>
                <w:szCs w:val="20"/>
              </w:rPr>
              <w:t>s</w:t>
            </w:r>
            <w:r w:rsidR="00A33E0C" w:rsidRPr="00A33E0C">
              <w:rPr>
                <w:sz w:val="20"/>
                <w:szCs w:val="20"/>
              </w:rPr>
              <w:t xml:space="preserve"> impact the listener’s understanding of the speech.  </w:t>
            </w:r>
            <w:r w:rsidR="00012ACF">
              <w:rPr>
                <w:sz w:val="20"/>
                <w:szCs w:val="20"/>
              </w:rPr>
              <w:t>(E</w:t>
            </w:r>
            <w:r w:rsidR="00873BC5">
              <w:rPr>
                <w:sz w:val="20"/>
                <w:szCs w:val="20"/>
              </w:rPr>
              <w:t>vidence from the speech / persuasive technique)</w:t>
            </w:r>
            <w:r w:rsidR="00A33E0C" w:rsidRPr="00A33E0C">
              <w:rPr>
                <w:sz w:val="20"/>
                <w:szCs w:val="20"/>
              </w:rPr>
              <w:t xml:space="preserve"> </w:t>
            </w:r>
          </w:p>
          <w:p w:rsidR="003535C8" w:rsidRPr="002F13D6" w:rsidRDefault="003535C8" w:rsidP="00243E6F">
            <w:pPr>
              <w:ind w:left="288" w:hanging="288"/>
              <w:rPr>
                <w:sz w:val="20"/>
                <w:szCs w:val="20"/>
              </w:rPr>
            </w:pPr>
          </w:p>
        </w:tc>
      </w:tr>
      <w:tr w:rsidR="002F13D6" w:rsidRPr="002F13D6" w:rsidTr="00150AFD">
        <w:trPr>
          <w:trHeight w:val="184"/>
        </w:trPr>
        <w:tc>
          <w:tcPr>
            <w:tcW w:w="3706" w:type="dxa"/>
            <w:vMerge w:val="restart"/>
            <w:shd w:val="clear" w:color="auto" w:fill="D9D9D9"/>
            <w:noWrap/>
          </w:tcPr>
          <w:p w:rsidR="002F13D6" w:rsidRPr="002F13D6" w:rsidRDefault="002F13D6" w:rsidP="002F13D6">
            <w:pPr>
              <w:ind w:left="0" w:firstLine="0"/>
              <w:rPr>
                <w:b/>
                <w:sz w:val="20"/>
                <w:szCs w:val="20"/>
              </w:rPr>
            </w:pPr>
            <w:r w:rsidRPr="002F13D6">
              <w:rPr>
                <w:b/>
                <w:sz w:val="20"/>
                <w:szCs w:val="20"/>
              </w:rPr>
              <w:lastRenderedPageBreak/>
              <w:t>Differentiation:</w:t>
            </w:r>
          </w:p>
          <w:p w:rsidR="002F13D6" w:rsidRPr="002F13D6" w:rsidRDefault="002F13D6" w:rsidP="002F13D6">
            <w:pPr>
              <w:ind w:left="0" w:firstLine="0"/>
              <w:rPr>
                <w:bCs/>
                <w:sz w:val="20"/>
                <w:szCs w:val="20"/>
              </w:rPr>
            </w:pPr>
            <w:r w:rsidRPr="002F13D6">
              <w:rPr>
                <w:sz w:val="20"/>
                <w:szCs w:val="20"/>
              </w:rPr>
              <w:t>(</w:t>
            </w:r>
            <w:r w:rsidRPr="002F13D6">
              <w:rPr>
                <w:bCs/>
                <w:sz w:val="20"/>
                <w:szCs w:val="20"/>
              </w:rPr>
              <w:t>Multiple means for students to access content and multiple modes for student to express understanding.)</w:t>
            </w:r>
          </w:p>
        </w:tc>
        <w:tc>
          <w:tcPr>
            <w:tcW w:w="5320" w:type="dxa"/>
            <w:shd w:val="clear" w:color="auto" w:fill="D9D9D9"/>
          </w:tcPr>
          <w:p w:rsidR="002F13D6" w:rsidRPr="002F13D6" w:rsidRDefault="002F13D6" w:rsidP="002F13D6">
            <w:pPr>
              <w:ind w:left="0" w:firstLine="0"/>
              <w:rPr>
                <w:sz w:val="20"/>
                <w:szCs w:val="20"/>
              </w:rPr>
            </w:pPr>
            <w:r w:rsidRPr="002F13D6">
              <w:rPr>
                <w:b/>
                <w:sz w:val="20"/>
                <w:szCs w:val="20"/>
              </w:rPr>
              <w:t>Access</w:t>
            </w:r>
            <w:r w:rsidRPr="002F13D6">
              <w:rPr>
                <w:sz w:val="20"/>
                <w:szCs w:val="20"/>
              </w:rPr>
              <w:t xml:space="preserve"> (Resources and/or Process)</w:t>
            </w:r>
          </w:p>
        </w:tc>
        <w:tc>
          <w:tcPr>
            <w:tcW w:w="5755" w:type="dxa"/>
            <w:shd w:val="clear" w:color="auto" w:fill="D9D9D9"/>
          </w:tcPr>
          <w:p w:rsidR="002F13D6" w:rsidRPr="002F13D6" w:rsidRDefault="002F13D6" w:rsidP="002F13D6">
            <w:pPr>
              <w:ind w:left="0" w:firstLine="0"/>
              <w:rPr>
                <w:sz w:val="20"/>
                <w:szCs w:val="20"/>
              </w:rPr>
            </w:pPr>
            <w:r w:rsidRPr="002F13D6">
              <w:rPr>
                <w:b/>
                <w:sz w:val="20"/>
                <w:szCs w:val="20"/>
              </w:rPr>
              <w:t>Expression</w:t>
            </w:r>
            <w:r w:rsidRPr="002F13D6">
              <w:rPr>
                <w:sz w:val="20"/>
                <w:szCs w:val="20"/>
              </w:rPr>
              <w:t xml:space="preserve"> (Products and/or Performance)</w:t>
            </w:r>
          </w:p>
        </w:tc>
      </w:tr>
      <w:tr w:rsidR="002F13D6" w:rsidRPr="002F13D6" w:rsidTr="00150AFD">
        <w:trPr>
          <w:cantSplit/>
          <w:trHeight w:val="20"/>
        </w:trPr>
        <w:tc>
          <w:tcPr>
            <w:tcW w:w="3706" w:type="dxa"/>
            <w:vMerge/>
            <w:shd w:val="clear" w:color="auto" w:fill="D9D9D9"/>
            <w:noWrap/>
          </w:tcPr>
          <w:p w:rsidR="002F13D6" w:rsidRPr="002F13D6" w:rsidRDefault="002F13D6" w:rsidP="002F13D6">
            <w:pPr>
              <w:ind w:left="0" w:firstLine="0"/>
              <w:rPr>
                <w:b/>
                <w:sz w:val="20"/>
                <w:szCs w:val="20"/>
              </w:rPr>
            </w:pPr>
          </w:p>
        </w:tc>
        <w:tc>
          <w:tcPr>
            <w:tcW w:w="5320" w:type="dxa"/>
            <w:tcBorders>
              <w:top w:val="nil"/>
            </w:tcBorders>
            <w:shd w:val="clear" w:color="auto" w:fill="auto"/>
          </w:tcPr>
          <w:p w:rsidR="00A33E0C" w:rsidRPr="003829C4" w:rsidRDefault="00A33E0C" w:rsidP="003535C8">
            <w:pPr>
              <w:ind w:left="288" w:hanging="288"/>
              <w:rPr>
                <w:rFonts w:asciiTheme="minorHAnsi" w:hAnsiTheme="minorHAnsi"/>
                <w:sz w:val="20"/>
                <w:szCs w:val="20"/>
              </w:rPr>
            </w:pPr>
            <w:r w:rsidRPr="003829C4">
              <w:rPr>
                <w:rFonts w:asciiTheme="minorHAnsi" w:hAnsiTheme="minorHAnsi"/>
                <w:sz w:val="20"/>
                <w:szCs w:val="20"/>
              </w:rPr>
              <w:t>Teachers may prov</w:t>
            </w:r>
            <w:r w:rsidR="00492D63">
              <w:rPr>
                <w:rFonts w:asciiTheme="minorHAnsi" w:hAnsiTheme="minorHAnsi"/>
                <w:sz w:val="20"/>
                <w:szCs w:val="20"/>
              </w:rPr>
              <w:t xml:space="preserve">ide the opportunity to work in </w:t>
            </w:r>
            <w:r w:rsidR="003535C8">
              <w:rPr>
                <w:rFonts w:asciiTheme="minorHAnsi" w:hAnsiTheme="minorHAnsi"/>
                <w:sz w:val="20"/>
                <w:szCs w:val="20"/>
              </w:rPr>
              <w:t>p</w:t>
            </w:r>
            <w:r w:rsidR="00492D63">
              <w:rPr>
                <w:rFonts w:asciiTheme="minorHAnsi" w:hAnsiTheme="minorHAnsi"/>
                <w:sz w:val="20"/>
                <w:szCs w:val="20"/>
              </w:rPr>
              <w:t>airs/</w:t>
            </w:r>
            <w:r w:rsidRPr="003829C4">
              <w:rPr>
                <w:rFonts w:asciiTheme="minorHAnsi" w:hAnsiTheme="minorHAnsi"/>
                <w:sz w:val="20"/>
                <w:szCs w:val="20"/>
              </w:rPr>
              <w:t>groups</w:t>
            </w:r>
          </w:p>
          <w:p w:rsidR="002F13D6" w:rsidRPr="00A33E0C" w:rsidRDefault="002F13D6" w:rsidP="003535C8">
            <w:pPr>
              <w:ind w:left="288" w:hanging="288"/>
              <w:rPr>
                <w:rFonts w:asciiTheme="minorHAnsi" w:hAnsiTheme="minorHAnsi"/>
                <w:sz w:val="20"/>
                <w:szCs w:val="20"/>
              </w:rPr>
            </w:pPr>
          </w:p>
        </w:tc>
        <w:tc>
          <w:tcPr>
            <w:tcW w:w="5755" w:type="dxa"/>
            <w:tcBorders>
              <w:top w:val="nil"/>
            </w:tcBorders>
            <w:shd w:val="clear" w:color="auto" w:fill="auto"/>
          </w:tcPr>
          <w:p w:rsidR="00A33E0C" w:rsidRPr="003829C4" w:rsidRDefault="00573E2E" w:rsidP="003535C8">
            <w:pPr>
              <w:ind w:left="288" w:hanging="288"/>
              <w:rPr>
                <w:rFonts w:asciiTheme="minorHAnsi" w:hAnsiTheme="minorHAnsi"/>
                <w:sz w:val="20"/>
                <w:szCs w:val="20"/>
              </w:rPr>
            </w:pPr>
            <w:r>
              <w:rPr>
                <w:rFonts w:asciiTheme="minorHAnsi" w:hAnsiTheme="minorHAnsi"/>
                <w:sz w:val="20"/>
                <w:szCs w:val="20"/>
              </w:rPr>
              <w:t>Students may complete a summary in words</w:t>
            </w:r>
            <w:r w:rsidR="00A46DB4">
              <w:rPr>
                <w:rFonts w:asciiTheme="minorHAnsi" w:hAnsiTheme="minorHAnsi"/>
                <w:sz w:val="20"/>
                <w:szCs w:val="20"/>
              </w:rPr>
              <w:t xml:space="preserve"> </w:t>
            </w:r>
            <w:hyperlink r:id="rId34" w:history="1">
              <w:r w:rsidR="00A33E0C" w:rsidRPr="003829C4">
                <w:rPr>
                  <w:rFonts w:asciiTheme="minorHAnsi" w:hAnsiTheme="minorHAnsi"/>
                  <w:color w:val="0000FF"/>
                  <w:sz w:val="20"/>
                  <w:szCs w:val="20"/>
                  <w:u w:val="single"/>
                </w:rPr>
                <w:t>www.imagebank.com</w:t>
              </w:r>
            </w:hyperlink>
            <w:r w:rsidR="00A33E0C" w:rsidRPr="003829C4">
              <w:rPr>
                <w:rFonts w:asciiTheme="minorHAnsi" w:hAnsiTheme="minorHAnsi"/>
                <w:sz w:val="20"/>
                <w:szCs w:val="20"/>
              </w:rPr>
              <w:t xml:space="preserve">  (Picture bank for summary without words)</w:t>
            </w:r>
          </w:p>
          <w:p w:rsidR="00A33E0C" w:rsidRPr="003829C4" w:rsidRDefault="00573E2E" w:rsidP="003535C8">
            <w:pPr>
              <w:ind w:left="288" w:hanging="288"/>
              <w:rPr>
                <w:rFonts w:asciiTheme="minorHAnsi" w:hAnsiTheme="minorHAnsi"/>
                <w:sz w:val="20"/>
                <w:szCs w:val="20"/>
              </w:rPr>
            </w:pPr>
            <w:r>
              <w:rPr>
                <w:rFonts w:asciiTheme="minorHAnsi" w:hAnsiTheme="minorHAnsi"/>
                <w:sz w:val="20"/>
                <w:szCs w:val="20"/>
              </w:rPr>
              <w:t xml:space="preserve">Students may use </w:t>
            </w:r>
            <w:r w:rsidR="00A33E0C" w:rsidRPr="003829C4">
              <w:rPr>
                <w:rFonts w:asciiTheme="minorHAnsi" w:hAnsiTheme="minorHAnsi"/>
                <w:sz w:val="20"/>
                <w:szCs w:val="20"/>
              </w:rPr>
              <w:t>framed paragraphs</w:t>
            </w:r>
            <w:r w:rsidR="00A46DB4">
              <w:rPr>
                <w:rFonts w:asciiTheme="minorHAnsi" w:hAnsiTheme="minorHAnsi"/>
                <w:sz w:val="20"/>
                <w:szCs w:val="20"/>
              </w:rPr>
              <w:t xml:space="preserve"> </w:t>
            </w:r>
            <w:hyperlink r:id="rId35" w:history="1">
              <w:r w:rsidR="00A46DB4" w:rsidRPr="003829C4">
                <w:rPr>
                  <w:rStyle w:val="Hyperlink"/>
                  <w:rFonts w:asciiTheme="minorHAnsi" w:hAnsiTheme="minorHAnsi"/>
                  <w:sz w:val="20"/>
                  <w:szCs w:val="20"/>
                </w:rPr>
                <w:t>http://writingfix.com/PDFs/RICA_PDFS/summarizing/Summary_Frames.pdf</w:t>
              </w:r>
            </w:hyperlink>
            <w:r w:rsidR="00A46DB4" w:rsidRPr="003829C4">
              <w:rPr>
                <w:rFonts w:asciiTheme="minorHAnsi" w:hAnsiTheme="minorHAnsi"/>
                <w:sz w:val="20"/>
                <w:szCs w:val="20"/>
              </w:rPr>
              <w:t xml:space="preserve">   (an argument summary frame; see </w:t>
            </w:r>
            <w:proofErr w:type="spellStart"/>
            <w:r w:rsidR="00A46DB4" w:rsidRPr="003829C4">
              <w:rPr>
                <w:rFonts w:asciiTheme="minorHAnsi" w:hAnsiTheme="minorHAnsi"/>
                <w:sz w:val="20"/>
                <w:szCs w:val="20"/>
              </w:rPr>
              <w:t>McREL</w:t>
            </w:r>
            <w:proofErr w:type="spellEnd"/>
            <w:r w:rsidR="00A46DB4" w:rsidRPr="003829C4">
              <w:rPr>
                <w:rFonts w:asciiTheme="minorHAnsi" w:hAnsiTheme="minorHAnsi"/>
                <w:sz w:val="20"/>
                <w:szCs w:val="20"/>
              </w:rPr>
              <w:t xml:space="preserve"> </w:t>
            </w:r>
            <w:r w:rsidR="00A46DB4" w:rsidRPr="003829C4">
              <w:rPr>
                <w:rFonts w:asciiTheme="minorHAnsi" w:hAnsiTheme="minorHAnsi"/>
                <w:i/>
                <w:sz w:val="20"/>
                <w:szCs w:val="20"/>
              </w:rPr>
              <w:t>Classroom Instruction That Works</w:t>
            </w:r>
            <w:r w:rsidR="00A46DB4" w:rsidRPr="003829C4">
              <w:rPr>
                <w:rFonts w:asciiTheme="minorHAnsi" w:hAnsiTheme="minorHAnsi"/>
                <w:sz w:val="20"/>
                <w:szCs w:val="20"/>
              </w:rPr>
              <w:t xml:space="preserve"> for other examples)</w:t>
            </w:r>
          </w:p>
          <w:p w:rsidR="002F13D6" w:rsidRPr="002F13D6" w:rsidRDefault="002F13D6" w:rsidP="003535C8">
            <w:pPr>
              <w:ind w:left="288" w:hanging="288"/>
              <w:rPr>
                <w:sz w:val="20"/>
                <w:szCs w:val="20"/>
              </w:rPr>
            </w:pPr>
          </w:p>
        </w:tc>
      </w:tr>
      <w:tr w:rsidR="002F13D6" w:rsidRPr="002F13D6" w:rsidTr="00150AFD">
        <w:trPr>
          <w:cantSplit/>
          <w:trHeight w:val="20"/>
        </w:trPr>
        <w:tc>
          <w:tcPr>
            <w:tcW w:w="3706" w:type="dxa"/>
            <w:vMerge w:val="restart"/>
            <w:shd w:val="clear" w:color="auto" w:fill="D9D9D9"/>
            <w:noWrap/>
          </w:tcPr>
          <w:p w:rsidR="002F13D6" w:rsidRPr="002F13D6" w:rsidRDefault="002F13D6" w:rsidP="002F13D6">
            <w:pPr>
              <w:ind w:left="0" w:firstLine="0"/>
              <w:rPr>
                <w:b/>
                <w:sz w:val="20"/>
                <w:szCs w:val="20"/>
              </w:rPr>
            </w:pPr>
            <w:r w:rsidRPr="002F13D6">
              <w:rPr>
                <w:b/>
                <w:sz w:val="20"/>
                <w:szCs w:val="20"/>
              </w:rPr>
              <w:t>Extensions for depth and complexity:</w:t>
            </w:r>
          </w:p>
        </w:tc>
        <w:tc>
          <w:tcPr>
            <w:tcW w:w="5320" w:type="dxa"/>
            <w:shd w:val="clear" w:color="auto" w:fill="D9D9D9"/>
          </w:tcPr>
          <w:p w:rsidR="002F13D6" w:rsidRPr="002F13D6" w:rsidRDefault="002F13D6" w:rsidP="003535C8">
            <w:pPr>
              <w:ind w:left="288" w:hanging="288"/>
              <w:rPr>
                <w:sz w:val="20"/>
                <w:szCs w:val="20"/>
              </w:rPr>
            </w:pPr>
            <w:r w:rsidRPr="002F13D6">
              <w:rPr>
                <w:b/>
                <w:sz w:val="20"/>
                <w:szCs w:val="20"/>
              </w:rPr>
              <w:t>Access</w:t>
            </w:r>
            <w:r w:rsidRPr="002F13D6">
              <w:rPr>
                <w:sz w:val="20"/>
                <w:szCs w:val="20"/>
              </w:rPr>
              <w:t xml:space="preserve"> (Resources and/or Process)</w:t>
            </w:r>
          </w:p>
        </w:tc>
        <w:tc>
          <w:tcPr>
            <w:tcW w:w="5755" w:type="dxa"/>
            <w:shd w:val="clear" w:color="auto" w:fill="D9D9D9"/>
          </w:tcPr>
          <w:p w:rsidR="002F13D6" w:rsidRPr="002F13D6" w:rsidRDefault="002F13D6" w:rsidP="003535C8">
            <w:pPr>
              <w:ind w:left="288" w:hanging="288"/>
              <w:rPr>
                <w:sz w:val="20"/>
                <w:szCs w:val="20"/>
              </w:rPr>
            </w:pPr>
            <w:r w:rsidRPr="002F13D6">
              <w:rPr>
                <w:b/>
                <w:sz w:val="20"/>
                <w:szCs w:val="20"/>
              </w:rPr>
              <w:t>Expression</w:t>
            </w:r>
            <w:r w:rsidRPr="002F13D6">
              <w:rPr>
                <w:sz w:val="20"/>
                <w:szCs w:val="20"/>
              </w:rPr>
              <w:t xml:space="preserve"> (Products and/or Performance)</w:t>
            </w:r>
          </w:p>
        </w:tc>
      </w:tr>
      <w:tr w:rsidR="002F13D6" w:rsidRPr="002F13D6" w:rsidTr="00A33E0C">
        <w:trPr>
          <w:cantSplit/>
          <w:trHeight w:val="400"/>
        </w:trPr>
        <w:tc>
          <w:tcPr>
            <w:tcW w:w="3706" w:type="dxa"/>
            <w:vMerge/>
            <w:shd w:val="clear" w:color="auto" w:fill="D9D9D9"/>
            <w:noWrap/>
          </w:tcPr>
          <w:p w:rsidR="002F13D6" w:rsidRPr="002F13D6" w:rsidRDefault="002F13D6" w:rsidP="002F13D6">
            <w:pPr>
              <w:ind w:left="0" w:firstLine="0"/>
              <w:rPr>
                <w:b/>
                <w:sz w:val="20"/>
                <w:szCs w:val="20"/>
              </w:rPr>
            </w:pPr>
          </w:p>
        </w:tc>
        <w:tc>
          <w:tcPr>
            <w:tcW w:w="5320" w:type="dxa"/>
            <w:tcBorders>
              <w:top w:val="nil"/>
            </w:tcBorders>
            <w:shd w:val="clear" w:color="auto" w:fill="auto"/>
          </w:tcPr>
          <w:p w:rsidR="002F13D6" w:rsidRPr="002F13D6" w:rsidRDefault="002C5DAE" w:rsidP="003535C8">
            <w:pPr>
              <w:ind w:left="288" w:hanging="288"/>
              <w:rPr>
                <w:sz w:val="20"/>
                <w:szCs w:val="20"/>
              </w:rPr>
            </w:pPr>
            <w:r>
              <w:rPr>
                <w:sz w:val="20"/>
                <w:szCs w:val="20"/>
              </w:rPr>
              <w:t>NA</w:t>
            </w:r>
          </w:p>
        </w:tc>
        <w:tc>
          <w:tcPr>
            <w:tcW w:w="5755" w:type="dxa"/>
            <w:tcBorders>
              <w:top w:val="nil"/>
            </w:tcBorders>
            <w:shd w:val="clear" w:color="auto" w:fill="auto"/>
          </w:tcPr>
          <w:p w:rsidR="002F13D6" w:rsidRPr="002F13D6" w:rsidRDefault="00A33E0C" w:rsidP="003535C8">
            <w:pPr>
              <w:ind w:left="288" w:hanging="288"/>
              <w:rPr>
                <w:sz w:val="20"/>
                <w:szCs w:val="20"/>
              </w:rPr>
            </w:pPr>
            <w:r w:rsidRPr="003829C4">
              <w:rPr>
                <w:rFonts w:asciiTheme="minorHAnsi" w:hAnsiTheme="minorHAnsi"/>
                <w:sz w:val="20"/>
                <w:szCs w:val="20"/>
              </w:rPr>
              <w:t>Students may</w:t>
            </w:r>
            <w:r>
              <w:rPr>
                <w:rFonts w:asciiTheme="minorHAnsi" w:hAnsiTheme="minorHAnsi"/>
                <w:sz w:val="20"/>
                <w:szCs w:val="20"/>
              </w:rPr>
              <w:t xml:space="preserve"> i</w:t>
            </w:r>
            <w:r w:rsidRPr="003829C4">
              <w:rPr>
                <w:rFonts w:asciiTheme="minorHAnsi" w:hAnsiTheme="minorHAnsi"/>
                <w:sz w:val="20"/>
                <w:szCs w:val="20"/>
              </w:rPr>
              <w:t>dentify references/allusions</w:t>
            </w:r>
            <w:r w:rsidR="00573E2E">
              <w:rPr>
                <w:rFonts w:asciiTheme="minorHAnsi" w:hAnsiTheme="minorHAnsi"/>
                <w:sz w:val="20"/>
                <w:szCs w:val="20"/>
              </w:rPr>
              <w:t xml:space="preserve"> in the speech</w:t>
            </w:r>
            <w:r w:rsidRPr="003829C4">
              <w:rPr>
                <w:rFonts w:asciiTheme="minorHAnsi" w:hAnsiTheme="minorHAnsi"/>
                <w:sz w:val="20"/>
                <w:szCs w:val="20"/>
              </w:rPr>
              <w:t xml:space="preserve"> to other historical documents and Bible</w:t>
            </w:r>
            <w:r w:rsidR="00573E2E">
              <w:rPr>
                <w:rFonts w:asciiTheme="minorHAnsi" w:hAnsiTheme="minorHAnsi"/>
                <w:sz w:val="20"/>
                <w:szCs w:val="20"/>
              </w:rPr>
              <w:t xml:space="preserve"> and explain why MLK may use those)</w:t>
            </w:r>
          </w:p>
        </w:tc>
      </w:tr>
      <w:tr w:rsidR="002F13D6" w:rsidRPr="002F13D6" w:rsidTr="00150AFD">
        <w:tc>
          <w:tcPr>
            <w:tcW w:w="3706" w:type="dxa"/>
            <w:shd w:val="clear" w:color="auto" w:fill="D9D9D9"/>
            <w:noWrap/>
          </w:tcPr>
          <w:p w:rsidR="002F13D6" w:rsidRPr="002F13D6" w:rsidRDefault="002F13D6" w:rsidP="002F13D6">
            <w:pPr>
              <w:ind w:left="0" w:firstLine="0"/>
              <w:rPr>
                <w:b/>
                <w:sz w:val="20"/>
                <w:szCs w:val="20"/>
              </w:rPr>
            </w:pPr>
            <w:r w:rsidRPr="002F13D6">
              <w:rPr>
                <w:b/>
                <w:sz w:val="20"/>
                <w:szCs w:val="20"/>
              </w:rPr>
              <w:t>Critical Content:</w:t>
            </w:r>
          </w:p>
        </w:tc>
        <w:tc>
          <w:tcPr>
            <w:tcW w:w="11075" w:type="dxa"/>
            <w:gridSpan w:val="2"/>
            <w:shd w:val="clear" w:color="auto" w:fill="auto"/>
          </w:tcPr>
          <w:p w:rsidR="002F13D6" w:rsidRDefault="00A33E0C" w:rsidP="003535C8">
            <w:pPr>
              <w:numPr>
                <w:ilvl w:val="0"/>
                <w:numId w:val="20"/>
              </w:numPr>
              <w:ind w:left="288" w:hanging="288"/>
              <w:rPr>
                <w:sz w:val="20"/>
                <w:szCs w:val="20"/>
              </w:rPr>
            </w:pPr>
            <w:r w:rsidRPr="00A33E0C">
              <w:rPr>
                <w:sz w:val="20"/>
                <w:szCs w:val="20"/>
              </w:rPr>
              <w:t>MLK’s “I Have a Dream” speech</w:t>
            </w:r>
          </w:p>
          <w:p w:rsidR="0017507B" w:rsidRPr="00500D48" w:rsidRDefault="0017507B" w:rsidP="003535C8">
            <w:pPr>
              <w:pStyle w:val="ListParagraph"/>
              <w:numPr>
                <w:ilvl w:val="0"/>
                <w:numId w:val="20"/>
              </w:numPr>
              <w:spacing w:after="0" w:line="240" w:lineRule="auto"/>
              <w:ind w:left="288" w:hanging="288"/>
              <w:contextualSpacing w:val="0"/>
              <w:rPr>
                <w:rFonts w:asciiTheme="minorHAnsi" w:hAnsiTheme="minorHAnsi"/>
                <w:sz w:val="20"/>
                <w:szCs w:val="20"/>
              </w:rPr>
            </w:pPr>
            <w:r w:rsidRPr="00500D48">
              <w:rPr>
                <w:rFonts w:asciiTheme="minorHAnsi" w:hAnsiTheme="minorHAnsi"/>
                <w:sz w:val="20"/>
                <w:szCs w:val="20"/>
              </w:rPr>
              <w:t>Expectations for a formal presentation (eye contact</w:t>
            </w:r>
            <w:r>
              <w:rPr>
                <w:rFonts w:asciiTheme="minorHAnsi" w:hAnsiTheme="minorHAnsi"/>
                <w:sz w:val="20"/>
                <w:szCs w:val="20"/>
              </w:rPr>
              <w:t xml:space="preserve">, volume, pronunciation, etc.) </w:t>
            </w:r>
          </w:p>
          <w:p w:rsidR="0017507B" w:rsidRPr="002F13D6" w:rsidRDefault="0017507B" w:rsidP="003535C8">
            <w:pPr>
              <w:numPr>
                <w:ilvl w:val="0"/>
                <w:numId w:val="20"/>
              </w:numPr>
              <w:ind w:left="288" w:hanging="288"/>
              <w:rPr>
                <w:sz w:val="20"/>
                <w:szCs w:val="20"/>
              </w:rPr>
            </w:pPr>
            <w:r w:rsidRPr="00500D48">
              <w:rPr>
                <w:rFonts w:asciiTheme="minorHAnsi" w:hAnsiTheme="minorHAnsi"/>
                <w:sz w:val="20"/>
                <w:szCs w:val="20"/>
              </w:rPr>
              <w:t>The importance of format and delivery  in relation to</w:t>
            </w:r>
            <w:r>
              <w:rPr>
                <w:rFonts w:asciiTheme="minorHAnsi" w:hAnsiTheme="minorHAnsi"/>
                <w:sz w:val="20"/>
                <w:szCs w:val="20"/>
              </w:rPr>
              <w:t xml:space="preserve"> the effectiveness of the text </w:t>
            </w:r>
          </w:p>
        </w:tc>
      </w:tr>
      <w:tr w:rsidR="002F13D6" w:rsidRPr="002F13D6" w:rsidTr="00150AFD">
        <w:tc>
          <w:tcPr>
            <w:tcW w:w="3706" w:type="dxa"/>
            <w:shd w:val="clear" w:color="auto" w:fill="D9D9D9"/>
            <w:noWrap/>
          </w:tcPr>
          <w:p w:rsidR="002F13D6" w:rsidRPr="002F13D6" w:rsidRDefault="002F13D6" w:rsidP="002F13D6">
            <w:pPr>
              <w:ind w:left="0" w:firstLine="0"/>
              <w:rPr>
                <w:b/>
                <w:sz w:val="20"/>
                <w:szCs w:val="20"/>
              </w:rPr>
            </w:pPr>
            <w:r w:rsidRPr="002F13D6">
              <w:rPr>
                <w:b/>
                <w:sz w:val="20"/>
                <w:szCs w:val="20"/>
              </w:rPr>
              <w:t>Key Skills:</w:t>
            </w:r>
          </w:p>
        </w:tc>
        <w:tc>
          <w:tcPr>
            <w:tcW w:w="11075" w:type="dxa"/>
            <w:gridSpan w:val="2"/>
            <w:shd w:val="clear" w:color="auto" w:fill="auto"/>
          </w:tcPr>
          <w:p w:rsidR="002F13D6" w:rsidRPr="002F13D6" w:rsidRDefault="00B52DE4" w:rsidP="003535C8">
            <w:pPr>
              <w:pStyle w:val="ListParagraph"/>
              <w:numPr>
                <w:ilvl w:val="0"/>
                <w:numId w:val="20"/>
              </w:numPr>
              <w:spacing w:after="0" w:line="240" w:lineRule="auto"/>
              <w:ind w:left="288" w:hanging="288"/>
              <w:contextualSpacing w:val="0"/>
              <w:rPr>
                <w:sz w:val="20"/>
                <w:szCs w:val="20"/>
              </w:rPr>
            </w:pPr>
            <w:r w:rsidRPr="00F95510">
              <w:rPr>
                <w:rFonts w:asciiTheme="minorHAnsi" w:hAnsiTheme="minorHAnsi"/>
                <w:sz w:val="20"/>
                <w:szCs w:val="20"/>
              </w:rPr>
              <w:t xml:space="preserve">Evaluate and trace a speaker’s argument and provide constructive feedback </w:t>
            </w:r>
          </w:p>
        </w:tc>
      </w:tr>
      <w:tr w:rsidR="002F13D6" w:rsidRPr="002F13D6" w:rsidTr="00150AFD">
        <w:tc>
          <w:tcPr>
            <w:tcW w:w="3706" w:type="dxa"/>
            <w:shd w:val="clear" w:color="auto" w:fill="D9D9D9"/>
            <w:noWrap/>
          </w:tcPr>
          <w:p w:rsidR="002F13D6" w:rsidRPr="002F13D6" w:rsidRDefault="002F13D6" w:rsidP="002F13D6">
            <w:pPr>
              <w:ind w:left="0" w:firstLine="0"/>
              <w:rPr>
                <w:b/>
                <w:sz w:val="20"/>
                <w:szCs w:val="20"/>
              </w:rPr>
            </w:pPr>
            <w:r w:rsidRPr="002F13D6">
              <w:rPr>
                <w:b/>
                <w:sz w:val="20"/>
                <w:szCs w:val="20"/>
              </w:rPr>
              <w:t>Critical Language:</w:t>
            </w:r>
          </w:p>
        </w:tc>
        <w:tc>
          <w:tcPr>
            <w:tcW w:w="11075" w:type="dxa"/>
            <w:gridSpan w:val="2"/>
            <w:shd w:val="clear" w:color="auto" w:fill="auto"/>
          </w:tcPr>
          <w:p w:rsidR="00172EFB" w:rsidRPr="002F13D6" w:rsidRDefault="003535C8" w:rsidP="00172EFB">
            <w:pPr>
              <w:ind w:left="0" w:firstLine="0"/>
              <w:rPr>
                <w:sz w:val="20"/>
                <w:szCs w:val="20"/>
              </w:rPr>
            </w:pPr>
            <w:r>
              <w:rPr>
                <w:rFonts w:asciiTheme="minorHAnsi" w:hAnsiTheme="minorHAnsi"/>
                <w:sz w:val="20"/>
                <w:szCs w:val="20"/>
              </w:rPr>
              <w:t>E</w:t>
            </w:r>
            <w:r w:rsidR="00172EFB" w:rsidRPr="00F95510">
              <w:rPr>
                <w:rFonts w:asciiTheme="minorHAnsi" w:hAnsiTheme="minorHAnsi"/>
                <w:sz w:val="20"/>
                <w:szCs w:val="20"/>
              </w:rPr>
              <w:t xml:space="preserve">valuate, </w:t>
            </w:r>
            <w:r w:rsidR="00FD7830">
              <w:rPr>
                <w:rFonts w:asciiTheme="minorHAnsi" w:hAnsiTheme="minorHAnsi"/>
                <w:sz w:val="20"/>
                <w:szCs w:val="20"/>
              </w:rPr>
              <w:t>(d</w:t>
            </w:r>
            <w:r w:rsidR="00172EFB" w:rsidRPr="00F95510">
              <w:rPr>
                <w:rFonts w:asciiTheme="minorHAnsi" w:hAnsiTheme="minorHAnsi"/>
                <w:sz w:val="20"/>
                <w:szCs w:val="20"/>
              </w:rPr>
              <w:t xml:space="preserve">etermine/establish) credibility, </w:t>
            </w:r>
            <w:r w:rsidR="00FD7830">
              <w:rPr>
                <w:rFonts w:asciiTheme="minorHAnsi" w:hAnsiTheme="minorHAnsi"/>
                <w:sz w:val="20"/>
                <w:szCs w:val="20"/>
              </w:rPr>
              <w:t>c</w:t>
            </w:r>
            <w:r w:rsidR="00172EFB" w:rsidRPr="00F95510">
              <w:rPr>
                <w:rFonts w:asciiTheme="minorHAnsi" w:hAnsiTheme="minorHAnsi"/>
                <w:sz w:val="20"/>
                <w:szCs w:val="20"/>
              </w:rPr>
              <w:t xml:space="preserve">ompare/contrast, </w:t>
            </w:r>
            <w:r w:rsidR="00FD7830">
              <w:rPr>
                <w:rFonts w:asciiTheme="minorHAnsi" w:hAnsiTheme="minorHAnsi"/>
                <w:sz w:val="20"/>
                <w:szCs w:val="20"/>
              </w:rPr>
              <w:t>f</w:t>
            </w:r>
            <w:r w:rsidR="00172EFB" w:rsidRPr="00F95510">
              <w:rPr>
                <w:rFonts w:asciiTheme="minorHAnsi" w:hAnsiTheme="minorHAnsi"/>
                <w:sz w:val="20"/>
                <w:szCs w:val="20"/>
              </w:rPr>
              <w:t xml:space="preserve">act/opinion, </w:t>
            </w:r>
            <w:r w:rsidR="00FD7830">
              <w:rPr>
                <w:rFonts w:asciiTheme="minorHAnsi" w:hAnsiTheme="minorHAnsi"/>
                <w:sz w:val="20"/>
                <w:szCs w:val="20"/>
              </w:rPr>
              <w:t>claim, evidence, a</w:t>
            </w:r>
            <w:r w:rsidR="00172EFB" w:rsidRPr="00F95510">
              <w:rPr>
                <w:rFonts w:asciiTheme="minorHAnsi" w:hAnsiTheme="minorHAnsi"/>
                <w:sz w:val="20"/>
                <w:szCs w:val="20"/>
              </w:rPr>
              <w:t>rgument</w:t>
            </w:r>
          </w:p>
        </w:tc>
      </w:tr>
    </w:tbl>
    <w:p w:rsidR="002F13D6" w:rsidRPr="002F13D6" w:rsidRDefault="002F13D6" w:rsidP="002F13D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F13D6" w:rsidRPr="002F13D6" w:rsidTr="00150AFD">
        <w:tc>
          <w:tcPr>
            <w:tcW w:w="14781" w:type="dxa"/>
            <w:gridSpan w:val="3"/>
            <w:shd w:val="clear" w:color="auto" w:fill="A6A6A6"/>
            <w:noWrap/>
          </w:tcPr>
          <w:p w:rsidR="002F13D6" w:rsidRPr="002F13D6" w:rsidRDefault="002F13D6" w:rsidP="002F13D6">
            <w:pPr>
              <w:ind w:left="0" w:firstLine="0"/>
              <w:rPr>
                <w:b/>
                <w:sz w:val="20"/>
                <w:szCs w:val="20"/>
              </w:rPr>
            </w:pPr>
            <w:r w:rsidRPr="002F13D6">
              <w:rPr>
                <w:b/>
                <w:sz w:val="20"/>
                <w:szCs w:val="20"/>
              </w:rPr>
              <w:t>Learning Experience # 2</w:t>
            </w:r>
          </w:p>
        </w:tc>
      </w:tr>
      <w:tr w:rsidR="002F13D6" w:rsidRPr="002F13D6" w:rsidTr="00150AFD">
        <w:tc>
          <w:tcPr>
            <w:tcW w:w="14781" w:type="dxa"/>
            <w:gridSpan w:val="3"/>
            <w:shd w:val="clear" w:color="auto" w:fill="D9D9D9"/>
            <w:noWrap/>
          </w:tcPr>
          <w:p w:rsidR="002F13D6" w:rsidRPr="00277E03" w:rsidRDefault="00277E03" w:rsidP="00CB0333">
            <w:pPr>
              <w:spacing w:after="200" w:line="276" w:lineRule="auto"/>
              <w:ind w:left="0" w:firstLine="0"/>
              <w:contextualSpacing/>
              <w:rPr>
                <w:sz w:val="28"/>
                <w:szCs w:val="28"/>
              </w:rPr>
            </w:pPr>
            <w:r w:rsidRPr="00277E03">
              <w:rPr>
                <w:sz w:val="28"/>
                <w:szCs w:val="28"/>
              </w:rPr>
              <w:t>The teacher may use a historical Civil Rights speech (e.g., JFK’s June 11, 1983 Civil Rights Speech) so that students can identify claims, evidence, and key persuasive techniques – specifically ethos, pathos, logos. [</w:t>
            </w:r>
            <w:r w:rsidR="00CB0333">
              <w:rPr>
                <w:i/>
                <w:sz w:val="28"/>
                <w:szCs w:val="28"/>
              </w:rPr>
              <w:t xml:space="preserve">Understanding text, </w:t>
            </w:r>
            <w:r w:rsidR="00AA75F4">
              <w:rPr>
                <w:i/>
                <w:sz w:val="28"/>
                <w:szCs w:val="28"/>
              </w:rPr>
              <w:t>R</w:t>
            </w:r>
            <w:r w:rsidRPr="00277E03">
              <w:rPr>
                <w:i/>
                <w:sz w:val="28"/>
                <w:szCs w:val="28"/>
              </w:rPr>
              <w:t>esponding to text</w:t>
            </w:r>
            <w:r w:rsidRPr="00277E03">
              <w:rPr>
                <w:sz w:val="28"/>
                <w:szCs w:val="28"/>
              </w:rPr>
              <w:t>]</w:t>
            </w:r>
          </w:p>
        </w:tc>
      </w:tr>
      <w:tr w:rsidR="002F13D6" w:rsidRPr="002F13D6" w:rsidTr="00150AFD">
        <w:tc>
          <w:tcPr>
            <w:tcW w:w="3706" w:type="dxa"/>
            <w:shd w:val="clear" w:color="auto" w:fill="D9D9D9"/>
            <w:noWrap/>
          </w:tcPr>
          <w:p w:rsidR="002F13D6" w:rsidRPr="002F13D6" w:rsidRDefault="002F13D6" w:rsidP="002F13D6">
            <w:pPr>
              <w:ind w:left="0" w:firstLine="0"/>
              <w:rPr>
                <w:b/>
                <w:sz w:val="20"/>
                <w:szCs w:val="20"/>
              </w:rPr>
            </w:pPr>
            <w:r w:rsidRPr="002F13D6">
              <w:rPr>
                <w:b/>
                <w:sz w:val="20"/>
                <w:szCs w:val="20"/>
              </w:rPr>
              <w:t>Generalization Connection(s):</w:t>
            </w:r>
          </w:p>
        </w:tc>
        <w:tc>
          <w:tcPr>
            <w:tcW w:w="11075" w:type="dxa"/>
            <w:gridSpan w:val="2"/>
            <w:shd w:val="clear" w:color="auto" w:fill="auto"/>
            <w:noWrap/>
          </w:tcPr>
          <w:p w:rsidR="00845AB2" w:rsidRPr="003829C4" w:rsidRDefault="00845AB2" w:rsidP="00845AB2">
            <w:pPr>
              <w:ind w:left="288" w:hanging="288"/>
              <w:rPr>
                <w:rFonts w:asciiTheme="minorHAnsi" w:hAnsiTheme="minorHAnsi"/>
                <w:sz w:val="20"/>
                <w:szCs w:val="20"/>
              </w:rPr>
            </w:pPr>
            <w:r w:rsidRPr="003829C4">
              <w:rPr>
                <w:rFonts w:asciiTheme="minorHAnsi" w:hAnsiTheme="minorHAnsi"/>
                <w:sz w:val="20"/>
                <w:szCs w:val="20"/>
              </w:rPr>
              <w:t>Authors use compelling claims, relevant evidence and persuasive devices to effectively c</w:t>
            </w:r>
            <w:r>
              <w:rPr>
                <w:rFonts w:asciiTheme="minorHAnsi" w:hAnsiTheme="minorHAnsi"/>
                <w:sz w:val="20"/>
                <w:szCs w:val="20"/>
              </w:rPr>
              <w:t>ommunicate their perspective</w:t>
            </w:r>
          </w:p>
          <w:p w:rsidR="002F13D6" w:rsidRPr="002F13D6" w:rsidRDefault="00845AB2" w:rsidP="00845AB2">
            <w:pPr>
              <w:ind w:left="288" w:hanging="288"/>
              <w:rPr>
                <w:sz w:val="20"/>
                <w:szCs w:val="20"/>
              </w:rPr>
            </w:pPr>
            <w:r w:rsidRPr="003829C4">
              <w:rPr>
                <w:rFonts w:asciiTheme="minorHAnsi" w:hAnsiTheme="minorHAnsi"/>
                <w:sz w:val="20"/>
                <w:szCs w:val="20"/>
              </w:rPr>
              <w:t xml:space="preserve">Multiple perspectives help develop an informed </w:t>
            </w:r>
            <w:r>
              <w:rPr>
                <w:rFonts w:asciiTheme="minorHAnsi" w:hAnsiTheme="minorHAnsi"/>
                <w:sz w:val="20"/>
                <w:szCs w:val="20"/>
              </w:rPr>
              <w:t>understanding of an issue/idea</w:t>
            </w:r>
          </w:p>
        </w:tc>
      </w:tr>
      <w:tr w:rsidR="002F13D6" w:rsidRPr="002F13D6" w:rsidTr="00150AFD">
        <w:tc>
          <w:tcPr>
            <w:tcW w:w="3706" w:type="dxa"/>
            <w:shd w:val="clear" w:color="auto" w:fill="D9D9D9"/>
            <w:noWrap/>
          </w:tcPr>
          <w:p w:rsidR="002F13D6" w:rsidRPr="002F13D6" w:rsidRDefault="002F13D6" w:rsidP="002F13D6">
            <w:pPr>
              <w:ind w:left="0" w:firstLine="0"/>
              <w:rPr>
                <w:b/>
                <w:sz w:val="20"/>
                <w:szCs w:val="20"/>
              </w:rPr>
            </w:pPr>
            <w:r w:rsidRPr="002F13D6">
              <w:rPr>
                <w:b/>
                <w:sz w:val="20"/>
                <w:szCs w:val="20"/>
              </w:rPr>
              <w:t>Teacher Resources:</w:t>
            </w:r>
          </w:p>
        </w:tc>
        <w:tc>
          <w:tcPr>
            <w:tcW w:w="11075" w:type="dxa"/>
            <w:gridSpan w:val="2"/>
            <w:shd w:val="clear" w:color="auto" w:fill="auto"/>
            <w:noWrap/>
          </w:tcPr>
          <w:p w:rsidR="00845AB2" w:rsidRPr="00845AB2" w:rsidRDefault="00CB0333" w:rsidP="00845AB2">
            <w:pPr>
              <w:ind w:left="288" w:hanging="288"/>
              <w:rPr>
                <w:sz w:val="20"/>
                <w:szCs w:val="20"/>
              </w:rPr>
            </w:pPr>
            <w:hyperlink r:id="rId36" w:history="1">
              <w:r w:rsidR="00845AB2" w:rsidRPr="00845AB2">
                <w:rPr>
                  <w:rStyle w:val="Hyperlink"/>
                  <w:sz w:val="20"/>
                  <w:szCs w:val="20"/>
                </w:rPr>
                <w:t>http://www.youtube.com/watch?v=QMsa5bZ89x4</w:t>
              </w:r>
            </w:hyperlink>
            <w:r w:rsidR="00845AB2" w:rsidRPr="00845AB2">
              <w:rPr>
                <w:sz w:val="20"/>
                <w:szCs w:val="20"/>
              </w:rPr>
              <w:t xml:space="preserve"> (JFK’s June 11, 1963 Civil Rights speech)</w:t>
            </w:r>
          </w:p>
          <w:p w:rsidR="00845AB2" w:rsidRPr="00845AB2" w:rsidRDefault="00CB0333" w:rsidP="00845AB2">
            <w:pPr>
              <w:ind w:left="288" w:hanging="288"/>
              <w:rPr>
                <w:sz w:val="20"/>
                <w:szCs w:val="20"/>
              </w:rPr>
            </w:pPr>
            <w:hyperlink r:id="rId37" w:history="1">
              <w:r w:rsidR="00845AB2" w:rsidRPr="00845AB2">
                <w:rPr>
                  <w:rStyle w:val="Hyperlink"/>
                  <w:sz w:val="20"/>
                  <w:szCs w:val="20"/>
                </w:rPr>
                <w:t>http://millercenter.org/president/speeches/detail/3375</w:t>
              </w:r>
            </w:hyperlink>
            <w:r w:rsidR="00845AB2" w:rsidRPr="00845AB2">
              <w:rPr>
                <w:sz w:val="20"/>
                <w:szCs w:val="20"/>
              </w:rPr>
              <w:t xml:space="preserve"> (JFK’s June 11, 1963 Civil Rights speech transcript)</w:t>
            </w:r>
          </w:p>
          <w:p w:rsidR="00845AB2" w:rsidRPr="00100348" w:rsidRDefault="00CB0333" w:rsidP="00845AB2">
            <w:pPr>
              <w:ind w:left="288" w:hanging="288"/>
              <w:rPr>
                <w:sz w:val="20"/>
                <w:szCs w:val="20"/>
              </w:rPr>
            </w:pPr>
            <w:hyperlink r:id="rId38" w:history="1">
              <w:r w:rsidR="00845AB2" w:rsidRPr="00845AB2">
                <w:rPr>
                  <w:rStyle w:val="Hyperlink"/>
                  <w:sz w:val="20"/>
                  <w:szCs w:val="20"/>
                </w:rPr>
                <w:t>http://ell.stanford.edu/sites/default/files/ela_archives/understanding_language_materials_Jan2013.pdf</w:t>
              </w:r>
            </w:hyperlink>
            <w:r w:rsidR="00100348">
              <w:rPr>
                <w:rStyle w:val="Hyperlink"/>
                <w:sz w:val="20"/>
                <w:szCs w:val="20"/>
                <w:u w:val="none"/>
              </w:rPr>
              <w:t xml:space="preserve"> </w:t>
            </w:r>
            <w:r w:rsidR="00100348" w:rsidRPr="00100348">
              <w:rPr>
                <w:rStyle w:val="Hyperlink"/>
                <w:color w:val="auto"/>
                <w:sz w:val="20"/>
                <w:szCs w:val="20"/>
                <w:u w:val="none"/>
              </w:rPr>
              <w:t>(</w:t>
            </w:r>
            <w:r w:rsidR="00100348" w:rsidRPr="000A4D26">
              <w:rPr>
                <w:rFonts w:asciiTheme="minorHAnsi" w:hAnsiTheme="minorHAnsi"/>
                <w:sz w:val="20"/>
                <w:szCs w:val="20"/>
              </w:rPr>
              <w:t>Analyzing and Producing Persuasive Text</w:t>
            </w:r>
            <w:r w:rsidR="00100348">
              <w:rPr>
                <w:rFonts w:asciiTheme="minorHAnsi" w:hAnsiTheme="minorHAnsi"/>
                <w:sz w:val="20"/>
                <w:szCs w:val="20"/>
              </w:rPr>
              <w:t>)</w:t>
            </w:r>
          </w:p>
          <w:p w:rsidR="002F13D6" w:rsidRPr="002F13D6" w:rsidRDefault="00CB0333" w:rsidP="00845AB2">
            <w:pPr>
              <w:ind w:left="288" w:hanging="288"/>
              <w:rPr>
                <w:sz w:val="20"/>
                <w:szCs w:val="20"/>
              </w:rPr>
            </w:pPr>
            <w:hyperlink r:id="rId39" w:history="1">
              <w:r w:rsidR="00845AB2" w:rsidRPr="00845AB2">
                <w:rPr>
                  <w:rStyle w:val="Hyperlink"/>
                  <w:sz w:val="20"/>
                  <w:szCs w:val="20"/>
                </w:rPr>
                <w:t>https://owl.english.purdue.edu/owl/resource/625/03/</w:t>
              </w:r>
            </w:hyperlink>
            <w:r w:rsidR="00845AB2" w:rsidRPr="00845AB2">
              <w:rPr>
                <w:sz w:val="20"/>
                <w:szCs w:val="20"/>
              </w:rPr>
              <w:t xml:space="preserve"> [Lesson 3:  Ethos, Pathos, Logos; Civil Rights speeches (Understanding</w:t>
            </w:r>
            <w:r w:rsidR="00845AB2">
              <w:rPr>
                <w:sz w:val="20"/>
                <w:szCs w:val="20"/>
              </w:rPr>
              <w:t xml:space="preserve"> Language @ ell.stanford.edu)]</w:t>
            </w:r>
          </w:p>
        </w:tc>
      </w:tr>
      <w:tr w:rsidR="002F13D6" w:rsidRPr="002F13D6" w:rsidTr="00150AFD">
        <w:tc>
          <w:tcPr>
            <w:tcW w:w="3706" w:type="dxa"/>
            <w:shd w:val="clear" w:color="auto" w:fill="D9D9D9"/>
            <w:noWrap/>
          </w:tcPr>
          <w:p w:rsidR="002F13D6" w:rsidRPr="002F13D6" w:rsidRDefault="002F13D6" w:rsidP="002F13D6">
            <w:pPr>
              <w:ind w:left="0" w:firstLine="0"/>
              <w:rPr>
                <w:b/>
                <w:sz w:val="20"/>
                <w:szCs w:val="20"/>
              </w:rPr>
            </w:pPr>
            <w:r w:rsidRPr="002F13D6">
              <w:rPr>
                <w:b/>
                <w:sz w:val="20"/>
                <w:szCs w:val="20"/>
              </w:rPr>
              <w:t>Student Resources:</w:t>
            </w:r>
          </w:p>
        </w:tc>
        <w:tc>
          <w:tcPr>
            <w:tcW w:w="11075" w:type="dxa"/>
            <w:gridSpan w:val="2"/>
            <w:shd w:val="clear" w:color="auto" w:fill="auto"/>
            <w:noWrap/>
          </w:tcPr>
          <w:p w:rsidR="002F13D6" w:rsidRPr="002F13D6" w:rsidRDefault="00CB0333" w:rsidP="00100348">
            <w:pPr>
              <w:ind w:left="288" w:hanging="288"/>
              <w:rPr>
                <w:sz w:val="20"/>
                <w:szCs w:val="20"/>
              </w:rPr>
            </w:pPr>
            <w:hyperlink r:id="rId40" w:history="1">
              <w:r w:rsidR="00845AB2" w:rsidRPr="00845AB2">
                <w:rPr>
                  <w:rStyle w:val="Hyperlink"/>
                  <w:sz w:val="20"/>
                  <w:szCs w:val="20"/>
                </w:rPr>
                <w:t>http://ell.stanford.edu/sites/default/files/ela_archives/understanding_language_materials_Jan2013.pdf</w:t>
              </w:r>
            </w:hyperlink>
            <w:r w:rsidR="00845AB2" w:rsidRPr="00845AB2">
              <w:rPr>
                <w:sz w:val="20"/>
                <w:szCs w:val="20"/>
                <w:u w:val="single"/>
              </w:rPr>
              <w:t xml:space="preserve"> </w:t>
            </w:r>
            <w:r w:rsidR="00845AB2" w:rsidRPr="00845AB2">
              <w:rPr>
                <w:sz w:val="20"/>
                <w:szCs w:val="20"/>
              </w:rPr>
              <w:t>(</w:t>
            </w:r>
            <w:r w:rsidR="00100348" w:rsidRPr="000A4D26">
              <w:rPr>
                <w:rFonts w:asciiTheme="minorHAnsi" w:hAnsiTheme="minorHAnsi"/>
                <w:sz w:val="20"/>
                <w:szCs w:val="20"/>
              </w:rPr>
              <w:t>Analyzing and Producing Persuasive Text</w:t>
            </w:r>
            <w:r w:rsidR="00100348">
              <w:rPr>
                <w:rFonts w:asciiTheme="minorHAnsi" w:hAnsiTheme="minorHAnsi"/>
                <w:sz w:val="20"/>
                <w:szCs w:val="20"/>
              </w:rPr>
              <w:t xml:space="preserve">: </w:t>
            </w:r>
            <w:r w:rsidR="00845AB2" w:rsidRPr="00845AB2">
              <w:rPr>
                <w:sz w:val="20"/>
                <w:szCs w:val="20"/>
              </w:rPr>
              <w:t>Lesson 3 Handout #7)</w:t>
            </w:r>
          </w:p>
        </w:tc>
      </w:tr>
      <w:tr w:rsidR="002F13D6" w:rsidRPr="002F13D6" w:rsidTr="00150AFD">
        <w:tc>
          <w:tcPr>
            <w:tcW w:w="3706" w:type="dxa"/>
            <w:shd w:val="clear" w:color="auto" w:fill="D9D9D9"/>
            <w:noWrap/>
          </w:tcPr>
          <w:p w:rsidR="002F13D6" w:rsidRPr="002F13D6" w:rsidRDefault="002F13D6" w:rsidP="002F13D6">
            <w:pPr>
              <w:ind w:left="0" w:firstLine="0"/>
              <w:rPr>
                <w:b/>
                <w:sz w:val="20"/>
                <w:szCs w:val="20"/>
              </w:rPr>
            </w:pPr>
            <w:r w:rsidRPr="002F13D6">
              <w:rPr>
                <w:b/>
                <w:sz w:val="20"/>
                <w:szCs w:val="20"/>
              </w:rPr>
              <w:t>Assessment:</w:t>
            </w:r>
          </w:p>
        </w:tc>
        <w:tc>
          <w:tcPr>
            <w:tcW w:w="11075" w:type="dxa"/>
            <w:gridSpan w:val="2"/>
            <w:shd w:val="clear" w:color="auto" w:fill="auto"/>
            <w:noWrap/>
          </w:tcPr>
          <w:p w:rsidR="002F13D6" w:rsidRPr="002F13D6" w:rsidRDefault="00006981" w:rsidP="00A90C43">
            <w:pPr>
              <w:ind w:left="288" w:hanging="288"/>
              <w:rPr>
                <w:sz w:val="20"/>
                <w:szCs w:val="20"/>
              </w:rPr>
            </w:pPr>
            <w:r>
              <w:rPr>
                <w:sz w:val="20"/>
                <w:szCs w:val="20"/>
              </w:rPr>
              <w:t>Students will complete a f</w:t>
            </w:r>
            <w:r w:rsidR="00845AB2" w:rsidRPr="00845AB2">
              <w:rPr>
                <w:sz w:val="20"/>
                <w:szCs w:val="20"/>
              </w:rPr>
              <w:t>ishbone map (</w:t>
            </w:r>
            <w:hyperlink r:id="rId41" w:history="1">
              <w:r w:rsidR="00845AB2" w:rsidRPr="00845AB2">
                <w:rPr>
                  <w:rStyle w:val="Hyperlink"/>
                  <w:sz w:val="20"/>
                  <w:szCs w:val="20"/>
                </w:rPr>
                <w:t>www.enchantedlearning.com</w:t>
              </w:r>
            </w:hyperlink>
            <w:r w:rsidR="00845AB2" w:rsidRPr="00845AB2">
              <w:rPr>
                <w:sz w:val="20"/>
                <w:szCs w:val="20"/>
              </w:rPr>
              <w:t>)</w:t>
            </w:r>
            <w:r>
              <w:rPr>
                <w:sz w:val="20"/>
                <w:szCs w:val="20"/>
              </w:rPr>
              <w:t xml:space="preserve"> to check for claims, evidence.  Students will write an exit </w:t>
            </w:r>
            <w:r w:rsidR="0048008E">
              <w:rPr>
                <w:sz w:val="20"/>
                <w:szCs w:val="20"/>
              </w:rPr>
              <w:t xml:space="preserve">ticket </w:t>
            </w:r>
            <w:r w:rsidR="00845AB2" w:rsidRPr="00845AB2">
              <w:rPr>
                <w:sz w:val="20"/>
                <w:szCs w:val="20"/>
              </w:rPr>
              <w:t xml:space="preserve">to </w:t>
            </w:r>
            <w:r w:rsidR="00A90C43">
              <w:rPr>
                <w:sz w:val="20"/>
                <w:szCs w:val="20"/>
              </w:rPr>
              <w:t>explain Kennedy’s use of</w:t>
            </w:r>
            <w:r w:rsidR="00845AB2" w:rsidRPr="00845AB2">
              <w:rPr>
                <w:sz w:val="20"/>
                <w:szCs w:val="20"/>
              </w:rPr>
              <w:t xml:space="preserve"> persuasive elements</w:t>
            </w:r>
            <w:r w:rsidR="00A90C43">
              <w:rPr>
                <w:sz w:val="20"/>
                <w:szCs w:val="20"/>
              </w:rPr>
              <w:t>.  Potential q</w:t>
            </w:r>
            <w:r w:rsidR="00845AB2" w:rsidRPr="00845AB2">
              <w:rPr>
                <w:sz w:val="20"/>
                <w:szCs w:val="20"/>
              </w:rPr>
              <w:t>uestion to explore: how does JFK’s presentation style meet the expectations of his audience and purpose of his speech?</w:t>
            </w:r>
            <w:r w:rsidR="00380B52">
              <w:rPr>
                <w:sz w:val="20"/>
                <w:szCs w:val="20"/>
              </w:rPr>
              <w:t xml:space="preserve"> </w:t>
            </w:r>
            <w:hyperlink r:id="rId42" w:history="1">
              <w:r w:rsidR="00380B52" w:rsidRPr="00AD1E03">
                <w:rPr>
                  <w:rStyle w:val="Hyperlink"/>
                  <w:rFonts w:eastAsia="Times New Roman" w:cs="Tahoma"/>
                  <w:sz w:val="20"/>
                  <w:szCs w:val="20"/>
                </w:rPr>
                <w:t>http://exitticket.org/</w:t>
              </w:r>
            </w:hyperlink>
            <w:r w:rsidR="00380B52" w:rsidRPr="00AD1E03">
              <w:rPr>
                <w:rFonts w:eastAsia="Times New Roman" w:cs="Tahoma"/>
                <w:color w:val="000000"/>
                <w:sz w:val="20"/>
                <w:szCs w:val="20"/>
              </w:rPr>
              <w:t> (Online exit ticket form)</w:t>
            </w:r>
          </w:p>
        </w:tc>
      </w:tr>
      <w:tr w:rsidR="002F13D6" w:rsidRPr="002F13D6" w:rsidTr="00150AFD">
        <w:trPr>
          <w:trHeight w:val="184"/>
        </w:trPr>
        <w:tc>
          <w:tcPr>
            <w:tcW w:w="3706" w:type="dxa"/>
            <w:vMerge w:val="restart"/>
            <w:shd w:val="clear" w:color="auto" w:fill="D9D9D9"/>
            <w:noWrap/>
          </w:tcPr>
          <w:p w:rsidR="002F13D6" w:rsidRPr="002F13D6" w:rsidRDefault="002F13D6" w:rsidP="002F13D6">
            <w:pPr>
              <w:ind w:left="0" w:firstLine="0"/>
              <w:rPr>
                <w:b/>
                <w:sz w:val="20"/>
                <w:szCs w:val="20"/>
              </w:rPr>
            </w:pPr>
            <w:r w:rsidRPr="002F13D6">
              <w:rPr>
                <w:b/>
                <w:sz w:val="20"/>
                <w:szCs w:val="20"/>
              </w:rPr>
              <w:lastRenderedPageBreak/>
              <w:t>Differentiation:</w:t>
            </w:r>
          </w:p>
          <w:p w:rsidR="002F13D6" w:rsidRPr="002F13D6" w:rsidRDefault="002F13D6" w:rsidP="002F13D6">
            <w:pPr>
              <w:ind w:left="0" w:firstLine="0"/>
              <w:rPr>
                <w:bCs/>
                <w:sz w:val="20"/>
                <w:szCs w:val="20"/>
              </w:rPr>
            </w:pPr>
            <w:r w:rsidRPr="002F13D6">
              <w:rPr>
                <w:sz w:val="20"/>
                <w:szCs w:val="20"/>
              </w:rPr>
              <w:t>(</w:t>
            </w:r>
            <w:r w:rsidRPr="002F13D6">
              <w:rPr>
                <w:bCs/>
                <w:sz w:val="20"/>
                <w:szCs w:val="20"/>
              </w:rPr>
              <w:t>Multiple means for students to access content and multiple modes for student to express understanding.)</w:t>
            </w:r>
          </w:p>
        </w:tc>
        <w:tc>
          <w:tcPr>
            <w:tcW w:w="5320" w:type="dxa"/>
            <w:shd w:val="clear" w:color="auto" w:fill="D9D9D9"/>
          </w:tcPr>
          <w:p w:rsidR="002F13D6" w:rsidRPr="002F13D6" w:rsidRDefault="002F13D6" w:rsidP="002F13D6">
            <w:pPr>
              <w:ind w:left="0" w:firstLine="0"/>
              <w:rPr>
                <w:sz w:val="20"/>
                <w:szCs w:val="20"/>
              </w:rPr>
            </w:pPr>
            <w:r w:rsidRPr="002F13D6">
              <w:rPr>
                <w:b/>
                <w:sz w:val="20"/>
                <w:szCs w:val="20"/>
              </w:rPr>
              <w:t>Access</w:t>
            </w:r>
            <w:r w:rsidRPr="002F13D6">
              <w:rPr>
                <w:sz w:val="20"/>
                <w:szCs w:val="20"/>
              </w:rPr>
              <w:t xml:space="preserve"> (Resources and/or Process)</w:t>
            </w:r>
          </w:p>
        </w:tc>
        <w:tc>
          <w:tcPr>
            <w:tcW w:w="5755" w:type="dxa"/>
            <w:shd w:val="clear" w:color="auto" w:fill="D9D9D9"/>
          </w:tcPr>
          <w:p w:rsidR="002F13D6" w:rsidRPr="002F13D6" w:rsidRDefault="002F13D6" w:rsidP="002F13D6">
            <w:pPr>
              <w:ind w:left="0" w:firstLine="0"/>
              <w:rPr>
                <w:sz w:val="20"/>
                <w:szCs w:val="20"/>
              </w:rPr>
            </w:pPr>
            <w:r w:rsidRPr="002F13D6">
              <w:rPr>
                <w:b/>
                <w:sz w:val="20"/>
                <w:szCs w:val="20"/>
              </w:rPr>
              <w:t>Expression</w:t>
            </w:r>
            <w:r w:rsidRPr="002F13D6">
              <w:rPr>
                <w:sz w:val="20"/>
                <w:szCs w:val="20"/>
              </w:rPr>
              <w:t xml:space="preserve"> (Products and/or Performance)</w:t>
            </w:r>
          </w:p>
        </w:tc>
      </w:tr>
      <w:tr w:rsidR="002F13D6" w:rsidRPr="002F13D6" w:rsidTr="00150AFD">
        <w:trPr>
          <w:cantSplit/>
          <w:trHeight w:val="20"/>
        </w:trPr>
        <w:tc>
          <w:tcPr>
            <w:tcW w:w="3706" w:type="dxa"/>
            <w:vMerge/>
            <w:shd w:val="clear" w:color="auto" w:fill="D9D9D9"/>
            <w:noWrap/>
          </w:tcPr>
          <w:p w:rsidR="002F13D6" w:rsidRPr="002F13D6" w:rsidRDefault="002F13D6" w:rsidP="002F13D6">
            <w:pPr>
              <w:ind w:left="0" w:firstLine="0"/>
              <w:rPr>
                <w:b/>
                <w:sz w:val="20"/>
                <w:szCs w:val="20"/>
              </w:rPr>
            </w:pPr>
          </w:p>
        </w:tc>
        <w:tc>
          <w:tcPr>
            <w:tcW w:w="5320" w:type="dxa"/>
            <w:tcBorders>
              <w:top w:val="nil"/>
            </w:tcBorders>
            <w:shd w:val="clear" w:color="auto" w:fill="auto"/>
          </w:tcPr>
          <w:p w:rsidR="00557993" w:rsidRPr="003829C4" w:rsidRDefault="001445D2" w:rsidP="00557993">
            <w:pPr>
              <w:ind w:left="288" w:hanging="288"/>
              <w:rPr>
                <w:rFonts w:asciiTheme="minorHAnsi" w:hAnsiTheme="minorHAnsi"/>
                <w:sz w:val="20"/>
                <w:szCs w:val="20"/>
              </w:rPr>
            </w:pPr>
            <w:r>
              <w:rPr>
                <w:sz w:val="20"/>
                <w:szCs w:val="20"/>
              </w:rPr>
              <w:t xml:space="preserve">Teachers may </w:t>
            </w:r>
            <w:r w:rsidR="00557993" w:rsidRPr="003829C4">
              <w:rPr>
                <w:rFonts w:asciiTheme="minorHAnsi" w:hAnsiTheme="minorHAnsi"/>
                <w:sz w:val="20"/>
                <w:szCs w:val="20"/>
              </w:rPr>
              <w:t>provide</w:t>
            </w:r>
            <w:r w:rsidR="00557993">
              <w:rPr>
                <w:rFonts w:asciiTheme="minorHAnsi" w:hAnsiTheme="minorHAnsi"/>
                <w:sz w:val="20"/>
                <w:szCs w:val="20"/>
              </w:rPr>
              <w:t xml:space="preserve"> graphic organizers</w:t>
            </w:r>
          </w:p>
          <w:p w:rsidR="00380B52" w:rsidRDefault="00CB0333" w:rsidP="00380B52">
            <w:pPr>
              <w:ind w:left="288" w:hanging="288"/>
              <w:rPr>
                <w:rFonts w:asciiTheme="minorHAnsi" w:hAnsiTheme="minorHAnsi"/>
                <w:sz w:val="20"/>
                <w:szCs w:val="20"/>
              </w:rPr>
            </w:pPr>
            <w:hyperlink r:id="rId43" w:history="1">
              <w:r w:rsidR="00380B52" w:rsidRPr="00346C24">
                <w:rPr>
                  <w:rStyle w:val="Hyperlink"/>
                  <w:rFonts w:asciiTheme="minorHAnsi" w:hAnsiTheme="minorHAnsi"/>
                  <w:sz w:val="20"/>
                  <w:szCs w:val="20"/>
                </w:rPr>
                <w:t>http://www.enchantedlearning.com/graphicorganizers/tchart/</w:t>
              </w:r>
            </w:hyperlink>
            <w:r w:rsidR="00D76CA7">
              <w:rPr>
                <w:rFonts w:asciiTheme="minorHAnsi" w:hAnsiTheme="minorHAnsi"/>
                <w:sz w:val="20"/>
                <w:szCs w:val="20"/>
              </w:rPr>
              <w:t xml:space="preserve"> (T</w:t>
            </w:r>
            <w:r w:rsidR="00380B52">
              <w:rPr>
                <w:rFonts w:asciiTheme="minorHAnsi" w:hAnsiTheme="minorHAnsi"/>
                <w:sz w:val="20"/>
                <w:szCs w:val="20"/>
              </w:rPr>
              <w:t>-chart graphic organizer)</w:t>
            </w:r>
          </w:p>
          <w:p w:rsidR="002F13D6" w:rsidRPr="00557993" w:rsidRDefault="00CB0333" w:rsidP="00D76CA7">
            <w:pPr>
              <w:ind w:left="288" w:hanging="288"/>
              <w:rPr>
                <w:rFonts w:asciiTheme="minorHAnsi" w:hAnsiTheme="minorHAnsi"/>
                <w:sz w:val="20"/>
                <w:szCs w:val="20"/>
              </w:rPr>
            </w:pPr>
            <w:hyperlink r:id="rId44" w:history="1">
              <w:r w:rsidR="00380B52" w:rsidRPr="00346C24">
                <w:rPr>
                  <w:rStyle w:val="Hyperlink"/>
                  <w:rFonts w:asciiTheme="minorHAnsi" w:hAnsiTheme="minorHAnsi"/>
                  <w:sz w:val="20"/>
                  <w:szCs w:val="20"/>
                </w:rPr>
                <w:t>http://writingfix.com/PDFs/RICA_PDFS/summarizing/Summary_Frames.pdf</w:t>
              </w:r>
            </w:hyperlink>
            <w:r w:rsidR="00D76CA7">
              <w:rPr>
                <w:rFonts w:asciiTheme="minorHAnsi" w:hAnsiTheme="minorHAnsi"/>
                <w:sz w:val="20"/>
                <w:szCs w:val="20"/>
              </w:rPr>
              <w:t xml:space="preserve"> (S</w:t>
            </w:r>
            <w:r w:rsidR="00380B52">
              <w:rPr>
                <w:rFonts w:asciiTheme="minorHAnsi" w:hAnsiTheme="minorHAnsi"/>
                <w:sz w:val="20"/>
                <w:szCs w:val="20"/>
              </w:rPr>
              <w:t>ummary frames)</w:t>
            </w:r>
          </w:p>
        </w:tc>
        <w:tc>
          <w:tcPr>
            <w:tcW w:w="5755" w:type="dxa"/>
            <w:tcBorders>
              <w:top w:val="nil"/>
            </w:tcBorders>
            <w:shd w:val="clear" w:color="auto" w:fill="auto"/>
          </w:tcPr>
          <w:p w:rsidR="00557993" w:rsidRDefault="00557993" w:rsidP="00557993">
            <w:pPr>
              <w:ind w:left="288" w:hanging="288"/>
              <w:rPr>
                <w:rFonts w:asciiTheme="minorHAnsi" w:hAnsiTheme="minorHAnsi"/>
                <w:sz w:val="20"/>
                <w:szCs w:val="20"/>
              </w:rPr>
            </w:pPr>
            <w:r w:rsidRPr="003829C4">
              <w:rPr>
                <w:rFonts w:asciiTheme="minorHAnsi" w:hAnsiTheme="minorHAnsi"/>
                <w:sz w:val="20"/>
                <w:szCs w:val="20"/>
              </w:rPr>
              <w:t>Students may produce</w:t>
            </w:r>
            <w:r>
              <w:rPr>
                <w:rFonts w:asciiTheme="minorHAnsi" w:hAnsiTheme="minorHAnsi"/>
                <w:sz w:val="20"/>
                <w:szCs w:val="20"/>
              </w:rPr>
              <w:t xml:space="preserve"> v</w:t>
            </w:r>
            <w:r w:rsidRPr="003829C4">
              <w:rPr>
                <w:rFonts w:asciiTheme="minorHAnsi" w:hAnsiTheme="minorHAnsi"/>
                <w:sz w:val="20"/>
                <w:szCs w:val="20"/>
              </w:rPr>
              <w:t>aried levels of T-chart</w:t>
            </w:r>
          </w:p>
          <w:p w:rsidR="002F13D6" w:rsidRPr="00A44F4A" w:rsidRDefault="00557993" w:rsidP="00557993">
            <w:pPr>
              <w:ind w:left="288" w:hanging="288"/>
              <w:rPr>
                <w:rFonts w:asciiTheme="minorHAnsi" w:hAnsiTheme="minorHAnsi"/>
                <w:sz w:val="20"/>
                <w:szCs w:val="20"/>
              </w:rPr>
            </w:pPr>
            <w:r>
              <w:rPr>
                <w:rFonts w:asciiTheme="minorHAnsi" w:hAnsiTheme="minorHAnsi"/>
                <w:sz w:val="20"/>
                <w:szCs w:val="20"/>
              </w:rPr>
              <w:t>Students may provide v</w:t>
            </w:r>
            <w:r w:rsidRPr="003829C4">
              <w:rPr>
                <w:rFonts w:asciiTheme="minorHAnsi" w:hAnsiTheme="minorHAnsi"/>
                <w:sz w:val="20"/>
                <w:szCs w:val="20"/>
              </w:rPr>
              <w:t>aried levels of fishbone map</w:t>
            </w:r>
          </w:p>
        </w:tc>
      </w:tr>
      <w:tr w:rsidR="002F13D6" w:rsidRPr="002F13D6" w:rsidTr="00150AFD">
        <w:trPr>
          <w:cantSplit/>
          <w:trHeight w:val="20"/>
        </w:trPr>
        <w:tc>
          <w:tcPr>
            <w:tcW w:w="3706" w:type="dxa"/>
            <w:vMerge w:val="restart"/>
            <w:shd w:val="clear" w:color="auto" w:fill="D9D9D9"/>
            <w:noWrap/>
          </w:tcPr>
          <w:p w:rsidR="002F13D6" w:rsidRPr="002F13D6" w:rsidRDefault="002F13D6" w:rsidP="002F13D6">
            <w:pPr>
              <w:ind w:left="0" w:firstLine="0"/>
              <w:rPr>
                <w:b/>
                <w:sz w:val="20"/>
                <w:szCs w:val="20"/>
              </w:rPr>
            </w:pPr>
            <w:r w:rsidRPr="002F13D6">
              <w:rPr>
                <w:b/>
                <w:sz w:val="20"/>
                <w:szCs w:val="20"/>
              </w:rPr>
              <w:t>Extensions for depth and complexity:</w:t>
            </w:r>
          </w:p>
        </w:tc>
        <w:tc>
          <w:tcPr>
            <w:tcW w:w="5320" w:type="dxa"/>
            <w:shd w:val="clear" w:color="auto" w:fill="D9D9D9"/>
          </w:tcPr>
          <w:p w:rsidR="002F13D6" w:rsidRPr="002F13D6" w:rsidRDefault="002F13D6" w:rsidP="002F13D6">
            <w:pPr>
              <w:ind w:left="0" w:firstLine="0"/>
              <w:rPr>
                <w:sz w:val="20"/>
                <w:szCs w:val="20"/>
              </w:rPr>
            </w:pPr>
            <w:r w:rsidRPr="002F13D6">
              <w:rPr>
                <w:b/>
                <w:sz w:val="20"/>
                <w:szCs w:val="20"/>
              </w:rPr>
              <w:t>Access</w:t>
            </w:r>
            <w:r w:rsidRPr="002F13D6">
              <w:rPr>
                <w:sz w:val="20"/>
                <w:szCs w:val="20"/>
              </w:rPr>
              <w:t xml:space="preserve"> (Resources and/or Process)</w:t>
            </w:r>
          </w:p>
        </w:tc>
        <w:tc>
          <w:tcPr>
            <w:tcW w:w="5755" w:type="dxa"/>
            <w:shd w:val="clear" w:color="auto" w:fill="D9D9D9"/>
          </w:tcPr>
          <w:p w:rsidR="002F13D6" w:rsidRPr="002F13D6" w:rsidRDefault="002F13D6" w:rsidP="002F13D6">
            <w:pPr>
              <w:ind w:left="0" w:firstLine="0"/>
              <w:rPr>
                <w:sz w:val="20"/>
                <w:szCs w:val="20"/>
              </w:rPr>
            </w:pPr>
            <w:r w:rsidRPr="002F13D6">
              <w:rPr>
                <w:b/>
                <w:sz w:val="20"/>
                <w:szCs w:val="20"/>
              </w:rPr>
              <w:t>Expression</w:t>
            </w:r>
            <w:r w:rsidRPr="002F13D6">
              <w:rPr>
                <w:sz w:val="20"/>
                <w:szCs w:val="20"/>
              </w:rPr>
              <w:t xml:space="preserve"> (Products and/or Performance)</w:t>
            </w:r>
          </w:p>
        </w:tc>
      </w:tr>
      <w:tr w:rsidR="002F13D6" w:rsidRPr="002F13D6" w:rsidTr="00557993">
        <w:trPr>
          <w:cantSplit/>
          <w:trHeight w:val="742"/>
        </w:trPr>
        <w:tc>
          <w:tcPr>
            <w:tcW w:w="3706" w:type="dxa"/>
            <w:vMerge/>
            <w:shd w:val="clear" w:color="auto" w:fill="D9D9D9"/>
            <w:noWrap/>
          </w:tcPr>
          <w:p w:rsidR="002F13D6" w:rsidRPr="002F13D6" w:rsidRDefault="002F13D6" w:rsidP="002F13D6">
            <w:pPr>
              <w:ind w:left="0" w:firstLine="0"/>
              <w:rPr>
                <w:b/>
                <w:sz w:val="20"/>
                <w:szCs w:val="20"/>
              </w:rPr>
            </w:pPr>
          </w:p>
        </w:tc>
        <w:tc>
          <w:tcPr>
            <w:tcW w:w="5320" w:type="dxa"/>
            <w:tcBorders>
              <w:top w:val="nil"/>
            </w:tcBorders>
            <w:shd w:val="clear" w:color="auto" w:fill="auto"/>
          </w:tcPr>
          <w:p w:rsidR="002F13D6" w:rsidRPr="00557993" w:rsidRDefault="00F0423C" w:rsidP="00557993">
            <w:pPr>
              <w:ind w:left="288" w:hanging="288"/>
              <w:rPr>
                <w:rFonts w:asciiTheme="minorHAnsi" w:hAnsiTheme="minorHAnsi"/>
                <w:sz w:val="20"/>
                <w:szCs w:val="20"/>
              </w:rPr>
            </w:pPr>
            <w:r>
              <w:rPr>
                <w:rFonts w:asciiTheme="minorHAnsi" w:hAnsiTheme="minorHAnsi"/>
                <w:sz w:val="20"/>
                <w:szCs w:val="20"/>
              </w:rPr>
              <w:t>N</w:t>
            </w:r>
            <w:r w:rsidR="00BE3E5D">
              <w:rPr>
                <w:rFonts w:asciiTheme="minorHAnsi" w:hAnsiTheme="minorHAnsi"/>
                <w:sz w:val="20"/>
                <w:szCs w:val="20"/>
              </w:rPr>
              <w:t>/</w:t>
            </w:r>
            <w:r>
              <w:rPr>
                <w:rFonts w:asciiTheme="minorHAnsi" w:hAnsiTheme="minorHAnsi"/>
                <w:sz w:val="20"/>
                <w:szCs w:val="20"/>
              </w:rPr>
              <w:t>A</w:t>
            </w:r>
          </w:p>
        </w:tc>
        <w:tc>
          <w:tcPr>
            <w:tcW w:w="5755" w:type="dxa"/>
            <w:tcBorders>
              <w:top w:val="nil"/>
            </w:tcBorders>
            <w:shd w:val="clear" w:color="auto" w:fill="auto"/>
          </w:tcPr>
          <w:p w:rsidR="003535C8" w:rsidRDefault="00557993" w:rsidP="00557993">
            <w:pPr>
              <w:ind w:left="288" w:hanging="288"/>
              <w:rPr>
                <w:rFonts w:asciiTheme="minorHAnsi" w:hAnsiTheme="minorHAnsi"/>
                <w:sz w:val="20"/>
                <w:szCs w:val="20"/>
              </w:rPr>
            </w:pPr>
            <w:r w:rsidRPr="003829C4">
              <w:rPr>
                <w:rFonts w:asciiTheme="minorHAnsi" w:hAnsiTheme="minorHAnsi"/>
                <w:sz w:val="20"/>
                <w:szCs w:val="20"/>
              </w:rPr>
              <w:t>Students may produce</w:t>
            </w:r>
            <w:r>
              <w:rPr>
                <w:rFonts w:asciiTheme="minorHAnsi" w:hAnsiTheme="minorHAnsi"/>
                <w:sz w:val="20"/>
                <w:szCs w:val="20"/>
              </w:rPr>
              <w:t xml:space="preserve"> c</w:t>
            </w:r>
            <w:r w:rsidRPr="003829C4">
              <w:rPr>
                <w:rFonts w:asciiTheme="minorHAnsi" w:hAnsiTheme="minorHAnsi"/>
                <w:sz w:val="20"/>
                <w:szCs w:val="20"/>
              </w:rPr>
              <w:t xml:space="preserve">omparison/contrast </w:t>
            </w:r>
            <w:r>
              <w:rPr>
                <w:rFonts w:asciiTheme="minorHAnsi" w:hAnsiTheme="minorHAnsi"/>
                <w:sz w:val="20"/>
                <w:szCs w:val="20"/>
              </w:rPr>
              <w:t>V</w:t>
            </w:r>
            <w:r w:rsidRPr="003829C4">
              <w:rPr>
                <w:rFonts w:asciiTheme="minorHAnsi" w:hAnsiTheme="minorHAnsi"/>
                <w:sz w:val="20"/>
                <w:szCs w:val="20"/>
              </w:rPr>
              <w:t>enn diagram for MLK and JFK speeches</w:t>
            </w:r>
            <w:r w:rsidR="003535C8">
              <w:rPr>
                <w:rFonts w:asciiTheme="minorHAnsi" w:hAnsiTheme="minorHAnsi"/>
                <w:sz w:val="20"/>
                <w:szCs w:val="20"/>
              </w:rPr>
              <w:t xml:space="preserve"> </w:t>
            </w:r>
          </w:p>
          <w:p w:rsidR="002F13D6" w:rsidRDefault="00CB0333" w:rsidP="00557993">
            <w:pPr>
              <w:ind w:left="288" w:hanging="288"/>
              <w:rPr>
                <w:rFonts w:asciiTheme="minorHAnsi" w:hAnsiTheme="minorHAnsi"/>
                <w:sz w:val="20"/>
                <w:szCs w:val="20"/>
              </w:rPr>
            </w:pPr>
            <w:hyperlink r:id="rId45" w:history="1">
              <w:r w:rsidR="00CA022E" w:rsidRPr="00346C24">
                <w:rPr>
                  <w:rStyle w:val="Hyperlink"/>
                  <w:rFonts w:asciiTheme="minorHAnsi" w:hAnsiTheme="minorHAnsi"/>
                  <w:sz w:val="20"/>
                  <w:szCs w:val="20"/>
                </w:rPr>
                <w:t>http://www.readwritethink.org/files/resources/interactives/venn_diagrams/</w:t>
              </w:r>
            </w:hyperlink>
            <w:r w:rsidR="00CA022E">
              <w:rPr>
                <w:rFonts w:asciiTheme="minorHAnsi" w:hAnsiTheme="minorHAnsi"/>
                <w:sz w:val="20"/>
                <w:szCs w:val="20"/>
              </w:rPr>
              <w:t xml:space="preserve"> (Online Venn diagram)</w:t>
            </w:r>
          </w:p>
          <w:p w:rsidR="00CA022E" w:rsidRPr="002F13D6" w:rsidRDefault="00CB0333" w:rsidP="00557993">
            <w:pPr>
              <w:ind w:left="288" w:hanging="288"/>
              <w:rPr>
                <w:sz w:val="20"/>
                <w:szCs w:val="20"/>
              </w:rPr>
            </w:pPr>
            <w:hyperlink r:id="rId46" w:history="1">
              <w:r w:rsidR="00CA022E" w:rsidRPr="00346C24">
                <w:rPr>
                  <w:rStyle w:val="Hyperlink"/>
                  <w:sz w:val="20"/>
                  <w:szCs w:val="20"/>
                </w:rPr>
                <w:t>http://www.eduplace.com/graphicorganizer/pdf/venn.pdf</w:t>
              </w:r>
            </w:hyperlink>
            <w:r w:rsidR="00CA022E">
              <w:rPr>
                <w:sz w:val="20"/>
                <w:szCs w:val="20"/>
              </w:rPr>
              <w:t xml:space="preserve"> (Venn diagram)</w:t>
            </w:r>
          </w:p>
        </w:tc>
      </w:tr>
      <w:tr w:rsidR="002F13D6" w:rsidRPr="002F13D6" w:rsidTr="00150AFD">
        <w:tc>
          <w:tcPr>
            <w:tcW w:w="3706" w:type="dxa"/>
            <w:shd w:val="clear" w:color="auto" w:fill="D9D9D9"/>
            <w:noWrap/>
          </w:tcPr>
          <w:p w:rsidR="002F13D6" w:rsidRPr="002F13D6" w:rsidRDefault="002F13D6" w:rsidP="002F13D6">
            <w:pPr>
              <w:ind w:left="0" w:firstLine="0"/>
              <w:rPr>
                <w:b/>
                <w:sz w:val="20"/>
                <w:szCs w:val="20"/>
              </w:rPr>
            </w:pPr>
            <w:r w:rsidRPr="002F13D6">
              <w:rPr>
                <w:b/>
                <w:sz w:val="20"/>
                <w:szCs w:val="20"/>
              </w:rPr>
              <w:t>Critical Content:</w:t>
            </w:r>
          </w:p>
        </w:tc>
        <w:tc>
          <w:tcPr>
            <w:tcW w:w="11075" w:type="dxa"/>
            <w:gridSpan w:val="2"/>
            <w:shd w:val="clear" w:color="auto" w:fill="auto"/>
          </w:tcPr>
          <w:p w:rsidR="002F13D6" w:rsidRDefault="00557993" w:rsidP="003535C8">
            <w:pPr>
              <w:numPr>
                <w:ilvl w:val="0"/>
                <w:numId w:val="20"/>
              </w:numPr>
              <w:ind w:left="288" w:hanging="288"/>
              <w:rPr>
                <w:sz w:val="20"/>
                <w:szCs w:val="20"/>
              </w:rPr>
            </w:pPr>
            <w:r w:rsidRPr="00557993">
              <w:rPr>
                <w:sz w:val="20"/>
                <w:szCs w:val="20"/>
              </w:rPr>
              <w:t>JFK’s 1963 s</w:t>
            </w:r>
            <w:r w:rsidR="000747B7">
              <w:rPr>
                <w:sz w:val="20"/>
                <w:szCs w:val="20"/>
              </w:rPr>
              <w:t>peech;  MLK’s “I Have a Dream”</w:t>
            </w:r>
          </w:p>
          <w:p w:rsidR="006624D6" w:rsidRPr="00500D48" w:rsidRDefault="006624D6" w:rsidP="003535C8">
            <w:pPr>
              <w:pStyle w:val="ListParagraph"/>
              <w:numPr>
                <w:ilvl w:val="0"/>
                <w:numId w:val="20"/>
              </w:numPr>
              <w:spacing w:after="0" w:line="240" w:lineRule="auto"/>
              <w:ind w:left="288" w:hanging="288"/>
              <w:contextualSpacing w:val="0"/>
              <w:rPr>
                <w:rFonts w:asciiTheme="minorHAnsi" w:hAnsiTheme="minorHAnsi"/>
                <w:sz w:val="20"/>
                <w:szCs w:val="20"/>
              </w:rPr>
            </w:pPr>
            <w:r w:rsidRPr="00500D48">
              <w:rPr>
                <w:rFonts w:asciiTheme="minorHAnsi" w:hAnsiTheme="minorHAnsi"/>
                <w:sz w:val="20"/>
                <w:szCs w:val="20"/>
              </w:rPr>
              <w:t>Expectations for a formal presentation (eye contact</w:t>
            </w:r>
            <w:r w:rsidR="00D01C93">
              <w:rPr>
                <w:rFonts w:asciiTheme="minorHAnsi" w:hAnsiTheme="minorHAnsi"/>
                <w:sz w:val="20"/>
                <w:szCs w:val="20"/>
              </w:rPr>
              <w:t xml:space="preserve">, volume, pronunciation, etc.) </w:t>
            </w:r>
          </w:p>
          <w:p w:rsidR="006624D6" w:rsidRPr="002F13D6" w:rsidRDefault="006624D6" w:rsidP="003535C8">
            <w:pPr>
              <w:numPr>
                <w:ilvl w:val="0"/>
                <w:numId w:val="20"/>
              </w:numPr>
              <w:ind w:left="288" w:hanging="288"/>
              <w:rPr>
                <w:sz w:val="20"/>
                <w:szCs w:val="20"/>
              </w:rPr>
            </w:pPr>
            <w:r w:rsidRPr="00500D48">
              <w:rPr>
                <w:rFonts w:asciiTheme="minorHAnsi" w:hAnsiTheme="minorHAnsi"/>
                <w:sz w:val="20"/>
                <w:szCs w:val="20"/>
              </w:rPr>
              <w:t>The importance of format and delivery  in relation to</w:t>
            </w:r>
            <w:r w:rsidR="00D01C93">
              <w:rPr>
                <w:rFonts w:asciiTheme="minorHAnsi" w:hAnsiTheme="minorHAnsi"/>
                <w:sz w:val="20"/>
                <w:szCs w:val="20"/>
              </w:rPr>
              <w:t xml:space="preserve"> the effectiveness of the text </w:t>
            </w:r>
          </w:p>
        </w:tc>
      </w:tr>
      <w:tr w:rsidR="002F13D6" w:rsidRPr="002F13D6" w:rsidTr="00150AFD">
        <w:tc>
          <w:tcPr>
            <w:tcW w:w="3706" w:type="dxa"/>
            <w:shd w:val="clear" w:color="auto" w:fill="D9D9D9"/>
            <w:noWrap/>
          </w:tcPr>
          <w:p w:rsidR="002F13D6" w:rsidRPr="002F13D6" w:rsidRDefault="002F13D6" w:rsidP="002F13D6">
            <w:pPr>
              <w:ind w:left="0" w:firstLine="0"/>
              <w:rPr>
                <w:b/>
                <w:sz w:val="20"/>
                <w:szCs w:val="20"/>
              </w:rPr>
            </w:pPr>
            <w:r w:rsidRPr="002F13D6">
              <w:rPr>
                <w:b/>
                <w:sz w:val="20"/>
                <w:szCs w:val="20"/>
              </w:rPr>
              <w:t>Key Skills:</w:t>
            </w:r>
          </w:p>
        </w:tc>
        <w:tc>
          <w:tcPr>
            <w:tcW w:w="11075" w:type="dxa"/>
            <w:gridSpan w:val="2"/>
            <w:shd w:val="clear" w:color="auto" w:fill="auto"/>
          </w:tcPr>
          <w:p w:rsidR="002F13D6" w:rsidRPr="002F13D6" w:rsidRDefault="00557993" w:rsidP="003535C8">
            <w:pPr>
              <w:numPr>
                <w:ilvl w:val="0"/>
                <w:numId w:val="20"/>
              </w:numPr>
              <w:ind w:left="288" w:hanging="288"/>
              <w:rPr>
                <w:sz w:val="20"/>
                <w:szCs w:val="20"/>
              </w:rPr>
            </w:pPr>
            <w:r w:rsidRPr="00557993">
              <w:rPr>
                <w:sz w:val="20"/>
                <w:szCs w:val="20"/>
              </w:rPr>
              <w:t>Evaluate and trace a speaker’s argument</w:t>
            </w:r>
          </w:p>
        </w:tc>
      </w:tr>
      <w:tr w:rsidR="002F13D6" w:rsidRPr="002F13D6" w:rsidTr="00150AFD">
        <w:tc>
          <w:tcPr>
            <w:tcW w:w="3706" w:type="dxa"/>
            <w:shd w:val="clear" w:color="auto" w:fill="D9D9D9"/>
            <w:noWrap/>
          </w:tcPr>
          <w:p w:rsidR="002F13D6" w:rsidRPr="002F13D6" w:rsidRDefault="002F13D6" w:rsidP="002F13D6">
            <w:pPr>
              <w:ind w:left="0" w:firstLine="0"/>
              <w:rPr>
                <w:b/>
                <w:sz w:val="20"/>
                <w:szCs w:val="20"/>
              </w:rPr>
            </w:pPr>
            <w:r w:rsidRPr="002F13D6">
              <w:rPr>
                <w:b/>
                <w:sz w:val="20"/>
                <w:szCs w:val="20"/>
              </w:rPr>
              <w:t>Critical Language:</w:t>
            </w:r>
          </w:p>
        </w:tc>
        <w:tc>
          <w:tcPr>
            <w:tcW w:w="11075" w:type="dxa"/>
            <w:gridSpan w:val="2"/>
            <w:shd w:val="clear" w:color="auto" w:fill="auto"/>
          </w:tcPr>
          <w:p w:rsidR="002F13D6" w:rsidRPr="002F13D6" w:rsidRDefault="003535C8" w:rsidP="00C03691">
            <w:pPr>
              <w:ind w:left="0" w:firstLine="0"/>
              <w:rPr>
                <w:sz w:val="20"/>
                <w:szCs w:val="20"/>
              </w:rPr>
            </w:pPr>
            <w:r>
              <w:rPr>
                <w:sz w:val="20"/>
                <w:szCs w:val="20"/>
              </w:rPr>
              <w:t>E</w:t>
            </w:r>
            <w:r w:rsidR="00D46F27">
              <w:rPr>
                <w:sz w:val="20"/>
                <w:szCs w:val="20"/>
              </w:rPr>
              <w:t xml:space="preserve">thos, pathos, logos, claims, </w:t>
            </w:r>
            <w:r w:rsidR="00FD7830">
              <w:rPr>
                <w:sz w:val="20"/>
                <w:szCs w:val="20"/>
              </w:rPr>
              <w:t>a</w:t>
            </w:r>
            <w:r w:rsidR="00FD7830">
              <w:rPr>
                <w:rFonts w:asciiTheme="minorHAnsi" w:hAnsiTheme="minorHAnsi"/>
                <w:sz w:val="20"/>
                <w:szCs w:val="20"/>
              </w:rPr>
              <w:t>nalysis, e</w:t>
            </w:r>
            <w:r w:rsidR="00FD7830" w:rsidRPr="00F95510">
              <w:rPr>
                <w:rFonts w:asciiTheme="minorHAnsi" w:hAnsiTheme="minorHAnsi"/>
                <w:sz w:val="20"/>
                <w:szCs w:val="20"/>
              </w:rPr>
              <w:t xml:space="preserve">valuate, </w:t>
            </w:r>
            <w:r w:rsidR="00C03691">
              <w:rPr>
                <w:rFonts w:asciiTheme="minorHAnsi" w:hAnsiTheme="minorHAnsi"/>
                <w:sz w:val="20"/>
                <w:szCs w:val="20"/>
              </w:rPr>
              <w:t>(d</w:t>
            </w:r>
            <w:r w:rsidR="00FD7830" w:rsidRPr="00F95510">
              <w:rPr>
                <w:rFonts w:asciiTheme="minorHAnsi" w:hAnsiTheme="minorHAnsi"/>
                <w:sz w:val="20"/>
                <w:szCs w:val="20"/>
              </w:rPr>
              <w:t xml:space="preserve">etermine/establish) credibility, </w:t>
            </w:r>
            <w:r w:rsidR="00C03691">
              <w:rPr>
                <w:rFonts w:asciiTheme="minorHAnsi" w:hAnsiTheme="minorHAnsi"/>
                <w:sz w:val="20"/>
                <w:szCs w:val="20"/>
              </w:rPr>
              <w:t>fact/opinion, claim, evidence, a</w:t>
            </w:r>
            <w:r w:rsidR="00FD7830" w:rsidRPr="00F95510">
              <w:rPr>
                <w:rFonts w:asciiTheme="minorHAnsi" w:hAnsiTheme="minorHAnsi"/>
                <w:sz w:val="20"/>
                <w:szCs w:val="20"/>
              </w:rPr>
              <w:t>rgument</w:t>
            </w:r>
            <w:r w:rsidR="00D46F27">
              <w:rPr>
                <w:sz w:val="20"/>
                <w:szCs w:val="20"/>
              </w:rPr>
              <w:t xml:space="preserve"> </w:t>
            </w:r>
          </w:p>
        </w:tc>
      </w:tr>
    </w:tbl>
    <w:p w:rsidR="002F13D6" w:rsidRPr="002F13D6" w:rsidRDefault="002F13D6" w:rsidP="002F13D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F13D6" w:rsidRPr="002F13D6" w:rsidTr="00150AFD">
        <w:tc>
          <w:tcPr>
            <w:tcW w:w="14781" w:type="dxa"/>
            <w:gridSpan w:val="3"/>
            <w:shd w:val="clear" w:color="auto" w:fill="A6A6A6"/>
            <w:noWrap/>
          </w:tcPr>
          <w:p w:rsidR="002F13D6" w:rsidRPr="002F13D6" w:rsidRDefault="002F13D6" w:rsidP="002F13D6">
            <w:pPr>
              <w:ind w:left="0" w:firstLine="0"/>
              <w:rPr>
                <w:b/>
                <w:sz w:val="20"/>
                <w:szCs w:val="20"/>
              </w:rPr>
            </w:pPr>
            <w:r w:rsidRPr="002F13D6">
              <w:rPr>
                <w:b/>
                <w:sz w:val="20"/>
                <w:szCs w:val="20"/>
              </w:rPr>
              <w:t>Learning Experience # 3</w:t>
            </w:r>
          </w:p>
        </w:tc>
      </w:tr>
      <w:tr w:rsidR="002F13D6" w:rsidRPr="002F13D6" w:rsidTr="00150AFD">
        <w:tc>
          <w:tcPr>
            <w:tcW w:w="14781" w:type="dxa"/>
            <w:gridSpan w:val="3"/>
            <w:shd w:val="clear" w:color="auto" w:fill="D9D9D9"/>
            <w:noWrap/>
          </w:tcPr>
          <w:p w:rsidR="002F13D6" w:rsidRPr="00EB1A34" w:rsidRDefault="00EB1A34" w:rsidP="00CB0333">
            <w:pPr>
              <w:ind w:left="0" w:firstLine="0"/>
              <w:rPr>
                <w:sz w:val="28"/>
                <w:szCs w:val="28"/>
              </w:rPr>
            </w:pPr>
            <w:r w:rsidRPr="00EB1A34">
              <w:rPr>
                <w:sz w:val="28"/>
                <w:szCs w:val="28"/>
              </w:rPr>
              <w:t>The teacher may use a contemporary speech (e.g.</w:t>
            </w:r>
            <w:r w:rsidR="00CB0333">
              <w:rPr>
                <w:sz w:val="28"/>
                <w:szCs w:val="28"/>
              </w:rPr>
              <w:t>,</w:t>
            </w:r>
            <w:r w:rsidRPr="00EB1A34">
              <w:rPr>
                <w:sz w:val="28"/>
                <w:szCs w:val="28"/>
              </w:rPr>
              <w:t xml:space="preserve"> “The Girl Who Silenced the World for 5 Minutes”) so that students can critique how emotional appeals impact a persuasive presentation. [</w:t>
            </w:r>
            <w:r w:rsidRPr="00EB1A34">
              <w:rPr>
                <w:i/>
                <w:sz w:val="28"/>
                <w:szCs w:val="28"/>
              </w:rPr>
              <w:t xml:space="preserve">Understanding text, </w:t>
            </w:r>
            <w:r w:rsidR="00AA75F4">
              <w:rPr>
                <w:i/>
                <w:sz w:val="28"/>
                <w:szCs w:val="28"/>
              </w:rPr>
              <w:t>Responding to text, C</w:t>
            </w:r>
            <w:r w:rsidRPr="00EB1A34">
              <w:rPr>
                <w:i/>
                <w:sz w:val="28"/>
                <w:szCs w:val="28"/>
              </w:rPr>
              <w:t>ritiquing text</w:t>
            </w:r>
            <w:r w:rsidRPr="00EB1A34">
              <w:rPr>
                <w:sz w:val="28"/>
                <w:szCs w:val="28"/>
              </w:rPr>
              <w:t>]</w:t>
            </w:r>
          </w:p>
        </w:tc>
      </w:tr>
      <w:tr w:rsidR="002F13D6" w:rsidRPr="002F13D6" w:rsidTr="00150AFD">
        <w:tc>
          <w:tcPr>
            <w:tcW w:w="3706" w:type="dxa"/>
            <w:shd w:val="clear" w:color="auto" w:fill="D9D9D9"/>
            <w:noWrap/>
          </w:tcPr>
          <w:p w:rsidR="002F13D6" w:rsidRPr="002F13D6" w:rsidRDefault="002F13D6" w:rsidP="002F13D6">
            <w:pPr>
              <w:ind w:left="0" w:firstLine="0"/>
              <w:rPr>
                <w:b/>
                <w:sz w:val="20"/>
                <w:szCs w:val="20"/>
              </w:rPr>
            </w:pPr>
            <w:r w:rsidRPr="002F13D6">
              <w:rPr>
                <w:b/>
                <w:sz w:val="20"/>
                <w:szCs w:val="20"/>
              </w:rPr>
              <w:t>Generalization Connection(s):</w:t>
            </w:r>
          </w:p>
        </w:tc>
        <w:tc>
          <w:tcPr>
            <w:tcW w:w="11075" w:type="dxa"/>
            <w:gridSpan w:val="2"/>
            <w:shd w:val="clear" w:color="auto" w:fill="auto"/>
            <w:noWrap/>
          </w:tcPr>
          <w:p w:rsidR="00E40772" w:rsidRPr="003829C4" w:rsidRDefault="00E40772" w:rsidP="00E40772">
            <w:pPr>
              <w:ind w:left="288" w:hanging="288"/>
              <w:rPr>
                <w:rFonts w:asciiTheme="minorHAnsi" w:hAnsiTheme="minorHAnsi"/>
                <w:sz w:val="20"/>
                <w:szCs w:val="20"/>
              </w:rPr>
            </w:pPr>
            <w:r w:rsidRPr="003829C4">
              <w:rPr>
                <w:rFonts w:asciiTheme="minorHAnsi" w:hAnsiTheme="minorHAnsi"/>
                <w:sz w:val="20"/>
                <w:szCs w:val="20"/>
              </w:rPr>
              <w:t>Authors use compelling claims, relevant evidence and persuasive devices to effectively</w:t>
            </w:r>
            <w:r w:rsidR="006D4A6A">
              <w:rPr>
                <w:rFonts w:asciiTheme="minorHAnsi" w:hAnsiTheme="minorHAnsi"/>
                <w:sz w:val="20"/>
                <w:szCs w:val="20"/>
              </w:rPr>
              <w:t xml:space="preserve"> communicate their perspective</w:t>
            </w:r>
            <w:r w:rsidRPr="003829C4">
              <w:rPr>
                <w:rFonts w:asciiTheme="minorHAnsi" w:hAnsiTheme="minorHAnsi"/>
                <w:sz w:val="20"/>
                <w:szCs w:val="20"/>
              </w:rPr>
              <w:t xml:space="preserve">  </w:t>
            </w:r>
          </w:p>
          <w:p w:rsidR="002F13D6" w:rsidRPr="002F13D6" w:rsidRDefault="00E40772" w:rsidP="00E40772">
            <w:pPr>
              <w:ind w:left="288" w:hanging="288"/>
              <w:rPr>
                <w:sz w:val="20"/>
                <w:szCs w:val="20"/>
              </w:rPr>
            </w:pPr>
            <w:r w:rsidRPr="003829C4">
              <w:rPr>
                <w:rFonts w:asciiTheme="minorHAnsi" w:hAnsiTheme="minorHAnsi"/>
                <w:sz w:val="20"/>
                <w:szCs w:val="20"/>
              </w:rPr>
              <w:t xml:space="preserve">Speakers temper individual/personal passions </w:t>
            </w:r>
            <w:r w:rsidR="006D4A6A">
              <w:rPr>
                <w:rFonts w:asciiTheme="minorHAnsi" w:hAnsiTheme="minorHAnsi"/>
                <w:sz w:val="20"/>
                <w:szCs w:val="20"/>
              </w:rPr>
              <w:t>to speak with diverse audiences</w:t>
            </w:r>
          </w:p>
        </w:tc>
      </w:tr>
      <w:tr w:rsidR="002F13D6" w:rsidRPr="002F13D6" w:rsidTr="00150AFD">
        <w:tc>
          <w:tcPr>
            <w:tcW w:w="3706" w:type="dxa"/>
            <w:shd w:val="clear" w:color="auto" w:fill="D9D9D9"/>
            <w:noWrap/>
          </w:tcPr>
          <w:p w:rsidR="002F13D6" w:rsidRPr="002F13D6" w:rsidRDefault="002F13D6" w:rsidP="002F13D6">
            <w:pPr>
              <w:ind w:left="0" w:firstLine="0"/>
              <w:rPr>
                <w:b/>
                <w:sz w:val="20"/>
                <w:szCs w:val="20"/>
              </w:rPr>
            </w:pPr>
            <w:r w:rsidRPr="002F13D6">
              <w:rPr>
                <w:b/>
                <w:sz w:val="20"/>
                <w:szCs w:val="20"/>
              </w:rPr>
              <w:t>Teacher Resources:</w:t>
            </w:r>
          </w:p>
        </w:tc>
        <w:tc>
          <w:tcPr>
            <w:tcW w:w="11075" w:type="dxa"/>
            <w:gridSpan w:val="2"/>
            <w:shd w:val="clear" w:color="auto" w:fill="auto"/>
            <w:noWrap/>
          </w:tcPr>
          <w:p w:rsidR="00E40772" w:rsidRPr="003829C4" w:rsidRDefault="00CB0333" w:rsidP="00E40772">
            <w:pPr>
              <w:ind w:left="288" w:hanging="288"/>
              <w:rPr>
                <w:rFonts w:asciiTheme="minorHAnsi" w:hAnsiTheme="minorHAnsi"/>
                <w:sz w:val="20"/>
                <w:szCs w:val="20"/>
              </w:rPr>
            </w:pPr>
            <w:hyperlink r:id="rId47" w:history="1">
              <w:r w:rsidR="00E40772" w:rsidRPr="003829C4">
                <w:rPr>
                  <w:rStyle w:val="Hyperlink"/>
                  <w:rFonts w:asciiTheme="minorHAnsi" w:hAnsiTheme="minorHAnsi"/>
                  <w:sz w:val="20"/>
                  <w:szCs w:val="20"/>
                </w:rPr>
                <w:t>http://www.youtube.com/watch?v=uZsDliXzyAY</w:t>
              </w:r>
            </w:hyperlink>
            <w:r w:rsidR="00E40772" w:rsidRPr="003829C4">
              <w:rPr>
                <w:rFonts w:asciiTheme="minorHAnsi" w:hAnsiTheme="minorHAnsi"/>
                <w:sz w:val="20"/>
                <w:szCs w:val="20"/>
              </w:rPr>
              <w:t xml:space="preserve"> (Severn Suzuki at UN Earth Summit video; 1992) </w:t>
            </w:r>
          </w:p>
          <w:p w:rsidR="00E40772" w:rsidRPr="00BE3E5D" w:rsidRDefault="00CB0333" w:rsidP="00E40772">
            <w:pPr>
              <w:ind w:left="288" w:hanging="288"/>
              <w:rPr>
                <w:rFonts w:asciiTheme="minorHAnsi" w:hAnsiTheme="minorHAnsi"/>
                <w:sz w:val="20"/>
                <w:szCs w:val="20"/>
              </w:rPr>
            </w:pPr>
            <w:hyperlink r:id="rId48" w:history="1">
              <w:r w:rsidR="00E40772" w:rsidRPr="003829C4">
                <w:rPr>
                  <w:rFonts w:asciiTheme="minorHAnsi" w:hAnsiTheme="minorHAnsi"/>
                  <w:color w:val="0000FF"/>
                  <w:sz w:val="20"/>
                  <w:szCs w:val="20"/>
                  <w:u w:val="single"/>
                </w:rPr>
                <w:t>http://ell.stanford.edu/sites/default/files/ela_pdf/ELA%20Lesson%205_0.pdf</w:t>
              </w:r>
            </w:hyperlink>
            <w:r w:rsidR="00BE3E5D">
              <w:rPr>
                <w:rFonts w:asciiTheme="minorHAnsi" w:hAnsiTheme="minorHAnsi"/>
                <w:sz w:val="20"/>
                <w:szCs w:val="20"/>
              </w:rPr>
              <w:t xml:space="preserve"> (</w:t>
            </w:r>
            <w:r w:rsidR="001D61E1" w:rsidRPr="000A4D26">
              <w:rPr>
                <w:rFonts w:asciiTheme="minorHAnsi" w:hAnsiTheme="minorHAnsi"/>
                <w:sz w:val="20"/>
                <w:szCs w:val="20"/>
              </w:rPr>
              <w:t xml:space="preserve">Analyzing and Producing Persuasive </w:t>
            </w:r>
            <w:r w:rsidR="001D61E1" w:rsidRPr="00BE3E5D">
              <w:rPr>
                <w:rFonts w:asciiTheme="minorHAnsi" w:hAnsiTheme="minorHAnsi"/>
                <w:sz w:val="20"/>
                <w:szCs w:val="20"/>
              </w:rPr>
              <w:t>Text</w:t>
            </w:r>
            <w:r w:rsidR="001D61E1" w:rsidRPr="00BE3E5D">
              <w:rPr>
                <w:sz w:val="20"/>
                <w:szCs w:val="20"/>
              </w:rPr>
              <w:t>)</w:t>
            </w:r>
          </w:p>
          <w:p w:rsidR="00E40772" w:rsidRDefault="00CB0333" w:rsidP="00E40772">
            <w:pPr>
              <w:ind w:left="288" w:hanging="288"/>
              <w:rPr>
                <w:rFonts w:asciiTheme="minorHAnsi" w:hAnsiTheme="minorHAnsi"/>
                <w:sz w:val="20"/>
                <w:szCs w:val="20"/>
              </w:rPr>
            </w:pPr>
            <w:hyperlink r:id="rId49" w:history="1">
              <w:r w:rsidR="00E40772" w:rsidRPr="003829C4">
                <w:rPr>
                  <w:rStyle w:val="Hyperlink"/>
                  <w:rFonts w:asciiTheme="minorHAnsi" w:hAnsiTheme="minorHAnsi"/>
                  <w:sz w:val="20"/>
                  <w:szCs w:val="20"/>
                </w:rPr>
                <w:t>http://www.youtube.com/watch?v=cwNICantjJo</w:t>
              </w:r>
            </w:hyperlink>
            <w:r w:rsidR="00E40772" w:rsidRPr="003829C4">
              <w:rPr>
                <w:rFonts w:asciiTheme="minorHAnsi" w:hAnsiTheme="minorHAnsi"/>
                <w:sz w:val="20"/>
                <w:szCs w:val="20"/>
              </w:rPr>
              <w:t xml:space="preserve"> (Severn Suzuki 20 years after her Earth Summit speech; June 2012)</w:t>
            </w:r>
          </w:p>
          <w:p w:rsidR="009444F7" w:rsidRDefault="00CB0333" w:rsidP="009444F7">
            <w:pPr>
              <w:pStyle w:val="Body1"/>
              <w:rPr>
                <w:rFonts w:asciiTheme="minorHAnsi" w:hAnsiTheme="minorHAnsi"/>
                <w:sz w:val="20"/>
              </w:rPr>
            </w:pPr>
            <w:hyperlink r:id="rId50" w:history="1">
              <w:r w:rsidR="009444F7" w:rsidRPr="007B3B19">
                <w:rPr>
                  <w:rStyle w:val="Hyperlink"/>
                  <w:rFonts w:asciiTheme="minorHAnsi" w:hAnsiTheme="minorHAnsi"/>
                  <w:sz w:val="20"/>
                </w:rPr>
                <w:t>http://www.pennykittle.net/index.php?page=texting-and-driving-student-movie</w:t>
              </w:r>
            </w:hyperlink>
            <w:r w:rsidR="009444F7" w:rsidRPr="007B3B19">
              <w:rPr>
                <w:rFonts w:asciiTheme="minorHAnsi" w:hAnsiTheme="minorHAnsi"/>
                <w:sz w:val="20"/>
              </w:rPr>
              <w:t xml:space="preserve"> (Student-produced PSA on texting and driving)</w:t>
            </w:r>
          </w:p>
          <w:p w:rsidR="002F13D6" w:rsidRDefault="00CB0333" w:rsidP="00E40772">
            <w:pPr>
              <w:ind w:left="288" w:hanging="288"/>
              <w:rPr>
                <w:rFonts w:asciiTheme="minorHAnsi" w:hAnsiTheme="minorHAnsi"/>
                <w:sz w:val="20"/>
                <w:szCs w:val="20"/>
              </w:rPr>
            </w:pPr>
            <w:hyperlink r:id="rId51" w:history="1">
              <w:r w:rsidR="009444F7" w:rsidRPr="00A33E0C">
                <w:rPr>
                  <w:rStyle w:val="Hyperlink"/>
                  <w:rFonts w:asciiTheme="minorHAnsi" w:hAnsiTheme="minorHAnsi"/>
                  <w:sz w:val="20"/>
                </w:rPr>
                <w:t>http://www.youtube.com/watch?v=M24_cPA-n_M</w:t>
              </w:r>
            </w:hyperlink>
            <w:r w:rsidR="009444F7">
              <w:rPr>
                <w:rStyle w:val="Hyperlink"/>
                <w:rFonts w:asciiTheme="minorHAnsi" w:hAnsiTheme="minorHAnsi"/>
                <w:sz w:val="20"/>
                <w:u w:val="none"/>
              </w:rPr>
              <w:t xml:space="preserve"> </w:t>
            </w:r>
            <w:r w:rsidR="009444F7" w:rsidRPr="00F73DC6">
              <w:rPr>
                <w:rStyle w:val="Hyperlink"/>
                <w:rFonts w:asciiTheme="minorHAnsi" w:hAnsiTheme="minorHAnsi"/>
                <w:color w:val="auto"/>
                <w:sz w:val="20"/>
                <w:u w:val="none"/>
              </w:rPr>
              <w:t>(Persuasive Speech on texting and driving)</w:t>
            </w:r>
          </w:p>
          <w:p w:rsidR="005B6033" w:rsidRPr="009444F7" w:rsidRDefault="00CB0333" w:rsidP="00E40772">
            <w:pPr>
              <w:ind w:left="288" w:hanging="288"/>
              <w:rPr>
                <w:rFonts w:asciiTheme="minorHAnsi" w:hAnsiTheme="minorHAnsi"/>
                <w:sz w:val="20"/>
                <w:szCs w:val="20"/>
              </w:rPr>
            </w:pPr>
            <w:hyperlink r:id="rId52" w:history="1">
              <w:r w:rsidR="005B6033" w:rsidRPr="00346C24">
                <w:rPr>
                  <w:rStyle w:val="Hyperlink"/>
                  <w:rFonts w:asciiTheme="minorHAnsi" w:hAnsiTheme="minorHAnsi"/>
                  <w:sz w:val="20"/>
                  <w:szCs w:val="20"/>
                </w:rPr>
                <w:t>https://www.youtube.com/watch?v=NuMlSTGFEoo</w:t>
              </w:r>
            </w:hyperlink>
            <w:r w:rsidR="005B6033">
              <w:rPr>
                <w:rFonts w:asciiTheme="minorHAnsi" w:hAnsiTheme="minorHAnsi"/>
                <w:sz w:val="20"/>
                <w:szCs w:val="20"/>
              </w:rPr>
              <w:t xml:space="preserve"> (Persuasive Speech on texting and driving)</w:t>
            </w:r>
          </w:p>
        </w:tc>
      </w:tr>
      <w:tr w:rsidR="002F13D6" w:rsidRPr="002F13D6" w:rsidTr="00150AFD">
        <w:tc>
          <w:tcPr>
            <w:tcW w:w="3706" w:type="dxa"/>
            <w:shd w:val="clear" w:color="auto" w:fill="D9D9D9"/>
            <w:noWrap/>
          </w:tcPr>
          <w:p w:rsidR="002F13D6" w:rsidRPr="002F13D6" w:rsidRDefault="002F13D6" w:rsidP="002F13D6">
            <w:pPr>
              <w:ind w:left="0" w:firstLine="0"/>
              <w:rPr>
                <w:b/>
                <w:sz w:val="20"/>
                <w:szCs w:val="20"/>
              </w:rPr>
            </w:pPr>
            <w:r w:rsidRPr="002F13D6">
              <w:rPr>
                <w:b/>
                <w:sz w:val="20"/>
                <w:szCs w:val="20"/>
              </w:rPr>
              <w:t>Student Resources:</w:t>
            </w:r>
          </w:p>
        </w:tc>
        <w:tc>
          <w:tcPr>
            <w:tcW w:w="11075" w:type="dxa"/>
            <w:gridSpan w:val="2"/>
            <w:shd w:val="clear" w:color="auto" w:fill="auto"/>
            <w:noWrap/>
          </w:tcPr>
          <w:p w:rsidR="002F13D6" w:rsidRPr="002F13D6" w:rsidRDefault="00CB0333" w:rsidP="002F13D6">
            <w:pPr>
              <w:ind w:left="288" w:hanging="288"/>
              <w:rPr>
                <w:sz w:val="20"/>
                <w:szCs w:val="20"/>
              </w:rPr>
            </w:pPr>
            <w:hyperlink r:id="rId53" w:history="1">
              <w:r w:rsidR="00E40772" w:rsidRPr="00E40772">
                <w:rPr>
                  <w:rStyle w:val="Hyperlink"/>
                  <w:sz w:val="20"/>
                  <w:szCs w:val="20"/>
                </w:rPr>
                <w:t>http://ell.stanford.edu/sites/default/files/ela_pdf/ELA%20Lesson%205_0.pdf</w:t>
              </w:r>
            </w:hyperlink>
            <w:r w:rsidR="00E40772">
              <w:rPr>
                <w:sz w:val="20"/>
                <w:szCs w:val="20"/>
              </w:rPr>
              <w:t xml:space="preserve"> </w:t>
            </w:r>
            <w:r w:rsidR="001D61E1" w:rsidRPr="000A4D26">
              <w:rPr>
                <w:rFonts w:asciiTheme="minorHAnsi" w:hAnsiTheme="minorHAnsi"/>
                <w:sz w:val="20"/>
                <w:szCs w:val="20"/>
              </w:rPr>
              <w:t>(Analyzing and Producing Persuasive Text</w:t>
            </w:r>
            <w:r w:rsidR="001D61E1">
              <w:rPr>
                <w:rFonts w:asciiTheme="minorHAnsi" w:hAnsiTheme="minorHAnsi"/>
                <w:sz w:val="20"/>
                <w:szCs w:val="20"/>
              </w:rPr>
              <w:t xml:space="preserve">: </w:t>
            </w:r>
            <w:r w:rsidR="001D61E1" w:rsidRPr="00E40772">
              <w:rPr>
                <w:sz w:val="20"/>
                <w:szCs w:val="20"/>
              </w:rPr>
              <w:t>Handout #3 speech analysis;  Handout #4 speech analysis rubric)</w:t>
            </w:r>
          </w:p>
        </w:tc>
      </w:tr>
      <w:tr w:rsidR="002F13D6" w:rsidRPr="002F13D6" w:rsidTr="00150AFD">
        <w:tc>
          <w:tcPr>
            <w:tcW w:w="3706" w:type="dxa"/>
            <w:shd w:val="clear" w:color="auto" w:fill="D9D9D9"/>
            <w:noWrap/>
          </w:tcPr>
          <w:p w:rsidR="002F13D6" w:rsidRPr="002F13D6" w:rsidRDefault="002F13D6" w:rsidP="002F13D6">
            <w:pPr>
              <w:ind w:left="0" w:firstLine="0"/>
              <w:rPr>
                <w:b/>
                <w:sz w:val="20"/>
                <w:szCs w:val="20"/>
              </w:rPr>
            </w:pPr>
            <w:r w:rsidRPr="002F13D6">
              <w:rPr>
                <w:b/>
                <w:sz w:val="20"/>
                <w:szCs w:val="20"/>
              </w:rPr>
              <w:t>Assessment:</w:t>
            </w:r>
          </w:p>
        </w:tc>
        <w:tc>
          <w:tcPr>
            <w:tcW w:w="11075" w:type="dxa"/>
            <w:gridSpan w:val="2"/>
            <w:shd w:val="clear" w:color="auto" w:fill="auto"/>
            <w:noWrap/>
          </w:tcPr>
          <w:p w:rsidR="002F13D6" w:rsidRPr="002F13D6" w:rsidRDefault="00006981" w:rsidP="0084095C">
            <w:pPr>
              <w:ind w:left="288" w:hanging="288"/>
              <w:rPr>
                <w:sz w:val="20"/>
                <w:szCs w:val="20"/>
              </w:rPr>
            </w:pPr>
            <w:r>
              <w:rPr>
                <w:sz w:val="20"/>
                <w:szCs w:val="20"/>
              </w:rPr>
              <w:t>Students will c</w:t>
            </w:r>
            <w:r w:rsidR="009F05C6">
              <w:rPr>
                <w:sz w:val="20"/>
                <w:szCs w:val="20"/>
              </w:rPr>
              <w:t>omplete</w:t>
            </w:r>
            <w:r>
              <w:rPr>
                <w:sz w:val="20"/>
                <w:szCs w:val="20"/>
              </w:rPr>
              <w:t xml:space="preserve"> handouts #3, Speech Analysis</w:t>
            </w:r>
            <w:r w:rsidR="00DA2B12">
              <w:rPr>
                <w:sz w:val="20"/>
                <w:szCs w:val="20"/>
              </w:rPr>
              <w:t>, from the resource above.</w:t>
            </w:r>
            <w:r w:rsidR="009F05C6">
              <w:rPr>
                <w:sz w:val="20"/>
                <w:szCs w:val="20"/>
              </w:rPr>
              <w:t xml:space="preserve">  Then they will write an exit ticket about the </w:t>
            </w:r>
            <w:r w:rsidR="0084095C">
              <w:rPr>
                <w:sz w:val="20"/>
                <w:szCs w:val="20"/>
              </w:rPr>
              <w:t xml:space="preserve">persuasive </w:t>
            </w:r>
            <w:r w:rsidR="009F05C6">
              <w:rPr>
                <w:sz w:val="20"/>
                <w:szCs w:val="20"/>
              </w:rPr>
              <w:t xml:space="preserve">effectiveness of her emotional appeals.  </w:t>
            </w:r>
            <w:hyperlink r:id="rId54" w:history="1">
              <w:r w:rsidR="00F0423C" w:rsidRPr="00AD1E03">
                <w:rPr>
                  <w:rStyle w:val="Hyperlink"/>
                  <w:rFonts w:eastAsia="Times New Roman" w:cs="Tahoma"/>
                  <w:sz w:val="20"/>
                  <w:szCs w:val="20"/>
                </w:rPr>
                <w:t>http://exitticket.org/</w:t>
              </w:r>
            </w:hyperlink>
            <w:r w:rsidR="00F0423C" w:rsidRPr="00AD1E03">
              <w:rPr>
                <w:rFonts w:eastAsia="Times New Roman" w:cs="Tahoma"/>
                <w:color w:val="000000"/>
                <w:sz w:val="20"/>
                <w:szCs w:val="20"/>
              </w:rPr>
              <w:t> (Online exit ticket form)</w:t>
            </w:r>
          </w:p>
        </w:tc>
      </w:tr>
      <w:tr w:rsidR="002F13D6" w:rsidRPr="002F13D6" w:rsidTr="00150AFD">
        <w:trPr>
          <w:trHeight w:val="184"/>
        </w:trPr>
        <w:tc>
          <w:tcPr>
            <w:tcW w:w="3706" w:type="dxa"/>
            <w:vMerge w:val="restart"/>
            <w:shd w:val="clear" w:color="auto" w:fill="D9D9D9"/>
            <w:noWrap/>
          </w:tcPr>
          <w:p w:rsidR="002F13D6" w:rsidRPr="002F13D6" w:rsidRDefault="002F13D6" w:rsidP="002F13D6">
            <w:pPr>
              <w:ind w:left="0" w:firstLine="0"/>
              <w:rPr>
                <w:b/>
                <w:sz w:val="20"/>
                <w:szCs w:val="20"/>
              </w:rPr>
            </w:pPr>
            <w:r w:rsidRPr="002F13D6">
              <w:rPr>
                <w:b/>
                <w:sz w:val="20"/>
                <w:szCs w:val="20"/>
              </w:rPr>
              <w:lastRenderedPageBreak/>
              <w:t>Differentiation:</w:t>
            </w:r>
          </w:p>
          <w:p w:rsidR="002F13D6" w:rsidRPr="002F13D6" w:rsidRDefault="002F13D6" w:rsidP="002F13D6">
            <w:pPr>
              <w:ind w:left="0" w:firstLine="0"/>
              <w:rPr>
                <w:bCs/>
                <w:sz w:val="20"/>
                <w:szCs w:val="20"/>
              </w:rPr>
            </w:pPr>
            <w:r w:rsidRPr="002F13D6">
              <w:rPr>
                <w:sz w:val="20"/>
                <w:szCs w:val="20"/>
              </w:rPr>
              <w:t>(</w:t>
            </w:r>
            <w:r w:rsidRPr="002F13D6">
              <w:rPr>
                <w:bCs/>
                <w:sz w:val="20"/>
                <w:szCs w:val="20"/>
              </w:rPr>
              <w:t>Multiple means for students to access content and multiple modes for student to express understanding.)</w:t>
            </w:r>
          </w:p>
        </w:tc>
        <w:tc>
          <w:tcPr>
            <w:tcW w:w="5320" w:type="dxa"/>
            <w:shd w:val="clear" w:color="auto" w:fill="D9D9D9"/>
          </w:tcPr>
          <w:p w:rsidR="002F13D6" w:rsidRPr="002F13D6" w:rsidRDefault="002F13D6" w:rsidP="002F13D6">
            <w:pPr>
              <w:ind w:left="0" w:firstLine="0"/>
              <w:rPr>
                <w:sz w:val="20"/>
                <w:szCs w:val="20"/>
              </w:rPr>
            </w:pPr>
            <w:r w:rsidRPr="002F13D6">
              <w:rPr>
                <w:b/>
                <w:sz w:val="20"/>
                <w:szCs w:val="20"/>
              </w:rPr>
              <w:t>Access</w:t>
            </w:r>
            <w:r w:rsidRPr="002F13D6">
              <w:rPr>
                <w:sz w:val="20"/>
                <w:szCs w:val="20"/>
              </w:rPr>
              <w:t xml:space="preserve"> (Resources and/or Process)</w:t>
            </w:r>
          </w:p>
        </w:tc>
        <w:tc>
          <w:tcPr>
            <w:tcW w:w="5755" w:type="dxa"/>
            <w:shd w:val="clear" w:color="auto" w:fill="D9D9D9"/>
          </w:tcPr>
          <w:p w:rsidR="002F13D6" w:rsidRPr="002F13D6" w:rsidRDefault="002F13D6" w:rsidP="002F13D6">
            <w:pPr>
              <w:ind w:left="0" w:firstLine="0"/>
              <w:rPr>
                <w:sz w:val="20"/>
                <w:szCs w:val="20"/>
              </w:rPr>
            </w:pPr>
            <w:r w:rsidRPr="002F13D6">
              <w:rPr>
                <w:b/>
                <w:sz w:val="20"/>
                <w:szCs w:val="20"/>
              </w:rPr>
              <w:t>Expression</w:t>
            </w:r>
            <w:r w:rsidRPr="002F13D6">
              <w:rPr>
                <w:sz w:val="20"/>
                <w:szCs w:val="20"/>
              </w:rPr>
              <w:t xml:space="preserve"> (Products and/or Performance)</w:t>
            </w:r>
          </w:p>
        </w:tc>
      </w:tr>
      <w:tr w:rsidR="002F13D6" w:rsidRPr="002F13D6" w:rsidTr="00150AFD">
        <w:trPr>
          <w:cantSplit/>
          <w:trHeight w:val="20"/>
        </w:trPr>
        <w:tc>
          <w:tcPr>
            <w:tcW w:w="3706" w:type="dxa"/>
            <w:vMerge/>
            <w:shd w:val="clear" w:color="auto" w:fill="D9D9D9"/>
            <w:noWrap/>
          </w:tcPr>
          <w:p w:rsidR="002F13D6" w:rsidRPr="002F13D6" w:rsidRDefault="002F13D6" w:rsidP="002F13D6">
            <w:pPr>
              <w:ind w:left="0" w:firstLine="0"/>
              <w:rPr>
                <w:b/>
                <w:sz w:val="20"/>
                <w:szCs w:val="20"/>
              </w:rPr>
            </w:pPr>
          </w:p>
        </w:tc>
        <w:tc>
          <w:tcPr>
            <w:tcW w:w="5320" w:type="dxa"/>
            <w:tcBorders>
              <w:top w:val="nil"/>
            </w:tcBorders>
            <w:shd w:val="clear" w:color="auto" w:fill="auto"/>
          </w:tcPr>
          <w:p w:rsidR="00E40772" w:rsidRDefault="001445D2" w:rsidP="00E40772">
            <w:pPr>
              <w:ind w:left="288" w:hanging="288"/>
              <w:rPr>
                <w:rFonts w:asciiTheme="minorHAnsi" w:hAnsiTheme="minorHAnsi"/>
                <w:sz w:val="20"/>
                <w:szCs w:val="20"/>
              </w:rPr>
            </w:pPr>
            <w:r>
              <w:rPr>
                <w:sz w:val="20"/>
                <w:szCs w:val="20"/>
              </w:rPr>
              <w:t xml:space="preserve">Teachers may </w:t>
            </w:r>
            <w:r w:rsidR="00837AB7">
              <w:rPr>
                <w:rFonts w:asciiTheme="minorHAnsi" w:hAnsiTheme="minorHAnsi"/>
                <w:sz w:val="20"/>
                <w:szCs w:val="20"/>
              </w:rPr>
              <w:t xml:space="preserve">have </w:t>
            </w:r>
            <w:r w:rsidR="003535C8">
              <w:rPr>
                <w:rFonts w:asciiTheme="minorHAnsi" w:hAnsiTheme="minorHAnsi"/>
                <w:sz w:val="20"/>
                <w:szCs w:val="20"/>
              </w:rPr>
              <w:t>students work in groups / pairs</w:t>
            </w:r>
          </w:p>
          <w:p w:rsidR="002F13D6" w:rsidRPr="00F06C78" w:rsidRDefault="00CB0333" w:rsidP="00E40772">
            <w:pPr>
              <w:ind w:left="288" w:hanging="288"/>
              <w:rPr>
                <w:rFonts w:asciiTheme="minorHAnsi" w:hAnsiTheme="minorHAnsi"/>
                <w:sz w:val="20"/>
                <w:szCs w:val="20"/>
              </w:rPr>
            </w:pPr>
            <w:hyperlink r:id="rId55" w:history="1">
              <w:r w:rsidR="00F06C78" w:rsidRPr="00E40772">
                <w:rPr>
                  <w:rStyle w:val="Hyperlink"/>
                  <w:sz w:val="20"/>
                  <w:szCs w:val="20"/>
                </w:rPr>
                <w:t>http://ell.stanford.edu/sites/default/files/ela_pdf/ELA%20Lesson%205_0.pdf</w:t>
              </w:r>
            </w:hyperlink>
            <w:r w:rsidR="001D61E1">
              <w:rPr>
                <w:sz w:val="20"/>
                <w:szCs w:val="20"/>
              </w:rPr>
              <w:t xml:space="preserve"> </w:t>
            </w:r>
            <w:r w:rsidR="001D61E1" w:rsidRPr="000A4D26">
              <w:rPr>
                <w:rFonts w:asciiTheme="minorHAnsi" w:hAnsiTheme="minorHAnsi"/>
                <w:sz w:val="20"/>
                <w:szCs w:val="20"/>
              </w:rPr>
              <w:t>(Analyzing and Producing Persuasive Text</w:t>
            </w:r>
            <w:r w:rsidR="001D61E1">
              <w:rPr>
                <w:rFonts w:asciiTheme="minorHAnsi" w:hAnsiTheme="minorHAnsi"/>
                <w:sz w:val="20"/>
                <w:szCs w:val="20"/>
              </w:rPr>
              <w:t xml:space="preserve">: </w:t>
            </w:r>
            <w:r w:rsidR="00F06C78" w:rsidRPr="00E40772">
              <w:rPr>
                <w:sz w:val="20"/>
                <w:szCs w:val="20"/>
              </w:rPr>
              <w:t>Handout #3 speech analysis;  Handout #4 speech analysis rubric)</w:t>
            </w:r>
          </w:p>
        </w:tc>
        <w:tc>
          <w:tcPr>
            <w:tcW w:w="5755" w:type="dxa"/>
            <w:tcBorders>
              <w:top w:val="nil"/>
            </w:tcBorders>
            <w:shd w:val="clear" w:color="auto" w:fill="auto"/>
          </w:tcPr>
          <w:p w:rsidR="00365BFA" w:rsidRDefault="00365BFA" w:rsidP="00E40772">
            <w:pPr>
              <w:ind w:left="288" w:hanging="288"/>
              <w:rPr>
                <w:rFonts w:asciiTheme="minorHAnsi" w:hAnsiTheme="minorHAnsi"/>
                <w:sz w:val="20"/>
                <w:szCs w:val="20"/>
              </w:rPr>
            </w:pPr>
            <w:r>
              <w:rPr>
                <w:rFonts w:asciiTheme="minorHAnsi" w:hAnsiTheme="minorHAnsi"/>
                <w:sz w:val="20"/>
                <w:szCs w:val="20"/>
              </w:rPr>
              <w:t>Students may work with partners on the Speech Analysis and then independently critique the effectiveness</w:t>
            </w:r>
          </w:p>
          <w:p w:rsidR="002F13D6" w:rsidRPr="002F13D6" w:rsidRDefault="00E40772" w:rsidP="00F06C78">
            <w:pPr>
              <w:ind w:left="288" w:hanging="288"/>
              <w:rPr>
                <w:sz w:val="20"/>
                <w:szCs w:val="20"/>
              </w:rPr>
            </w:pPr>
            <w:r>
              <w:rPr>
                <w:rFonts w:asciiTheme="minorHAnsi" w:hAnsiTheme="minorHAnsi"/>
                <w:sz w:val="20"/>
                <w:szCs w:val="20"/>
              </w:rPr>
              <w:t>Students may produce v</w:t>
            </w:r>
            <w:r w:rsidRPr="003829C4">
              <w:rPr>
                <w:rFonts w:asciiTheme="minorHAnsi" w:hAnsiTheme="minorHAnsi"/>
                <w:sz w:val="20"/>
                <w:szCs w:val="20"/>
              </w:rPr>
              <w:t>aried levels of Handout #3 and #4</w:t>
            </w:r>
            <w:r w:rsidR="0084095C">
              <w:rPr>
                <w:rFonts w:asciiTheme="minorHAnsi" w:hAnsiTheme="minorHAnsi"/>
                <w:sz w:val="20"/>
                <w:szCs w:val="20"/>
              </w:rPr>
              <w:t xml:space="preserve"> </w:t>
            </w:r>
          </w:p>
        </w:tc>
      </w:tr>
      <w:tr w:rsidR="002F13D6" w:rsidRPr="002F13D6" w:rsidTr="00150AFD">
        <w:trPr>
          <w:cantSplit/>
          <w:trHeight w:val="20"/>
        </w:trPr>
        <w:tc>
          <w:tcPr>
            <w:tcW w:w="3706" w:type="dxa"/>
            <w:vMerge w:val="restart"/>
            <w:shd w:val="clear" w:color="auto" w:fill="D9D9D9"/>
            <w:noWrap/>
          </w:tcPr>
          <w:p w:rsidR="002F13D6" w:rsidRPr="002F13D6" w:rsidRDefault="002F13D6" w:rsidP="002F13D6">
            <w:pPr>
              <w:ind w:left="0" w:firstLine="0"/>
              <w:rPr>
                <w:b/>
                <w:sz w:val="20"/>
                <w:szCs w:val="20"/>
              </w:rPr>
            </w:pPr>
            <w:r w:rsidRPr="002F13D6">
              <w:rPr>
                <w:b/>
                <w:sz w:val="20"/>
                <w:szCs w:val="20"/>
              </w:rPr>
              <w:t>Extensions for depth and complexity:</w:t>
            </w:r>
          </w:p>
        </w:tc>
        <w:tc>
          <w:tcPr>
            <w:tcW w:w="5320" w:type="dxa"/>
            <w:shd w:val="clear" w:color="auto" w:fill="D9D9D9"/>
          </w:tcPr>
          <w:p w:rsidR="002F13D6" w:rsidRPr="002F13D6" w:rsidRDefault="002F13D6" w:rsidP="002F13D6">
            <w:pPr>
              <w:ind w:left="0" w:firstLine="0"/>
              <w:rPr>
                <w:sz w:val="20"/>
                <w:szCs w:val="20"/>
              </w:rPr>
            </w:pPr>
            <w:r w:rsidRPr="002F13D6">
              <w:rPr>
                <w:b/>
                <w:sz w:val="20"/>
                <w:szCs w:val="20"/>
              </w:rPr>
              <w:t>Access</w:t>
            </w:r>
            <w:r w:rsidRPr="002F13D6">
              <w:rPr>
                <w:sz w:val="20"/>
                <w:szCs w:val="20"/>
              </w:rPr>
              <w:t xml:space="preserve"> (Resources and/or Process)</w:t>
            </w:r>
          </w:p>
        </w:tc>
        <w:tc>
          <w:tcPr>
            <w:tcW w:w="5755" w:type="dxa"/>
            <w:shd w:val="clear" w:color="auto" w:fill="D9D9D9"/>
          </w:tcPr>
          <w:p w:rsidR="002F13D6" w:rsidRPr="002F13D6" w:rsidRDefault="002F13D6" w:rsidP="002F13D6">
            <w:pPr>
              <w:ind w:left="0" w:firstLine="0"/>
              <w:rPr>
                <w:sz w:val="20"/>
                <w:szCs w:val="20"/>
              </w:rPr>
            </w:pPr>
            <w:r w:rsidRPr="002F13D6">
              <w:rPr>
                <w:b/>
                <w:sz w:val="20"/>
                <w:szCs w:val="20"/>
              </w:rPr>
              <w:t>Expression</w:t>
            </w:r>
            <w:r w:rsidRPr="002F13D6">
              <w:rPr>
                <w:sz w:val="20"/>
                <w:szCs w:val="20"/>
              </w:rPr>
              <w:t xml:space="preserve"> (Products and/or Performance)</w:t>
            </w:r>
          </w:p>
        </w:tc>
      </w:tr>
      <w:tr w:rsidR="002F13D6" w:rsidRPr="002F13D6" w:rsidTr="003535C8">
        <w:trPr>
          <w:cantSplit/>
          <w:trHeight w:val="490"/>
        </w:trPr>
        <w:tc>
          <w:tcPr>
            <w:tcW w:w="3706" w:type="dxa"/>
            <w:vMerge/>
            <w:shd w:val="clear" w:color="auto" w:fill="D9D9D9"/>
            <w:noWrap/>
          </w:tcPr>
          <w:p w:rsidR="002F13D6" w:rsidRPr="002F13D6" w:rsidRDefault="002F13D6" w:rsidP="002F13D6">
            <w:pPr>
              <w:ind w:left="0" w:firstLine="0"/>
              <w:rPr>
                <w:b/>
                <w:sz w:val="20"/>
                <w:szCs w:val="20"/>
              </w:rPr>
            </w:pPr>
          </w:p>
        </w:tc>
        <w:tc>
          <w:tcPr>
            <w:tcW w:w="5320" w:type="dxa"/>
            <w:tcBorders>
              <w:top w:val="nil"/>
            </w:tcBorders>
            <w:shd w:val="clear" w:color="auto" w:fill="auto"/>
          </w:tcPr>
          <w:p w:rsidR="00E40772" w:rsidRPr="003829C4" w:rsidRDefault="001445D2" w:rsidP="00E40772">
            <w:pPr>
              <w:ind w:left="288" w:hanging="288"/>
              <w:rPr>
                <w:rFonts w:asciiTheme="minorHAnsi" w:hAnsiTheme="minorHAnsi"/>
                <w:sz w:val="20"/>
                <w:szCs w:val="20"/>
              </w:rPr>
            </w:pPr>
            <w:r>
              <w:rPr>
                <w:sz w:val="20"/>
                <w:szCs w:val="20"/>
              </w:rPr>
              <w:t xml:space="preserve">Teachers may </w:t>
            </w:r>
            <w:r w:rsidR="00E40772" w:rsidRPr="003829C4">
              <w:rPr>
                <w:rFonts w:asciiTheme="minorHAnsi" w:hAnsiTheme="minorHAnsi"/>
                <w:sz w:val="20"/>
                <w:szCs w:val="20"/>
              </w:rPr>
              <w:t>provide</w:t>
            </w:r>
          </w:p>
          <w:p w:rsidR="00E40772" w:rsidRDefault="00CB0333" w:rsidP="00E40772">
            <w:pPr>
              <w:ind w:left="288" w:hanging="288"/>
              <w:rPr>
                <w:rFonts w:asciiTheme="minorHAnsi" w:hAnsiTheme="minorHAnsi"/>
                <w:sz w:val="20"/>
                <w:szCs w:val="20"/>
              </w:rPr>
            </w:pPr>
            <w:hyperlink r:id="rId56" w:history="1">
              <w:r w:rsidR="00E40772" w:rsidRPr="003829C4">
                <w:rPr>
                  <w:rFonts w:asciiTheme="minorHAnsi" w:hAnsiTheme="minorHAnsi"/>
                  <w:color w:val="0000FF"/>
                  <w:sz w:val="20"/>
                  <w:szCs w:val="20"/>
                  <w:u w:val="single"/>
                </w:rPr>
                <w:t>www.enchantedlearning.com</w:t>
              </w:r>
            </w:hyperlink>
            <w:r w:rsidR="00F06C78">
              <w:rPr>
                <w:rFonts w:asciiTheme="minorHAnsi" w:hAnsiTheme="minorHAnsi"/>
                <w:sz w:val="20"/>
                <w:szCs w:val="20"/>
              </w:rPr>
              <w:t xml:space="preserve"> (D</w:t>
            </w:r>
            <w:r w:rsidR="00E40772" w:rsidRPr="003829C4">
              <w:rPr>
                <w:rFonts w:asciiTheme="minorHAnsi" w:hAnsiTheme="minorHAnsi"/>
                <w:sz w:val="20"/>
                <w:szCs w:val="20"/>
              </w:rPr>
              <w:t>ifferent graphic organizers)</w:t>
            </w:r>
          </w:p>
          <w:p w:rsidR="002F13D6" w:rsidRPr="003535C8" w:rsidRDefault="00CB0333" w:rsidP="003535C8">
            <w:pPr>
              <w:ind w:left="288" w:hanging="288"/>
              <w:rPr>
                <w:rFonts w:asciiTheme="minorHAnsi" w:hAnsiTheme="minorHAnsi"/>
                <w:sz w:val="20"/>
                <w:szCs w:val="20"/>
              </w:rPr>
            </w:pPr>
            <w:hyperlink r:id="rId57" w:history="1">
              <w:r w:rsidR="00F06C78" w:rsidRPr="00346C24">
                <w:rPr>
                  <w:rStyle w:val="Hyperlink"/>
                  <w:rFonts w:asciiTheme="minorHAnsi" w:hAnsiTheme="minorHAnsi"/>
                  <w:sz w:val="20"/>
                  <w:szCs w:val="20"/>
                </w:rPr>
                <w:t>http://readingacrosscurriculum.com/Comparison%20Matrix.htm</w:t>
              </w:r>
            </w:hyperlink>
            <w:r w:rsidR="00F06C78">
              <w:rPr>
                <w:rFonts w:asciiTheme="minorHAnsi" w:hAnsiTheme="minorHAnsi"/>
                <w:sz w:val="20"/>
                <w:szCs w:val="20"/>
              </w:rPr>
              <w:t xml:space="preserve"> (Comparison matrix graphic organizer)</w:t>
            </w:r>
          </w:p>
        </w:tc>
        <w:tc>
          <w:tcPr>
            <w:tcW w:w="5755" w:type="dxa"/>
            <w:tcBorders>
              <w:top w:val="nil"/>
            </w:tcBorders>
            <w:shd w:val="clear" w:color="auto" w:fill="auto"/>
          </w:tcPr>
          <w:p w:rsidR="002F13D6" w:rsidRPr="002F13D6" w:rsidRDefault="00E40772" w:rsidP="00F06C78">
            <w:pPr>
              <w:ind w:left="288" w:hanging="288"/>
              <w:rPr>
                <w:sz w:val="20"/>
                <w:szCs w:val="20"/>
              </w:rPr>
            </w:pPr>
            <w:r w:rsidRPr="003829C4">
              <w:rPr>
                <w:rFonts w:asciiTheme="minorHAnsi" w:hAnsiTheme="minorHAnsi"/>
                <w:sz w:val="20"/>
                <w:szCs w:val="20"/>
              </w:rPr>
              <w:t>Students may produce</w:t>
            </w:r>
            <w:r>
              <w:rPr>
                <w:rFonts w:asciiTheme="minorHAnsi" w:hAnsiTheme="minorHAnsi"/>
                <w:sz w:val="20"/>
                <w:szCs w:val="20"/>
              </w:rPr>
              <w:t xml:space="preserve"> </w:t>
            </w:r>
            <w:r w:rsidRPr="003829C4">
              <w:rPr>
                <w:rFonts w:asciiTheme="minorHAnsi" w:hAnsiTheme="minorHAnsi"/>
                <w:sz w:val="20"/>
                <w:szCs w:val="20"/>
              </w:rPr>
              <w:t>Venn Diagram, comparison matrix to compare/contrast presentation styles of MLK, JFK, and Severn Suzuki</w:t>
            </w:r>
            <w:r w:rsidR="00D556B9">
              <w:rPr>
                <w:rFonts w:asciiTheme="minorHAnsi" w:hAnsiTheme="minorHAnsi"/>
                <w:sz w:val="20"/>
                <w:szCs w:val="20"/>
              </w:rPr>
              <w:t xml:space="preserve"> </w:t>
            </w:r>
          </w:p>
        </w:tc>
      </w:tr>
      <w:tr w:rsidR="002F13D6" w:rsidRPr="002F13D6" w:rsidTr="00150AFD">
        <w:tc>
          <w:tcPr>
            <w:tcW w:w="3706" w:type="dxa"/>
            <w:shd w:val="clear" w:color="auto" w:fill="D9D9D9"/>
            <w:noWrap/>
          </w:tcPr>
          <w:p w:rsidR="002F13D6" w:rsidRPr="002F13D6" w:rsidRDefault="002F13D6" w:rsidP="002F13D6">
            <w:pPr>
              <w:ind w:left="0" w:firstLine="0"/>
              <w:rPr>
                <w:b/>
                <w:sz w:val="20"/>
                <w:szCs w:val="20"/>
              </w:rPr>
            </w:pPr>
            <w:r w:rsidRPr="002F13D6">
              <w:rPr>
                <w:b/>
                <w:sz w:val="20"/>
                <w:szCs w:val="20"/>
              </w:rPr>
              <w:t>Critical Content:</w:t>
            </w:r>
          </w:p>
        </w:tc>
        <w:tc>
          <w:tcPr>
            <w:tcW w:w="11075" w:type="dxa"/>
            <w:gridSpan w:val="2"/>
            <w:shd w:val="clear" w:color="auto" w:fill="auto"/>
          </w:tcPr>
          <w:p w:rsidR="002F13D6" w:rsidRDefault="00E40772" w:rsidP="003535C8">
            <w:pPr>
              <w:numPr>
                <w:ilvl w:val="0"/>
                <w:numId w:val="20"/>
              </w:numPr>
              <w:ind w:left="288" w:hanging="288"/>
              <w:rPr>
                <w:sz w:val="20"/>
                <w:szCs w:val="20"/>
              </w:rPr>
            </w:pPr>
            <w:r w:rsidRPr="00E40772">
              <w:rPr>
                <w:sz w:val="20"/>
                <w:szCs w:val="20"/>
              </w:rPr>
              <w:t>Severn Suzuki’s speech; JFK, MLK speeches; persuasive techniques, rhetorical strategies</w:t>
            </w:r>
          </w:p>
          <w:p w:rsidR="00D20B8E" w:rsidRPr="00500D48" w:rsidRDefault="00D20B8E" w:rsidP="003535C8">
            <w:pPr>
              <w:pStyle w:val="ListParagraph"/>
              <w:numPr>
                <w:ilvl w:val="0"/>
                <w:numId w:val="20"/>
              </w:numPr>
              <w:spacing w:after="0" w:line="240" w:lineRule="auto"/>
              <w:ind w:left="288" w:hanging="288"/>
              <w:contextualSpacing w:val="0"/>
              <w:rPr>
                <w:rFonts w:asciiTheme="minorHAnsi" w:hAnsiTheme="minorHAnsi"/>
                <w:sz w:val="20"/>
                <w:szCs w:val="20"/>
              </w:rPr>
            </w:pPr>
            <w:r w:rsidRPr="00500D48">
              <w:rPr>
                <w:rFonts w:asciiTheme="minorHAnsi" w:hAnsiTheme="minorHAnsi"/>
                <w:sz w:val="20"/>
                <w:szCs w:val="20"/>
              </w:rPr>
              <w:t>Expectations for a formal presentation (eye contact</w:t>
            </w:r>
            <w:r>
              <w:rPr>
                <w:rFonts w:asciiTheme="minorHAnsi" w:hAnsiTheme="minorHAnsi"/>
                <w:sz w:val="20"/>
                <w:szCs w:val="20"/>
              </w:rPr>
              <w:t xml:space="preserve">, volume, pronunciation, etc.) </w:t>
            </w:r>
          </w:p>
          <w:p w:rsidR="00D20B8E" w:rsidRPr="002F13D6" w:rsidRDefault="00D20B8E" w:rsidP="003535C8">
            <w:pPr>
              <w:numPr>
                <w:ilvl w:val="0"/>
                <w:numId w:val="20"/>
              </w:numPr>
              <w:ind w:left="288" w:hanging="288"/>
              <w:rPr>
                <w:sz w:val="20"/>
                <w:szCs w:val="20"/>
              </w:rPr>
            </w:pPr>
            <w:r w:rsidRPr="00500D48">
              <w:rPr>
                <w:rFonts w:asciiTheme="minorHAnsi" w:hAnsiTheme="minorHAnsi"/>
                <w:sz w:val="20"/>
                <w:szCs w:val="20"/>
              </w:rPr>
              <w:t>The importance of format and delivery  in relation to</w:t>
            </w:r>
            <w:r>
              <w:rPr>
                <w:rFonts w:asciiTheme="minorHAnsi" w:hAnsiTheme="minorHAnsi"/>
                <w:sz w:val="20"/>
                <w:szCs w:val="20"/>
              </w:rPr>
              <w:t xml:space="preserve"> the effectiveness of the text </w:t>
            </w:r>
          </w:p>
        </w:tc>
      </w:tr>
      <w:tr w:rsidR="002F13D6" w:rsidRPr="002F13D6" w:rsidTr="00150AFD">
        <w:tc>
          <w:tcPr>
            <w:tcW w:w="3706" w:type="dxa"/>
            <w:shd w:val="clear" w:color="auto" w:fill="D9D9D9"/>
            <w:noWrap/>
          </w:tcPr>
          <w:p w:rsidR="002F13D6" w:rsidRPr="002F13D6" w:rsidRDefault="002F13D6" w:rsidP="002F13D6">
            <w:pPr>
              <w:ind w:left="0" w:firstLine="0"/>
              <w:rPr>
                <w:b/>
                <w:sz w:val="20"/>
                <w:szCs w:val="20"/>
              </w:rPr>
            </w:pPr>
            <w:r w:rsidRPr="002F13D6">
              <w:rPr>
                <w:b/>
                <w:sz w:val="20"/>
                <w:szCs w:val="20"/>
              </w:rPr>
              <w:t>Key Skills:</w:t>
            </w:r>
          </w:p>
        </w:tc>
        <w:tc>
          <w:tcPr>
            <w:tcW w:w="11075" w:type="dxa"/>
            <w:gridSpan w:val="2"/>
            <w:shd w:val="clear" w:color="auto" w:fill="auto"/>
          </w:tcPr>
          <w:p w:rsidR="002F13D6" w:rsidRPr="00B52DE4" w:rsidRDefault="00B52DE4" w:rsidP="003535C8">
            <w:pPr>
              <w:pStyle w:val="ListParagraph"/>
              <w:numPr>
                <w:ilvl w:val="0"/>
                <w:numId w:val="20"/>
              </w:numPr>
              <w:spacing w:after="0" w:line="240" w:lineRule="auto"/>
              <w:ind w:left="288" w:hanging="288"/>
              <w:contextualSpacing w:val="0"/>
              <w:rPr>
                <w:rFonts w:asciiTheme="minorHAnsi" w:hAnsiTheme="minorHAnsi"/>
                <w:sz w:val="20"/>
                <w:szCs w:val="20"/>
              </w:rPr>
            </w:pPr>
            <w:r w:rsidRPr="00F95510">
              <w:rPr>
                <w:rFonts w:asciiTheme="minorHAnsi" w:hAnsiTheme="minorHAnsi"/>
                <w:sz w:val="20"/>
                <w:szCs w:val="20"/>
              </w:rPr>
              <w:t>Evaluate and trace a speaker’s argument and</w:t>
            </w:r>
            <w:r>
              <w:rPr>
                <w:rFonts w:asciiTheme="minorHAnsi" w:hAnsiTheme="minorHAnsi"/>
                <w:sz w:val="20"/>
                <w:szCs w:val="20"/>
              </w:rPr>
              <w:t xml:space="preserve"> provide constructive feedback </w:t>
            </w:r>
          </w:p>
        </w:tc>
      </w:tr>
      <w:tr w:rsidR="002F13D6" w:rsidRPr="002F13D6" w:rsidTr="00150AFD">
        <w:tc>
          <w:tcPr>
            <w:tcW w:w="3706" w:type="dxa"/>
            <w:shd w:val="clear" w:color="auto" w:fill="D9D9D9"/>
            <w:noWrap/>
          </w:tcPr>
          <w:p w:rsidR="002F13D6" w:rsidRPr="002F13D6" w:rsidRDefault="002F13D6" w:rsidP="002F13D6">
            <w:pPr>
              <w:ind w:left="0" w:firstLine="0"/>
              <w:rPr>
                <w:b/>
                <w:sz w:val="20"/>
                <w:szCs w:val="20"/>
              </w:rPr>
            </w:pPr>
            <w:r w:rsidRPr="002F13D6">
              <w:rPr>
                <w:b/>
                <w:sz w:val="20"/>
                <w:szCs w:val="20"/>
              </w:rPr>
              <w:t>Critical Language:</w:t>
            </w:r>
          </w:p>
        </w:tc>
        <w:tc>
          <w:tcPr>
            <w:tcW w:w="11075" w:type="dxa"/>
            <w:gridSpan w:val="2"/>
            <w:shd w:val="clear" w:color="auto" w:fill="auto"/>
          </w:tcPr>
          <w:p w:rsidR="002F13D6" w:rsidRPr="002F13D6" w:rsidRDefault="008622F9" w:rsidP="003535C8">
            <w:pPr>
              <w:ind w:left="288" w:hanging="288"/>
              <w:rPr>
                <w:sz w:val="20"/>
                <w:szCs w:val="20"/>
              </w:rPr>
            </w:pPr>
            <w:r>
              <w:rPr>
                <w:sz w:val="20"/>
                <w:szCs w:val="20"/>
              </w:rPr>
              <w:t>B</w:t>
            </w:r>
            <w:r w:rsidR="00E40772" w:rsidRPr="00E40772">
              <w:rPr>
                <w:sz w:val="20"/>
                <w:szCs w:val="20"/>
              </w:rPr>
              <w:t>ody language, voice quality, word choice, eye contact</w:t>
            </w:r>
            <w:r w:rsidR="004A3DA7">
              <w:rPr>
                <w:sz w:val="20"/>
                <w:szCs w:val="20"/>
              </w:rPr>
              <w:t>, ethos, pathos, logos, claims, evidence</w:t>
            </w:r>
            <w:r w:rsidR="00F23876">
              <w:rPr>
                <w:sz w:val="20"/>
                <w:szCs w:val="20"/>
              </w:rPr>
              <w:t xml:space="preserve">, </w:t>
            </w:r>
            <w:r w:rsidR="00F23876">
              <w:rPr>
                <w:rFonts w:asciiTheme="minorHAnsi" w:hAnsiTheme="minorHAnsi"/>
                <w:sz w:val="20"/>
                <w:szCs w:val="20"/>
              </w:rPr>
              <w:t>analysis, e</w:t>
            </w:r>
            <w:r w:rsidR="00F23876" w:rsidRPr="00F95510">
              <w:rPr>
                <w:rFonts w:asciiTheme="minorHAnsi" w:hAnsiTheme="minorHAnsi"/>
                <w:sz w:val="20"/>
                <w:szCs w:val="20"/>
              </w:rPr>
              <w:t xml:space="preserve">valuate, </w:t>
            </w:r>
            <w:r w:rsidR="00F23876">
              <w:rPr>
                <w:rFonts w:asciiTheme="minorHAnsi" w:hAnsiTheme="minorHAnsi"/>
                <w:sz w:val="20"/>
                <w:szCs w:val="20"/>
              </w:rPr>
              <w:t>(d</w:t>
            </w:r>
            <w:r w:rsidR="00F23876" w:rsidRPr="00F95510">
              <w:rPr>
                <w:rFonts w:asciiTheme="minorHAnsi" w:hAnsiTheme="minorHAnsi"/>
                <w:sz w:val="20"/>
                <w:szCs w:val="20"/>
              </w:rPr>
              <w:t xml:space="preserve">etermine/establish) credibility, </w:t>
            </w:r>
            <w:r w:rsidR="00F23876">
              <w:rPr>
                <w:rFonts w:asciiTheme="minorHAnsi" w:hAnsiTheme="minorHAnsi"/>
                <w:sz w:val="20"/>
                <w:szCs w:val="20"/>
              </w:rPr>
              <w:t>c</w:t>
            </w:r>
            <w:r w:rsidR="00F23876" w:rsidRPr="00F95510">
              <w:rPr>
                <w:rFonts w:asciiTheme="minorHAnsi" w:hAnsiTheme="minorHAnsi"/>
                <w:sz w:val="20"/>
                <w:szCs w:val="20"/>
              </w:rPr>
              <w:t xml:space="preserve">ompare/contrast, </w:t>
            </w:r>
            <w:r w:rsidR="00F23876">
              <w:rPr>
                <w:rFonts w:asciiTheme="minorHAnsi" w:hAnsiTheme="minorHAnsi"/>
                <w:sz w:val="20"/>
                <w:szCs w:val="20"/>
              </w:rPr>
              <w:t>f</w:t>
            </w:r>
            <w:r w:rsidR="00F23876" w:rsidRPr="00F95510">
              <w:rPr>
                <w:rFonts w:asciiTheme="minorHAnsi" w:hAnsiTheme="minorHAnsi"/>
                <w:sz w:val="20"/>
                <w:szCs w:val="20"/>
              </w:rPr>
              <w:t>act/opinion</w:t>
            </w:r>
            <w:r w:rsidR="00F23876">
              <w:rPr>
                <w:rFonts w:asciiTheme="minorHAnsi" w:hAnsiTheme="minorHAnsi"/>
                <w:sz w:val="20"/>
                <w:szCs w:val="20"/>
              </w:rPr>
              <w:t>, l</w:t>
            </w:r>
            <w:r w:rsidR="00F23876" w:rsidRPr="00F95510">
              <w:rPr>
                <w:rFonts w:asciiTheme="minorHAnsi" w:hAnsiTheme="minorHAnsi"/>
                <w:sz w:val="20"/>
                <w:szCs w:val="20"/>
              </w:rPr>
              <w:t xml:space="preserve">ogical fallacies, </w:t>
            </w:r>
            <w:r w:rsidR="00F23876">
              <w:rPr>
                <w:rFonts w:asciiTheme="minorHAnsi" w:hAnsiTheme="minorHAnsi"/>
                <w:sz w:val="20"/>
                <w:szCs w:val="20"/>
              </w:rPr>
              <w:t>claim, evidence, a</w:t>
            </w:r>
            <w:r w:rsidR="00F23876" w:rsidRPr="00F95510">
              <w:rPr>
                <w:rFonts w:asciiTheme="minorHAnsi" w:hAnsiTheme="minorHAnsi"/>
                <w:sz w:val="20"/>
                <w:szCs w:val="20"/>
              </w:rPr>
              <w:t>rgument</w:t>
            </w:r>
          </w:p>
        </w:tc>
      </w:tr>
    </w:tbl>
    <w:p w:rsidR="002F13D6" w:rsidRPr="002F13D6" w:rsidRDefault="002F13D6" w:rsidP="002F13D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F13D6" w:rsidRPr="002F13D6" w:rsidTr="00150AFD">
        <w:tc>
          <w:tcPr>
            <w:tcW w:w="14781" w:type="dxa"/>
            <w:gridSpan w:val="3"/>
            <w:shd w:val="clear" w:color="auto" w:fill="A6A6A6"/>
            <w:noWrap/>
          </w:tcPr>
          <w:p w:rsidR="002F13D6" w:rsidRPr="002F13D6" w:rsidRDefault="002F13D6" w:rsidP="002F13D6">
            <w:pPr>
              <w:ind w:left="0" w:firstLine="0"/>
              <w:rPr>
                <w:b/>
                <w:sz w:val="20"/>
                <w:szCs w:val="20"/>
              </w:rPr>
            </w:pPr>
            <w:r w:rsidRPr="002F13D6">
              <w:rPr>
                <w:b/>
                <w:sz w:val="20"/>
                <w:szCs w:val="20"/>
              </w:rPr>
              <w:t>Learning Experience # 4</w:t>
            </w:r>
          </w:p>
        </w:tc>
      </w:tr>
      <w:tr w:rsidR="002F13D6" w:rsidRPr="002F13D6" w:rsidTr="00150AFD">
        <w:tc>
          <w:tcPr>
            <w:tcW w:w="14781" w:type="dxa"/>
            <w:gridSpan w:val="3"/>
            <w:shd w:val="clear" w:color="auto" w:fill="D9D9D9"/>
            <w:noWrap/>
          </w:tcPr>
          <w:p w:rsidR="002F13D6" w:rsidRPr="00532EA4" w:rsidRDefault="00532EA4" w:rsidP="00CB0333">
            <w:pPr>
              <w:spacing w:after="200" w:line="276" w:lineRule="auto"/>
              <w:ind w:left="0" w:firstLine="0"/>
              <w:contextualSpacing/>
              <w:rPr>
                <w:sz w:val="28"/>
                <w:szCs w:val="28"/>
              </w:rPr>
            </w:pPr>
            <w:r w:rsidRPr="00532EA4">
              <w:rPr>
                <w:sz w:val="28"/>
                <w:szCs w:val="28"/>
              </w:rPr>
              <w:t>The teacher may use a video text (e.g.</w:t>
            </w:r>
            <w:r w:rsidR="00CB0333">
              <w:rPr>
                <w:sz w:val="28"/>
                <w:szCs w:val="28"/>
              </w:rPr>
              <w:t>,</w:t>
            </w:r>
            <w:r w:rsidRPr="00532EA4">
              <w:rPr>
                <w:sz w:val="28"/>
                <w:szCs w:val="28"/>
              </w:rPr>
              <w:t xml:space="preserve"> “Can You Live with Dirty Water?”) so that students can identify and critique the use of visuals </w:t>
            </w:r>
            <w:r w:rsidRPr="00CB0333">
              <w:rPr>
                <w:sz w:val="28"/>
                <w:szCs w:val="28"/>
                <w:u w:val="single"/>
              </w:rPr>
              <w:t>in</w:t>
            </w:r>
            <w:r w:rsidRPr="00532EA4">
              <w:rPr>
                <w:sz w:val="28"/>
                <w:szCs w:val="28"/>
              </w:rPr>
              <w:t xml:space="preserve"> (and </w:t>
            </w:r>
            <w:r w:rsidRPr="00CB0333">
              <w:rPr>
                <w:sz w:val="28"/>
                <w:szCs w:val="28"/>
                <w:u w:val="single"/>
              </w:rPr>
              <w:t>as</w:t>
            </w:r>
            <w:r w:rsidRPr="00532EA4">
              <w:rPr>
                <w:sz w:val="28"/>
                <w:szCs w:val="28"/>
              </w:rPr>
              <w:t>) persuasive texts.  [</w:t>
            </w:r>
            <w:r w:rsidR="00AA75F4">
              <w:rPr>
                <w:i/>
                <w:sz w:val="28"/>
                <w:szCs w:val="28"/>
              </w:rPr>
              <w:t>Understanding text, R</w:t>
            </w:r>
            <w:r w:rsidRPr="00532EA4">
              <w:rPr>
                <w:i/>
                <w:sz w:val="28"/>
                <w:szCs w:val="28"/>
              </w:rPr>
              <w:t xml:space="preserve">esponding to </w:t>
            </w:r>
            <w:r w:rsidR="00AA75F4">
              <w:rPr>
                <w:i/>
                <w:sz w:val="28"/>
                <w:szCs w:val="28"/>
              </w:rPr>
              <w:t>text, C</w:t>
            </w:r>
            <w:r w:rsidRPr="00532EA4">
              <w:rPr>
                <w:i/>
                <w:sz w:val="28"/>
                <w:szCs w:val="28"/>
              </w:rPr>
              <w:t>ritiquing text</w:t>
            </w:r>
            <w:r w:rsidRPr="00532EA4">
              <w:rPr>
                <w:sz w:val="28"/>
                <w:szCs w:val="28"/>
              </w:rPr>
              <w:t>]</w:t>
            </w:r>
          </w:p>
        </w:tc>
      </w:tr>
      <w:tr w:rsidR="002F13D6" w:rsidRPr="002F13D6" w:rsidTr="00150AFD">
        <w:tc>
          <w:tcPr>
            <w:tcW w:w="3706" w:type="dxa"/>
            <w:shd w:val="clear" w:color="auto" w:fill="D9D9D9"/>
            <w:noWrap/>
          </w:tcPr>
          <w:p w:rsidR="002F13D6" w:rsidRPr="002F13D6" w:rsidRDefault="002F13D6" w:rsidP="002F13D6">
            <w:pPr>
              <w:ind w:left="0" w:firstLine="0"/>
              <w:rPr>
                <w:b/>
                <w:sz w:val="20"/>
                <w:szCs w:val="20"/>
              </w:rPr>
            </w:pPr>
            <w:r w:rsidRPr="002F13D6">
              <w:rPr>
                <w:b/>
                <w:sz w:val="20"/>
                <w:szCs w:val="20"/>
              </w:rPr>
              <w:t>Generalization Connection(s):</w:t>
            </w:r>
          </w:p>
        </w:tc>
        <w:tc>
          <w:tcPr>
            <w:tcW w:w="11075" w:type="dxa"/>
            <w:gridSpan w:val="2"/>
            <w:shd w:val="clear" w:color="auto" w:fill="auto"/>
            <w:noWrap/>
          </w:tcPr>
          <w:p w:rsidR="0035470C" w:rsidRPr="003829C4" w:rsidRDefault="0035470C" w:rsidP="0035470C">
            <w:pPr>
              <w:ind w:left="288" w:hanging="288"/>
              <w:rPr>
                <w:rFonts w:asciiTheme="minorHAnsi" w:hAnsiTheme="minorHAnsi"/>
                <w:sz w:val="20"/>
                <w:szCs w:val="20"/>
              </w:rPr>
            </w:pPr>
            <w:r w:rsidRPr="003829C4">
              <w:rPr>
                <w:rFonts w:asciiTheme="minorHAnsi" w:hAnsiTheme="minorHAnsi"/>
                <w:sz w:val="20"/>
                <w:szCs w:val="20"/>
              </w:rPr>
              <w:t>Authors use compelling claims, relevant evidence and persuasive devices to effectively c</w:t>
            </w:r>
            <w:r w:rsidR="006D4A6A">
              <w:rPr>
                <w:rFonts w:asciiTheme="minorHAnsi" w:hAnsiTheme="minorHAnsi"/>
                <w:sz w:val="20"/>
                <w:szCs w:val="20"/>
              </w:rPr>
              <w:t>ommunicate their perspective</w:t>
            </w:r>
          </w:p>
          <w:p w:rsidR="002F13D6" w:rsidRPr="002F13D6" w:rsidRDefault="0035470C" w:rsidP="0035470C">
            <w:pPr>
              <w:ind w:left="288" w:hanging="288"/>
              <w:rPr>
                <w:sz w:val="20"/>
                <w:szCs w:val="20"/>
              </w:rPr>
            </w:pPr>
            <w:r w:rsidRPr="003829C4">
              <w:rPr>
                <w:rFonts w:asciiTheme="minorHAnsi" w:hAnsiTheme="minorHAnsi"/>
                <w:sz w:val="20"/>
                <w:szCs w:val="20"/>
              </w:rPr>
              <w:t>Audience/readers can make informed decisions about the influence of a text when they recognize</w:t>
            </w:r>
            <w:r w:rsidR="006D4A6A">
              <w:rPr>
                <w:rFonts w:asciiTheme="minorHAnsi" w:hAnsiTheme="minorHAnsi"/>
                <w:sz w:val="20"/>
                <w:szCs w:val="20"/>
              </w:rPr>
              <w:t xml:space="preserve"> a writer’s possible bias/slant</w:t>
            </w:r>
          </w:p>
        </w:tc>
      </w:tr>
      <w:tr w:rsidR="002F13D6" w:rsidRPr="002F13D6" w:rsidTr="00150AFD">
        <w:tc>
          <w:tcPr>
            <w:tcW w:w="3706" w:type="dxa"/>
            <w:shd w:val="clear" w:color="auto" w:fill="D9D9D9"/>
            <w:noWrap/>
          </w:tcPr>
          <w:p w:rsidR="002F13D6" w:rsidRPr="002F13D6" w:rsidRDefault="002F13D6" w:rsidP="002F13D6">
            <w:pPr>
              <w:ind w:left="0" w:firstLine="0"/>
              <w:rPr>
                <w:b/>
                <w:sz w:val="20"/>
                <w:szCs w:val="20"/>
              </w:rPr>
            </w:pPr>
            <w:r w:rsidRPr="002F13D6">
              <w:rPr>
                <w:b/>
                <w:sz w:val="20"/>
                <w:szCs w:val="20"/>
              </w:rPr>
              <w:t>Teacher Resources:</w:t>
            </w:r>
          </w:p>
        </w:tc>
        <w:tc>
          <w:tcPr>
            <w:tcW w:w="11075" w:type="dxa"/>
            <w:gridSpan w:val="2"/>
            <w:shd w:val="clear" w:color="auto" w:fill="auto"/>
            <w:noWrap/>
          </w:tcPr>
          <w:p w:rsidR="0035470C" w:rsidRPr="003829C4" w:rsidRDefault="00CB0333" w:rsidP="0035470C">
            <w:pPr>
              <w:ind w:left="288" w:hanging="288"/>
              <w:rPr>
                <w:rFonts w:asciiTheme="minorHAnsi" w:hAnsiTheme="minorHAnsi"/>
                <w:sz w:val="20"/>
                <w:szCs w:val="20"/>
              </w:rPr>
            </w:pPr>
            <w:hyperlink r:id="rId58" w:history="1">
              <w:r w:rsidR="0035470C" w:rsidRPr="003829C4">
                <w:rPr>
                  <w:rFonts w:asciiTheme="minorHAnsi" w:hAnsiTheme="minorHAnsi"/>
                  <w:color w:val="0000FF"/>
                  <w:sz w:val="20"/>
                  <w:szCs w:val="20"/>
                  <w:u w:val="single"/>
                </w:rPr>
                <w:t>http://www.youtube.com/watch?v=QJMm9kz7VKo</w:t>
              </w:r>
            </w:hyperlink>
            <w:r w:rsidR="0035470C" w:rsidRPr="003829C4">
              <w:rPr>
                <w:rFonts w:asciiTheme="minorHAnsi" w:hAnsiTheme="minorHAnsi"/>
                <w:sz w:val="20"/>
                <w:szCs w:val="20"/>
              </w:rPr>
              <w:t xml:space="preserve">  (“Can You Live with Dirty Water?”) </w:t>
            </w:r>
          </w:p>
          <w:p w:rsidR="002F13D6" w:rsidRPr="00C94AD0" w:rsidRDefault="00CB0333" w:rsidP="000A4D26">
            <w:pPr>
              <w:ind w:left="288" w:hanging="288"/>
              <w:rPr>
                <w:sz w:val="20"/>
                <w:szCs w:val="20"/>
              </w:rPr>
            </w:pPr>
            <w:hyperlink r:id="rId59" w:history="1">
              <w:r w:rsidR="0035470C" w:rsidRPr="003829C4">
                <w:rPr>
                  <w:rFonts w:asciiTheme="minorHAnsi" w:hAnsiTheme="minorHAnsi"/>
                  <w:color w:val="0000FF"/>
                  <w:sz w:val="20"/>
                  <w:szCs w:val="20"/>
                  <w:u w:val="single"/>
                </w:rPr>
                <w:t>http://ell.stanford.edu/sites/default/files/ela_pdf/ELA%20Lesson%205_0.pdf</w:t>
              </w:r>
            </w:hyperlink>
            <w:r w:rsidR="00C94AD0">
              <w:rPr>
                <w:rFonts w:asciiTheme="minorHAnsi" w:hAnsiTheme="minorHAnsi"/>
                <w:color w:val="0000FF"/>
                <w:sz w:val="20"/>
                <w:szCs w:val="20"/>
                <w:u w:val="single"/>
              </w:rPr>
              <w:t xml:space="preserve"> </w:t>
            </w:r>
            <w:r w:rsidR="00C94AD0" w:rsidRPr="000A4D26">
              <w:rPr>
                <w:rFonts w:asciiTheme="minorHAnsi" w:hAnsiTheme="minorHAnsi"/>
                <w:sz w:val="20"/>
                <w:szCs w:val="20"/>
              </w:rPr>
              <w:t>(Analyzing and Producing Persuasive Text)</w:t>
            </w:r>
          </w:p>
        </w:tc>
      </w:tr>
      <w:tr w:rsidR="002F13D6" w:rsidRPr="002F13D6" w:rsidTr="00150AFD">
        <w:tc>
          <w:tcPr>
            <w:tcW w:w="3706" w:type="dxa"/>
            <w:shd w:val="clear" w:color="auto" w:fill="D9D9D9"/>
            <w:noWrap/>
          </w:tcPr>
          <w:p w:rsidR="002F13D6" w:rsidRPr="002F13D6" w:rsidRDefault="002F13D6" w:rsidP="002F13D6">
            <w:pPr>
              <w:ind w:left="0" w:firstLine="0"/>
              <w:rPr>
                <w:b/>
                <w:sz w:val="20"/>
                <w:szCs w:val="20"/>
              </w:rPr>
            </w:pPr>
            <w:r w:rsidRPr="002F13D6">
              <w:rPr>
                <w:b/>
                <w:sz w:val="20"/>
                <w:szCs w:val="20"/>
              </w:rPr>
              <w:t>Student Resources:</w:t>
            </w:r>
          </w:p>
        </w:tc>
        <w:tc>
          <w:tcPr>
            <w:tcW w:w="11075" w:type="dxa"/>
            <w:gridSpan w:val="2"/>
            <w:shd w:val="clear" w:color="auto" w:fill="auto"/>
            <w:noWrap/>
          </w:tcPr>
          <w:p w:rsidR="003535C8" w:rsidRPr="002F13D6" w:rsidRDefault="00CB0333" w:rsidP="003535C8">
            <w:pPr>
              <w:ind w:left="288" w:hanging="288"/>
              <w:rPr>
                <w:sz w:val="20"/>
                <w:szCs w:val="20"/>
              </w:rPr>
            </w:pPr>
            <w:hyperlink r:id="rId60" w:history="1">
              <w:r w:rsidR="0035470C" w:rsidRPr="0035470C">
                <w:rPr>
                  <w:rStyle w:val="Hyperlink"/>
                  <w:sz w:val="20"/>
                  <w:szCs w:val="20"/>
                </w:rPr>
                <w:t>http://ell.stanford.edu/sites/default/files/ela_pdf/ELA%20Lesson%205_0.pdf</w:t>
              </w:r>
            </w:hyperlink>
            <w:r w:rsidR="0035470C" w:rsidRPr="0035470C">
              <w:rPr>
                <w:sz w:val="20"/>
                <w:szCs w:val="20"/>
                <w:u w:val="single"/>
              </w:rPr>
              <w:t xml:space="preserve"> (</w:t>
            </w:r>
            <w:r w:rsidR="000A4D26" w:rsidRPr="000A4D26">
              <w:rPr>
                <w:rFonts w:asciiTheme="minorHAnsi" w:hAnsiTheme="minorHAnsi"/>
                <w:sz w:val="20"/>
                <w:szCs w:val="20"/>
              </w:rPr>
              <w:t>Analyzing and Producing Persuasive Text</w:t>
            </w:r>
            <w:r w:rsidR="000A4D26">
              <w:rPr>
                <w:rFonts w:asciiTheme="minorHAnsi" w:hAnsiTheme="minorHAnsi"/>
                <w:sz w:val="20"/>
                <w:szCs w:val="20"/>
              </w:rPr>
              <w:t xml:space="preserve">: </w:t>
            </w:r>
            <w:r w:rsidR="0035470C" w:rsidRPr="0035470C">
              <w:rPr>
                <w:sz w:val="20"/>
                <w:szCs w:val="20"/>
              </w:rPr>
              <w:t>Handout #3 from Lesson 1)</w:t>
            </w:r>
          </w:p>
        </w:tc>
      </w:tr>
      <w:tr w:rsidR="002F13D6" w:rsidRPr="002F13D6" w:rsidTr="00150AFD">
        <w:tc>
          <w:tcPr>
            <w:tcW w:w="3706" w:type="dxa"/>
            <w:shd w:val="clear" w:color="auto" w:fill="D9D9D9"/>
            <w:noWrap/>
          </w:tcPr>
          <w:p w:rsidR="002F13D6" w:rsidRPr="002F13D6" w:rsidRDefault="002F13D6" w:rsidP="002F13D6">
            <w:pPr>
              <w:ind w:left="0" w:firstLine="0"/>
              <w:rPr>
                <w:b/>
                <w:sz w:val="20"/>
                <w:szCs w:val="20"/>
              </w:rPr>
            </w:pPr>
            <w:r w:rsidRPr="002F13D6">
              <w:rPr>
                <w:b/>
                <w:sz w:val="20"/>
                <w:szCs w:val="20"/>
              </w:rPr>
              <w:t>Assessment:</w:t>
            </w:r>
          </w:p>
        </w:tc>
        <w:tc>
          <w:tcPr>
            <w:tcW w:w="11075" w:type="dxa"/>
            <w:gridSpan w:val="2"/>
            <w:shd w:val="clear" w:color="auto" w:fill="auto"/>
            <w:noWrap/>
          </w:tcPr>
          <w:p w:rsidR="00FB7714" w:rsidRDefault="00CB0333" w:rsidP="00425422">
            <w:pPr>
              <w:ind w:left="288" w:hanging="288"/>
              <w:rPr>
                <w:sz w:val="20"/>
                <w:szCs w:val="20"/>
              </w:rPr>
            </w:pPr>
            <w:hyperlink r:id="rId61" w:history="1">
              <w:r w:rsidR="00FB7714" w:rsidRPr="0035470C">
                <w:rPr>
                  <w:rStyle w:val="Hyperlink"/>
                  <w:sz w:val="20"/>
                  <w:szCs w:val="20"/>
                </w:rPr>
                <w:t>http://ell.stanford.edu/sites/default/files/ela_pdf/ELA%20Lesson%205_0.pdf</w:t>
              </w:r>
            </w:hyperlink>
            <w:r w:rsidR="00FB7714" w:rsidRPr="0035470C">
              <w:rPr>
                <w:sz w:val="20"/>
                <w:szCs w:val="20"/>
                <w:u w:val="single"/>
              </w:rPr>
              <w:t xml:space="preserve"> (</w:t>
            </w:r>
            <w:r w:rsidR="00FB7714" w:rsidRPr="000A4D26">
              <w:rPr>
                <w:rFonts w:asciiTheme="minorHAnsi" w:hAnsiTheme="minorHAnsi"/>
                <w:sz w:val="20"/>
                <w:szCs w:val="20"/>
              </w:rPr>
              <w:t>Analyzing and Producing Persuasive Text</w:t>
            </w:r>
            <w:r w:rsidR="00FB7714">
              <w:rPr>
                <w:rFonts w:asciiTheme="minorHAnsi" w:hAnsiTheme="minorHAnsi"/>
                <w:sz w:val="20"/>
                <w:szCs w:val="20"/>
              </w:rPr>
              <w:t xml:space="preserve">: </w:t>
            </w:r>
            <w:r w:rsidR="00FB7714" w:rsidRPr="0035470C">
              <w:rPr>
                <w:sz w:val="20"/>
                <w:szCs w:val="20"/>
              </w:rPr>
              <w:t>Handout #3 from Lesson 1)</w:t>
            </w:r>
          </w:p>
          <w:p w:rsidR="002F13D6" w:rsidRDefault="00FB7714" w:rsidP="00425422">
            <w:pPr>
              <w:ind w:left="288" w:hanging="288"/>
              <w:rPr>
                <w:rFonts w:asciiTheme="minorHAnsi" w:hAnsiTheme="minorHAnsi"/>
                <w:sz w:val="20"/>
                <w:szCs w:val="20"/>
              </w:rPr>
            </w:pPr>
            <w:r>
              <w:rPr>
                <w:rFonts w:asciiTheme="minorHAnsi" w:hAnsiTheme="minorHAnsi"/>
                <w:sz w:val="20"/>
                <w:szCs w:val="20"/>
              </w:rPr>
              <w:t>Ideas for reflection / journal writing</w:t>
            </w:r>
            <w:r w:rsidR="0035470C" w:rsidRPr="003829C4">
              <w:rPr>
                <w:rFonts w:asciiTheme="minorHAnsi" w:hAnsiTheme="minorHAnsi"/>
                <w:sz w:val="20"/>
                <w:szCs w:val="20"/>
              </w:rPr>
              <w:t xml:space="preserve">:  </w:t>
            </w:r>
            <w:r w:rsidR="00425422">
              <w:rPr>
                <w:rFonts w:asciiTheme="minorHAnsi" w:hAnsiTheme="minorHAnsi"/>
                <w:sz w:val="20"/>
                <w:szCs w:val="20"/>
              </w:rPr>
              <w:t>Students will c</w:t>
            </w:r>
            <w:r w:rsidR="0035470C" w:rsidRPr="003829C4">
              <w:rPr>
                <w:rFonts w:asciiTheme="minorHAnsi" w:hAnsiTheme="minorHAnsi"/>
                <w:sz w:val="20"/>
                <w:szCs w:val="20"/>
              </w:rPr>
              <w:t xml:space="preserve">onsider what </w:t>
            </w:r>
            <w:r w:rsidR="00425422">
              <w:rPr>
                <w:rFonts w:asciiTheme="minorHAnsi" w:hAnsiTheme="minorHAnsi"/>
                <w:sz w:val="20"/>
                <w:szCs w:val="20"/>
              </w:rPr>
              <w:t>they</w:t>
            </w:r>
            <w:r w:rsidR="0035470C" w:rsidRPr="003829C4">
              <w:rPr>
                <w:rFonts w:asciiTheme="minorHAnsi" w:hAnsiTheme="minorHAnsi"/>
                <w:sz w:val="20"/>
                <w:szCs w:val="20"/>
              </w:rPr>
              <w:t xml:space="preserve"> have learned about “persuasion” in these last few days.  In what ways have the speakers and presenters been similar in how they have used language?  How are they different?  How does the visual element of the speaker help them communicate their message?  Identify and explain how persuasive speeches are similar and explain what may make them unique.</w:t>
            </w:r>
          </w:p>
          <w:p w:rsidR="003535C8" w:rsidRPr="002F13D6" w:rsidRDefault="003535C8" w:rsidP="00425422">
            <w:pPr>
              <w:ind w:left="288" w:hanging="288"/>
              <w:rPr>
                <w:sz w:val="20"/>
                <w:szCs w:val="20"/>
              </w:rPr>
            </w:pPr>
          </w:p>
        </w:tc>
      </w:tr>
      <w:tr w:rsidR="002F13D6" w:rsidRPr="002F13D6" w:rsidTr="00150AFD">
        <w:trPr>
          <w:trHeight w:val="184"/>
        </w:trPr>
        <w:tc>
          <w:tcPr>
            <w:tcW w:w="3706" w:type="dxa"/>
            <w:vMerge w:val="restart"/>
            <w:shd w:val="clear" w:color="auto" w:fill="D9D9D9"/>
            <w:noWrap/>
          </w:tcPr>
          <w:p w:rsidR="002F13D6" w:rsidRPr="002F13D6" w:rsidRDefault="002F13D6" w:rsidP="002F13D6">
            <w:pPr>
              <w:ind w:left="0" w:firstLine="0"/>
              <w:rPr>
                <w:b/>
                <w:sz w:val="20"/>
                <w:szCs w:val="20"/>
              </w:rPr>
            </w:pPr>
            <w:r w:rsidRPr="002F13D6">
              <w:rPr>
                <w:b/>
                <w:sz w:val="20"/>
                <w:szCs w:val="20"/>
              </w:rPr>
              <w:lastRenderedPageBreak/>
              <w:t>Differentiation:</w:t>
            </w:r>
          </w:p>
          <w:p w:rsidR="002F13D6" w:rsidRPr="002F13D6" w:rsidRDefault="002F13D6" w:rsidP="002F13D6">
            <w:pPr>
              <w:ind w:left="0" w:firstLine="0"/>
              <w:rPr>
                <w:bCs/>
                <w:sz w:val="20"/>
                <w:szCs w:val="20"/>
              </w:rPr>
            </w:pPr>
            <w:r w:rsidRPr="002F13D6">
              <w:rPr>
                <w:sz w:val="20"/>
                <w:szCs w:val="20"/>
              </w:rPr>
              <w:t>(</w:t>
            </w:r>
            <w:r w:rsidRPr="002F13D6">
              <w:rPr>
                <w:bCs/>
                <w:sz w:val="20"/>
                <w:szCs w:val="20"/>
              </w:rPr>
              <w:t>Multiple means for students to access content and multiple modes for student to express understanding.)</w:t>
            </w:r>
          </w:p>
        </w:tc>
        <w:tc>
          <w:tcPr>
            <w:tcW w:w="5320" w:type="dxa"/>
            <w:shd w:val="clear" w:color="auto" w:fill="D9D9D9"/>
          </w:tcPr>
          <w:p w:rsidR="002F13D6" w:rsidRPr="002F13D6" w:rsidRDefault="002F13D6" w:rsidP="002F13D6">
            <w:pPr>
              <w:ind w:left="0" w:firstLine="0"/>
              <w:rPr>
                <w:sz w:val="20"/>
                <w:szCs w:val="20"/>
              </w:rPr>
            </w:pPr>
            <w:r w:rsidRPr="002F13D6">
              <w:rPr>
                <w:b/>
                <w:sz w:val="20"/>
                <w:szCs w:val="20"/>
              </w:rPr>
              <w:t>Access</w:t>
            </w:r>
            <w:r w:rsidRPr="002F13D6">
              <w:rPr>
                <w:sz w:val="20"/>
                <w:szCs w:val="20"/>
              </w:rPr>
              <w:t xml:space="preserve"> (Resources and/or Process)</w:t>
            </w:r>
          </w:p>
        </w:tc>
        <w:tc>
          <w:tcPr>
            <w:tcW w:w="5755" w:type="dxa"/>
            <w:shd w:val="clear" w:color="auto" w:fill="D9D9D9"/>
          </w:tcPr>
          <w:p w:rsidR="002F13D6" w:rsidRPr="002F13D6" w:rsidRDefault="002F13D6" w:rsidP="002F13D6">
            <w:pPr>
              <w:ind w:left="0" w:firstLine="0"/>
              <w:rPr>
                <w:sz w:val="20"/>
                <w:szCs w:val="20"/>
              </w:rPr>
            </w:pPr>
            <w:r w:rsidRPr="002F13D6">
              <w:rPr>
                <w:b/>
                <w:sz w:val="20"/>
                <w:szCs w:val="20"/>
              </w:rPr>
              <w:t>Expression</w:t>
            </w:r>
            <w:r w:rsidRPr="002F13D6">
              <w:rPr>
                <w:sz w:val="20"/>
                <w:szCs w:val="20"/>
              </w:rPr>
              <w:t xml:space="preserve"> (Products and/or Performance)</w:t>
            </w:r>
          </w:p>
        </w:tc>
      </w:tr>
      <w:tr w:rsidR="002F13D6" w:rsidRPr="002F13D6" w:rsidTr="00150AFD">
        <w:trPr>
          <w:cantSplit/>
          <w:trHeight w:val="20"/>
        </w:trPr>
        <w:tc>
          <w:tcPr>
            <w:tcW w:w="3706" w:type="dxa"/>
            <w:vMerge/>
            <w:shd w:val="clear" w:color="auto" w:fill="D9D9D9"/>
            <w:noWrap/>
          </w:tcPr>
          <w:p w:rsidR="002F13D6" w:rsidRPr="002F13D6" w:rsidRDefault="002F13D6" w:rsidP="002F13D6">
            <w:pPr>
              <w:ind w:left="0" w:firstLine="0"/>
              <w:rPr>
                <w:b/>
                <w:sz w:val="20"/>
                <w:szCs w:val="20"/>
              </w:rPr>
            </w:pPr>
          </w:p>
        </w:tc>
        <w:tc>
          <w:tcPr>
            <w:tcW w:w="5320" w:type="dxa"/>
            <w:tcBorders>
              <w:top w:val="nil"/>
            </w:tcBorders>
            <w:shd w:val="clear" w:color="auto" w:fill="auto"/>
          </w:tcPr>
          <w:p w:rsidR="002F13D6" w:rsidRDefault="001445D2" w:rsidP="0035470C">
            <w:pPr>
              <w:ind w:left="288" w:hanging="288"/>
              <w:rPr>
                <w:rFonts w:asciiTheme="minorHAnsi" w:hAnsiTheme="minorHAnsi"/>
                <w:sz w:val="20"/>
                <w:szCs w:val="20"/>
              </w:rPr>
            </w:pPr>
            <w:r>
              <w:rPr>
                <w:sz w:val="20"/>
                <w:szCs w:val="20"/>
              </w:rPr>
              <w:t xml:space="preserve">Teachers may </w:t>
            </w:r>
            <w:r w:rsidR="0035470C">
              <w:rPr>
                <w:rFonts w:asciiTheme="minorHAnsi" w:hAnsiTheme="minorHAnsi"/>
                <w:sz w:val="20"/>
                <w:szCs w:val="20"/>
              </w:rPr>
              <w:t>s</w:t>
            </w:r>
            <w:r w:rsidR="0035470C" w:rsidRPr="003829C4">
              <w:rPr>
                <w:rFonts w:asciiTheme="minorHAnsi" w:hAnsiTheme="minorHAnsi"/>
                <w:sz w:val="20"/>
                <w:szCs w:val="20"/>
              </w:rPr>
              <w:t>how video first without sound to allow student to focus o</w:t>
            </w:r>
            <w:r w:rsidR="003535C8">
              <w:rPr>
                <w:rFonts w:asciiTheme="minorHAnsi" w:hAnsiTheme="minorHAnsi"/>
                <w:sz w:val="20"/>
                <w:szCs w:val="20"/>
              </w:rPr>
              <w:t>n content/visuals without sound</w:t>
            </w:r>
          </w:p>
          <w:p w:rsidR="008D4E2A" w:rsidRDefault="008D4E2A" w:rsidP="0035470C">
            <w:pPr>
              <w:ind w:left="288" w:hanging="288"/>
              <w:rPr>
                <w:rFonts w:asciiTheme="minorHAnsi" w:hAnsiTheme="minorHAnsi"/>
                <w:sz w:val="20"/>
                <w:szCs w:val="20"/>
              </w:rPr>
            </w:pPr>
            <w:r>
              <w:rPr>
                <w:rFonts w:asciiTheme="minorHAnsi" w:hAnsiTheme="minorHAnsi"/>
                <w:sz w:val="20"/>
                <w:szCs w:val="20"/>
              </w:rPr>
              <w:t xml:space="preserve">Teachers may create </w:t>
            </w:r>
            <w:r w:rsidR="003535C8">
              <w:rPr>
                <w:rFonts w:asciiTheme="minorHAnsi" w:hAnsiTheme="minorHAnsi"/>
                <w:sz w:val="20"/>
                <w:szCs w:val="20"/>
              </w:rPr>
              <w:t>pairs or groups</w:t>
            </w:r>
          </w:p>
          <w:p w:rsidR="008D4E2A" w:rsidRPr="002F13D6" w:rsidRDefault="008D4E2A" w:rsidP="0035470C">
            <w:pPr>
              <w:ind w:left="288" w:hanging="288"/>
              <w:rPr>
                <w:sz w:val="20"/>
                <w:szCs w:val="20"/>
              </w:rPr>
            </w:pPr>
            <w:r>
              <w:rPr>
                <w:rFonts w:asciiTheme="minorHAnsi" w:hAnsiTheme="minorHAnsi"/>
                <w:sz w:val="20"/>
                <w:szCs w:val="20"/>
              </w:rPr>
              <w:t xml:space="preserve">Teachers may allow think/pair/share time before </w:t>
            </w:r>
            <w:r w:rsidR="003535C8">
              <w:rPr>
                <w:rFonts w:asciiTheme="minorHAnsi" w:hAnsiTheme="minorHAnsi"/>
                <w:sz w:val="20"/>
                <w:szCs w:val="20"/>
              </w:rPr>
              <w:t>students write their reflection</w:t>
            </w:r>
          </w:p>
        </w:tc>
        <w:tc>
          <w:tcPr>
            <w:tcW w:w="5755" w:type="dxa"/>
            <w:tcBorders>
              <w:top w:val="nil"/>
            </w:tcBorders>
            <w:shd w:val="clear" w:color="auto" w:fill="auto"/>
          </w:tcPr>
          <w:p w:rsidR="002F13D6" w:rsidRPr="002F13D6" w:rsidRDefault="008D4E2A" w:rsidP="002F13D6">
            <w:pPr>
              <w:ind w:left="288" w:hanging="288"/>
              <w:rPr>
                <w:sz w:val="20"/>
                <w:szCs w:val="20"/>
              </w:rPr>
            </w:pPr>
            <w:r>
              <w:rPr>
                <w:sz w:val="20"/>
                <w:szCs w:val="20"/>
              </w:rPr>
              <w:t>Students may think/pair/share before they wr</w:t>
            </w:r>
            <w:r w:rsidR="003535C8">
              <w:rPr>
                <w:sz w:val="20"/>
                <w:szCs w:val="20"/>
              </w:rPr>
              <w:t>ite their individual reflection</w:t>
            </w:r>
          </w:p>
        </w:tc>
      </w:tr>
      <w:tr w:rsidR="002F13D6" w:rsidRPr="002F13D6" w:rsidTr="00150AFD">
        <w:trPr>
          <w:cantSplit/>
          <w:trHeight w:val="20"/>
        </w:trPr>
        <w:tc>
          <w:tcPr>
            <w:tcW w:w="3706" w:type="dxa"/>
            <w:vMerge w:val="restart"/>
            <w:shd w:val="clear" w:color="auto" w:fill="D9D9D9"/>
            <w:noWrap/>
          </w:tcPr>
          <w:p w:rsidR="002F13D6" w:rsidRPr="002F13D6" w:rsidRDefault="002F13D6" w:rsidP="002F13D6">
            <w:pPr>
              <w:ind w:left="0" w:firstLine="0"/>
              <w:rPr>
                <w:b/>
                <w:sz w:val="20"/>
                <w:szCs w:val="20"/>
              </w:rPr>
            </w:pPr>
            <w:r w:rsidRPr="002F13D6">
              <w:rPr>
                <w:b/>
                <w:sz w:val="20"/>
                <w:szCs w:val="20"/>
              </w:rPr>
              <w:t>Extensions for depth and complexity:</w:t>
            </w:r>
          </w:p>
        </w:tc>
        <w:tc>
          <w:tcPr>
            <w:tcW w:w="5320" w:type="dxa"/>
            <w:shd w:val="clear" w:color="auto" w:fill="D9D9D9"/>
          </w:tcPr>
          <w:p w:rsidR="002F13D6" w:rsidRPr="002F13D6" w:rsidRDefault="002F13D6" w:rsidP="002F13D6">
            <w:pPr>
              <w:ind w:left="0" w:firstLine="0"/>
              <w:rPr>
                <w:sz w:val="20"/>
                <w:szCs w:val="20"/>
              </w:rPr>
            </w:pPr>
            <w:r w:rsidRPr="002F13D6">
              <w:rPr>
                <w:b/>
                <w:sz w:val="20"/>
                <w:szCs w:val="20"/>
              </w:rPr>
              <w:t>Access</w:t>
            </w:r>
            <w:r w:rsidRPr="002F13D6">
              <w:rPr>
                <w:sz w:val="20"/>
                <w:szCs w:val="20"/>
              </w:rPr>
              <w:t xml:space="preserve"> (Resources and/or Process)</w:t>
            </w:r>
          </w:p>
        </w:tc>
        <w:tc>
          <w:tcPr>
            <w:tcW w:w="5755" w:type="dxa"/>
            <w:shd w:val="clear" w:color="auto" w:fill="D9D9D9"/>
          </w:tcPr>
          <w:p w:rsidR="002F13D6" w:rsidRPr="002F13D6" w:rsidRDefault="002F13D6" w:rsidP="002F13D6">
            <w:pPr>
              <w:ind w:left="0" w:firstLine="0"/>
              <w:rPr>
                <w:sz w:val="20"/>
                <w:szCs w:val="20"/>
              </w:rPr>
            </w:pPr>
            <w:r w:rsidRPr="002F13D6">
              <w:rPr>
                <w:b/>
                <w:sz w:val="20"/>
                <w:szCs w:val="20"/>
              </w:rPr>
              <w:t>Expression</w:t>
            </w:r>
            <w:r w:rsidRPr="002F13D6">
              <w:rPr>
                <w:sz w:val="20"/>
                <w:szCs w:val="20"/>
              </w:rPr>
              <w:t xml:space="preserve"> (Products and/or Performance)</w:t>
            </w:r>
          </w:p>
        </w:tc>
      </w:tr>
      <w:tr w:rsidR="002F13D6" w:rsidRPr="002F13D6" w:rsidTr="0035470C">
        <w:trPr>
          <w:cantSplit/>
          <w:trHeight w:val="769"/>
        </w:trPr>
        <w:tc>
          <w:tcPr>
            <w:tcW w:w="3706" w:type="dxa"/>
            <w:vMerge/>
            <w:shd w:val="clear" w:color="auto" w:fill="D9D9D9"/>
            <w:noWrap/>
          </w:tcPr>
          <w:p w:rsidR="002F13D6" w:rsidRPr="002F13D6" w:rsidRDefault="002F13D6" w:rsidP="002F13D6">
            <w:pPr>
              <w:ind w:left="0" w:firstLine="0"/>
              <w:rPr>
                <w:b/>
                <w:sz w:val="20"/>
                <w:szCs w:val="20"/>
              </w:rPr>
            </w:pPr>
          </w:p>
        </w:tc>
        <w:tc>
          <w:tcPr>
            <w:tcW w:w="5320" w:type="dxa"/>
            <w:tcBorders>
              <w:top w:val="nil"/>
            </w:tcBorders>
            <w:shd w:val="clear" w:color="auto" w:fill="auto"/>
          </w:tcPr>
          <w:p w:rsidR="0035470C" w:rsidRPr="003829C4" w:rsidRDefault="001445D2" w:rsidP="0035470C">
            <w:pPr>
              <w:ind w:left="288" w:hanging="288"/>
              <w:rPr>
                <w:rFonts w:asciiTheme="minorHAnsi" w:hAnsiTheme="minorHAnsi"/>
                <w:sz w:val="20"/>
                <w:szCs w:val="20"/>
              </w:rPr>
            </w:pPr>
            <w:r>
              <w:rPr>
                <w:sz w:val="20"/>
                <w:szCs w:val="20"/>
              </w:rPr>
              <w:t xml:space="preserve">Teachers may </w:t>
            </w:r>
            <w:r w:rsidR="0035470C" w:rsidRPr="003829C4">
              <w:rPr>
                <w:rFonts w:asciiTheme="minorHAnsi" w:hAnsiTheme="minorHAnsi"/>
                <w:sz w:val="20"/>
                <w:szCs w:val="20"/>
              </w:rPr>
              <w:t>provide</w:t>
            </w:r>
          </w:p>
          <w:p w:rsidR="002F13D6" w:rsidRPr="0035470C" w:rsidRDefault="00CB0333" w:rsidP="0035470C">
            <w:pPr>
              <w:ind w:left="288" w:hanging="288"/>
              <w:rPr>
                <w:rFonts w:asciiTheme="minorHAnsi" w:hAnsiTheme="minorHAnsi"/>
                <w:sz w:val="20"/>
                <w:szCs w:val="20"/>
              </w:rPr>
            </w:pPr>
            <w:hyperlink r:id="rId62" w:history="1">
              <w:r w:rsidR="0035470C" w:rsidRPr="003829C4">
                <w:rPr>
                  <w:rFonts w:asciiTheme="minorHAnsi" w:hAnsiTheme="minorHAnsi"/>
                  <w:color w:val="0000FF"/>
                  <w:sz w:val="20"/>
                  <w:szCs w:val="20"/>
                  <w:u w:val="single"/>
                </w:rPr>
                <w:t>http://ell.stanford.edu/sites/default/files/ela_pdf/ELA%20Lesson%205_0.pdf</w:t>
              </w:r>
            </w:hyperlink>
            <w:r w:rsidR="003535C8">
              <w:rPr>
                <w:rFonts w:asciiTheme="minorHAnsi" w:hAnsiTheme="minorHAnsi"/>
                <w:sz w:val="20"/>
                <w:szCs w:val="20"/>
              </w:rPr>
              <w:t xml:space="preserve"> (H</w:t>
            </w:r>
            <w:r w:rsidR="0035470C" w:rsidRPr="003829C4">
              <w:rPr>
                <w:rFonts w:asciiTheme="minorHAnsi" w:hAnsiTheme="minorHAnsi"/>
                <w:sz w:val="20"/>
                <w:szCs w:val="20"/>
              </w:rPr>
              <w:t>andout #8 – Advertising Analysis)</w:t>
            </w:r>
            <w:r w:rsidR="0035470C">
              <w:rPr>
                <w:rFonts w:asciiTheme="minorHAnsi" w:hAnsiTheme="minorHAnsi"/>
                <w:sz w:val="20"/>
                <w:szCs w:val="20"/>
              </w:rPr>
              <w:t xml:space="preserve"> </w:t>
            </w:r>
          </w:p>
        </w:tc>
        <w:tc>
          <w:tcPr>
            <w:tcW w:w="5755" w:type="dxa"/>
            <w:tcBorders>
              <w:top w:val="nil"/>
            </w:tcBorders>
            <w:shd w:val="clear" w:color="auto" w:fill="auto"/>
          </w:tcPr>
          <w:p w:rsidR="002F13D6" w:rsidRPr="002F13D6" w:rsidRDefault="0035470C" w:rsidP="0035470C">
            <w:pPr>
              <w:ind w:left="288" w:hanging="288"/>
              <w:rPr>
                <w:sz w:val="20"/>
                <w:szCs w:val="20"/>
              </w:rPr>
            </w:pPr>
            <w:r w:rsidRPr="003829C4">
              <w:rPr>
                <w:rFonts w:asciiTheme="minorHAnsi" w:hAnsiTheme="minorHAnsi"/>
                <w:sz w:val="20"/>
                <w:szCs w:val="20"/>
              </w:rPr>
              <w:t>Students may</w:t>
            </w:r>
            <w:r>
              <w:rPr>
                <w:rFonts w:asciiTheme="minorHAnsi" w:hAnsiTheme="minorHAnsi"/>
                <w:sz w:val="20"/>
                <w:szCs w:val="20"/>
              </w:rPr>
              <w:t xml:space="preserve"> c</w:t>
            </w:r>
            <w:r w:rsidRPr="003829C4">
              <w:rPr>
                <w:rFonts w:asciiTheme="minorHAnsi" w:hAnsiTheme="minorHAnsi"/>
                <w:sz w:val="20"/>
                <w:szCs w:val="20"/>
              </w:rPr>
              <w:t>ritically examine an advertisement of their choice</w:t>
            </w:r>
            <w:r w:rsidR="005911A4">
              <w:rPr>
                <w:rFonts w:asciiTheme="minorHAnsi" w:hAnsiTheme="minorHAnsi"/>
                <w:sz w:val="20"/>
                <w:szCs w:val="20"/>
              </w:rPr>
              <w:t xml:space="preserve"> to critique the use of </w:t>
            </w:r>
            <w:r w:rsidR="003535C8">
              <w:rPr>
                <w:rFonts w:asciiTheme="minorHAnsi" w:hAnsiTheme="minorHAnsi"/>
                <w:sz w:val="20"/>
                <w:szCs w:val="20"/>
              </w:rPr>
              <w:t>visual and rhetorical devices</w:t>
            </w:r>
          </w:p>
        </w:tc>
      </w:tr>
      <w:tr w:rsidR="002F13D6" w:rsidRPr="002F13D6" w:rsidTr="00150AFD">
        <w:tc>
          <w:tcPr>
            <w:tcW w:w="3706" w:type="dxa"/>
            <w:shd w:val="clear" w:color="auto" w:fill="D9D9D9"/>
            <w:noWrap/>
          </w:tcPr>
          <w:p w:rsidR="002F13D6" w:rsidRPr="002F13D6" w:rsidRDefault="002F13D6" w:rsidP="002F13D6">
            <w:pPr>
              <w:ind w:left="0" w:firstLine="0"/>
              <w:rPr>
                <w:b/>
                <w:sz w:val="20"/>
                <w:szCs w:val="20"/>
              </w:rPr>
            </w:pPr>
            <w:r w:rsidRPr="002F13D6">
              <w:rPr>
                <w:b/>
                <w:sz w:val="20"/>
                <w:szCs w:val="20"/>
              </w:rPr>
              <w:t>Critical Content:</w:t>
            </w:r>
          </w:p>
        </w:tc>
        <w:tc>
          <w:tcPr>
            <w:tcW w:w="11075" w:type="dxa"/>
            <w:gridSpan w:val="2"/>
            <w:shd w:val="clear" w:color="auto" w:fill="auto"/>
          </w:tcPr>
          <w:p w:rsidR="002F13D6" w:rsidRPr="002A15F7" w:rsidRDefault="0035470C" w:rsidP="003535C8">
            <w:pPr>
              <w:numPr>
                <w:ilvl w:val="0"/>
                <w:numId w:val="20"/>
              </w:numPr>
              <w:ind w:left="288" w:hanging="288"/>
              <w:rPr>
                <w:rStyle w:val="Hyperlink"/>
                <w:color w:val="auto"/>
                <w:sz w:val="20"/>
                <w:szCs w:val="20"/>
                <w:u w:val="none"/>
              </w:rPr>
            </w:pPr>
            <w:r w:rsidRPr="0035470C">
              <w:rPr>
                <w:sz w:val="20"/>
                <w:szCs w:val="20"/>
              </w:rPr>
              <w:t xml:space="preserve">Video:  “Can You Live with Dirty Water?”  </w:t>
            </w:r>
            <w:hyperlink r:id="rId63" w:history="1">
              <w:r w:rsidRPr="0035470C">
                <w:rPr>
                  <w:rStyle w:val="Hyperlink"/>
                  <w:sz w:val="20"/>
                  <w:szCs w:val="20"/>
                </w:rPr>
                <w:t>http://www.youtube.com/watch?v=QJMm9kz7VKo</w:t>
              </w:r>
            </w:hyperlink>
          </w:p>
          <w:p w:rsidR="002A15F7" w:rsidRPr="00500D48" w:rsidRDefault="002A15F7" w:rsidP="003535C8">
            <w:pPr>
              <w:pStyle w:val="ListParagraph"/>
              <w:numPr>
                <w:ilvl w:val="0"/>
                <w:numId w:val="20"/>
              </w:numPr>
              <w:spacing w:after="0" w:line="240" w:lineRule="auto"/>
              <w:ind w:left="288" w:hanging="288"/>
              <w:contextualSpacing w:val="0"/>
              <w:rPr>
                <w:rFonts w:asciiTheme="minorHAnsi" w:hAnsiTheme="minorHAnsi"/>
                <w:sz w:val="20"/>
                <w:szCs w:val="20"/>
              </w:rPr>
            </w:pPr>
            <w:r w:rsidRPr="00500D48">
              <w:rPr>
                <w:rFonts w:asciiTheme="minorHAnsi" w:hAnsiTheme="minorHAnsi"/>
                <w:sz w:val="20"/>
                <w:szCs w:val="20"/>
              </w:rPr>
              <w:t>Expectations for a formal presentation (eye contact</w:t>
            </w:r>
            <w:r>
              <w:rPr>
                <w:rFonts w:asciiTheme="minorHAnsi" w:hAnsiTheme="minorHAnsi"/>
                <w:sz w:val="20"/>
                <w:szCs w:val="20"/>
              </w:rPr>
              <w:t xml:space="preserve">, volume, pronunciation, etc.) </w:t>
            </w:r>
          </w:p>
          <w:p w:rsidR="002A15F7" w:rsidRPr="002F13D6" w:rsidRDefault="002A15F7" w:rsidP="003535C8">
            <w:pPr>
              <w:numPr>
                <w:ilvl w:val="0"/>
                <w:numId w:val="20"/>
              </w:numPr>
              <w:ind w:left="288" w:hanging="288"/>
              <w:rPr>
                <w:sz w:val="20"/>
                <w:szCs w:val="20"/>
              </w:rPr>
            </w:pPr>
            <w:r w:rsidRPr="00500D48">
              <w:rPr>
                <w:rFonts w:asciiTheme="minorHAnsi" w:hAnsiTheme="minorHAnsi"/>
                <w:sz w:val="20"/>
                <w:szCs w:val="20"/>
              </w:rPr>
              <w:t>The importance of format and delivery  in relation to</w:t>
            </w:r>
            <w:r>
              <w:rPr>
                <w:rFonts w:asciiTheme="minorHAnsi" w:hAnsiTheme="minorHAnsi"/>
                <w:sz w:val="20"/>
                <w:szCs w:val="20"/>
              </w:rPr>
              <w:t xml:space="preserve"> the effectiveness of the text </w:t>
            </w:r>
          </w:p>
        </w:tc>
      </w:tr>
      <w:tr w:rsidR="002F13D6" w:rsidRPr="002F13D6" w:rsidTr="00150AFD">
        <w:tc>
          <w:tcPr>
            <w:tcW w:w="3706" w:type="dxa"/>
            <w:shd w:val="clear" w:color="auto" w:fill="D9D9D9"/>
            <w:noWrap/>
          </w:tcPr>
          <w:p w:rsidR="002F13D6" w:rsidRPr="002F13D6" w:rsidRDefault="002F13D6" w:rsidP="002F13D6">
            <w:pPr>
              <w:ind w:left="0" w:firstLine="0"/>
              <w:rPr>
                <w:b/>
                <w:sz w:val="20"/>
                <w:szCs w:val="20"/>
              </w:rPr>
            </w:pPr>
            <w:r w:rsidRPr="002F13D6">
              <w:rPr>
                <w:b/>
                <w:sz w:val="20"/>
                <w:szCs w:val="20"/>
              </w:rPr>
              <w:t>Key Skills:</w:t>
            </w:r>
          </w:p>
        </w:tc>
        <w:tc>
          <w:tcPr>
            <w:tcW w:w="11075" w:type="dxa"/>
            <w:gridSpan w:val="2"/>
            <w:shd w:val="clear" w:color="auto" w:fill="auto"/>
          </w:tcPr>
          <w:p w:rsidR="002F13D6" w:rsidRPr="00B52DE4" w:rsidRDefault="00B52DE4" w:rsidP="003535C8">
            <w:pPr>
              <w:pStyle w:val="ListParagraph"/>
              <w:numPr>
                <w:ilvl w:val="0"/>
                <w:numId w:val="20"/>
              </w:numPr>
              <w:spacing w:after="0" w:line="240" w:lineRule="auto"/>
              <w:ind w:left="288" w:hanging="288"/>
              <w:contextualSpacing w:val="0"/>
              <w:rPr>
                <w:sz w:val="20"/>
                <w:szCs w:val="20"/>
              </w:rPr>
            </w:pPr>
            <w:r w:rsidRPr="00F95510">
              <w:rPr>
                <w:rFonts w:asciiTheme="minorHAnsi" w:hAnsiTheme="minorHAnsi"/>
                <w:sz w:val="20"/>
                <w:szCs w:val="20"/>
              </w:rPr>
              <w:t xml:space="preserve">Evaluate and trace a speaker’s argument and provide constructive feedback </w:t>
            </w:r>
          </w:p>
        </w:tc>
      </w:tr>
      <w:tr w:rsidR="002F13D6" w:rsidRPr="002F13D6" w:rsidTr="00150AFD">
        <w:tc>
          <w:tcPr>
            <w:tcW w:w="3706" w:type="dxa"/>
            <w:shd w:val="clear" w:color="auto" w:fill="D9D9D9"/>
            <w:noWrap/>
          </w:tcPr>
          <w:p w:rsidR="002F13D6" w:rsidRPr="002F13D6" w:rsidRDefault="002F13D6" w:rsidP="002F13D6">
            <w:pPr>
              <w:ind w:left="0" w:firstLine="0"/>
              <w:rPr>
                <w:b/>
                <w:sz w:val="20"/>
                <w:szCs w:val="20"/>
              </w:rPr>
            </w:pPr>
            <w:r w:rsidRPr="002F13D6">
              <w:rPr>
                <w:b/>
                <w:sz w:val="20"/>
                <w:szCs w:val="20"/>
              </w:rPr>
              <w:t>Critical Language:</w:t>
            </w:r>
          </w:p>
        </w:tc>
        <w:tc>
          <w:tcPr>
            <w:tcW w:w="11075" w:type="dxa"/>
            <w:gridSpan w:val="2"/>
            <w:shd w:val="clear" w:color="auto" w:fill="auto"/>
          </w:tcPr>
          <w:p w:rsidR="002F13D6" w:rsidRPr="002F13D6" w:rsidRDefault="0035470C" w:rsidP="0035470C">
            <w:pPr>
              <w:ind w:left="0" w:firstLine="0"/>
              <w:rPr>
                <w:sz w:val="20"/>
                <w:szCs w:val="20"/>
              </w:rPr>
            </w:pPr>
            <w:r w:rsidRPr="0035470C">
              <w:rPr>
                <w:sz w:val="20"/>
                <w:szCs w:val="20"/>
              </w:rPr>
              <w:t>“</w:t>
            </w:r>
            <w:r>
              <w:rPr>
                <w:sz w:val="20"/>
                <w:szCs w:val="20"/>
              </w:rPr>
              <w:t>C</w:t>
            </w:r>
            <w:r w:rsidRPr="0035470C">
              <w:rPr>
                <w:sz w:val="20"/>
                <w:szCs w:val="20"/>
              </w:rPr>
              <w:t>all to action,” perspective</w:t>
            </w:r>
            <w:r w:rsidR="001E3D3A">
              <w:rPr>
                <w:sz w:val="20"/>
                <w:szCs w:val="20"/>
              </w:rPr>
              <w:t>, claim, evidence</w:t>
            </w:r>
          </w:p>
        </w:tc>
      </w:tr>
    </w:tbl>
    <w:p w:rsidR="00BE3E5D" w:rsidRDefault="00BE3E5D"/>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F13D6" w:rsidRPr="002F13D6" w:rsidTr="00150AFD">
        <w:tc>
          <w:tcPr>
            <w:tcW w:w="14781" w:type="dxa"/>
            <w:gridSpan w:val="3"/>
            <w:shd w:val="clear" w:color="auto" w:fill="A6A6A6"/>
            <w:noWrap/>
          </w:tcPr>
          <w:p w:rsidR="002F13D6" w:rsidRPr="002F13D6" w:rsidRDefault="002F13D6" w:rsidP="002F13D6">
            <w:pPr>
              <w:ind w:left="0" w:firstLine="0"/>
              <w:rPr>
                <w:b/>
                <w:sz w:val="20"/>
                <w:szCs w:val="20"/>
              </w:rPr>
            </w:pPr>
            <w:r w:rsidRPr="002F13D6">
              <w:rPr>
                <w:b/>
                <w:sz w:val="20"/>
                <w:szCs w:val="20"/>
              </w:rPr>
              <w:t>Learning Experience # 5</w:t>
            </w:r>
          </w:p>
        </w:tc>
      </w:tr>
      <w:tr w:rsidR="002F13D6" w:rsidRPr="002F13D6" w:rsidTr="00150AFD">
        <w:tc>
          <w:tcPr>
            <w:tcW w:w="14781" w:type="dxa"/>
            <w:gridSpan w:val="3"/>
            <w:shd w:val="clear" w:color="auto" w:fill="D9D9D9"/>
            <w:noWrap/>
          </w:tcPr>
          <w:p w:rsidR="002F13D6" w:rsidRPr="00A4539A" w:rsidRDefault="00A4539A" w:rsidP="00A4539A">
            <w:pPr>
              <w:spacing w:after="200" w:line="276" w:lineRule="auto"/>
              <w:ind w:left="0" w:firstLine="0"/>
              <w:contextualSpacing/>
              <w:rPr>
                <w:sz w:val="28"/>
                <w:szCs w:val="28"/>
              </w:rPr>
            </w:pPr>
            <w:r w:rsidRPr="00A4539A">
              <w:rPr>
                <w:sz w:val="28"/>
                <w:szCs w:val="28"/>
              </w:rPr>
              <w:t>The teacher may bring in examples of successful Service Learning Projects (SLP) so that the students can identify the principles of service learning.</w:t>
            </w:r>
          </w:p>
        </w:tc>
      </w:tr>
      <w:tr w:rsidR="002F13D6" w:rsidRPr="002F13D6" w:rsidTr="00150AFD">
        <w:tc>
          <w:tcPr>
            <w:tcW w:w="3706" w:type="dxa"/>
            <w:shd w:val="clear" w:color="auto" w:fill="D9D9D9"/>
            <w:noWrap/>
          </w:tcPr>
          <w:p w:rsidR="002F13D6" w:rsidRPr="002F13D6" w:rsidRDefault="002F13D6" w:rsidP="002F13D6">
            <w:pPr>
              <w:ind w:left="0" w:firstLine="0"/>
              <w:rPr>
                <w:b/>
                <w:sz w:val="20"/>
                <w:szCs w:val="20"/>
              </w:rPr>
            </w:pPr>
            <w:r w:rsidRPr="002F13D6">
              <w:rPr>
                <w:b/>
                <w:sz w:val="20"/>
                <w:szCs w:val="20"/>
              </w:rPr>
              <w:t>Generalization Connection(s):</w:t>
            </w:r>
          </w:p>
        </w:tc>
        <w:tc>
          <w:tcPr>
            <w:tcW w:w="11075" w:type="dxa"/>
            <w:gridSpan w:val="2"/>
            <w:shd w:val="clear" w:color="auto" w:fill="auto"/>
            <w:noWrap/>
          </w:tcPr>
          <w:p w:rsidR="00273869" w:rsidRPr="003829C4" w:rsidRDefault="00273869" w:rsidP="00273869">
            <w:pPr>
              <w:ind w:left="288" w:hanging="288"/>
              <w:outlineLvl w:val="0"/>
              <w:rPr>
                <w:rFonts w:asciiTheme="minorHAnsi" w:hAnsiTheme="minorHAnsi"/>
                <w:sz w:val="20"/>
                <w:szCs w:val="20"/>
              </w:rPr>
            </w:pPr>
            <w:r w:rsidRPr="003829C4">
              <w:rPr>
                <w:rFonts w:asciiTheme="minorHAnsi" w:hAnsiTheme="minorHAnsi"/>
                <w:sz w:val="20"/>
                <w:szCs w:val="20"/>
              </w:rPr>
              <w:t>Audiences/readers can make informed decisions about the influence of a text when they recognize a writer’s p</w:t>
            </w:r>
            <w:r w:rsidR="006D4A6A">
              <w:rPr>
                <w:rFonts w:asciiTheme="minorHAnsi" w:hAnsiTheme="minorHAnsi"/>
                <w:sz w:val="20"/>
                <w:szCs w:val="20"/>
              </w:rPr>
              <w:t>ossible bias/slant</w:t>
            </w:r>
          </w:p>
          <w:p w:rsidR="002F13D6" w:rsidRPr="002F13D6" w:rsidRDefault="00273869" w:rsidP="00273869">
            <w:pPr>
              <w:ind w:left="288" w:hanging="288"/>
              <w:rPr>
                <w:sz w:val="20"/>
                <w:szCs w:val="20"/>
              </w:rPr>
            </w:pPr>
            <w:r w:rsidRPr="003829C4">
              <w:rPr>
                <w:rFonts w:asciiTheme="minorHAnsi" w:hAnsiTheme="minorHAnsi"/>
                <w:sz w:val="20"/>
                <w:szCs w:val="20"/>
              </w:rPr>
              <w:t>Multiple perspectives help develop an informed</w:t>
            </w:r>
            <w:r w:rsidR="006D4A6A">
              <w:rPr>
                <w:rFonts w:asciiTheme="minorHAnsi" w:hAnsiTheme="minorHAnsi"/>
                <w:sz w:val="20"/>
                <w:szCs w:val="20"/>
              </w:rPr>
              <w:t xml:space="preserve"> understanding of an issue/idea</w:t>
            </w:r>
          </w:p>
        </w:tc>
      </w:tr>
      <w:tr w:rsidR="002F13D6" w:rsidRPr="002F13D6" w:rsidTr="00150AFD">
        <w:tc>
          <w:tcPr>
            <w:tcW w:w="3706" w:type="dxa"/>
            <w:shd w:val="clear" w:color="auto" w:fill="D9D9D9"/>
            <w:noWrap/>
          </w:tcPr>
          <w:p w:rsidR="002F13D6" w:rsidRPr="002F13D6" w:rsidRDefault="002F13D6" w:rsidP="002F13D6">
            <w:pPr>
              <w:ind w:left="0" w:firstLine="0"/>
              <w:rPr>
                <w:b/>
                <w:sz w:val="20"/>
                <w:szCs w:val="20"/>
              </w:rPr>
            </w:pPr>
            <w:r w:rsidRPr="002F13D6">
              <w:rPr>
                <w:b/>
                <w:sz w:val="20"/>
                <w:szCs w:val="20"/>
              </w:rPr>
              <w:t>Teacher Resources:</w:t>
            </w:r>
          </w:p>
        </w:tc>
        <w:tc>
          <w:tcPr>
            <w:tcW w:w="11075" w:type="dxa"/>
            <w:gridSpan w:val="2"/>
            <w:shd w:val="clear" w:color="auto" w:fill="auto"/>
            <w:noWrap/>
          </w:tcPr>
          <w:p w:rsidR="00273869" w:rsidRPr="003829C4" w:rsidRDefault="00273869" w:rsidP="00273869">
            <w:pPr>
              <w:ind w:left="288" w:hanging="288"/>
              <w:outlineLvl w:val="0"/>
              <w:rPr>
                <w:rFonts w:asciiTheme="minorHAnsi" w:eastAsia="Arial Unicode MS" w:hAnsiTheme="minorHAnsi"/>
                <w:color w:val="000000"/>
                <w:sz w:val="20"/>
                <w:szCs w:val="20"/>
                <w:u w:color="000000"/>
              </w:rPr>
            </w:pPr>
            <w:r w:rsidRPr="003829C4">
              <w:rPr>
                <w:rFonts w:asciiTheme="minorHAnsi" w:eastAsia="Arial Unicode MS" w:hAnsiTheme="minorHAnsi"/>
                <w:b/>
                <w:color w:val="000000"/>
                <w:sz w:val="20"/>
                <w:szCs w:val="20"/>
                <w:u w:color="000000"/>
              </w:rPr>
              <w:t>Websites to Learn about Service Learning</w:t>
            </w:r>
            <w:r w:rsidRPr="003829C4">
              <w:rPr>
                <w:rFonts w:asciiTheme="minorHAnsi" w:eastAsia="Arial Unicode MS" w:hAnsiTheme="minorHAnsi"/>
                <w:color w:val="000000"/>
                <w:sz w:val="20"/>
                <w:szCs w:val="20"/>
                <w:u w:color="000000"/>
              </w:rPr>
              <w:t>:</w:t>
            </w:r>
          </w:p>
          <w:p w:rsidR="00273869" w:rsidRDefault="00CB0333" w:rsidP="00273869">
            <w:pPr>
              <w:pStyle w:val="ListParagraph"/>
              <w:numPr>
                <w:ilvl w:val="0"/>
                <w:numId w:val="20"/>
              </w:numPr>
              <w:spacing w:after="0" w:line="240" w:lineRule="auto"/>
              <w:outlineLvl w:val="0"/>
              <w:rPr>
                <w:rFonts w:asciiTheme="minorHAnsi" w:eastAsia="Arial Unicode MS" w:hAnsiTheme="minorHAnsi"/>
                <w:color w:val="000000"/>
                <w:sz w:val="20"/>
                <w:szCs w:val="20"/>
              </w:rPr>
            </w:pPr>
            <w:hyperlink r:id="rId64" w:history="1">
              <w:r w:rsidR="00126263" w:rsidRPr="00126263">
                <w:rPr>
                  <w:rStyle w:val="Hyperlink"/>
                  <w:sz w:val="20"/>
                  <w:szCs w:val="20"/>
                </w:rPr>
                <w:t>http://www.generationon.org/kids/make-your-mark/projects/any</w:t>
              </w:r>
            </w:hyperlink>
            <w:r w:rsidR="00126263" w:rsidRPr="00126263">
              <w:rPr>
                <w:sz w:val="20"/>
                <w:szCs w:val="20"/>
              </w:rPr>
              <w:t xml:space="preserve"> </w:t>
            </w:r>
            <w:r w:rsidR="00126263">
              <w:rPr>
                <w:sz w:val="20"/>
                <w:szCs w:val="20"/>
              </w:rPr>
              <w:t>(Ex</w:t>
            </w:r>
            <w:r w:rsidR="00126263" w:rsidRPr="00126263">
              <w:rPr>
                <w:sz w:val="20"/>
                <w:szCs w:val="20"/>
              </w:rPr>
              <w:t>amples of Service Learning)</w:t>
            </w:r>
            <w:r w:rsidR="00273869" w:rsidRPr="00126263">
              <w:rPr>
                <w:rFonts w:asciiTheme="minorHAnsi" w:eastAsia="Arial Unicode MS" w:hAnsiTheme="minorHAnsi"/>
                <w:color w:val="000000"/>
                <w:sz w:val="20"/>
                <w:szCs w:val="20"/>
              </w:rPr>
              <w:t xml:space="preserve"> </w:t>
            </w:r>
          </w:p>
          <w:p w:rsidR="008E2AB8" w:rsidRPr="00126263" w:rsidRDefault="00CB0333" w:rsidP="008E2AB8">
            <w:pPr>
              <w:pStyle w:val="ListParagraph"/>
              <w:numPr>
                <w:ilvl w:val="0"/>
                <w:numId w:val="20"/>
              </w:numPr>
              <w:spacing w:after="0" w:line="240" w:lineRule="auto"/>
              <w:outlineLvl w:val="0"/>
              <w:rPr>
                <w:rFonts w:asciiTheme="minorHAnsi" w:eastAsia="Arial Unicode MS" w:hAnsiTheme="minorHAnsi"/>
                <w:color w:val="000000"/>
                <w:sz w:val="20"/>
                <w:szCs w:val="20"/>
              </w:rPr>
            </w:pPr>
            <w:hyperlink r:id="rId65" w:history="1">
              <w:r w:rsidR="008E2AB8" w:rsidRPr="00346C24">
                <w:rPr>
                  <w:rStyle w:val="Hyperlink"/>
                  <w:rFonts w:asciiTheme="minorHAnsi" w:eastAsia="Arial Unicode MS" w:hAnsiTheme="minorHAnsi"/>
                  <w:sz w:val="20"/>
                  <w:szCs w:val="20"/>
                </w:rPr>
                <w:t>http://www.rock-your-world.org/</w:t>
              </w:r>
            </w:hyperlink>
            <w:r w:rsidR="008E2AB8">
              <w:rPr>
                <w:rFonts w:asciiTheme="minorHAnsi" w:eastAsia="Arial Unicode MS" w:hAnsiTheme="minorHAnsi"/>
                <w:color w:val="000000"/>
                <w:sz w:val="20"/>
                <w:szCs w:val="20"/>
              </w:rPr>
              <w:t xml:space="preserve"> (</w:t>
            </w:r>
            <w:r w:rsidR="00C86AB1">
              <w:rPr>
                <w:rFonts w:asciiTheme="minorHAnsi" w:eastAsia="Arial Unicode MS" w:hAnsiTheme="minorHAnsi"/>
                <w:color w:val="000000"/>
                <w:sz w:val="20"/>
                <w:szCs w:val="20"/>
              </w:rPr>
              <w:t>“</w:t>
            </w:r>
            <w:r w:rsidR="008E2AB8">
              <w:rPr>
                <w:rFonts w:asciiTheme="minorHAnsi" w:eastAsia="Arial Unicode MS" w:hAnsiTheme="minorHAnsi"/>
                <w:color w:val="000000"/>
                <w:sz w:val="20"/>
                <w:szCs w:val="20"/>
              </w:rPr>
              <w:t>Rock Your World</w:t>
            </w:r>
            <w:r w:rsidR="00C86AB1">
              <w:rPr>
                <w:rFonts w:asciiTheme="minorHAnsi" w:eastAsia="Arial Unicode MS" w:hAnsiTheme="minorHAnsi"/>
                <w:color w:val="000000"/>
                <w:sz w:val="20"/>
                <w:szCs w:val="20"/>
              </w:rPr>
              <w:t>”</w:t>
            </w:r>
            <w:r w:rsidR="008E2AB8">
              <w:rPr>
                <w:rFonts w:asciiTheme="minorHAnsi" w:eastAsia="Arial Unicode MS" w:hAnsiTheme="minorHAnsi"/>
                <w:color w:val="000000"/>
                <w:sz w:val="20"/>
                <w:szCs w:val="20"/>
              </w:rPr>
              <w:t xml:space="preserve"> curriculum and resources for Service Learning Projects)</w:t>
            </w:r>
          </w:p>
          <w:p w:rsidR="00273869" w:rsidRPr="00273869" w:rsidRDefault="00CB0333" w:rsidP="00273869">
            <w:pPr>
              <w:pStyle w:val="ListParagraph"/>
              <w:numPr>
                <w:ilvl w:val="0"/>
                <w:numId w:val="20"/>
              </w:numPr>
              <w:spacing w:after="0" w:line="240" w:lineRule="auto"/>
              <w:outlineLvl w:val="0"/>
              <w:rPr>
                <w:rFonts w:asciiTheme="minorHAnsi" w:eastAsia="Arial Unicode MS" w:hAnsiTheme="minorHAnsi"/>
                <w:color w:val="000000"/>
                <w:sz w:val="20"/>
                <w:szCs w:val="20"/>
                <w:u w:val="single"/>
              </w:rPr>
            </w:pPr>
            <w:hyperlink r:id="rId66" w:history="1">
              <w:r w:rsidR="00087014" w:rsidRPr="00346C24">
                <w:rPr>
                  <w:rStyle w:val="Hyperlink"/>
                  <w:rFonts w:asciiTheme="minorHAnsi" w:eastAsia="Arial Unicode MS" w:hAnsiTheme="minorHAnsi"/>
                  <w:sz w:val="20"/>
                  <w:szCs w:val="20"/>
                </w:rPr>
                <w:t>http://www.readwritethink.org/classroom-resources/lesson-plans/crit-kids-from-critical-1040.html</w:t>
              </w:r>
            </w:hyperlink>
            <w:r w:rsidR="00087014">
              <w:rPr>
                <w:rFonts w:asciiTheme="minorHAnsi" w:eastAsia="Arial Unicode MS" w:hAnsiTheme="minorHAnsi"/>
                <w:color w:val="000000"/>
                <w:sz w:val="20"/>
                <w:szCs w:val="20"/>
              </w:rPr>
              <w:t xml:space="preserve"> (</w:t>
            </w:r>
            <w:r w:rsidR="00B2535E">
              <w:rPr>
                <w:rFonts w:asciiTheme="minorHAnsi" w:eastAsia="Arial Unicode MS" w:hAnsiTheme="minorHAnsi"/>
                <w:color w:val="000000"/>
                <w:sz w:val="20"/>
                <w:szCs w:val="20"/>
              </w:rPr>
              <w:t>“</w:t>
            </w:r>
            <w:r w:rsidR="00087014">
              <w:rPr>
                <w:rFonts w:asciiTheme="minorHAnsi" w:eastAsia="Arial Unicode MS" w:hAnsiTheme="minorHAnsi"/>
                <w:color w:val="000000"/>
                <w:sz w:val="20"/>
                <w:szCs w:val="20"/>
              </w:rPr>
              <w:t>From Critical Consciousness to Service Learning</w:t>
            </w:r>
            <w:r w:rsidR="00B2535E">
              <w:rPr>
                <w:rFonts w:asciiTheme="minorHAnsi" w:eastAsia="Arial Unicode MS" w:hAnsiTheme="minorHAnsi"/>
                <w:color w:val="000000"/>
                <w:sz w:val="20"/>
                <w:szCs w:val="20"/>
              </w:rPr>
              <w:t>”</w:t>
            </w:r>
            <w:r w:rsidR="00F5351F">
              <w:rPr>
                <w:rFonts w:asciiTheme="minorHAnsi" w:eastAsia="Arial Unicode MS" w:hAnsiTheme="minorHAnsi"/>
                <w:color w:val="000000"/>
                <w:sz w:val="20"/>
                <w:szCs w:val="20"/>
              </w:rPr>
              <w:t xml:space="preserve"> from readwritethink.org</w:t>
            </w:r>
            <w:r w:rsidR="00087014">
              <w:rPr>
                <w:rFonts w:asciiTheme="minorHAnsi" w:eastAsia="Arial Unicode MS" w:hAnsiTheme="minorHAnsi"/>
                <w:color w:val="000000"/>
                <w:sz w:val="20"/>
                <w:szCs w:val="20"/>
              </w:rPr>
              <w:t>)</w:t>
            </w:r>
          </w:p>
          <w:p w:rsidR="00273869" w:rsidRPr="003829C4" w:rsidRDefault="00273869" w:rsidP="00273869">
            <w:pPr>
              <w:ind w:left="288" w:hanging="288"/>
              <w:outlineLvl w:val="0"/>
              <w:rPr>
                <w:rFonts w:asciiTheme="minorHAnsi" w:eastAsia="Arial Unicode MS" w:hAnsiTheme="minorHAnsi"/>
                <w:color w:val="000000"/>
                <w:sz w:val="20"/>
                <w:szCs w:val="20"/>
                <w:u w:color="000000"/>
              </w:rPr>
            </w:pPr>
            <w:r w:rsidRPr="003829C4">
              <w:rPr>
                <w:rFonts w:asciiTheme="minorHAnsi" w:eastAsia="Arial Unicode MS" w:hAnsiTheme="minorHAnsi"/>
                <w:b/>
                <w:color w:val="000000"/>
                <w:sz w:val="20"/>
                <w:szCs w:val="20"/>
                <w:u w:color="000000"/>
              </w:rPr>
              <w:t>Teaching Handouts for Service Learning Projects (SLP</w:t>
            </w:r>
            <w:r w:rsidRPr="003829C4">
              <w:rPr>
                <w:rFonts w:asciiTheme="minorHAnsi" w:eastAsia="Arial Unicode MS" w:hAnsiTheme="minorHAnsi"/>
                <w:color w:val="000000"/>
                <w:sz w:val="20"/>
                <w:szCs w:val="20"/>
                <w:u w:color="000000"/>
              </w:rPr>
              <w:t>):</w:t>
            </w:r>
          </w:p>
          <w:p w:rsidR="00273869" w:rsidRDefault="00CB0333" w:rsidP="00273869">
            <w:pPr>
              <w:pStyle w:val="ListParagraph"/>
              <w:numPr>
                <w:ilvl w:val="0"/>
                <w:numId w:val="25"/>
              </w:numPr>
              <w:spacing w:after="0" w:line="240" w:lineRule="auto"/>
              <w:outlineLvl w:val="0"/>
              <w:rPr>
                <w:rFonts w:asciiTheme="minorHAnsi" w:eastAsia="Arial Unicode MS" w:hAnsiTheme="minorHAnsi"/>
                <w:color w:val="000000"/>
                <w:sz w:val="20"/>
                <w:szCs w:val="20"/>
                <w:u w:color="000000"/>
              </w:rPr>
            </w:pPr>
            <w:hyperlink r:id="rId67" w:history="1">
              <w:r w:rsidR="00273869" w:rsidRPr="006B6657">
                <w:rPr>
                  <w:rStyle w:val="Hyperlink"/>
                  <w:rFonts w:asciiTheme="minorHAnsi" w:eastAsia="Arial Unicode MS" w:hAnsiTheme="minorHAnsi"/>
                  <w:sz w:val="20"/>
                  <w:szCs w:val="20"/>
                </w:rPr>
                <w:t>http://ffa.org</w:t>
              </w:r>
            </w:hyperlink>
            <w:r w:rsidR="00273869">
              <w:rPr>
                <w:rFonts w:asciiTheme="minorHAnsi" w:eastAsia="Arial Unicode MS" w:hAnsiTheme="minorHAnsi"/>
                <w:color w:val="000000"/>
                <w:sz w:val="20"/>
                <w:szCs w:val="20"/>
                <w:u w:color="000000"/>
              </w:rPr>
              <w:t xml:space="preserve"> </w:t>
            </w:r>
            <w:r w:rsidR="00747BDD">
              <w:rPr>
                <w:rFonts w:asciiTheme="minorHAnsi" w:eastAsia="Arial Unicode MS" w:hAnsiTheme="minorHAnsi"/>
                <w:color w:val="000000"/>
                <w:sz w:val="20"/>
                <w:szCs w:val="20"/>
                <w:u w:color="000000"/>
              </w:rPr>
              <w:t xml:space="preserve"> (S</w:t>
            </w:r>
            <w:r w:rsidR="00273869" w:rsidRPr="003829C4">
              <w:rPr>
                <w:rFonts w:asciiTheme="minorHAnsi" w:eastAsia="Arial Unicode MS" w:hAnsiTheme="minorHAnsi"/>
                <w:color w:val="000000"/>
                <w:sz w:val="20"/>
                <w:szCs w:val="20"/>
                <w:u w:color="000000"/>
              </w:rPr>
              <w:t>earch for Teaching Service Learning, and this will pull up many documents to support this project)</w:t>
            </w:r>
          </w:p>
          <w:p w:rsidR="00110CD5" w:rsidRPr="003829C4" w:rsidRDefault="00CB0333" w:rsidP="00110CD5">
            <w:pPr>
              <w:pStyle w:val="ListParagraph"/>
              <w:numPr>
                <w:ilvl w:val="0"/>
                <w:numId w:val="25"/>
              </w:numPr>
              <w:spacing w:after="0" w:line="240" w:lineRule="auto"/>
              <w:outlineLvl w:val="0"/>
              <w:rPr>
                <w:rFonts w:asciiTheme="minorHAnsi" w:eastAsia="Arial Unicode MS" w:hAnsiTheme="minorHAnsi"/>
                <w:color w:val="000000"/>
                <w:sz w:val="20"/>
                <w:szCs w:val="20"/>
                <w:u w:color="000000"/>
              </w:rPr>
            </w:pPr>
            <w:hyperlink r:id="rId68" w:history="1">
              <w:r w:rsidR="00110CD5" w:rsidRPr="00346C24">
                <w:rPr>
                  <w:rStyle w:val="Hyperlink"/>
                  <w:rFonts w:asciiTheme="minorHAnsi" w:eastAsia="Arial Unicode MS" w:hAnsiTheme="minorHAnsi"/>
                  <w:sz w:val="20"/>
                  <w:szCs w:val="20"/>
                  <w:u w:color="000000"/>
                </w:rPr>
                <w:t>http://www.vccaedu.org/inquiry/inquiry-spring98/i21kirk.html</w:t>
              </w:r>
            </w:hyperlink>
            <w:r w:rsidR="00110CD5">
              <w:rPr>
                <w:rFonts w:asciiTheme="minorHAnsi" w:eastAsia="Arial Unicode MS" w:hAnsiTheme="minorHAnsi"/>
                <w:color w:val="000000"/>
                <w:sz w:val="20"/>
                <w:szCs w:val="20"/>
                <w:u w:color="000000"/>
              </w:rPr>
              <w:t xml:space="preserve"> (“Using Service Learning in the Public Speaking Class”)</w:t>
            </w:r>
          </w:p>
          <w:p w:rsidR="00273869" w:rsidRPr="00273869" w:rsidRDefault="00CB0333" w:rsidP="00273869">
            <w:pPr>
              <w:pStyle w:val="ListParagraph"/>
              <w:numPr>
                <w:ilvl w:val="0"/>
                <w:numId w:val="25"/>
              </w:numPr>
              <w:spacing w:after="0" w:line="240" w:lineRule="auto"/>
              <w:outlineLvl w:val="0"/>
              <w:rPr>
                <w:rFonts w:asciiTheme="minorHAnsi" w:eastAsia="Arial Unicode MS" w:hAnsiTheme="minorHAnsi"/>
                <w:color w:val="000000"/>
                <w:sz w:val="20"/>
                <w:szCs w:val="20"/>
              </w:rPr>
            </w:pPr>
            <w:hyperlink r:id="rId69" w:history="1">
              <w:r w:rsidR="00273869" w:rsidRPr="006B6657">
                <w:rPr>
                  <w:rStyle w:val="Hyperlink"/>
                  <w:rFonts w:asciiTheme="minorHAnsi" w:eastAsia="Arial Unicode MS" w:hAnsiTheme="minorHAnsi"/>
                  <w:sz w:val="20"/>
                  <w:szCs w:val="20"/>
                </w:rPr>
                <w:t>http://www.nationalserviceresources.org/filemanager/download/NWREL/SL_Toolbox.pdf</w:t>
              </w:r>
            </w:hyperlink>
            <w:r w:rsidR="00273869">
              <w:rPr>
                <w:rFonts w:asciiTheme="minorHAnsi" w:eastAsia="Arial Unicode MS" w:hAnsiTheme="minorHAnsi"/>
                <w:color w:val="000000"/>
                <w:sz w:val="20"/>
                <w:szCs w:val="20"/>
              </w:rPr>
              <w:t xml:space="preserve"> </w:t>
            </w:r>
            <w:r w:rsidR="008C6A9E">
              <w:rPr>
                <w:rFonts w:asciiTheme="minorHAnsi" w:eastAsia="Arial Unicode MS" w:hAnsiTheme="minorHAnsi"/>
                <w:color w:val="000000"/>
                <w:sz w:val="20"/>
                <w:szCs w:val="20"/>
              </w:rPr>
              <w:t>(Service Learning Toolbox)</w:t>
            </w:r>
          </w:p>
          <w:p w:rsidR="00273869" w:rsidRPr="003829C4" w:rsidRDefault="00273869" w:rsidP="00273869">
            <w:pPr>
              <w:ind w:left="288" w:hanging="288"/>
              <w:outlineLvl w:val="0"/>
              <w:rPr>
                <w:rFonts w:asciiTheme="minorHAnsi" w:eastAsia="Arial Unicode MS" w:hAnsiTheme="minorHAnsi"/>
                <w:b/>
                <w:color w:val="000000"/>
                <w:sz w:val="20"/>
                <w:szCs w:val="20"/>
                <w:u w:color="000000"/>
              </w:rPr>
            </w:pPr>
            <w:r w:rsidRPr="003829C4">
              <w:rPr>
                <w:rFonts w:asciiTheme="minorHAnsi" w:eastAsia="Arial Unicode MS" w:hAnsiTheme="minorHAnsi"/>
                <w:b/>
                <w:color w:val="000000"/>
                <w:sz w:val="20"/>
                <w:szCs w:val="20"/>
                <w:u w:color="000000"/>
              </w:rPr>
              <w:t>Video to inspire students to work on Service Learning Projects:</w:t>
            </w:r>
          </w:p>
          <w:p w:rsidR="00273869" w:rsidRPr="003829C4" w:rsidRDefault="00CB0333" w:rsidP="00273869">
            <w:pPr>
              <w:pStyle w:val="ListParagraph"/>
              <w:numPr>
                <w:ilvl w:val="0"/>
                <w:numId w:val="24"/>
              </w:numPr>
              <w:spacing w:after="0" w:line="240" w:lineRule="auto"/>
              <w:outlineLvl w:val="0"/>
              <w:rPr>
                <w:rFonts w:asciiTheme="minorHAnsi" w:eastAsia="Arial Unicode MS" w:hAnsiTheme="minorHAnsi"/>
                <w:color w:val="000000"/>
                <w:sz w:val="20"/>
                <w:szCs w:val="20"/>
                <w:u w:color="000000"/>
              </w:rPr>
            </w:pPr>
            <w:hyperlink r:id="rId70" w:anchor="/watch?v=SceoZ6aEZdQ" w:history="1">
              <w:r w:rsidR="00273869" w:rsidRPr="006B6657">
                <w:rPr>
                  <w:rStyle w:val="Hyperlink"/>
                  <w:rFonts w:asciiTheme="minorHAnsi" w:hAnsiTheme="minorHAnsi"/>
                  <w:sz w:val="20"/>
                  <w:szCs w:val="20"/>
                </w:rPr>
                <w:t>http://m.youtube.com/results?q=Video%20of%20a%20real%20service%20learning%20project&amp;oq=Video%20of%20a%20real%20service%20learning%20project&amp;gs_l=youtube-reduced.3...21314.45227.0.45398.40.36.0.4.4.0.207.3390.28j7j1.36.0....0...1ac.1.23.youtube-reduced..24.16.1433.8RHYmNpTbVU#/watch?v=SceoZ6aEZdQ</w:t>
              </w:r>
            </w:hyperlink>
            <w:r w:rsidR="00273869">
              <w:rPr>
                <w:rFonts w:asciiTheme="minorHAnsi" w:hAnsiTheme="minorHAnsi"/>
                <w:sz w:val="20"/>
                <w:szCs w:val="20"/>
              </w:rPr>
              <w:t xml:space="preserve"> </w:t>
            </w:r>
            <w:r w:rsidR="00273869" w:rsidRPr="003829C4">
              <w:rPr>
                <w:rFonts w:asciiTheme="minorHAnsi" w:eastAsia="Arial Unicode MS" w:hAnsiTheme="minorHAnsi"/>
                <w:color w:val="000000"/>
                <w:sz w:val="20"/>
                <w:szCs w:val="20"/>
                <w:u w:color="000000"/>
              </w:rPr>
              <w:t xml:space="preserve"> (</w:t>
            </w:r>
            <w:r w:rsidR="00295E57">
              <w:rPr>
                <w:rFonts w:asciiTheme="minorHAnsi" w:eastAsia="Arial Unicode MS" w:hAnsiTheme="minorHAnsi"/>
                <w:color w:val="000000"/>
                <w:sz w:val="20"/>
                <w:szCs w:val="20"/>
                <w:u w:color="000000"/>
              </w:rPr>
              <w:t>A variety of videos of Service Learning Projects)</w:t>
            </w:r>
          </w:p>
          <w:p w:rsidR="00273869" w:rsidRPr="003829C4" w:rsidRDefault="00CB0333" w:rsidP="00273869">
            <w:pPr>
              <w:pStyle w:val="ListParagraph"/>
              <w:numPr>
                <w:ilvl w:val="0"/>
                <w:numId w:val="24"/>
              </w:numPr>
              <w:spacing w:after="0" w:line="240" w:lineRule="auto"/>
              <w:outlineLvl w:val="0"/>
              <w:rPr>
                <w:rFonts w:asciiTheme="minorHAnsi" w:eastAsia="Arial Unicode MS" w:hAnsiTheme="minorHAnsi"/>
                <w:color w:val="000000"/>
                <w:sz w:val="20"/>
                <w:szCs w:val="20"/>
                <w:u w:color="000000"/>
              </w:rPr>
            </w:pPr>
            <w:hyperlink r:id="rId71" w:history="1">
              <w:r w:rsidR="00273869" w:rsidRPr="006B6657">
                <w:rPr>
                  <w:rStyle w:val="Hyperlink"/>
                  <w:rFonts w:asciiTheme="minorHAnsi" w:eastAsia="Arial Unicode MS" w:hAnsiTheme="minorHAnsi"/>
                  <w:sz w:val="20"/>
                  <w:szCs w:val="20"/>
                  <w:u w:color="000000"/>
                </w:rPr>
                <w:t>http://www.readwritethink.org/classroom-resources/lesson-plans/finding-solutions-food-waste-30950.html</w:t>
              </w:r>
            </w:hyperlink>
            <w:r w:rsidR="00273869">
              <w:rPr>
                <w:rFonts w:asciiTheme="minorHAnsi" w:eastAsia="Arial Unicode MS" w:hAnsiTheme="minorHAnsi"/>
                <w:sz w:val="20"/>
                <w:szCs w:val="20"/>
                <w:u w:color="000000"/>
              </w:rPr>
              <w:t xml:space="preserve"> </w:t>
            </w:r>
            <w:r w:rsidR="00273869" w:rsidRPr="003829C4">
              <w:rPr>
                <w:rFonts w:asciiTheme="minorHAnsi" w:eastAsia="Arial Unicode MS" w:hAnsiTheme="minorHAnsi"/>
                <w:color w:val="000000"/>
                <w:sz w:val="20"/>
                <w:szCs w:val="20"/>
                <w:u w:color="000000"/>
              </w:rPr>
              <w:t>(</w:t>
            </w:r>
            <w:r w:rsidR="00747BDD">
              <w:rPr>
                <w:rFonts w:asciiTheme="minorHAnsi" w:eastAsia="Arial Unicode MS" w:hAnsiTheme="minorHAnsi"/>
                <w:color w:val="000000"/>
                <w:sz w:val="20"/>
                <w:szCs w:val="20"/>
                <w:u w:color="000000"/>
              </w:rPr>
              <w:t>P</w:t>
            </w:r>
            <w:r w:rsidR="00273869" w:rsidRPr="003829C4">
              <w:rPr>
                <w:rFonts w:asciiTheme="minorHAnsi" w:eastAsia="Arial Unicode MS" w:hAnsiTheme="minorHAnsi"/>
                <w:color w:val="000000"/>
                <w:sz w:val="20"/>
                <w:szCs w:val="20"/>
                <w:u w:color="000000"/>
              </w:rPr>
              <w:t>ersuasive project devoted to food waste; emphasis on persuasion in a digital world)</w:t>
            </w:r>
          </w:p>
          <w:p w:rsidR="00273869" w:rsidRPr="003829C4" w:rsidRDefault="00273869" w:rsidP="00273869">
            <w:pPr>
              <w:ind w:left="288" w:hanging="288"/>
              <w:outlineLvl w:val="0"/>
              <w:rPr>
                <w:rFonts w:asciiTheme="minorHAnsi" w:eastAsia="Arial Unicode MS" w:hAnsiTheme="minorHAnsi"/>
                <w:b/>
                <w:color w:val="000000"/>
                <w:sz w:val="20"/>
                <w:szCs w:val="20"/>
                <w:u w:color="000000"/>
              </w:rPr>
            </w:pPr>
            <w:r w:rsidRPr="003829C4">
              <w:rPr>
                <w:rFonts w:asciiTheme="minorHAnsi" w:eastAsia="Arial Unicode MS" w:hAnsiTheme="minorHAnsi"/>
                <w:b/>
                <w:color w:val="000000"/>
                <w:sz w:val="20"/>
                <w:szCs w:val="20"/>
                <w:u w:color="000000"/>
              </w:rPr>
              <w:t>Public Service Announcements</w:t>
            </w:r>
          </w:p>
          <w:p w:rsidR="00273869" w:rsidRPr="003829C4" w:rsidRDefault="00CB0333" w:rsidP="00273869">
            <w:pPr>
              <w:pStyle w:val="ListParagraph"/>
              <w:numPr>
                <w:ilvl w:val="0"/>
                <w:numId w:val="23"/>
              </w:numPr>
              <w:spacing w:after="0" w:line="240" w:lineRule="auto"/>
              <w:outlineLvl w:val="0"/>
              <w:rPr>
                <w:rFonts w:asciiTheme="minorHAnsi" w:eastAsia="Arial Unicode MS" w:hAnsiTheme="minorHAnsi"/>
                <w:color w:val="000000"/>
                <w:sz w:val="20"/>
                <w:szCs w:val="20"/>
                <w:u w:color="000000"/>
              </w:rPr>
            </w:pPr>
            <w:hyperlink r:id="rId72" w:history="1">
              <w:r w:rsidR="00273869" w:rsidRPr="00273869">
                <w:rPr>
                  <w:rStyle w:val="Hyperlink"/>
                  <w:rFonts w:asciiTheme="minorHAnsi" w:eastAsia="Arial Unicode MS" w:hAnsiTheme="minorHAnsi"/>
                  <w:sz w:val="20"/>
                  <w:szCs w:val="20"/>
                </w:rPr>
                <w:t>http://www.readwritethink.org/classroom-resources/lesson-plans/mytube-changing-world-with-1069.html</w:t>
              </w:r>
            </w:hyperlink>
            <w:r w:rsidR="001D25DA">
              <w:rPr>
                <w:rFonts w:asciiTheme="minorHAnsi" w:eastAsia="Arial Unicode MS" w:hAnsiTheme="minorHAnsi"/>
                <w:color w:val="000000"/>
                <w:sz w:val="20"/>
                <w:szCs w:val="20"/>
                <w:u w:color="000000"/>
              </w:rPr>
              <w:t xml:space="preserve"> (A</w:t>
            </w:r>
            <w:r w:rsidR="00273869" w:rsidRPr="003829C4">
              <w:rPr>
                <w:rFonts w:asciiTheme="minorHAnsi" w:eastAsia="Arial Unicode MS" w:hAnsiTheme="minorHAnsi"/>
                <w:color w:val="000000"/>
                <w:sz w:val="20"/>
                <w:szCs w:val="20"/>
                <w:u w:color="000000"/>
              </w:rPr>
              <w:t>lthough identified for Grades 9-12, teachers may find this helpful in designing video projects with their students)</w:t>
            </w:r>
          </w:p>
          <w:p w:rsidR="002F13D6" w:rsidRPr="00110CD5" w:rsidRDefault="00CB0333" w:rsidP="007C0699">
            <w:pPr>
              <w:pStyle w:val="ListParagraph"/>
              <w:numPr>
                <w:ilvl w:val="0"/>
                <w:numId w:val="23"/>
              </w:numPr>
              <w:spacing w:after="0" w:line="240" w:lineRule="auto"/>
              <w:outlineLvl w:val="0"/>
              <w:rPr>
                <w:rFonts w:asciiTheme="minorHAnsi" w:eastAsia="Arial Unicode MS" w:hAnsiTheme="minorHAnsi"/>
                <w:color w:val="000000"/>
                <w:sz w:val="20"/>
                <w:szCs w:val="20"/>
                <w:u w:color="000000"/>
              </w:rPr>
            </w:pPr>
            <w:hyperlink r:id="rId73" w:history="1">
              <w:r w:rsidR="00273869" w:rsidRPr="003829C4">
                <w:rPr>
                  <w:rStyle w:val="Hyperlink"/>
                  <w:rFonts w:asciiTheme="minorHAnsi" w:eastAsia="Arial Unicode MS" w:hAnsiTheme="minorHAnsi"/>
                  <w:sz w:val="20"/>
                  <w:szCs w:val="20"/>
                  <w:u w:color="000000"/>
                </w:rPr>
                <w:t>http://www.readwritethink.org/parent-afterschool-resources/activities-projects/mytube-make-video-public-30157.html</w:t>
              </w:r>
            </w:hyperlink>
            <w:r w:rsidR="00273869" w:rsidRPr="003829C4">
              <w:rPr>
                <w:rFonts w:asciiTheme="minorHAnsi" w:eastAsia="Arial Unicode MS" w:hAnsiTheme="minorHAnsi"/>
                <w:color w:val="000000"/>
                <w:sz w:val="20"/>
                <w:szCs w:val="20"/>
                <w:u w:color="000000"/>
              </w:rPr>
              <w:t xml:space="preserve"> </w:t>
            </w:r>
            <w:r w:rsidR="00273869" w:rsidRPr="003829C4">
              <w:rPr>
                <w:rFonts w:asciiTheme="minorHAnsi" w:eastAsia="Arial Unicode MS" w:hAnsiTheme="minorHAnsi"/>
                <w:sz w:val="20"/>
                <w:szCs w:val="20"/>
                <w:u w:color="000000"/>
              </w:rPr>
              <w:t>(</w:t>
            </w:r>
            <w:r w:rsidR="00273869" w:rsidRPr="003829C4">
              <w:rPr>
                <w:rFonts w:asciiTheme="minorHAnsi" w:hAnsiTheme="minorHAnsi"/>
                <w:sz w:val="20"/>
                <w:szCs w:val="20"/>
              </w:rPr>
              <w:t>This activity helps teens to think about how information can be presented and how they might create their own</w:t>
            </w:r>
            <w:r w:rsidR="00D06E89">
              <w:rPr>
                <w:rFonts w:asciiTheme="minorHAnsi" w:hAnsiTheme="minorHAnsi"/>
                <w:sz w:val="20"/>
                <w:szCs w:val="20"/>
              </w:rPr>
              <w:t xml:space="preserve"> persuasive argument or message</w:t>
            </w:r>
            <w:r w:rsidR="00273869" w:rsidRPr="003829C4">
              <w:rPr>
                <w:rFonts w:asciiTheme="minorHAnsi" w:hAnsiTheme="minorHAnsi"/>
                <w:sz w:val="20"/>
                <w:szCs w:val="20"/>
              </w:rPr>
              <w:t>.)</w:t>
            </w:r>
          </w:p>
        </w:tc>
      </w:tr>
      <w:tr w:rsidR="002F13D6" w:rsidRPr="002F13D6" w:rsidTr="00150AFD">
        <w:tc>
          <w:tcPr>
            <w:tcW w:w="3706" w:type="dxa"/>
            <w:shd w:val="clear" w:color="auto" w:fill="D9D9D9"/>
            <w:noWrap/>
          </w:tcPr>
          <w:p w:rsidR="002F13D6" w:rsidRPr="002F13D6" w:rsidRDefault="002F13D6" w:rsidP="002F13D6">
            <w:pPr>
              <w:ind w:left="0" w:firstLine="0"/>
              <w:rPr>
                <w:b/>
                <w:sz w:val="20"/>
                <w:szCs w:val="20"/>
              </w:rPr>
            </w:pPr>
            <w:r w:rsidRPr="002F13D6">
              <w:rPr>
                <w:b/>
                <w:sz w:val="20"/>
                <w:szCs w:val="20"/>
              </w:rPr>
              <w:lastRenderedPageBreak/>
              <w:t>Student Resources:</w:t>
            </w:r>
          </w:p>
        </w:tc>
        <w:tc>
          <w:tcPr>
            <w:tcW w:w="11075" w:type="dxa"/>
            <w:gridSpan w:val="2"/>
            <w:shd w:val="clear" w:color="auto" w:fill="auto"/>
            <w:noWrap/>
          </w:tcPr>
          <w:p w:rsidR="002F13D6" w:rsidRPr="002F13D6" w:rsidRDefault="006D4A6A" w:rsidP="002F13D6">
            <w:pPr>
              <w:ind w:left="288" w:hanging="288"/>
              <w:rPr>
                <w:sz w:val="20"/>
                <w:szCs w:val="20"/>
              </w:rPr>
            </w:pPr>
            <w:r w:rsidRPr="006D4A6A">
              <w:rPr>
                <w:sz w:val="20"/>
                <w:szCs w:val="20"/>
              </w:rPr>
              <w:t>Service Learning Notebook or Binder;  students should be encouraged to maintain this binder throughout the remainder of the unit as they research their topic, gather examples of Service Learning Projects, etc.</w:t>
            </w:r>
          </w:p>
        </w:tc>
      </w:tr>
      <w:tr w:rsidR="002F13D6" w:rsidRPr="002F13D6" w:rsidTr="00150AFD">
        <w:tc>
          <w:tcPr>
            <w:tcW w:w="3706" w:type="dxa"/>
            <w:shd w:val="clear" w:color="auto" w:fill="D9D9D9"/>
            <w:noWrap/>
          </w:tcPr>
          <w:p w:rsidR="002F13D6" w:rsidRPr="002F13D6" w:rsidRDefault="002F13D6" w:rsidP="002F13D6">
            <w:pPr>
              <w:ind w:left="0" w:firstLine="0"/>
              <w:rPr>
                <w:b/>
                <w:sz w:val="20"/>
                <w:szCs w:val="20"/>
              </w:rPr>
            </w:pPr>
            <w:r w:rsidRPr="002F13D6">
              <w:rPr>
                <w:b/>
                <w:sz w:val="20"/>
                <w:szCs w:val="20"/>
              </w:rPr>
              <w:t>Assessment:</w:t>
            </w:r>
          </w:p>
        </w:tc>
        <w:tc>
          <w:tcPr>
            <w:tcW w:w="11075" w:type="dxa"/>
            <w:gridSpan w:val="2"/>
            <w:shd w:val="clear" w:color="auto" w:fill="auto"/>
            <w:noWrap/>
          </w:tcPr>
          <w:p w:rsidR="002F13D6" w:rsidRPr="002F13D6" w:rsidRDefault="006D4A6A" w:rsidP="006D4A6A">
            <w:pPr>
              <w:ind w:left="280" w:hanging="288"/>
              <w:outlineLvl w:val="0"/>
              <w:rPr>
                <w:sz w:val="20"/>
                <w:szCs w:val="20"/>
              </w:rPr>
            </w:pPr>
            <w:r w:rsidRPr="003829C4">
              <w:rPr>
                <w:rFonts w:asciiTheme="minorHAnsi" w:eastAsia="Arial Unicode MS" w:hAnsiTheme="minorHAnsi"/>
                <w:color w:val="000000"/>
                <w:sz w:val="20"/>
                <w:szCs w:val="20"/>
                <w:u w:color="000000"/>
              </w:rPr>
              <w:t>Students will identify and list the best choices for SLP, the qualities of a successful SLP, the steps taken to</w:t>
            </w:r>
            <w:r>
              <w:rPr>
                <w:rFonts w:asciiTheme="minorHAnsi" w:eastAsia="Arial Unicode MS" w:hAnsiTheme="minorHAnsi"/>
                <w:color w:val="000000"/>
                <w:sz w:val="20"/>
                <w:szCs w:val="20"/>
                <w:u w:color="000000"/>
              </w:rPr>
              <w:t xml:space="preserve"> </w:t>
            </w:r>
            <w:r w:rsidRPr="003829C4">
              <w:rPr>
                <w:rFonts w:asciiTheme="minorHAnsi" w:eastAsia="Arial Unicode MS" w:hAnsiTheme="minorHAnsi"/>
                <w:color w:val="000000"/>
                <w:sz w:val="20"/>
                <w:szCs w:val="20"/>
                <w:u w:color="000000"/>
              </w:rPr>
              <w:t>create a quality SLP, and the positive outcomes from implementing an SLP.</w:t>
            </w:r>
          </w:p>
        </w:tc>
      </w:tr>
      <w:tr w:rsidR="002F13D6" w:rsidRPr="002F13D6" w:rsidTr="00150AFD">
        <w:trPr>
          <w:trHeight w:val="184"/>
        </w:trPr>
        <w:tc>
          <w:tcPr>
            <w:tcW w:w="3706" w:type="dxa"/>
            <w:vMerge w:val="restart"/>
            <w:shd w:val="clear" w:color="auto" w:fill="D9D9D9"/>
            <w:noWrap/>
          </w:tcPr>
          <w:p w:rsidR="002F13D6" w:rsidRPr="002F13D6" w:rsidRDefault="002F13D6" w:rsidP="002F13D6">
            <w:pPr>
              <w:ind w:left="0" w:firstLine="0"/>
              <w:rPr>
                <w:b/>
                <w:sz w:val="20"/>
                <w:szCs w:val="20"/>
              </w:rPr>
            </w:pPr>
            <w:r w:rsidRPr="002F13D6">
              <w:rPr>
                <w:b/>
                <w:sz w:val="20"/>
                <w:szCs w:val="20"/>
              </w:rPr>
              <w:t>Differentiation:</w:t>
            </w:r>
          </w:p>
          <w:p w:rsidR="002F13D6" w:rsidRPr="002F13D6" w:rsidRDefault="002F13D6" w:rsidP="002F13D6">
            <w:pPr>
              <w:ind w:left="0" w:firstLine="0"/>
              <w:rPr>
                <w:bCs/>
                <w:sz w:val="20"/>
                <w:szCs w:val="20"/>
              </w:rPr>
            </w:pPr>
            <w:r w:rsidRPr="002F13D6">
              <w:rPr>
                <w:sz w:val="20"/>
                <w:szCs w:val="20"/>
              </w:rPr>
              <w:t>(</w:t>
            </w:r>
            <w:r w:rsidRPr="002F13D6">
              <w:rPr>
                <w:bCs/>
                <w:sz w:val="20"/>
                <w:szCs w:val="20"/>
              </w:rPr>
              <w:t>Multiple means for students to access content and multiple modes for student to express understanding.)</w:t>
            </w:r>
          </w:p>
        </w:tc>
        <w:tc>
          <w:tcPr>
            <w:tcW w:w="5320" w:type="dxa"/>
            <w:shd w:val="clear" w:color="auto" w:fill="D9D9D9"/>
          </w:tcPr>
          <w:p w:rsidR="002F13D6" w:rsidRPr="002F13D6" w:rsidRDefault="002F13D6" w:rsidP="002F13D6">
            <w:pPr>
              <w:ind w:left="0" w:firstLine="0"/>
              <w:rPr>
                <w:sz w:val="20"/>
                <w:szCs w:val="20"/>
              </w:rPr>
            </w:pPr>
            <w:r w:rsidRPr="002F13D6">
              <w:rPr>
                <w:b/>
                <w:sz w:val="20"/>
                <w:szCs w:val="20"/>
              </w:rPr>
              <w:t>Access</w:t>
            </w:r>
            <w:r w:rsidRPr="002F13D6">
              <w:rPr>
                <w:sz w:val="20"/>
                <w:szCs w:val="20"/>
              </w:rPr>
              <w:t xml:space="preserve"> (Resources and/or Process)</w:t>
            </w:r>
          </w:p>
        </w:tc>
        <w:tc>
          <w:tcPr>
            <w:tcW w:w="5755" w:type="dxa"/>
            <w:shd w:val="clear" w:color="auto" w:fill="D9D9D9"/>
          </w:tcPr>
          <w:p w:rsidR="002F13D6" w:rsidRPr="002F13D6" w:rsidRDefault="002F13D6" w:rsidP="002F13D6">
            <w:pPr>
              <w:ind w:left="0" w:firstLine="0"/>
              <w:rPr>
                <w:sz w:val="20"/>
                <w:szCs w:val="20"/>
              </w:rPr>
            </w:pPr>
            <w:r w:rsidRPr="002F13D6">
              <w:rPr>
                <w:b/>
                <w:sz w:val="20"/>
                <w:szCs w:val="20"/>
              </w:rPr>
              <w:t>Expression</w:t>
            </w:r>
            <w:r w:rsidRPr="002F13D6">
              <w:rPr>
                <w:sz w:val="20"/>
                <w:szCs w:val="20"/>
              </w:rPr>
              <w:t xml:space="preserve"> (Products and/or Performance)</w:t>
            </w:r>
          </w:p>
        </w:tc>
      </w:tr>
      <w:tr w:rsidR="002F13D6" w:rsidRPr="002F13D6" w:rsidTr="00150AFD">
        <w:trPr>
          <w:cantSplit/>
          <w:trHeight w:val="20"/>
        </w:trPr>
        <w:tc>
          <w:tcPr>
            <w:tcW w:w="3706" w:type="dxa"/>
            <w:vMerge/>
            <w:shd w:val="clear" w:color="auto" w:fill="D9D9D9"/>
            <w:noWrap/>
          </w:tcPr>
          <w:p w:rsidR="002F13D6" w:rsidRPr="002F13D6" w:rsidRDefault="002F13D6" w:rsidP="002F13D6">
            <w:pPr>
              <w:ind w:left="0" w:firstLine="0"/>
              <w:rPr>
                <w:b/>
                <w:sz w:val="20"/>
                <w:szCs w:val="20"/>
              </w:rPr>
            </w:pPr>
          </w:p>
        </w:tc>
        <w:tc>
          <w:tcPr>
            <w:tcW w:w="5320" w:type="dxa"/>
            <w:tcBorders>
              <w:top w:val="nil"/>
            </w:tcBorders>
            <w:shd w:val="clear" w:color="auto" w:fill="auto"/>
          </w:tcPr>
          <w:p w:rsidR="002F13D6" w:rsidRPr="002F13D6" w:rsidRDefault="001445D2" w:rsidP="005B4772">
            <w:pPr>
              <w:ind w:left="288" w:hanging="288"/>
              <w:outlineLvl w:val="0"/>
              <w:rPr>
                <w:sz w:val="20"/>
                <w:szCs w:val="20"/>
              </w:rPr>
            </w:pPr>
            <w:r>
              <w:rPr>
                <w:sz w:val="20"/>
                <w:szCs w:val="20"/>
              </w:rPr>
              <w:t xml:space="preserve">Teachers may </w:t>
            </w:r>
            <w:r w:rsidR="006D4A6A">
              <w:rPr>
                <w:rFonts w:asciiTheme="minorHAnsi" w:eastAsia="Arial Unicode MS" w:hAnsiTheme="minorHAnsi"/>
                <w:color w:val="000000"/>
                <w:sz w:val="20"/>
                <w:szCs w:val="20"/>
                <w:u w:color="000000"/>
              </w:rPr>
              <w:t>p</w:t>
            </w:r>
            <w:r w:rsidR="006D4A6A" w:rsidRPr="003829C4">
              <w:rPr>
                <w:rFonts w:asciiTheme="minorHAnsi" w:eastAsia="Arial Unicode MS" w:hAnsiTheme="minorHAnsi"/>
                <w:color w:val="000000"/>
                <w:sz w:val="20"/>
                <w:szCs w:val="20"/>
                <w:u w:color="000000"/>
              </w:rPr>
              <w:t>ro</w:t>
            </w:r>
            <w:r w:rsidR="005B4772">
              <w:rPr>
                <w:rFonts w:asciiTheme="minorHAnsi" w:eastAsia="Arial Unicode MS" w:hAnsiTheme="minorHAnsi"/>
                <w:color w:val="000000"/>
                <w:sz w:val="20"/>
                <w:szCs w:val="20"/>
                <w:u w:color="000000"/>
              </w:rPr>
              <w:t>vide opportunities for  partner and s</w:t>
            </w:r>
            <w:r w:rsidR="006D4A6A" w:rsidRPr="003829C4">
              <w:rPr>
                <w:rFonts w:asciiTheme="minorHAnsi" w:eastAsia="Arial Unicode MS" w:hAnsiTheme="minorHAnsi"/>
                <w:color w:val="000000"/>
                <w:sz w:val="20"/>
                <w:szCs w:val="20"/>
                <w:u w:color="000000"/>
              </w:rPr>
              <w:t xml:space="preserve">mall </w:t>
            </w:r>
            <w:r w:rsidR="005B4772">
              <w:rPr>
                <w:rFonts w:asciiTheme="minorHAnsi" w:eastAsia="Arial Unicode MS" w:hAnsiTheme="minorHAnsi"/>
                <w:color w:val="000000"/>
                <w:sz w:val="20"/>
                <w:szCs w:val="20"/>
                <w:u w:color="000000"/>
              </w:rPr>
              <w:t>group d</w:t>
            </w:r>
            <w:r w:rsidR="006D4A6A" w:rsidRPr="003829C4">
              <w:rPr>
                <w:rFonts w:asciiTheme="minorHAnsi" w:eastAsia="Arial Unicode MS" w:hAnsiTheme="minorHAnsi"/>
                <w:color w:val="000000"/>
                <w:sz w:val="20"/>
                <w:szCs w:val="20"/>
                <w:u w:color="000000"/>
              </w:rPr>
              <w:t>iscussion</w:t>
            </w:r>
          </w:p>
        </w:tc>
        <w:tc>
          <w:tcPr>
            <w:tcW w:w="5755" w:type="dxa"/>
            <w:tcBorders>
              <w:top w:val="nil"/>
            </w:tcBorders>
            <w:shd w:val="clear" w:color="auto" w:fill="auto"/>
          </w:tcPr>
          <w:p w:rsidR="006D4A6A" w:rsidRPr="003829C4" w:rsidRDefault="006D4A6A" w:rsidP="006D4A6A">
            <w:pPr>
              <w:ind w:left="288" w:hanging="288"/>
              <w:outlineLvl w:val="0"/>
              <w:rPr>
                <w:rFonts w:asciiTheme="minorHAnsi" w:eastAsia="Arial Unicode MS" w:hAnsiTheme="minorHAnsi"/>
                <w:color w:val="000000"/>
                <w:sz w:val="20"/>
                <w:szCs w:val="20"/>
                <w:u w:color="000000"/>
              </w:rPr>
            </w:pPr>
            <w:r w:rsidRPr="003829C4">
              <w:rPr>
                <w:rFonts w:asciiTheme="minorHAnsi" w:eastAsia="Arial Unicode MS" w:hAnsiTheme="minorHAnsi"/>
                <w:color w:val="000000"/>
                <w:sz w:val="20"/>
                <w:szCs w:val="20"/>
                <w:u w:color="000000"/>
              </w:rPr>
              <w:t xml:space="preserve">Students may </w:t>
            </w:r>
            <w:r>
              <w:rPr>
                <w:rFonts w:asciiTheme="minorHAnsi" w:eastAsia="Arial Unicode MS" w:hAnsiTheme="minorHAnsi"/>
                <w:color w:val="000000"/>
                <w:sz w:val="20"/>
                <w:szCs w:val="20"/>
                <w:u w:color="000000"/>
              </w:rPr>
              <w:t>b</w:t>
            </w:r>
            <w:r w:rsidRPr="003829C4">
              <w:rPr>
                <w:rFonts w:asciiTheme="minorHAnsi" w:eastAsia="Arial Unicode MS" w:hAnsiTheme="minorHAnsi"/>
                <w:color w:val="000000"/>
                <w:sz w:val="20"/>
                <w:szCs w:val="20"/>
                <w:u w:color="000000"/>
              </w:rPr>
              <w:t>rainstorm a list for Service Learning Project ideas</w:t>
            </w:r>
          </w:p>
          <w:p w:rsidR="002F13D6" w:rsidRPr="002F13D6" w:rsidRDefault="002F13D6" w:rsidP="006D4A6A">
            <w:pPr>
              <w:ind w:left="288" w:hanging="288"/>
              <w:rPr>
                <w:sz w:val="20"/>
                <w:szCs w:val="20"/>
              </w:rPr>
            </w:pPr>
          </w:p>
        </w:tc>
      </w:tr>
      <w:tr w:rsidR="002F13D6" w:rsidRPr="002F13D6" w:rsidTr="00150AFD">
        <w:trPr>
          <w:cantSplit/>
          <w:trHeight w:val="20"/>
        </w:trPr>
        <w:tc>
          <w:tcPr>
            <w:tcW w:w="3706" w:type="dxa"/>
            <w:vMerge w:val="restart"/>
            <w:shd w:val="clear" w:color="auto" w:fill="D9D9D9"/>
            <w:noWrap/>
          </w:tcPr>
          <w:p w:rsidR="002F13D6" w:rsidRPr="002F13D6" w:rsidRDefault="002F13D6" w:rsidP="002F13D6">
            <w:pPr>
              <w:ind w:left="0" w:firstLine="0"/>
              <w:rPr>
                <w:b/>
                <w:sz w:val="20"/>
                <w:szCs w:val="20"/>
              </w:rPr>
            </w:pPr>
            <w:r w:rsidRPr="002F13D6">
              <w:rPr>
                <w:b/>
                <w:sz w:val="20"/>
                <w:szCs w:val="20"/>
              </w:rPr>
              <w:t>Extensions for depth and complexity:</w:t>
            </w:r>
          </w:p>
        </w:tc>
        <w:tc>
          <w:tcPr>
            <w:tcW w:w="5320" w:type="dxa"/>
            <w:shd w:val="clear" w:color="auto" w:fill="D9D9D9"/>
          </w:tcPr>
          <w:p w:rsidR="002F13D6" w:rsidRPr="002F13D6" w:rsidRDefault="002F13D6" w:rsidP="002F13D6">
            <w:pPr>
              <w:ind w:left="0" w:firstLine="0"/>
              <w:rPr>
                <w:sz w:val="20"/>
                <w:szCs w:val="20"/>
              </w:rPr>
            </w:pPr>
            <w:r w:rsidRPr="002F13D6">
              <w:rPr>
                <w:b/>
                <w:sz w:val="20"/>
                <w:szCs w:val="20"/>
              </w:rPr>
              <w:t>Access</w:t>
            </w:r>
            <w:r w:rsidRPr="002F13D6">
              <w:rPr>
                <w:sz w:val="20"/>
                <w:szCs w:val="20"/>
              </w:rPr>
              <w:t xml:space="preserve"> (Resources and/or Process)</w:t>
            </w:r>
          </w:p>
        </w:tc>
        <w:tc>
          <w:tcPr>
            <w:tcW w:w="5755" w:type="dxa"/>
            <w:shd w:val="clear" w:color="auto" w:fill="D9D9D9"/>
          </w:tcPr>
          <w:p w:rsidR="002F13D6" w:rsidRPr="002F13D6" w:rsidRDefault="002F13D6" w:rsidP="002F13D6">
            <w:pPr>
              <w:ind w:left="0" w:firstLine="0"/>
              <w:rPr>
                <w:sz w:val="20"/>
                <w:szCs w:val="20"/>
              </w:rPr>
            </w:pPr>
            <w:r w:rsidRPr="002F13D6">
              <w:rPr>
                <w:b/>
                <w:sz w:val="20"/>
                <w:szCs w:val="20"/>
              </w:rPr>
              <w:t>Expression</w:t>
            </w:r>
            <w:r w:rsidRPr="002F13D6">
              <w:rPr>
                <w:sz w:val="20"/>
                <w:szCs w:val="20"/>
              </w:rPr>
              <w:t xml:space="preserve"> (Products and/or Performance)</w:t>
            </w:r>
          </w:p>
        </w:tc>
      </w:tr>
      <w:tr w:rsidR="002F13D6" w:rsidRPr="002F13D6" w:rsidTr="003535C8">
        <w:trPr>
          <w:cantSplit/>
          <w:trHeight w:val="274"/>
        </w:trPr>
        <w:tc>
          <w:tcPr>
            <w:tcW w:w="3706" w:type="dxa"/>
            <w:vMerge/>
            <w:shd w:val="clear" w:color="auto" w:fill="D9D9D9"/>
            <w:noWrap/>
          </w:tcPr>
          <w:p w:rsidR="002F13D6" w:rsidRPr="002F13D6" w:rsidRDefault="002F13D6" w:rsidP="002F13D6">
            <w:pPr>
              <w:ind w:left="0" w:firstLine="0"/>
              <w:rPr>
                <w:b/>
                <w:sz w:val="20"/>
                <w:szCs w:val="20"/>
              </w:rPr>
            </w:pPr>
          </w:p>
        </w:tc>
        <w:tc>
          <w:tcPr>
            <w:tcW w:w="5320" w:type="dxa"/>
            <w:tcBorders>
              <w:top w:val="nil"/>
            </w:tcBorders>
            <w:shd w:val="clear" w:color="auto" w:fill="auto"/>
          </w:tcPr>
          <w:p w:rsidR="002F13D6" w:rsidRPr="002F13D6" w:rsidRDefault="005B4772" w:rsidP="002F13D6">
            <w:pPr>
              <w:ind w:left="288" w:hanging="288"/>
              <w:rPr>
                <w:sz w:val="20"/>
                <w:szCs w:val="20"/>
              </w:rPr>
            </w:pPr>
            <w:r>
              <w:rPr>
                <w:sz w:val="20"/>
                <w:szCs w:val="20"/>
              </w:rPr>
              <w:t>N</w:t>
            </w:r>
            <w:r w:rsidR="00905240">
              <w:rPr>
                <w:sz w:val="20"/>
                <w:szCs w:val="20"/>
              </w:rPr>
              <w:t>/</w:t>
            </w:r>
            <w:r>
              <w:rPr>
                <w:sz w:val="20"/>
                <w:szCs w:val="20"/>
              </w:rPr>
              <w:t>A</w:t>
            </w:r>
          </w:p>
        </w:tc>
        <w:tc>
          <w:tcPr>
            <w:tcW w:w="5755" w:type="dxa"/>
            <w:tcBorders>
              <w:top w:val="nil"/>
            </w:tcBorders>
            <w:shd w:val="clear" w:color="auto" w:fill="auto"/>
          </w:tcPr>
          <w:p w:rsidR="002F13D6" w:rsidRPr="002F13D6" w:rsidRDefault="005B4772" w:rsidP="002F13D6">
            <w:pPr>
              <w:ind w:left="288" w:hanging="288"/>
              <w:rPr>
                <w:sz w:val="20"/>
                <w:szCs w:val="20"/>
              </w:rPr>
            </w:pPr>
            <w:r>
              <w:rPr>
                <w:sz w:val="20"/>
                <w:szCs w:val="20"/>
              </w:rPr>
              <w:t>N</w:t>
            </w:r>
            <w:r w:rsidR="00905240">
              <w:rPr>
                <w:sz w:val="20"/>
                <w:szCs w:val="20"/>
              </w:rPr>
              <w:t>/</w:t>
            </w:r>
            <w:r>
              <w:rPr>
                <w:sz w:val="20"/>
                <w:szCs w:val="20"/>
              </w:rPr>
              <w:t>A</w:t>
            </w:r>
          </w:p>
        </w:tc>
      </w:tr>
      <w:tr w:rsidR="002F13D6" w:rsidRPr="002F13D6" w:rsidTr="00150AFD">
        <w:tc>
          <w:tcPr>
            <w:tcW w:w="3706" w:type="dxa"/>
            <w:shd w:val="clear" w:color="auto" w:fill="D9D9D9"/>
            <w:noWrap/>
          </w:tcPr>
          <w:p w:rsidR="002F13D6" w:rsidRPr="002F13D6" w:rsidRDefault="002F13D6" w:rsidP="002F13D6">
            <w:pPr>
              <w:ind w:left="0" w:firstLine="0"/>
              <w:rPr>
                <w:b/>
                <w:sz w:val="20"/>
                <w:szCs w:val="20"/>
              </w:rPr>
            </w:pPr>
            <w:r w:rsidRPr="002F13D6">
              <w:rPr>
                <w:b/>
                <w:sz w:val="20"/>
                <w:szCs w:val="20"/>
              </w:rPr>
              <w:t>Critical Content:</w:t>
            </w:r>
          </w:p>
        </w:tc>
        <w:tc>
          <w:tcPr>
            <w:tcW w:w="11075" w:type="dxa"/>
            <w:gridSpan w:val="2"/>
            <w:shd w:val="clear" w:color="auto" w:fill="auto"/>
          </w:tcPr>
          <w:p w:rsidR="002F13D6" w:rsidRDefault="006D4A6A" w:rsidP="003535C8">
            <w:pPr>
              <w:numPr>
                <w:ilvl w:val="0"/>
                <w:numId w:val="20"/>
              </w:numPr>
              <w:ind w:left="288" w:hanging="288"/>
              <w:rPr>
                <w:sz w:val="20"/>
                <w:szCs w:val="20"/>
              </w:rPr>
            </w:pPr>
            <w:r w:rsidRPr="006D4A6A">
              <w:rPr>
                <w:sz w:val="20"/>
                <w:szCs w:val="20"/>
              </w:rPr>
              <w:t>Students understand the multiple types/sources of SLP that are available</w:t>
            </w:r>
          </w:p>
          <w:p w:rsidR="005735FF" w:rsidRPr="00500D48" w:rsidRDefault="005735FF" w:rsidP="003535C8">
            <w:pPr>
              <w:pStyle w:val="ListParagraph"/>
              <w:numPr>
                <w:ilvl w:val="0"/>
                <w:numId w:val="20"/>
              </w:numPr>
              <w:spacing w:after="0" w:line="240" w:lineRule="auto"/>
              <w:ind w:left="288" w:hanging="288"/>
              <w:contextualSpacing w:val="0"/>
              <w:rPr>
                <w:rFonts w:asciiTheme="minorHAnsi" w:hAnsiTheme="minorHAnsi"/>
                <w:sz w:val="20"/>
                <w:szCs w:val="20"/>
              </w:rPr>
            </w:pPr>
            <w:r w:rsidRPr="00500D48">
              <w:rPr>
                <w:rFonts w:asciiTheme="minorHAnsi" w:hAnsiTheme="minorHAnsi"/>
                <w:sz w:val="20"/>
                <w:szCs w:val="20"/>
              </w:rPr>
              <w:t>The ways that researchers use</w:t>
            </w:r>
            <w:r w:rsidR="00F52465">
              <w:rPr>
                <w:rFonts w:asciiTheme="minorHAnsi" w:hAnsiTheme="minorHAnsi"/>
                <w:sz w:val="20"/>
                <w:szCs w:val="20"/>
              </w:rPr>
              <w:t xml:space="preserve"> and organize multiple sources </w:t>
            </w:r>
          </w:p>
          <w:p w:rsidR="005735FF" w:rsidRPr="00F52465" w:rsidRDefault="005735FF" w:rsidP="003535C8">
            <w:pPr>
              <w:pStyle w:val="ListParagraph"/>
              <w:numPr>
                <w:ilvl w:val="0"/>
                <w:numId w:val="20"/>
              </w:numPr>
              <w:spacing w:after="0" w:line="240" w:lineRule="auto"/>
              <w:ind w:left="288" w:hanging="288"/>
              <w:contextualSpacing w:val="0"/>
              <w:rPr>
                <w:rFonts w:asciiTheme="minorHAnsi" w:hAnsiTheme="minorHAnsi"/>
                <w:sz w:val="20"/>
                <w:szCs w:val="20"/>
              </w:rPr>
            </w:pPr>
            <w:r w:rsidRPr="00500D48">
              <w:rPr>
                <w:rFonts w:asciiTheme="minorHAnsi" w:hAnsiTheme="minorHAnsi"/>
                <w:sz w:val="20"/>
                <w:szCs w:val="20"/>
              </w:rPr>
              <w:t>Writing and research process</w:t>
            </w:r>
            <w:r w:rsidR="00F52465">
              <w:rPr>
                <w:rFonts w:asciiTheme="minorHAnsi" w:hAnsiTheme="minorHAnsi"/>
                <w:sz w:val="20"/>
                <w:szCs w:val="20"/>
              </w:rPr>
              <w:t xml:space="preserve">es </w:t>
            </w:r>
          </w:p>
        </w:tc>
      </w:tr>
      <w:tr w:rsidR="002F13D6" w:rsidRPr="002F13D6" w:rsidTr="00150AFD">
        <w:tc>
          <w:tcPr>
            <w:tcW w:w="3706" w:type="dxa"/>
            <w:shd w:val="clear" w:color="auto" w:fill="D9D9D9"/>
            <w:noWrap/>
          </w:tcPr>
          <w:p w:rsidR="002F13D6" w:rsidRPr="002F13D6" w:rsidRDefault="002F13D6" w:rsidP="002F13D6">
            <w:pPr>
              <w:ind w:left="0" w:firstLine="0"/>
              <w:rPr>
                <w:b/>
                <w:sz w:val="20"/>
                <w:szCs w:val="20"/>
              </w:rPr>
            </w:pPr>
            <w:r w:rsidRPr="002F13D6">
              <w:rPr>
                <w:b/>
                <w:sz w:val="20"/>
                <w:szCs w:val="20"/>
              </w:rPr>
              <w:t>Key Skills:</w:t>
            </w:r>
          </w:p>
        </w:tc>
        <w:tc>
          <w:tcPr>
            <w:tcW w:w="11075" w:type="dxa"/>
            <w:gridSpan w:val="2"/>
            <w:shd w:val="clear" w:color="auto" w:fill="auto"/>
          </w:tcPr>
          <w:p w:rsidR="000871CA" w:rsidRPr="000871CA" w:rsidRDefault="000871CA" w:rsidP="003535C8">
            <w:pPr>
              <w:pStyle w:val="ListParagraph"/>
              <w:numPr>
                <w:ilvl w:val="0"/>
                <w:numId w:val="20"/>
              </w:numPr>
              <w:spacing w:after="0" w:line="240" w:lineRule="auto"/>
              <w:ind w:left="288" w:hanging="288"/>
              <w:contextualSpacing w:val="0"/>
              <w:rPr>
                <w:sz w:val="20"/>
                <w:szCs w:val="20"/>
              </w:rPr>
            </w:pPr>
            <w:r w:rsidRPr="00F95510">
              <w:rPr>
                <w:rFonts w:asciiTheme="minorHAnsi" w:hAnsiTheme="minorHAnsi"/>
                <w:sz w:val="20"/>
                <w:szCs w:val="20"/>
              </w:rPr>
              <w:t xml:space="preserve">Effectively organize a formal presentation that includes all key components (introduction, claim/evidence, etc.) </w:t>
            </w:r>
          </w:p>
          <w:p w:rsidR="002F13D6" w:rsidRPr="002F13D6" w:rsidRDefault="000871CA" w:rsidP="003535C8">
            <w:pPr>
              <w:pStyle w:val="ListParagraph"/>
              <w:numPr>
                <w:ilvl w:val="0"/>
                <w:numId w:val="20"/>
              </w:numPr>
              <w:spacing w:after="0" w:line="240" w:lineRule="auto"/>
              <w:ind w:left="288" w:hanging="288"/>
              <w:contextualSpacing w:val="0"/>
              <w:rPr>
                <w:sz w:val="20"/>
                <w:szCs w:val="20"/>
              </w:rPr>
            </w:pPr>
            <w:r w:rsidRPr="00F95510">
              <w:rPr>
                <w:rFonts w:asciiTheme="minorHAnsi" w:hAnsiTheme="minorHAnsi"/>
                <w:sz w:val="20"/>
                <w:szCs w:val="20"/>
              </w:rPr>
              <w:t>Synthesize a variety of sources/data into a cogent and compelling</w:t>
            </w:r>
            <w:r w:rsidR="00905240">
              <w:rPr>
                <w:rFonts w:asciiTheme="minorHAnsi" w:hAnsiTheme="minorHAnsi"/>
                <w:sz w:val="20"/>
                <w:szCs w:val="20"/>
              </w:rPr>
              <w:t xml:space="preserve"> argument</w:t>
            </w:r>
          </w:p>
        </w:tc>
      </w:tr>
      <w:tr w:rsidR="002F13D6" w:rsidRPr="002F13D6" w:rsidTr="00150AFD">
        <w:tc>
          <w:tcPr>
            <w:tcW w:w="3706" w:type="dxa"/>
            <w:shd w:val="clear" w:color="auto" w:fill="D9D9D9"/>
            <w:noWrap/>
          </w:tcPr>
          <w:p w:rsidR="002F13D6" w:rsidRPr="002F13D6" w:rsidRDefault="002F13D6" w:rsidP="002F13D6">
            <w:pPr>
              <w:ind w:left="0" w:firstLine="0"/>
              <w:rPr>
                <w:b/>
                <w:sz w:val="20"/>
                <w:szCs w:val="20"/>
              </w:rPr>
            </w:pPr>
            <w:r w:rsidRPr="002F13D6">
              <w:rPr>
                <w:b/>
                <w:sz w:val="20"/>
                <w:szCs w:val="20"/>
              </w:rPr>
              <w:t>Critical Language:</w:t>
            </w:r>
          </w:p>
        </w:tc>
        <w:tc>
          <w:tcPr>
            <w:tcW w:w="11075" w:type="dxa"/>
            <w:gridSpan w:val="2"/>
            <w:shd w:val="clear" w:color="auto" w:fill="auto"/>
          </w:tcPr>
          <w:p w:rsidR="002F13D6" w:rsidRPr="002F13D6" w:rsidRDefault="006D4A6A" w:rsidP="002F13D6">
            <w:pPr>
              <w:ind w:left="0" w:firstLine="0"/>
              <w:rPr>
                <w:sz w:val="20"/>
                <w:szCs w:val="20"/>
              </w:rPr>
            </w:pPr>
            <w:r w:rsidRPr="006D4A6A">
              <w:rPr>
                <w:sz w:val="20"/>
                <w:szCs w:val="20"/>
              </w:rPr>
              <w:t>Service Learning Project (SLP)</w:t>
            </w:r>
          </w:p>
        </w:tc>
      </w:tr>
    </w:tbl>
    <w:p w:rsidR="002F13D6" w:rsidRPr="002F13D6" w:rsidRDefault="002F13D6" w:rsidP="002F13D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F13D6" w:rsidRPr="002F13D6" w:rsidTr="00150AFD">
        <w:tc>
          <w:tcPr>
            <w:tcW w:w="14781" w:type="dxa"/>
            <w:gridSpan w:val="3"/>
            <w:shd w:val="clear" w:color="auto" w:fill="A6A6A6"/>
            <w:noWrap/>
          </w:tcPr>
          <w:p w:rsidR="002F13D6" w:rsidRPr="002F13D6" w:rsidRDefault="002F13D6" w:rsidP="002F13D6">
            <w:pPr>
              <w:ind w:left="0" w:firstLine="0"/>
              <w:rPr>
                <w:b/>
                <w:sz w:val="20"/>
                <w:szCs w:val="20"/>
              </w:rPr>
            </w:pPr>
            <w:r w:rsidRPr="002F13D6">
              <w:rPr>
                <w:b/>
                <w:sz w:val="20"/>
                <w:szCs w:val="20"/>
              </w:rPr>
              <w:t>Learning Experience # 6</w:t>
            </w:r>
          </w:p>
        </w:tc>
      </w:tr>
      <w:tr w:rsidR="002F13D6" w:rsidRPr="002F13D6" w:rsidTr="00150AFD">
        <w:tc>
          <w:tcPr>
            <w:tcW w:w="14781" w:type="dxa"/>
            <w:gridSpan w:val="3"/>
            <w:shd w:val="clear" w:color="auto" w:fill="D9D9D9"/>
            <w:noWrap/>
          </w:tcPr>
          <w:p w:rsidR="002F13D6" w:rsidRPr="006354D7" w:rsidRDefault="006354D7" w:rsidP="00B462E3">
            <w:pPr>
              <w:spacing w:after="200" w:line="276" w:lineRule="auto"/>
              <w:ind w:left="0" w:firstLine="0"/>
              <w:contextualSpacing/>
              <w:rPr>
                <w:i/>
                <w:sz w:val="28"/>
                <w:szCs w:val="28"/>
              </w:rPr>
            </w:pPr>
            <w:r w:rsidRPr="006354D7">
              <w:rPr>
                <w:sz w:val="28"/>
                <w:szCs w:val="28"/>
              </w:rPr>
              <w:t xml:space="preserve">The teacher may guide students through the brainstorming process of identifying personal interests and values so that students </w:t>
            </w:r>
            <w:r w:rsidR="00CB0333">
              <w:rPr>
                <w:sz w:val="28"/>
                <w:szCs w:val="28"/>
              </w:rPr>
              <w:t>can</w:t>
            </w:r>
            <w:r w:rsidRPr="006354D7">
              <w:rPr>
                <w:sz w:val="28"/>
                <w:szCs w:val="28"/>
              </w:rPr>
              <w:t xml:space="preserve"> begin considering ways in which their personal interests can serve community needs. [</w:t>
            </w:r>
            <w:r w:rsidRPr="006354D7">
              <w:rPr>
                <w:i/>
                <w:sz w:val="28"/>
                <w:szCs w:val="28"/>
              </w:rPr>
              <w:t>Producing text]</w:t>
            </w:r>
            <w:r w:rsidR="00CB0333">
              <w:rPr>
                <w:i/>
                <w:sz w:val="28"/>
                <w:szCs w:val="28"/>
              </w:rPr>
              <w:t xml:space="preserve"> </w:t>
            </w:r>
          </w:p>
        </w:tc>
      </w:tr>
      <w:tr w:rsidR="00CB0333" w:rsidRPr="002F13D6" w:rsidTr="00150AFD">
        <w:tc>
          <w:tcPr>
            <w:tcW w:w="3706" w:type="dxa"/>
            <w:shd w:val="clear" w:color="auto" w:fill="D9D9D9"/>
            <w:noWrap/>
          </w:tcPr>
          <w:p w:rsidR="00CB0333" w:rsidRPr="002F13D6" w:rsidRDefault="00CB0333" w:rsidP="002F13D6">
            <w:pPr>
              <w:ind w:left="0" w:firstLine="0"/>
              <w:rPr>
                <w:b/>
                <w:sz w:val="20"/>
                <w:szCs w:val="20"/>
              </w:rPr>
            </w:pPr>
            <w:r>
              <w:rPr>
                <w:b/>
                <w:sz w:val="20"/>
                <w:szCs w:val="20"/>
              </w:rPr>
              <w:t>Teacher Note:</w:t>
            </w:r>
          </w:p>
        </w:tc>
        <w:tc>
          <w:tcPr>
            <w:tcW w:w="11075" w:type="dxa"/>
            <w:gridSpan w:val="2"/>
            <w:shd w:val="clear" w:color="auto" w:fill="auto"/>
            <w:noWrap/>
          </w:tcPr>
          <w:p w:rsidR="00CB0333" w:rsidRPr="003829C4" w:rsidRDefault="00CB0333" w:rsidP="006D4A6A">
            <w:pPr>
              <w:ind w:left="288" w:hanging="288"/>
              <w:outlineLvl w:val="0"/>
              <w:rPr>
                <w:rFonts w:asciiTheme="minorHAnsi" w:hAnsiTheme="minorHAnsi"/>
                <w:sz w:val="20"/>
                <w:szCs w:val="20"/>
              </w:rPr>
            </w:pPr>
            <w:r>
              <w:rPr>
                <w:rFonts w:asciiTheme="minorHAnsi" w:hAnsiTheme="minorHAnsi"/>
                <w:sz w:val="20"/>
                <w:szCs w:val="20"/>
              </w:rPr>
              <w:t>This Learning Experience transitions students into researching and writing about their chosen SLP topic.</w:t>
            </w:r>
          </w:p>
        </w:tc>
      </w:tr>
      <w:tr w:rsidR="002F13D6" w:rsidRPr="002F13D6" w:rsidTr="00150AFD">
        <w:tc>
          <w:tcPr>
            <w:tcW w:w="3706" w:type="dxa"/>
            <w:shd w:val="clear" w:color="auto" w:fill="D9D9D9"/>
            <w:noWrap/>
          </w:tcPr>
          <w:p w:rsidR="002F13D6" w:rsidRPr="002F13D6" w:rsidRDefault="002F13D6" w:rsidP="002F13D6">
            <w:pPr>
              <w:ind w:left="0" w:firstLine="0"/>
              <w:rPr>
                <w:b/>
                <w:sz w:val="20"/>
                <w:szCs w:val="20"/>
              </w:rPr>
            </w:pPr>
            <w:r w:rsidRPr="002F13D6">
              <w:rPr>
                <w:b/>
                <w:sz w:val="20"/>
                <w:szCs w:val="20"/>
              </w:rPr>
              <w:t>Generalization Connection(s):</w:t>
            </w:r>
          </w:p>
        </w:tc>
        <w:tc>
          <w:tcPr>
            <w:tcW w:w="11075" w:type="dxa"/>
            <w:gridSpan w:val="2"/>
            <w:shd w:val="clear" w:color="auto" w:fill="auto"/>
            <w:noWrap/>
          </w:tcPr>
          <w:p w:rsidR="006D4A6A" w:rsidRPr="003829C4" w:rsidRDefault="006D4A6A" w:rsidP="006D4A6A">
            <w:pPr>
              <w:ind w:left="288" w:hanging="288"/>
              <w:outlineLvl w:val="0"/>
              <w:rPr>
                <w:rFonts w:asciiTheme="minorHAnsi" w:hAnsiTheme="minorHAnsi"/>
                <w:sz w:val="20"/>
                <w:szCs w:val="20"/>
              </w:rPr>
            </w:pPr>
            <w:r w:rsidRPr="003829C4">
              <w:rPr>
                <w:rFonts w:asciiTheme="minorHAnsi" w:hAnsiTheme="minorHAnsi"/>
                <w:sz w:val="20"/>
                <w:szCs w:val="20"/>
              </w:rPr>
              <w:t xml:space="preserve">Audiences/readers can make informed decisions about the influence of a text when they recognize </w:t>
            </w:r>
            <w:r>
              <w:rPr>
                <w:rFonts w:asciiTheme="minorHAnsi" w:hAnsiTheme="minorHAnsi"/>
                <w:sz w:val="20"/>
                <w:szCs w:val="20"/>
              </w:rPr>
              <w:t>a writer’s possible bias/slant</w:t>
            </w:r>
          </w:p>
          <w:p w:rsidR="006D4A6A" w:rsidRPr="003829C4" w:rsidRDefault="006D4A6A" w:rsidP="006D4A6A">
            <w:pPr>
              <w:ind w:left="288" w:hanging="288"/>
              <w:outlineLvl w:val="0"/>
              <w:rPr>
                <w:rFonts w:asciiTheme="minorHAnsi" w:eastAsia="Arial Unicode MS" w:hAnsiTheme="minorHAnsi"/>
                <w:color w:val="000000"/>
                <w:sz w:val="20"/>
                <w:szCs w:val="20"/>
                <w:u w:color="000000"/>
              </w:rPr>
            </w:pPr>
            <w:r w:rsidRPr="003829C4">
              <w:rPr>
                <w:rFonts w:asciiTheme="minorHAnsi" w:hAnsiTheme="minorHAnsi"/>
                <w:sz w:val="20"/>
                <w:szCs w:val="20"/>
              </w:rPr>
              <w:t>Multiple perspectives help develop an informed</w:t>
            </w:r>
            <w:r>
              <w:rPr>
                <w:rFonts w:asciiTheme="minorHAnsi" w:hAnsiTheme="minorHAnsi"/>
                <w:sz w:val="20"/>
                <w:szCs w:val="20"/>
              </w:rPr>
              <w:t xml:space="preserve"> understanding of an issue/idea</w:t>
            </w:r>
          </w:p>
          <w:p w:rsidR="002F13D6" w:rsidRPr="002F13D6" w:rsidRDefault="006D4A6A" w:rsidP="006D4A6A">
            <w:pPr>
              <w:ind w:left="288" w:hanging="288"/>
              <w:rPr>
                <w:sz w:val="20"/>
                <w:szCs w:val="20"/>
              </w:rPr>
            </w:pPr>
            <w:r w:rsidRPr="003829C4">
              <w:rPr>
                <w:rFonts w:asciiTheme="minorHAnsi" w:hAnsiTheme="minorHAnsi"/>
                <w:sz w:val="20"/>
                <w:szCs w:val="20"/>
              </w:rPr>
              <w:t xml:space="preserve">Speakers temper individual/personal passions </w:t>
            </w:r>
            <w:r>
              <w:rPr>
                <w:rFonts w:asciiTheme="minorHAnsi" w:hAnsiTheme="minorHAnsi"/>
                <w:sz w:val="20"/>
                <w:szCs w:val="20"/>
              </w:rPr>
              <w:t>to speak with diverse audiences</w:t>
            </w:r>
          </w:p>
        </w:tc>
      </w:tr>
      <w:tr w:rsidR="002F13D6" w:rsidRPr="002F13D6" w:rsidTr="00150AFD">
        <w:tc>
          <w:tcPr>
            <w:tcW w:w="3706" w:type="dxa"/>
            <w:shd w:val="clear" w:color="auto" w:fill="D9D9D9"/>
            <w:noWrap/>
          </w:tcPr>
          <w:p w:rsidR="002F13D6" w:rsidRPr="002F13D6" w:rsidRDefault="002F13D6" w:rsidP="002F13D6">
            <w:pPr>
              <w:ind w:left="0" w:firstLine="0"/>
              <w:rPr>
                <w:b/>
                <w:sz w:val="20"/>
                <w:szCs w:val="20"/>
              </w:rPr>
            </w:pPr>
            <w:r w:rsidRPr="002F13D6">
              <w:rPr>
                <w:b/>
                <w:sz w:val="20"/>
                <w:szCs w:val="20"/>
              </w:rPr>
              <w:t>Teacher Resources:</w:t>
            </w:r>
          </w:p>
        </w:tc>
        <w:tc>
          <w:tcPr>
            <w:tcW w:w="11075" w:type="dxa"/>
            <w:gridSpan w:val="2"/>
            <w:shd w:val="clear" w:color="auto" w:fill="auto"/>
            <w:noWrap/>
          </w:tcPr>
          <w:p w:rsidR="002F13D6" w:rsidRPr="002F13D6" w:rsidRDefault="006D4A6A" w:rsidP="003535C8">
            <w:pPr>
              <w:ind w:left="288" w:hanging="288"/>
              <w:rPr>
                <w:sz w:val="20"/>
                <w:szCs w:val="20"/>
              </w:rPr>
            </w:pPr>
            <w:r w:rsidRPr="006D4A6A">
              <w:rPr>
                <w:sz w:val="20"/>
                <w:szCs w:val="20"/>
              </w:rPr>
              <w:t>G</w:t>
            </w:r>
            <w:r w:rsidR="00A370D5">
              <w:rPr>
                <w:sz w:val="20"/>
                <w:szCs w:val="20"/>
              </w:rPr>
              <w:t>raphic organizer for brainstorm:  KWL Chart</w:t>
            </w:r>
            <w:r w:rsidR="00A370D5">
              <w:rPr>
                <w:rFonts w:asciiTheme="minorHAnsi" w:eastAsia="Arial Unicode MS" w:hAnsiTheme="minorHAnsi"/>
                <w:color w:val="000000"/>
                <w:sz w:val="20"/>
                <w:szCs w:val="20"/>
                <w:u w:color="000000"/>
              </w:rPr>
              <w:t xml:space="preserve">.  </w:t>
            </w:r>
            <w:hyperlink r:id="rId74" w:history="1">
              <w:r w:rsidR="00A370D5" w:rsidRPr="003535C8">
                <w:rPr>
                  <w:rStyle w:val="Hyperlink"/>
                  <w:rFonts w:asciiTheme="minorHAnsi" w:eastAsia="Arial Unicode MS" w:hAnsiTheme="minorHAnsi"/>
                  <w:sz w:val="20"/>
                  <w:szCs w:val="20"/>
                </w:rPr>
                <w:t>http://www.readwritethink.org/classroom-resources/printouts/chart-a-30226.html</w:t>
              </w:r>
            </w:hyperlink>
            <w:r w:rsidR="00A370D5" w:rsidRPr="003535C8">
              <w:rPr>
                <w:rFonts w:asciiTheme="minorHAnsi" w:eastAsia="Arial Unicode MS" w:hAnsiTheme="minorHAnsi"/>
                <w:color w:val="000000"/>
                <w:sz w:val="20"/>
                <w:szCs w:val="20"/>
                <w:u w:val="single"/>
              </w:rPr>
              <w:t xml:space="preserve"> </w:t>
            </w:r>
            <w:r w:rsidR="00A370D5" w:rsidRPr="005442B0">
              <w:rPr>
                <w:rFonts w:asciiTheme="minorHAnsi" w:eastAsia="Arial Unicode MS" w:hAnsiTheme="minorHAnsi"/>
                <w:color w:val="000000"/>
                <w:sz w:val="20"/>
                <w:szCs w:val="20"/>
              </w:rPr>
              <w:lastRenderedPageBreak/>
              <w:t>(</w:t>
            </w:r>
            <w:r w:rsidR="00A370D5">
              <w:rPr>
                <w:rFonts w:asciiTheme="minorHAnsi" w:eastAsia="Arial Unicode MS" w:hAnsiTheme="minorHAnsi"/>
                <w:color w:val="000000"/>
                <w:sz w:val="20"/>
                <w:szCs w:val="20"/>
                <w:u w:color="000000"/>
              </w:rPr>
              <w:t>KWL Chart from readwritethink.org)</w:t>
            </w:r>
            <w:r w:rsidR="00A370D5" w:rsidRPr="006D4A6A">
              <w:rPr>
                <w:sz w:val="20"/>
                <w:szCs w:val="20"/>
              </w:rPr>
              <w:t xml:space="preserve"> </w:t>
            </w:r>
          </w:p>
        </w:tc>
      </w:tr>
      <w:tr w:rsidR="002F13D6" w:rsidRPr="002F13D6" w:rsidTr="00150AFD">
        <w:tc>
          <w:tcPr>
            <w:tcW w:w="3706" w:type="dxa"/>
            <w:shd w:val="clear" w:color="auto" w:fill="D9D9D9"/>
            <w:noWrap/>
          </w:tcPr>
          <w:p w:rsidR="002F13D6" w:rsidRPr="002F13D6" w:rsidRDefault="002F13D6" w:rsidP="002F13D6">
            <w:pPr>
              <w:ind w:left="0" w:firstLine="0"/>
              <w:rPr>
                <w:b/>
                <w:sz w:val="20"/>
                <w:szCs w:val="20"/>
              </w:rPr>
            </w:pPr>
            <w:r w:rsidRPr="002F13D6">
              <w:rPr>
                <w:b/>
                <w:sz w:val="20"/>
                <w:szCs w:val="20"/>
              </w:rPr>
              <w:lastRenderedPageBreak/>
              <w:t>Student Resources:</w:t>
            </w:r>
          </w:p>
        </w:tc>
        <w:tc>
          <w:tcPr>
            <w:tcW w:w="11075" w:type="dxa"/>
            <w:gridSpan w:val="2"/>
            <w:shd w:val="clear" w:color="auto" w:fill="auto"/>
            <w:noWrap/>
          </w:tcPr>
          <w:p w:rsidR="002F13D6" w:rsidRPr="002F13D6" w:rsidRDefault="006D4A6A" w:rsidP="00A370D5">
            <w:pPr>
              <w:ind w:left="288" w:hanging="288"/>
              <w:rPr>
                <w:sz w:val="20"/>
                <w:szCs w:val="20"/>
              </w:rPr>
            </w:pPr>
            <w:r w:rsidRPr="006D4A6A">
              <w:rPr>
                <w:sz w:val="20"/>
                <w:szCs w:val="20"/>
              </w:rPr>
              <w:t xml:space="preserve">SLP Notebook, </w:t>
            </w:r>
            <w:r w:rsidR="00A370D5">
              <w:rPr>
                <w:sz w:val="20"/>
                <w:szCs w:val="20"/>
              </w:rPr>
              <w:t>KWL Chart</w:t>
            </w:r>
          </w:p>
        </w:tc>
      </w:tr>
      <w:tr w:rsidR="002F13D6" w:rsidRPr="002F13D6" w:rsidTr="00150AFD">
        <w:tc>
          <w:tcPr>
            <w:tcW w:w="3706" w:type="dxa"/>
            <w:shd w:val="clear" w:color="auto" w:fill="D9D9D9"/>
            <w:noWrap/>
          </w:tcPr>
          <w:p w:rsidR="002F13D6" w:rsidRPr="002F13D6" w:rsidRDefault="002F13D6" w:rsidP="002F13D6">
            <w:pPr>
              <w:ind w:left="0" w:firstLine="0"/>
              <w:rPr>
                <w:b/>
                <w:sz w:val="20"/>
                <w:szCs w:val="20"/>
              </w:rPr>
            </w:pPr>
            <w:r w:rsidRPr="002F13D6">
              <w:rPr>
                <w:b/>
                <w:sz w:val="20"/>
                <w:szCs w:val="20"/>
              </w:rPr>
              <w:t>Assessment:</w:t>
            </w:r>
          </w:p>
        </w:tc>
        <w:tc>
          <w:tcPr>
            <w:tcW w:w="11075" w:type="dxa"/>
            <w:gridSpan w:val="2"/>
            <w:shd w:val="clear" w:color="auto" w:fill="auto"/>
            <w:noWrap/>
          </w:tcPr>
          <w:p w:rsidR="002F13D6" w:rsidRPr="002F13D6" w:rsidRDefault="00AC1F20" w:rsidP="006D4A6A">
            <w:pPr>
              <w:ind w:left="288" w:hanging="288"/>
              <w:rPr>
                <w:sz w:val="20"/>
                <w:szCs w:val="20"/>
              </w:rPr>
            </w:pPr>
            <w:r>
              <w:rPr>
                <w:rFonts w:asciiTheme="minorHAnsi" w:eastAsia="Arial Unicode MS" w:hAnsiTheme="minorHAnsi"/>
                <w:color w:val="000000"/>
                <w:sz w:val="20"/>
                <w:szCs w:val="20"/>
                <w:u w:color="000000"/>
              </w:rPr>
              <w:t>Students will identify the topic/issue of their choice</w:t>
            </w:r>
            <w:r w:rsidR="002D42BA">
              <w:rPr>
                <w:rFonts w:asciiTheme="minorHAnsi" w:eastAsia="Arial Unicode MS" w:hAnsiTheme="minorHAnsi"/>
                <w:color w:val="000000"/>
                <w:sz w:val="20"/>
                <w:szCs w:val="20"/>
                <w:u w:color="000000"/>
              </w:rPr>
              <w:t xml:space="preserve"> and reasons they want to pursue researching the topic</w:t>
            </w:r>
            <w:r>
              <w:rPr>
                <w:rFonts w:asciiTheme="minorHAnsi" w:eastAsia="Arial Unicode MS" w:hAnsiTheme="minorHAnsi"/>
                <w:color w:val="000000"/>
                <w:sz w:val="20"/>
                <w:szCs w:val="20"/>
                <w:u w:color="000000"/>
              </w:rPr>
              <w:t>.</w:t>
            </w:r>
            <w:r w:rsidR="00E424AD">
              <w:rPr>
                <w:rFonts w:asciiTheme="minorHAnsi" w:eastAsia="Arial Unicode MS" w:hAnsiTheme="minorHAnsi"/>
                <w:color w:val="000000"/>
                <w:sz w:val="20"/>
                <w:szCs w:val="20"/>
                <w:u w:color="000000"/>
              </w:rPr>
              <w:t xml:space="preserve">  They will begin their work on the K-W-L Chart which will be an on-going assessment for the rest of the unit.  </w:t>
            </w:r>
            <w:hyperlink r:id="rId75" w:history="1">
              <w:r w:rsidR="00E424AD" w:rsidRPr="00346C24">
                <w:rPr>
                  <w:rStyle w:val="Hyperlink"/>
                  <w:rFonts w:asciiTheme="minorHAnsi" w:eastAsia="Arial Unicode MS" w:hAnsiTheme="minorHAnsi"/>
                  <w:sz w:val="20"/>
                  <w:szCs w:val="20"/>
                  <w:u w:color="000000"/>
                </w:rPr>
                <w:t>http://www.readwritethink.org/classroom-resources/printouts/chart-a-30226.html</w:t>
              </w:r>
            </w:hyperlink>
            <w:r w:rsidR="00E424AD">
              <w:rPr>
                <w:rFonts w:asciiTheme="minorHAnsi" w:eastAsia="Arial Unicode MS" w:hAnsiTheme="minorHAnsi"/>
                <w:color w:val="000000"/>
                <w:sz w:val="20"/>
                <w:szCs w:val="20"/>
                <w:u w:color="000000"/>
              </w:rPr>
              <w:t xml:space="preserve"> (KWL Chart from readwritethink.org)</w:t>
            </w:r>
          </w:p>
        </w:tc>
      </w:tr>
      <w:tr w:rsidR="002F13D6" w:rsidRPr="002F13D6" w:rsidTr="00150AFD">
        <w:trPr>
          <w:trHeight w:val="184"/>
        </w:trPr>
        <w:tc>
          <w:tcPr>
            <w:tcW w:w="3706" w:type="dxa"/>
            <w:vMerge w:val="restart"/>
            <w:shd w:val="clear" w:color="auto" w:fill="D9D9D9"/>
            <w:noWrap/>
          </w:tcPr>
          <w:p w:rsidR="002F13D6" w:rsidRPr="002F13D6" w:rsidRDefault="002F13D6" w:rsidP="002F13D6">
            <w:pPr>
              <w:ind w:left="0" w:firstLine="0"/>
              <w:rPr>
                <w:b/>
                <w:sz w:val="20"/>
                <w:szCs w:val="20"/>
              </w:rPr>
            </w:pPr>
            <w:r w:rsidRPr="002F13D6">
              <w:rPr>
                <w:b/>
                <w:sz w:val="20"/>
                <w:szCs w:val="20"/>
              </w:rPr>
              <w:t>Differentiation:</w:t>
            </w:r>
          </w:p>
          <w:p w:rsidR="002F13D6" w:rsidRPr="002F13D6" w:rsidRDefault="002F13D6" w:rsidP="002F13D6">
            <w:pPr>
              <w:ind w:left="0" w:firstLine="0"/>
              <w:rPr>
                <w:bCs/>
                <w:sz w:val="20"/>
                <w:szCs w:val="20"/>
              </w:rPr>
            </w:pPr>
            <w:r w:rsidRPr="002F13D6">
              <w:rPr>
                <w:sz w:val="20"/>
                <w:szCs w:val="20"/>
              </w:rPr>
              <w:t>(</w:t>
            </w:r>
            <w:r w:rsidRPr="002F13D6">
              <w:rPr>
                <w:bCs/>
                <w:sz w:val="20"/>
                <w:szCs w:val="20"/>
              </w:rPr>
              <w:t>Multiple means for students to access content and multiple modes for student to express understanding.)</w:t>
            </w:r>
          </w:p>
        </w:tc>
        <w:tc>
          <w:tcPr>
            <w:tcW w:w="5320" w:type="dxa"/>
            <w:shd w:val="clear" w:color="auto" w:fill="D9D9D9"/>
          </w:tcPr>
          <w:p w:rsidR="002F13D6" w:rsidRPr="002F13D6" w:rsidRDefault="002F13D6" w:rsidP="002F13D6">
            <w:pPr>
              <w:ind w:left="0" w:firstLine="0"/>
              <w:rPr>
                <w:sz w:val="20"/>
                <w:szCs w:val="20"/>
              </w:rPr>
            </w:pPr>
            <w:r w:rsidRPr="002F13D6">
              <w:rPr>
                <w:b/>
                <w:sz w:val="20"/>
                <w:szCs w:val="20"/>
              </w:rPr>
              <w:t>Access</w:t>
            </w:r>
            <w:r w:rsidRPr="002F13D6">
              <w:rPr>
                <w:sz w:val="20"/>
                <w:szCs w:val="20"/>
              </w:rPr>
              <w:t xml:space="preserve"> (Resources and/or Process)</w:t>
            </w:r>
          </w:p>
        </w:tc>
        <w:tc>
          <w:tcPr>
            <w:tcW w:w="5755" w:type="dxa"/>
            <w:shd w:val="clear" w:color="auto" w:fill="D9D9D9"/>
          </w:tcPr>
          <w:p w:rsidR="002F13D6" w:rsidRPr="002F13D6" w:rsidRDefault="002F13D6" w:rsidP="002F13D6">
            <w:pPr>
              <w:ind w:left="0" w:firstLine="0"/>
              <w:rPr>
                <w:sz w:val="20"/>
                <w:szCs w:val="20"/>
              </w:rPr>
            </w:pPr>
            <w:r w:rsidRPr="002F13D6">
              <w:rPr>
                <w:b/>
                <w:sz w:val="20"/>
                <w:szCs w:val="20"/>
              </w:rPr>
              <w:t>Expression</w:t>
            </w:r>
            <w:r w:rsidRPr="002F13D6">
              <w:rPr>
                <w:sz w:val="20"/>
                <w:szCs w:val="20"/>
              </w:rPr>
              <w:t xml:space="preserve"> (Products and/or Performance)</w:t>
            </w:r>
          </w:p>
        </w:tc>
      </w:tr>
      <w:tr w:rsidR="002F13D6" w:rsidRPr="002F13D6" w:rsidTr="00150AFD">
        <w:trPr>
          <w:cantSplit/>
          <w:trHeight w:val="20"/>
        </w:trPr>
        <w:tc>
          <w:tcPr>
            <w:tcW w:w="3706" w:type="dxa"/>
            <w:vMerge/>
            <w:shd w:val="clear" w:color="auto" w:fill="D9D9D9"/>
            <w:noWrap/>
          </w:tcPr>
          <w:p w:rsidR="002F13D6" w:rsidRPr="002F13D6" w:rsidRDefault="002F13D6" w:rsidP="002F13D6">
            <w:pPr>
              <w:ind w:left="0" w:firstLine="0"/>
              <w:rPr>
                <w:b/>
                <w:sz w:val="20"/>
                <w:szCs w:val="20"/>
              </w:rPr>
            </w:pPr>
          </w:p>
        </w:tc>
        <w:tc>
          <w:tcPr>
            <w:tcW w:w="5320" w:type="dxa"/>
            <w:tcBorders>
              <w:top w:val="nil"/>
            </w:tcBorders>
            <w:shd w:val="clear" w:color="auto" w:fill="auto"/>
          </w:tcPr>
          <w:p w:rsidR="002F13D6" w:rsidRPr="002F13D6" w:rsidRDefault="001445D2" w:rsidP="005442B0">
            <w:pPr>
              <w:ind w:left="288" w:hanging="288"/>
              <w:outlineLvl w:val="0"/>
              <w:rPr>
                <w:sz w:val="20"/>
                <w:szCs w:val="20"/>
              </w:rPr>
            </w:pPr>
            <w:r>
              <w:rPr>
                <w:sz w:val="20"/>
                <w:szCs w:val="20"/>
              </w:rPr>
              <w:t xml:space="preserve">Teachers may </w:t>
            </w:r>
            <w:r w:rsidR="00926335">
              <w:rPr>
                <w:rFonts w:asciiTheme="minorHAnsi" w:eastAsia="Arial Unicode MS" w:hAnsiTheme="minorHAnsi"/>
                <w:color w:val="000000"/>
                <w:sz w:val="20"/>
                <w:szCs w:val="20"/>
                <w:u w:color="000000"/>
              </w:rPr>
              <w:t>provide s</w:t>
            </w:r>
            <w:r w:rsidR="006D4A6A" w:rsidRPr="003829C4">
              <w:rPr>
                <w:rFonts w:asciiTheme="minorHAnsi" w:eastAsia="Arial Unicode MS" w:hAnsiTheme="minorHAnsi"/>
                <w:color w:val="000000"/>
                <w:sz w:val="20"/>
                <w:szCs w:val="20"/>
                <w:u w:color="000000"/>
              </w:rPr>
              <w:t xml:space="preserve">mall group and </w:t>
            </w:r>
            <w:r w:rsidR="00926335">
              <w:rPr>
                <w:rFonts w:asciiTheme="minorHAnsi" w:eastAsia="Arial Unicode MS" w:hAnsiTheme="minorHAnsi"/>
                <w:color w:val="000000"/>
                <w:sz w:val="20"/>
                <w:szCs w:val="20"/>
                <w:u w:color="000000"/>
              </w:rPr>
              <w:t>teacher conference</w:t>
            </w:r>
            <w:r w:rsidR="006D4A6A" w:rsidRPr="003829C4">
              <w:rPr>
                <w:rFonts w:asciiTheme="minorHAnsi" w:eastAsia="Arial Unicode MS" w:hAnsiTheme="minorHAnsi"/>
                <w:color w:val="000000"/>
                <w:sz w:val="20"/>
                <w:szCs w:val="20"/>
                <w:u w:color="000000"/>
              </w:rPr>
              <w:t xml:space="preserve"> </w:t>
            </w:r>
            <w:r w:rsidR="00926335">
              <w:rPr>
                <w:rFonts w:asciiTheme="minorHAnsi" w:eastAsia="Arial Unicode MS" w:hAnsiTheme="minorHAnsi"/>
                <w:color w:val="000000"/>
                <w:sz w:val="20"/>
                <w:szCs w:val="20"/>
                <w:u w:color="000000"/>
              </w:rPr>
              <w:t>to discuss topic</w:t>
            </w:r>
            <w:r w:rsidR="006D4A6A" w:rsidRPr="003829C4">
              <w:rPr>
                <w:rFonts w:asciiTheme="minorHAnsi" w:eastAsia="Arial Unicode MS" w:hAnsiTheme="minorHAnsi"/>
                <w:color w:val="000000"/>
                <w:sz w:val="20"/>
                <w:szCs w:val="20"/>
                <w:u w:color="000000"/>
              </w:rPr>
              <w:t xml:space="preserve"> choice</w:t>
            </w:r>
            <w:r w:rsidR="006D4A6A">
              <w:rPr>
                <w:rFonts w:asciiTheme="minorHAnsi" w:eastAsia="Arial Unicode MS" w:hAnsiTheme="minorHAnsi"/>
                <w:color w:val="000000"/>
                <w:sz w:val="20"/>
                <w:szCs w:val="20"/>
                <w:u w:color="000000"/>
              </w:rPr>
              <w:t xml:space="preserve">s </w:t>
            </w:r>
            <w:r w:rsidR="00926335">
              <w:rPr>
                <w:rFonts w:asciiTheme="minorHAnsi" w:eastAsia="Arial Unicode MS" w:hAnsiTheme="minorHAnsi"/>
                <w:color w:val="000000"/>
                <w:sz w:val="20"/>
                <w:szCs w:val="20"/>
                <w:u w:color="000000"/>
              </w:rPr>
              <w:t>and</w:t>
            </w:r>
            <w:r w:rsidR="006D4A6A">
              <w:rPr>
                <w:rFonts w:asciiTheme="minorHAnsi" w:eastAsia="Arial Unicode MS" w:hAnsiTheme="minorHAnsi"/>
                <w:color w:val="000000"/>
                <w:sz w:val="20"/>
                <w:szCs w:val="20"/>
                <w:u w:color="000000"/>
              </w:rPr>
              <w:t xml:space="preserve"> build background knowledge</w:t>
            </w:r>
          </w:p>
        </w:tc>
        <w:tc>
          <w:tcPr>
            <w:tcW w:w="5755" w:type="dxa"/>
            <w:tcBorders>
              <w:top w:val="nil"/>
            </w:tcBorders>
            <w:shd w:val="clear" w:color="auto" w:fill="auto"/>
          </w:tcPr>
          <w:p w:rsidR="002F13D6" w:rsidRDefault="001445D2" w:rsidP="005442B0">
            <w:pPr>
              <w:ind w:left="288" w:hanging="288"/>
              <w:outlineLvl w:val="0"/>
              <w:rPr>
                <w:rFonts w:asciiTheme="minorHAnsi" w:eastAsia="Arial Unicode MS" w:hAnsiTheme="minorHAnsi"/>
                <w:color w:val="000000"/>
                <w:sz w:val="20"/>
                <w:szCs w:val="20"/>
                <w:u w:color="000000"/>
              </w:rPr>
            </w:pPr>
            <w:r>
              <w:rPr>
                <w:rFonts w:asciiTheme="minorHAnsi" w:hAnsiTheme="minorHAnsi"/>
                <w:sz w:val="20"/>
                <w:szCs w:val="20"/>
              </w:rPr>
              <w:t xml:space="preserve">Students may </w:t>
            </w:r>
            <w:r w:rsidR="003B3B6E">
              <w:rPr>
                <w:rFonts w:asciiTheme="minorHAnsi" w:eastAsia="Arial Unicode MS" w:hAnsiTheme="minorHAnsi"/>
                <w:color w:val="000000"/>
                <w:sz w:val="20"/>
                <w:szCs w:val="20"/>
                <w:u w:color="000000"/>
              </w:rPr>
              <w:t>begin the KWL chart after talk</w:t>
            </w:r>
            <w:r w:rsidR="005442B0">
              <w:rPr>
                <w:rFonts w:asciiTheme="minorHAnsi" w:eastAsia="Arial Unicode MS" w:hAnsiTheme="minorHAnsi"/>
                <w:color w:val="000000"/>
                <w:sz w:val="20"/>
                <w:szCs w:val="20"/>
                <w:u w:color="000000"/>
              </w:rPr>
              <w:t>ing with partners and teacher</w:t>
            </w:r>
          </w:p>
          <w:p w:rsidR="00905240" w:rsidRPr="002F13D6" w:rsidRDefault="00905240" w:rsidP="005442B0">
            <w:pPr>
              <w:ind w:left="288" w:hanging="288"/>
              <w:outlineLvl w:val="0"/>
              <w:rPr>
                <w:sz w:val="20"/>
                <w:szCs w:val="20"/>
              </w:rPr>
            </w:pPr>
          </w:p>
        </w:tc>
      </w:tr>
      <w:tr w:rsidR="002F13D6" w:rsidRPr="002F13D6" w:rsidTr="00150AFD">
        <w:trPr>
          <w:cantSplit/>
          <w:trHeight w:val="20"/>
        </w:trPr>
        <w:tc>
          <w:tcPr>
            <w:tcW w:w="3706" w:type="dxa"/>
            <w:vMerge w:val="restart"/>
            <w:shd w:val="clear" w:color="auto" w:fill="D9D9D9"/>
            <w:noWrap/>
          </w:tcPr>
          <w:p w:rsidR="002F13D6" w:rsidRPr="002F13D6" w:rsidRDefault="002F13D6" w:rsidP="002F13D6">
            <w:pPr>
              <w:ind w:left="0" w:firstLine="0"/>
              <w:rPr>
                <w:b/>
                <w:sz w:val="20"/>
                <w:szCs w:val="20"/>
              </w:rPr>
            </w:pPr>
            <w:r w:rsidRPr="002F13D6">
              <w:rPr>
                <w:b/>
                <w:sz w:val="20"/>
                <w:szCs w:val="20"/>
              </w:rPr>
              <w:t>Extensions for depth and complexity:</w:t>
            </w:r>
          </w:p>
        </w:tc>
        <w:tc>
          <w:tcPr>
            <w:tcW w:w="5320" w:type="dxa"/>
            <w:shd w:val="clear" w:color="auto" w:fill="D9D9D9"/>
          </w:tcPr>
          <w:p w:rsidR="002F13D6" w:rsidRPr="002F13D6" w:rsidRDefault="002F13D6" w:rsidP="005442B0">
            <w:pPr>
              <w:ind w:left="288" w:hanging="288"/>
              <w:rPr>
                <w:sz w:val="20"/>
                <w:szCs w:val="20"/>
              </w:rPr>
            </w:pPr>
            <w:r w:rsidRPr="002F13D6">
              <w:rPr>
                <w:b/>
                <w:sz w:val="20"/>
                <w:szCs w:val="20"/>
              </w:rPr>
              <w:t>Access</w:t>
            </w:r>
            <w:r w:rsidRPr="002F13D6">
              <w:rPr>
                <w:sz w:val="20"/>
                <w:szCs w:val="20"/>
              </w:rPr>
              <w:t xml:space="preserve"> (Resources and/or Process)</w:t>
            </w:r>
          </w:p>
        </w:tc>
        <w:tc>
          <w:tcPr>
            <w:tcW w:w="5755" w:type="dxa"/>
            <w:shd w:val="clear" w:color="auto" w:fill="D9D9D9"/>
          </w:tcPr>
          <w:p w:rsidR="002F13D6" w:rsidRPr="002F13D6" w:rsidRDefault="002F13D6" w:rsidP="005442B0">
            <w:pPr>
              <w:ind w:left="288" w:hanging="288"/>
              <w:rPr>
                <w:sz w:val="20"/>
                <w:szCs w:val="20"/>
              </w:rPr>
            </w:pPr>
            <w:r w:rsidRPr="002F13D6">
              <w:rPr>
                <w:b/>
                <w:sz w:val="20"/>
                <w:szCs w:val="20"/>
              </w:rPr>
              <w:t>Expression</w:t>
            </w:r>
            <w:r w:rsidRPr="002F13D6">
              <w:rPr>
                <w:sz w:val="20"/>
                <w:szCs w:val="20"/>
              </w:rPr>
              <w:t xml:space="preserve"> (Products and/or Performance)</w:t>
            </w:r>
          </w:p>
        </w:tc>
      </w:tr>
      <w:tr w:rsidR="002F13D6" w:rsidRPr="002F13D6" w:rsidTr="006D4A6A">
        <w:trPr>
          <w:cantSplit/>
          <w:trHeight w:val="490"/>
        </w:trPr>
        <w:tc>
          <w:tcPr>
            <w:tcW w:w="3706" w:type="dxa"/>
            <w:vMerge/>
            <w:shd w:val="clear" w:color="auto" w:fill="D9D9D9"/>
            <w:noWrap/>
          </w:tcPr>
          <w:p w:rsidR="002F13D6" w:rsidRPr="002F13D6" w:rsidRDefault="002F13D6" w:rsidP="002F13D6">
            <w:pPr>
              <w:ind w:left="0" w:firstLine="0"/>
              <w:rPr>
                <w:b/>
                <w:sz w:val="20"/>
                <w:szCs w:val="20"/>
              </w:rPr>
            </w:pPr>
          </w:p>
        </w:tc>
        <w:tc>
          <w:tcPr>
            <w:tcW w:w="5320" w:type="dxa"/>
            <w:tcBorders>
              <w:top w:val="nil"/>
            </w:tcBorders>
            <w:shd w:val="clear" w:color="auto" w:fill="auto"/>
          </w:tcPr>
          <w:p w:rsidR="002F13D6" w:rsidRPr="002F13D6" w:rsidRDefault="00590715" w:rsidP="005442B0">
            <w:pPr>
              <w:ind w:left="288" w:hanging="288"/>
              <w:outlineLvl w:val="0"/>
              <w:rPr>
                <w:sz w:val="20"/>
                <w:szCs w:val="20"/>
              </w:rPr>
            </w:pPr>
            <w:r>
              <w:rPr>
                <w:rFonts w:asciiTheme="minorHAnsi" w:eastAsia="Arial Unicode MS" w:hAnsiTheme="minorHAnsi"/>
                <w:color w:val="000000"/>
                <w:sz w:val="20"/>
                <w:szCs w:val="20"/>
                <w:u w:color="000000"/>
              </w:rPr>
              <w:t>N</w:t>
            </w:r>
            <w:r w:rsidR="005442B0">
              <w:rPr>
                <w:rFonts w:asciiTheme="minorHAnsi" w:eastAsia="Arial Unicode MS" w:hAnsiTheme="minorHAnsi"/>
                <w:color w:val="000000"/>
                <w:sz w:val="20"/>
                <w:szCs w:val="20"/>
                <w:u w:color="000000"/>
              </w:rPr>
              <w:t>/</w:t>
            </w:r>
            <w:r>
              <w:rPr>
                <w:rFonts w:asciiTheme="minorHAnsi" w:eastAsia="Arial Unicode MS" w:hAnsiTheme="minorHAnsi"/>
                <w:color w:val="000000"/>
                <w:sz w:val="20"/>
                <w:szCs w:val="20"/>
                <w:u w:color="000000"/>
              </w:rPr>
              <w:t>A</w:t>
            </w:r>
          </w:p>
        </w:tc>
        <w:tc>
          <w:tcPr>
            <w:tcW w:w="5755" w:type="dxa"/>
            <w:tcBorders>
              <w:top w:val="nil"/>
            </w:tcBorders>
            <w:shd w:val="clear" w:color="auto" w:fill="auto"/>
          </w:tcPr>
          <w:p w:rsidR="00905240" w:rsidRPr="002F13D6" w:rsidRDefault="006E08A8" w:rsidP="00BE3E5D">
            <w:pPr>
              <w:ind w:left="288" w:hanging="288"/>
              <w:rPr>
                <w:sz w:val="20"/>
                <w:szCs w:val="20"/>
              </w:rPr>
            </w:pPr>
            <w:r>
              <w:rPr>
                <w:rFonts w:asciiTheme="minorHAnsi" w:eastAsia="Arial Unicode MS" w:hAnsiTheme="minorHAnsi"/>
                <w:color w:val="000000"/>
                <w:sz w:val="20"/>
                <w:szCs w:val="20"/>
                <w:u w:color="000000"/>
              </w:rPr>
              <w:t>Students may i</w:t>
            </w:r>
            <w:r w:rsidR="00DA18C2">
              <w:rPr>
                <w:rFonts w:asciiTheme="minorHAnsi" w:eastAsia="Arial Unicode MS" w:hAnsiTheme="minorHAnsi"/>
                <w:color w:val="000000"/>
                <w:sz w:val="20"/>
                <w:szCs w:val="20"/>
                <w:u w:color="000000"/>
              </w:rPr>
              <w:t>dentify</w:t>
            </w:r>
            <w:r w:rsidR="006D4A6A" w:rsidRPr="003829C4">
              <w:rPr>
                <w:rFonts w:asciiTheme="minorHAnsi" w:eastAsia="Arial Unicode MS" w:hAnsiTheme="minorHAnsi"/>
                <w:color w:val="000000"/>
                <w:sz w:val="20"/>
                <w:szCs w:val="20"/>
                <w:u w:color="000000"/>
              </w:rPr>
              <w:t xml:space="preserve"> initial </w:t>
            </w:r>
            <w:r w:rsidR="00590715">
              <w:rPr>
                <w:rFonts w:asciiTheme="minorHAnsi" w:eastAsia="Arial Unicode MS" w:hAnsiTheme="minorHAnsi"/>
                <w:color w:val="000000"/>
                <w:sz w:val="20"/>
                <w:szCs w:val="20"/>
                <w:u w:color="000000"/>
              </w:rPr>
              <w:t>re</w:t>
            </w:r>
            <w:r w:rsidR="006D4A6A" w:rsidRPr="003829C4">
              <w:rPr>
                <w:rFonts w:asciiTheme="minorHAnsi" w:eastAsia="Arial Unicode MS" w:hAnsiTheme="minorHAnsi"/>
                <w:color w:val="000000"/>
                <w:sz w:val="20"/>
                <w:szCs w:val="20"/>
                <w:u w:color="000000"/>
              </w:rPr>
              <w:t>sources</w:t>
            </w:r>
            <w:r w:rsidR="00590715">
              <w:rPr>
                <w:rFonts w:asciiTheme="minorHAnsi" w:eastAsia="Arial Unicode MS" w:hAnsiTheme="minorHAnsi"/>
                <w:color w:val="000000"/>
                <w:sz w:val="20"/>
                <w:szCs w:val="20"/>
                <w:u w:color="000000"/>
              </w:rPr>
              <w:t xml:space="preserve"> they may access to find information</w:t>
            </w:r>
          </w:p>
        </w:tc>
      </w:tr>
      <w:tr w:rsidR="002F13D6" w:rsidRPr="002F13D6" w:rsidTr="00150AFD">
        <w:tc>
          <w:tcPr>
            <w:tcW w:w="3706" w:type="dxa"/>
            <w:shd w:val="clear" w:color="auto" w:fill="D9D9D9"/>
            <w:noWrap/>
          </w:tcPr>
          <w:p w:rsidR="002F13D6" w:rsidRPr="002F13D6" w:rsidRDefault="002F13D6" w:rsidP="002F13D6">
            <w:pPr>
              <w:ind w:left="0" w:firstLine="0"/>
              <w:rPr>
                <w:b/>
                <w:sz w:val="20"/>
                <w:szCs w:val="20"/>
              </w:rPr>
            </w:pPr>
            <w:r w:rsidRPr="002F13D6">
              <w:rPr>
                <w:b/>
                <w:sz w:val="20"/>
                <w:szCs w:val="20"/>
              </w:rPr>
              <w:t>Critical Content:</w:t>
            </w:r>
          </w:p>
        </w:tc>
        <w:tc>
          <w:tcPr>
            <w:tcW w:w="11075" w:type="dxa"/>
            <w:gridSpan w:val="2"/>
            <w:shd w:val="clear" w:color="auto" w:fill="auto"/>
          </w:tcPr>
          <w:p w:rsidR="00D77165" w:rsidRPr="00500D48" w:rsidRDefault="00D77165" w:rsidP="005442B0">
            <w:pPr>
              <w:pStyle w:val="ListParagraph"/>
              <w:numPr>
                <w:ilvl w:val="0"/>
                <w:numId w:val="20"/>
              </w:numPr>
              <w:spacing w:after="0" w:line="240" w:lineRule="auto"/>
              <w:ind w:left="288" w:hanging="288"/>
              <w:contextualSpacing w:val="0"/>
              <w:rPr>
                <w:rFonts w:asciiTheme="minorHAnsi" w:hAnsiTheme="minorHAnsi"/>
                <w:sz w:val="20"/>
                <w:szCs w:val="20"/>
              </w:rPr>
            </w:pPr>
            <w:r w:rsidRPr="00500D48">
              <w:rPr>
                <w:rFonts w:asciiTheme="minorHAnsi" w:hAnsiTheme="minorHAnsi"/>
                <w:sz w:val="20"/>
                <w:szCs w:val="20"/>
              </w:rPr>
              <w:t>The ways that researchers use</w:t>
            </w:r>
            <w:r>
              <w:rPr>
                <w:rFonts w:asciiTheme="minorHAnsi" w:hAnsiTheme="minorHAnsi"/>
                <w:sz w:val="20"/>
                <w:szCs w:val="20"/>
              </w:rPr>
              <w:t xml:space="preserve"> and organize multiple sources </w:t>
            </w:r>
          </w:p>
          <w:p w:rsidR="002F13D6" w:rsidRPr="00D77165" w:rsidRDefault="00D77165" w:rsidP="005442B0">
            <w:pPr>
              <w:pStyle w:val="ListParagraph"/>
              <w:numPr>
                <w:ilvl w:val="0"/>
                <w:numId w:val="20"/>
              </w:numPr>
              <w:spacing w:after="0" w:line="240" w:lineRule="auto"/>
              <w:ind w:left="288" w:hanging="288"/>
              <w:contextualSpacing w:val="0"/>
              <w:rPr>
                <w:rFonts w:asciiTheme="minorHAnsi" w:hAnsiTheme="minorHAnsi"/>
                <w:sz w:val="20"/>
                <w:szCs w:val="20"/>
              </w:rPr>
            </w:pPr>
            <w:r w:rsidRPr="00500D48">
              <w:rPr>
                <w:rFonts w:asciiTheme="minorHAnsi" w:hAnsiTheme="minorHAnsi"/>
                <w:sz w:val="20"/>
                <w:szCs w:val="20"/>
              </w:rPr>
              <w:t>Writing and research process</w:t>
            </w:r>
            <w:r>
              <w:rPr>
                <w:rFonts w:asciiTheme="minorHAnsi" w:hAnsiTheme="minorHAnsi"/>
                <w:sz w:val="20"/>
                <w:szCs w:val="20"/>
              </w:rPr>
              <w:t xml:space="preserve">es </w:t>
            </w:r>
          </w:p>
        </w:tc>
      </w:tr>
      <w:tr w:rsidR="002F13D6" w:rsidRPr="002F13D6" w:rsidTr="00150AFD">
        <w:tc>
          <w:tcPr>
            <w:tcW w:w="3706" w:type="dxa"/>
            <w:shd w:val="clear" w:color="auto" w:fill="D9D9D9"/>
            <w:noWrap/>
          </w:tcPr>
          <w:p w:rsidR="002F13D6" w:rsidRPr="002F13D6" w:rsidRDefault="002F13D6" w:rsidP="002F13D6">
            <w:pPr>
              <w:ind w:left="0" w:firstLine="0"/>
              <w:rPr>
                <w:b/>
                <w:sz w:val="20"/>
                <w:szCs w:val="20"/>
              </w:rPr>
            </w:pPr>
            <w:r w:rsidRPr="002F13D6">
              <w:rPr>
                <w:b/>
                <w:sz w:val="20"/>
                <w:szCs w:val="20"/>
              </w:rPr>
              <w:t>Key Skills:</w:t>
            </w:r>
          </w:p>
        </w:tc>
        <w:tc>
          <w:tcPr>
            <w:tcW w:w="11075" w:type="dxa"/>
            <w:gridSpan w:val="2"/>
            <w:shd w:val="clear" w:color="auto" w:fill="auto"/>
          </w:tcPr>
          <w:p w:rsidR="00347F19" w:rsidRPr="00347F19" w:rsidRDefault="00347F19" w:rsidP="005442B0">
            <w:pPr>
              <w:pStyle w:val="ListParagraph"/>
              <w:numPr>
                <w:ilvl w:val="0"/>
                <w:numId w:val="20"/>
              </w:numPr>
              <w:spacing w:after="0" w:line="240" w:lineRule="auto"/>
              <w:ind w:left="288" w:hanging="288"/>
              <w:contextualSpacing w:val="0"/>
              <w:rPr>
                <w:sz w:val="20"/>
                <w:szCs w:val="20"/>
              </w:rPr>
            </w:pPr>
            <w:r w:rsidRPr="00F95510">
              <w:rPr>
                <w:rFonts w:asciiTheme="minorHAnsi" w:hAnsiTheme="minorHAnsi"/>
                <w:sz w:val="20"/>
                <w:szCs w:val="20"/>
              </w:rPr>
              <w:t xml:space="preserve">Effectively organize a formal presentation that includes all key components (introduction, claim/evidence, etc.) </w:t>
            </w:r>
          </w:p>
          <w:p w:rsidR="002F13D6" w:rsidRPr="002F13D6" w:rsidRDefault="00347F19" w:rsidP="005442B0">
            <w:pPr>
              <w:pStyle w:val="ListParagraph"/>
              <w:numPr>
                <w:ilvl w:val="0"/>
                <w:numId w:val="20"/>
              </w:numPr>
              <w:spacing w:after="0" w:line="240" w:lineRule="auto"/>
              <w:ind w:left="288" w:hanging="288"/>
              <w:contextualSpacing w:val="0"/>
              <w:rPr>
                <w:sz w:val="20"/>
                <w:szCs w:val="20"/>
              </w:rPr>
            </w:pPr>
            <w:r w:rsidRPr="00F95510">
              <w:rPr>
                <w:rFonts w:asciiTheme="minorHAnsi" w:hAnsiTheme="minorHAnsi"/>
                <w:sz w:val="20"/>
                <w:szCs w:val="20"/>
              </w:rPr>
              <w:t>Synthesize a variety of sources/data into a cogent and compelling</w:t>
            </w:r>
            <w:r w:rsidR="00905240">
              <w:rPr>
                <w:rFonts w:asciiTheme="minorHAnsi" w:hAnsiTheme="minorHAnsi"/>
                <w:sz w:val="20"/>
                <w:szCs w:val="20"/>
              </w:rPr>
              <w:t xml:space="preserve"> argument</w:t>
            </w:r>
          </w:p>
        </w:tc>
      </w:tr>
      <w:tr w:rsidR="002F13D6" w:rsidRPr="002F13D6" w:rsidTr="00150AFD">
        <w:tc>
          <w:tcPr>
            <w:tcW w:w="3706" w:type="dxa"/>
            <w:shd w:val="clear" w:color="auto" w:fill="D9D9D9"/>
            <w:noWrap/>
          </w:tcPr>
          <w:p w:rsidR="002F13D6" w:rsidRPr="002F13D6" w:rsidRDefault="002F13D6" w:rsidP="002F13D6">
            <w:pPr>
              <w:ind w:left="0" w:firstLine="0"/>
              <w:rPr>
                <w:b/>
                <w:sz w:val="20"/>
                <w:szCs w:val="20"/>
              </w:rPr>
            </w:pPr>
            <w:r w:rsidRPr="002F13D6">
              <w:rPr>
                <w:b/>
                <w:sz w:val="20"/>
                <w:szCs w:val="20"/>
              </w:rPr>
              <w:t>Critical Language:</w:t>
            </w:r>
          </w:p>
        </w:tc>
        <w:tc>
          <w:tcPr>
            <w:tcW w:w="11075" w:type="dxa"/>
            <w:gridSpan w:val="2"/>
            <w:shd w:val="clear" w:color="auto" w:fill="auto"/>
          </w:tcPr>
          <w:p w:rsidR="002F13D6" w:rsidRPr="002F13D6" w:rsidRDefault="00A174A1" w:rsidP="005442B0">
            <w:pPr>
              <w:ind w:left="288" w:hanging="288"/>
              <w:rPr>
                <w:sz w:val="20"/>
                <w:szCs w:val="20"/>
              </w:rPr>
            </w:pPr>
            <w:r>
              <w:rPr>
                <w:sz w:val="20"/>
                <w:szCs w:val="20"/>
              </w:rPr>
              <w:t>R</w:t>
            </w:r>
            <w:r w:rsidR="006D4A6A" w:rsidRPr="006D4A6A">
              <w:rPr>
                <w:sz w:val="20"/>
                <w:szCs w:val="20"/>
              </w:rPr>
              <w:t xml:space="preserve">esources, </w:t>
            </w:r>
            <w:r w:rsidR="0011208A">
              <w:rPr>
                <w:sz w:val="20"/>
                <w:szCs w:val="20"/>
              </w:rPr>
              <w:t>v</w:t>
            </w:r>
            <w:r w:rsidR="006D4A6A" w:rsidRPr="006D4A6A">
              <w:rPr>
                <w:sz w:val="20"/>
                <w:szCs w:val="20"/>
              </w:rPr>
              <w:t xml:space="preserve">alidity, </w:t>
            </w:r>
            <w:r w:rsidR="0011208A">
              <w:rPr>
                <w:rFonts w:asciiTheme="minorHAnsi" w:hAnsiTheme="minorHAnsi"/>
                <w:sz w:val="20"/>
                <w:szCs w:val="20"/>
              </w:rPr>
              <w:t>analysis, evaluate, paraphrasing, (d</w:t>
            </w:r>
            <w:r w:rsidR="0011208A" w:rsidRPr="00F95510">
              <w:rPr>
                <w:rFonts w:asciiTheme="minorHAnsi" w:hAnsiTheme="minorHAnsi"/>
                <w:sz w:val="20"/>
                <w:szCs w:val="20"/>
              </w:rPr>
              <w:t xml:space="preserve">etermine/establish) credibility, </w:t>
            </w:r>
            <w:r w:rsidR="0011208A">
              <w:rPr>
                <w:rFonts w:asciiTheme="minorHAnsi" w:hAnsiTheme="minorHAnsi"/>
                <w:sz w:val="20"/>
                <w:szCs w:val="20"/>
              </w:rPr>
              <w:t>f</w:t>
            </w:r>
            <w:r w:rsidR="0011208A" w:rsidRPr="00F95510">
              <w:rPr>
                <w:rFonts w:asciiTheme="minorHAnsi" w:hAnsiTheme="minorHAnsi"/>
                <w:sz w:val="20"/>
                <w:szCs w:val="20"/>
              </w:rPr>
              <w:t xml:space="preserve">act/opinion, </w:t>
            </w:r>
            <w:r w:rsidR="0011208A">
              <w:rPr>
                <w:rFonts w:asciiTheme="minorHAnsi" w:hAnsiTheme="minorHAnsi"/>
                <w:sz w:val="20"/>
                <w:szCs w:val="20"/>
              </w:rPr>
              <w:t>c</w:t>
            </w:r>
            <w:r w:rsidR="0011208A" w:rsidRPr="00F95510">
              <w:rPr>
                <w:rFonts w:asciiTheme="minorHAnsi" w:hAnsiTheme="minorHAnsi"/>
                <w:sz w:val="20"/>
                <w:szCs w:val="20"/>
              </w:rPr>
              <w:t xml:space="preserve">laim, </w:t>
            </w:r>
            <w:r w:rsidR="0011208A">
              <w:rPr>
                <w:rFonts w:asciiTheme="minorHAnsi" w:hAnsiTheme="minorHAnsi"/>
                <w:sz w:val="20"/>
                <w:szCs w:val="20"/>
              </w:rPr>
              <w:t>e</w:t>
            </w:r>
            <w:r w:rsidR="0011208A" w:rsidRPr="00F95510">
              <w:rPr>
                <w:rFonts w:asciiTheme="minorHAnsi" w:hAnsiTheme="minorHAnsi"/>
                <w:sz w:val="20"/>
                <w:szCs w:val="20"/>
              </w:rPr>
              <w:t>vidence,</w:t>
            </w:r>
            <w:r w:rsidR="0011208A">
              <w:rPr>
                <w:rFonts w:asciiTheme="minorHAnsi" w:hAnsiTheme="minorHAnsi"/>
                <w:sz w:val="20"/>
                <w:szCs w:val="20"/>
              </w:rPr>
              <w:t xml:space="preserve"> a</w:t>
            </w:r>
            <w:r w:rsidR="0011208A" w:rsidRPr="00F95510">
              <w:rPr>
                <w:rFonts w:asciiTheme="minorHAnsi" w:hAnsiTheme="minorHAnsi"/>
                <w:sz w:val="20"/>
                <w:szCs w:val="20"/>
              </w:rPr>
              <w:t>rgument</w:t>
            </w:r>
          </w:p>
        </w:tc>
      </w:tr>
    </w:tbl>
    <w:p w:rsidR="002F13D6" w:rsidRPr="002F13D6" w:rsidRDefault="002F13D6" w:rsidP="002F13D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2F13D6" w:rsidRPr="002F13D6" w:rsidTr="00BE3E5D">
        <w:tc>
          <w:tcPr>
            <w:tcW w:w="14781" w:type="dxa"/>
            <w:gridSpan w:val="3"/>
            <w:shd w:val="clear" w:color="auto" w:fill="A6A6A6"/>
            <w:noWrap/>
          </w:tcPr>
          <w:p w:rsidR="002F13D6" w:rsidRPr="002F13D6" w:rsidRDefault="002F13D6" w:rsidP="002F13D6">
            <w:pPr>
              <w:ind w:left="0" w:firstLine="0"/>
              <w:rPr>
                <w:b/>
                <w:sz w:val="20"/>
                <w:szCs w:val="20"/>
              </w:rPr>
            </w:pPr>
            <w:r w:rsidRPr="002F13D6">
              <w:rPr>
                <w:b/>
                <w:sz w:val="20"/>
                <w:szCs w:val="20"/>
              </w:rPr>
              <w:t>Learning Experience # 7</w:t>
            </w:r>
          </w:p>
        </w:tc>
      </w:tr>
      <w:tr w:rsidR="002F13D6" w:rsidRPr="002F13D6" w:rsidTr="00BE3E5D">
        <w:tc>
          <w:tcPr>
            <w:tcW w:w="14781" w:type="dxa"/>
            <w:gridSpan w:val="3"/>
            <w:shd w:val="clear" w:color="auto" w:fill="D9D9D9"/>
            <w:noWrap/>
          </w:tcPr>
          <w:p w:rsidR="002F13D6" w:rsidRPr="00424E0E" w:rsidRDefault="00424E0E" w:rsidP="00424E0E">
            <w:pPr>
              <w:spacing w:after="200" w:line="276" w:lineRule="auto"/>
              <w:ind w:left="0" w:firstLine="0"/>
              <w:contextualSpacing/>
              <w:rPr>
                <w:sz w:val="28"/>
                <w:szCs w:val="28"/>
              </w:rPr>
            </w:pPr>
            <w:r w:rsidRPr="00424E0E">
              <w:rPr>
                <w:sz w:val="28"/>
                <w:szCs w:val="28"/>
              </w:rPr>
              <w:t>The teacher may model the inquiry and questioning process so that students can begin considering the aspects of quality generative questions. [</w:t>
            </w:r>
            <w:r w:rsidRPr="00424E0E">
              <w:rPr>
                <w:i/>
                <w:sz w:val="28"/>
                <w:szCs w:val="28"/>
              </w:rPr>
              <w:t>Producing text</w:t>
            </w:r>
            <w:r w:rsidRPr="00424E0E">
              <w:rPr>
                <w:sz w:val="28"/>
                <w:szCs w:val="28"/>
              </w:rPr>
              <w:t>]</w:t>
            </w:r>
          </w:p>
        </w:tc>
      </w:tr>
      <w:tr w:rsidR="002F13D6" w:rsidRPr="002F13D6" w:rsidTr="00BE3E5D">
        <w:tc>
          <w:tcPr>
            <w:tcW w:w="3706" w:type="dxa"/>
            <w:shd w:val="clear" w:color="auto" w:fill="D9D9D9"/>
            <w:noWrap/>
          </w:tcPr>
          <w:p w:rsidR="002F13D6" w:rsidRPr="002F13D6" w:rsidRDefault="002F13D6" w:rsidP="002F13D6">
            <w:pPr>
              <w:ind w:left="0" w:firstLine="0"/>
              <w:rPr>
                <w:b/>
                <w:sz w:val="20"/>
                <w:szCs w:val="20"/>
              </w:rPr>
            </w:pPr>
            <w:r w:rsidRPr="002F13D6">
              <w:rPr>
                <w:b/>
                <w:sz w:val="20"/>
                <w:szCs w:val="20"/>
              </w:rPr>
              <w:t>Generalization Connection(s):</w:t>
            </w:r>
          </w:p>
        </w:tc>
        <w:tc>
          <w:tcPr>
            <w:tcW w:w="11075" w:type="dxa"/>
            <w:gridSpan w:val="2"/>
            <w:shd w:val="clear" w:color="auto" w:fill="auto"/>
            <w:noWrap/>
          </w:tcPr>
          <w:p w:rsidR="00292B1C" w:rsidRPr="003829C4" w:rsidRDefault="00292B1C" w:rsidP="00292B1C">
            <w:pPr>
              <w:ind w:left="288" w:hanging="288"/>
              <w:outlineLvl w:val="0"/>
              <w:rPr>
                <w:rFonts w:asciiTheme="minorHAnsi" w:hAnsiTheme="minorHAnsi"/>
                <w:sz w:val="20"/>
                <w:szCs w:val="20"/>
              </w:rPr>
            </w:pPr>
            <w:r w:rsidRPr="003829C4">
              <w:rPr>
                <w:rFonts w:asciiTheme="minorHAnsi" w:hAnsiTheme="minorHAnsi"/>
                <w:sz w:val="20"/>
                <w:szCs w:val="20"/>
              </w:rPr>
              <w:t xml:space="preserve">Audiences/readers can make informed decisions about the influence of a text when they recognize </w:t>
            </w:r>
            <w:r>
              <w:rPr>
                <w:rFonts w:asciiTheme="minorHAnsi" w:hAnsiTheme="minorHAnsi"/>
                <w:sz w:val="20"/>
                <w:szCs w:val="20"/>
              </w:rPr>
              <w:t>a writer’s possible bias/slant</w:t>
            </w:r>
          </w:p>
          <w:p w:rsidR="00292B1C" w:rsidRPr="003829C4" w:rsidRDefault="00292B1C" w:rsidP="00292B1C">
            <w:pPr>
              <w:ind w:left="288" w:hanging="288"/>
              <w:outlineLvl w:val="0"/>
              <w:rPr>
                <w:rFonts w:asciiTheme="minorHAnsi" w:eastAsia="Arial Unicode MS" w:hAnsiTheme="minorHAnsi"/>
                <w:color w:val="000000"/>
                <w:sz w:val="20"/>
                <w:szCs w:val="20"/>
                <w:u w:color="000000"/>
              </w:rPr>
            </w:pPr>
            <w:r w:rsidRPr="003829C4">
              <w:rPr>
                <w:rFonts w:asciiTheme="minorHAnsi" w:hAnsiTheme="minorHAnsi"/>
                <w:sz w:val="20"/>
                <w:szCs w:val="20"/>
              </w:rPr>
              <w:t>Multiple perspectives help develop an informed</w:t>
            </w:r>
            <w:r>
              <w:rPr>
                <w:rFonts w:asciiTheme="minorHAnsi" w:hAnsiTheme="minorHAnsi"/>
                <w:sz w:val="20"/>
                <w:szCs w:val="20"/>
              </w:rPr>
              <w:t xml:space="preserve"> understanding of an issue/idea</w:t>
            </w:r>
          </w:p>
          <w:p w:rsidR="002F13D6" w:rsidRDefault="00292B1C" w:rsidP="000C1FC5">
            <w:pPr>
              <w:ind w:left="288" w:hanging="288"/>
              <w:outlineLvl w:val="0"/>
              <w:rPr>
                <w:rFonts w:asciiTheme="minorHAnsi" w:hAnsiTheme="minorHAnsi"/>
                <w:sz w:val="20"/>
                <w:szCs w:val="20"/>
              </w:rPr>
            </w:pPr>
            <w:r w:rsidRPr="003829C4">
              <w:rPr>
                <w:rFonts w:asciiTheme="minorHAnsi" w:hAnsiTheme="minorHAnsi"/>
                <w:sz w:val="20"/>
                <w:szCs w:val="20"/>
              </w:rPr>
              <w:t>Authors use compelling claims, relevant evidence and persuasive devices to effectively</w:t>
            </w:r>
            <w:r>
              <w:rPr>
                <w:rFonts w:asciiTheme="minorHAnsi" w:hAnsiTheme="minorHAnsi"/>
                <w:sz w:val="20"/>
                <w:szCs w:val="20"/>
              </w:rPr>
              <w:t xml:space="preserve"> communicate their perspective</w:t>
            </w:r>
            <w:r w:rsidRPr="003829C4">
              <w:rPr>
                <w:rFonts w:asciiTheme="minorHAnsi" w:hAnsiTheme="minorHAnsi"/>
                <w:sz w:val="20"/>
                <w:szCs w:val="20"/>
              </w:rPr>
              <w:t xml:space="preserve">  </w:t>
            </w:r>
          </w:p>
          <w:p w:rsidR="00BE3E5D" w:rsidRPr="000C1FC5" w:rsidRDefault="00BE3E5D" w:rsidP="000C1FC5">
            <w:pPr>
              <w:ind w:left="288" w:hanging="288"/>
              <w:outlineLvl w:val="0"/>
              <w:rPr>
                <w:rFonts w:asciiTheme="minorHAnsi" w:hAnsiTheme="minorHAnsi"/>
                <w:sz w:val="20"/>
                <w:szCs w:val="20"/>
              </w:rPr>
            </w:pPr>
          </w:p>
        </w:tc>
      </w:tr>
      <w:tr w:rsidR="002F13D6" w:rsidRPr="002F13D6" w:rsidTr="00BE3E5D">
        <w:tc>
          <w:tcPr>
            <w:tcW w:w="3706" w:type="dxa"/>
            <w:shd w:val="clear" w:color="auto" w:fill="D9D9D9"/>
            <w:noWrap/>
          </w:tcPr>
          <w:p w:rsidR="002F13D6" w:rsidRPr="002F13D6" w:rsidRDefault="002F13D6" w:rsidP="002F13D6">
            <w:pPr>
              <w:ind w:left="0" w:firstLine="0"/>
              <w:rPr>
                <w:b/>
                <w:sz w:val="20"/>
                <w:szCs w:val="20"/>
              </w:rPr>
            </w:pPr>
            <w:r w:rsidRPr="002F13D6">
              <w:rPr>
                <w:b/>
                <w:sz w:val="20"/>
                <w:szCs w:val="20"/>
              </w:rPr>
              <w:t>Teacher Resources:</w:t>
            </w:r>
          </w:p>
        </w:tc>
        <w:tc>
          <w:tcPr>
            <w:tcW w:w="11075" w:type="dxa"/>
            <w:gridSpan w:val="2"/>
            <w:shd w:val="clear" w:color="auto" w:fill="auto"/>
            <w:noWrap/>
          </w:tcPr>
          <w:p w:rsidR="005442B0" w:rsidRPr="002F13D6" w:rsidRDefault="00CB0333" w:rsidP="00BE3E5D">
            <w:pPr>
              <w:ind w:left="288" w:hanging="288"/>
              <w:rPr>
                <w:sz w:val="20"/>
                <w:szCs w:val="20"/>
              </w:rPr>
            </w:pPr>
            <w:hyperlink r:id="rId76" w:history="1">
              <w:r w:rsidR="00292B1C" w:rsidRPr="006B6657">
                <w:rPr>
                  <w:rStyle w:val="Hyperlink"/>
                  <w:rFonts w:asciiTheme="minorHAnsi" w:eastAsia="Arial Unicode MS" w:hAnsiTheme="minorHAnsi"/>
                  <w:sz w:val="20"/>
                  <w:szCs w:val="20"/>
                </w:rPr>
                <w:t>http://library.sonoma.edu/howdoi/pdf/createresearchquestions.pdf</w:t>
              </w:r>
            </w:hyperlink>
            <w:r w:rsidR="00292B1C">
              <w:rPr>
                <w:rFonts w:asciiTheme="minorHAnsi" w:eastAsia="Arial Unicode MS" w:hAnsiTheme="minorHAnsi"/>
                <w:color w:val="000000"/>
                <w:sz w:val="20"/>
                <w:szCs w:val="20"/>
              </w:rPr>
              <w:t xml:space="preserve"> </w:t>
            </w:r>
            <w:r w:rsidR="00292B1C" w:rsidRPr="003829C4">
              <w:rPr>
                <w:rFonts w:asciiTheme="minorHAnsi" w:eastAsia="Arial Unicode MS" w:hAnsiTheme="minorHAnsi"/>
                <w:color w:val="000000"/>
                <w:sz w:val="20"/>
                <w:szCs w:val="20"/>
                <w:u w:color="000000"/>
              </w:rPr>
              <w:t>(</w:t>
            </w:r>
            <w:r w:rsidR="000C1FC5">
              <w:rPr>
                <w:rFonts w:asciiTheme="minorHAnsi" w:eastAsia="Arial Unicode MS" w:hAnsiTheme="minorHAnsi"/>
                <w:color w:val="000000"/>
                <w:sz w:val="20"/>
                <w:szCs w:val="20"/>
                <w:u w:color="000000"/>
              </w:rPr>
              <w:t>Template for generating research questions</w:t>
            </w:r>
            <w:r w:rsidR="00292B1C" w:rsidRPr="003829C4">
              <w:rPr>
                <w:rFonts w:asciiTheme="minorHAnsi" w:eastAsia="Arial Unicode MS" w:hAnsiTheme="minorHAnsi"/>
                <w:color w:val="000000"/>
                <w:sz w:val="20"/>
                <w:szCs w:val="20"/>
                <w:u w:color="000000"/>
              </w:rPr>
              <w:t>)</w:t>
            </w:r>
          </w:p>
        </w:tc>
      </w:tr>
      <w:tr w:rsidR="002F13D6" w:rsidRPr="002F13D6" w:rsidTr="00BE3E5D">
        <w:tc>
          <w:tcPr>
            <w:tcW w:w="3706" w:type="dxa"/>
            <w:shd w:val="clear" w:color="auto" w:fill="D9D9D9"/>
            <w:noWrap/>
          </w:tcPr>
          <w:p w:rsidR="002F13D6" w:rsidRPr="002F13D6" w:rsidRDefault="002F13D6" w:rsidP="002F13D6">
            <w:pPr>
              <w:ind w:left="0" w:firstLine="0"/>
              <w:rPr>
                <w:b/>
                <w:sz w:val="20"/>
                <w:szCs w:val="20"/>
              </w:rPr>
            </w:pPr>
            <w:r w:rsidRPr="002F13D6">
              <w:rPr>
                <w:b/>
                <w:sz w:val="20"/>
                <w:szCs w:val="20"/>
              </w:rPr>
              <w:t>Student Resources:</w:t>
            </w:r>
          </w:p>
        </w:tc>
        <w:tc>
          <w:tcPr>
            <w:tcW w:w="11075" w:type="dxa"/>
            <w:gridSpan w:val="2"/>
            <w:shd w:val="clear" w:color="auto" w:fill="auto"/>
            <w:noWrap/>
          </w:tcPr>
          <w:p w:rsidR="005442B0" w:rsidRPr="002F13D6" w:rsidRDefault="00CB0333" w:rsidP="00BE3E5D">
            <w:pPr>
              <w:ind w:left="288" w:hanging="288"/>
              <w:rPr>
                <w:sz w:val="20"/>
                <w:szCs w:val="20"/>
              </w:rPr>
            </w:pPr>
            <w:hyperlink r:id="rId77" w:history="1">
              <w:r w:rsidR="00A77D44" w:rsidRPr="006B6657">
                <w:rPr>
                  <w:rStyle w:val="Hyperlink"/>
                  <w:rFonts w:asciiTheme="minorHAnsi" w:eastAsia="Arial Unicode MS" w:hAnsiTheme="minorHAnsi"/>
                  <w:sz w:val="20"/>
                  <w:szCs w:val="20"/>
                </w:rPr>
                <w:t>http://library.sonoma.edu/howdoi/pdf/createresearchquestions.pdf</w:t>
              </w:r>
            </w:hyperlink>
            <w:r w:rsidR="00A77D44">
              <w:rPr>
                <w:rFonts w:asciiTheme="minorHAnsi" w:eastAsia="Arial Unicode MS" w:hAnsiTheme="minorHAnsi"/>
                <w:color w:val="000000"/>
                <w:sz w:val="20"/>
                <w:szCs w:val="20"/>
              </w:rPr>
              <w:t xml:space="preserve"> </w:t>
            </w:r>
            <w:r w:rsidR="00A77D44" w:rsidRPr="003829C4">
              <w:rPr>
                <w:rFonts w:asciiTheme="minorHAnsi" w:eastAsia="Arial Unicode MS" w:hAnsiTheme="minorHAnsi"/>
                <w:color w:val="000000"/>
                <w:sz w:val="20"/>
                <w:szCs w:val="20"/>
                <w:u w:color="000000"/>
              </w:rPr>
              <w:t>(</w:t>
            </w:r>
            <w:r w:rsidR="00A77D44">
              <w:rPr>
                <w:rFonts w:asciiTheme="minorHAnsi" w:eastAsia="Arial Unicode MS" w:hAnsiTheme="minorHAnsi"/>
                <w:color w:val="000000"/>
                <w:sz w:val="20"/>
                <w:szCs w:val="20"/>
                <w:u w:color="000000"/>
              </w:rPr>
              <w:t>Template for generating research questions</w:t>
            </w:r>
            <w:r w:rsidR="00A77D44" w:rsidRPr="003829C4">
              <w:rPr>
                <w:rFonts w:asciiTheme="minorHAnsi" w:eastAsia="Arial Unicode MS" w:hAnsiTheme="minorHAnsi"/>
                <w:color w:val="000000"/>
                <w:sz w:val="20"/>
                <w:szCs w:val="20"/>
                <w:u w:color="000000"/>
              </w:rPr>
              <w:t>)</w:t>
            </w:r>
          </w:p>
        </w:tc>
      </w:tr>
      <w:tr w:rsidR="002F13D6" w:rsidRPr="002F13D6" w:rsidTr="00BE3E5D">
        <w:tc>
          <w:tcPr>
            <w:tcW w:w="3706" w:type="dxa"/>
            <w:shd w:val="clear" w:color="auto" w:fill="D9D9D9"/>
            <w:noWrap/>
          </w:tcPr>
          <w:p w:rsidR="002F13D6" w:rsidRPr="002F13D6" w:rsidRDefault="002F13D6" w:rsidP="002F13D6">
            <w:pPr>
              <w:ind w:left="0" w:firstLine="0"/>
              <w:rPr>
                <w:b/>
                <w:sz w:val="20"/>
                <w:szCs w:val="20"/>
              </w:rPr>
            </w:pPr>
            <w:r w:rsidRPr="002F13D6">
              <w:rPr>
                <w:b/>
                <w:sz w:val="20"/>
                <w:szCs w:val="20"/>
              </w:rPr>
              <w:t>Assessment:</w:t>
            </w:r>
          </w:p>
        </w:tc>
        <w:tc>
          <w:tcPr>
            <w:tcW w:w="11075" w:type="dxa"/>
            <w:gridSpan w:val="2"/>
            <w:shd w:val="clear" w:color="auto" w:fill="auto"/>
            <w:noWrap/>
          </w:tcPr>
          <w:p w:rsidR="00905240" w:rsidRPr="002F13D6" w:rsidRDefault="00A77D44" w:rsidP="00BE3E5D">
            <w:pPr>
              <w:ind w:left="288" w:hanging="288"/>
              <w:rPr>
                <w:sz w:val="20"/>
                <w:szCs w:val="20"/>
              </w:rPr>
            </w:pPr>
            <w:r>
              <w:rPr>
                <w:sz w:val="20"/>
                <w:szCs w:val="20"/>
              </w:rPr>
              <w:t xml:space="preserve">Students will complete the research question template and make entries on their KWL graphic organizer in the “W” column.  </w:t>
            </w:r>
            <w:hyperlink r:id="rId78" w:history="1">
              <w:r w:rsidR="00905240" w:rsidRPr="00905240">
                <w:rPr>
                  <w:rStyle w:val="Hyperlink"/>
                  <w:sz w:val="20"/>
                  <w:szCs w:val="20"/>
                </w:rPr>
                <w:t>http://library.sonoma.edu/howdoi/pdf/createresearchquestions.pdf</w:t>
              </w:r>
            </w:hyperlink>
            <w:r w:rsidR="00905240" w:rsidRPr="00905240">
              <w:rPr>
                <w:sz w:val="20"/>
                <w:szCs w:val="20"/>
              </w:rPr>
              <w:t xml:space="preserve"> (Template for generating research questions)</w:t>
            </w:r>
          </w:p>
        </w:tc>
      </w:tr>
      <w:tr w:rsidR="002F13D6" w:rsidRPr="002F13D6" w:rsidTr="00BE3E5D">
        <w:trPr>
          <w:trHeight w:val="184"/>
        </w:trPr>
        <w:tc>
          <w:tcPr>
            <w:tcW w:w="3706" w:type="dxa"/>
            <w:vMerge w:val="restart"/>
            <w:shd w:val="clear" w:color="auto" w:fill="D9D9D9"/>
            <w:noWrap/>
          </w:tcPr>
          <w:p w:rsidR="002F13D6" w:rsidRPr="002F13D6" w:rsidRDefault="002F13D6" w:rsidP="002F13D6">
            <w:pPr>
              <w:ind w:left="0" w:firstLine="0"/>
              <w:rPr>
                <w:b/>
                <w:sz w:val="20"/>
                <w:szCs w:val="20"/>
              </w:rPr>
            </w:pPr>
            <w:r w:rsidRPr="002F13D6">
              <w:rPr>
                <w:b/>
                <w:sz w:val="20"/>
                <w:szCs w:val="20"/>
              </w:rPr>
              <w:t>Differentiation:</w:t>
            </w:r>
          </w:p>
          <w:p w:rsidR="002F13D6" w:rsidRPr="002F13D6" w:rsidRDefault="002F13D6" w:rsidP="002F13D6">
            <w:pPr>
              <w:ind w:left="0" w:firstLine="0"/>
              <w:rPr>
                <w:bCs/>
                <w:sz w:val="20"/>
                <w:szCs w:val="20"/>
              </w:rPr>
            </w:pPr>
            <w:r w:rsidRPr="002F13D6">
              <w:rPr>
                <w:sz w:val="20"/>
                <w:szCs w:val="20"/>
              </w:rPr>
              <w:lastRenderedPageBreak/>
              <w:t>(</w:t>
            </w:r>
            <w:r w:rsidRPr="002F13D6">
              <w:rPr>
                <w:bCs/>
                <w:sz w:val="20"/>
                <w:szCs w:val="20"/>
              </w:rPr>
              <w:t>Multiple means for students to access content and multiple modes for student to express understanding.)</w:t>
            </w:r>
          </w:p>
        </w:tc>
        <w:tc>
          <w:tcPr>
            <w:tcW w:w="5320" w:type="dxa"/>
            <w:shd w:val="clear" w:color="auto" w:fill="D9D9D9"/>
          </w:tcPr>
          <w:p w:rsidR="002F13D6" w:rsidRPr="002F13D6" w:rsidRDefault="002F13D6" w:rsidP="002F13D6">
            <w:pPr>
              <w:ind w:left="0" w:firstLine="0"/>
              <w:rPr>
                <w:sz w:val="20"/>
                <w:szCs w:val="20"/>
              </w:rPr>
            </w:pPr>
            <w:r w:rsidRPr="002F13D6">
              <w:rPr>
                <w:b/>
                <w:sz w:val="20"/>
                <w:szCs w:val="20"/>
              </w:rPr>
              <w:lastRenderedPageBreak/>
              <w:t>Access</w:t>
            </w:r>
            <w:r w:rsidRPr="002F13D6">
              <w:rPr>
                <w:sz w:val="20"/>
                <w:szCs w:val="20"/>
              </w:rPr>
              <w:t xml:space="preserve"> (Resources and/or Process)</w:t>
            </w:r>
          </w:p>
        </w:tc>
        <w:tc>
          <w:tcPr>
            <w:tcW w:w="5755" w:type="dxa"/>
            <w:shd w:val="clear" w:color="auto" w:fill="D9D9D9"/>
          </w:tcPr>
          <w:p w:rsidR="002F13D6" w:rsidRPr="002F13D6" w:rsidRDefault="002F13D6" w:rsidP="002F13D6">
            <w:pPr>
              <w:ind w:left="0" w:firstLine="0"/>
              <w:rPr>
                <w:sz w:val="20"/>
                <w:szCs w:val="20"/>
              </w:rPr>
            </w:pPr>
            <w:r w:rsidRPr="002F13D6">
              <w:rPr>
                <w:b/>
                <w:sz w:val="20"/>
                <w:szCs w:val="20"/>
              </w:rPr>
              <w:t>Expression</w:t>
            </w:r>
            <w:r w:rsidRPr="002F13D6">
              <w:rPr>
                <w:sz w:val="20"/>
                <w:szCs w:val="20"/>
              </w:rPr>
              <w:t xml:space="preserve"> (Products and/or Performance)</w:t>
            </w:r>
          </w:p>
        </w:tc>
      </w:tr>
      <w:tr w:rsidR="002F13D6" w:rsidRPr="002F13D6" w:rsidTr="00BE3E5D">
        <w:trPr>
          <w:cantSplit/>
          <w:trHeight w:val="20"/>
        </w:trPr>
        <w:tc>
          <w:tcPr>
            <w:tcW w:w="3706" w:type="dxa"/>
            <w:vMerge/>
            <w:shd w:val="clear" w:color="auto" w:fill="D9D9D9"/>
            <w:noWrap/>
          </w:tcPr>
          <w:p w:rsidR="002F13D6" w:rsidRPr="002F13D6" w:rsidRDefault="002F13D6" w:rsidP="002F13D6">
            <w:pPr>
              <w:ind w:left="0" w:firstLine="0"/>
              <w:rPr>
                <w:b/>
                <w:sz w:val="20"/>
                <w:szCs w:val="20"/>
              </w:rPr>
            </w:pPr>
          </w:p>
        </w:tc>
        <w:tc>
          <w:tcPr>
            <w:tcW w:w="5320" w:type="dxa"/>
            <w:tcBorders>
              <w:top w:val="nil"/>
            </w:tcBorders>
            <w:shd w:val="clear" w:color="auto" w:fill="auto"/>
          </w:tcPr>
          <w:p w:rsidR="002F13D6" w:rsidRDefault="005F34BB" w:rsidP="005F34BB">
            <w:pPr>
              <w:ind w:left="288" w:hanging="288"/>
              <w:rPr>
                <w:sz w:val="20"/>
                <w:szCs w:val="20"/>
              </w:rPr>
            </w:pPr>
            <w:r>
              <w:rPr>
                <w:sz w:val="20"/>
                <w:szCs w:val="20"/>
              </w:rPr>
              <w:t>Teachers may provide a s</w:t>
            </w:r>
            <w:r w:rsidR="00292B1C" w:rsidRPr="00292B1C">
              <w:rPr>
                <w:sz w:val="20"/>
                <w:szCs w:val="20"/>
              </w:rPr>
              <w:t xml:space="preserve">keleton </w:t>
            </w:r>
            <w:r>
              <w:rPr>
                <w:sz w:val="20"/>
                <w:szCs w:val="20"/>
              </w:rPr>
              <w:t>f</w:t>
            </w:r>
            <w:r w:rsidR="00292B1C" w:rsidRPr="00292B1C">
              <w:rPr>
                <w:sz w:val="20"/>
                <w:szCs w:val="20"/>
              </w:rPr>
              <w:t xml:space="preserve">ormat </w:t>
            </w:r>
            <w:r>
              <w:rPr>
                <w:sz w:val="20"/>
                <w:szCs w:val="20"/>
              </w:rPr>
              <w:t xml:space="preserve">or framed sentence starters </w:t>
            </w:r>
            <w:r w:rsidR="00292B1C" w:rsidRPr="00292B1C">
              <w:rPr>
                <w:sz w:val="20"/>
                <w:szCs w:val="20"/>
              </w:rPr>
              <w:t xml:space="preserve">for </w:t>
            </w:r>
            <w:r w:rsidR="005442B0">
              <w:rPr>
                <w:sz w:val="20"/>
                <w:szCs w:val="20"/>
              </w:rPr>
              <w:t>research questions</w:t>
            </w:r>
          </w:p>
          <w:p w:rsidR="005F34BB" w:rsidRPr="002F13D6" w:rsidRDefault="005F34BB" w:rsidP="005442B0">
            <w:pPr>
              <w:ind w:left="288" w:hanging="288"/>
              <w:rPr>
                <w:sz w:val="20"/>
                <w:szCs w:val="20"/>
              </w:rPr>
            </w:pPr>
            <w:r>
              <w:rPr>
                <w:sz w:val="20"/>
                <w:szCs w:val="20"/>
              </w:rPr>
              <w:t>Teachers may create partner or small g</w:t>
            </w:r>
            <w:r w:rsidR="005442B0">
              <w:rPr>
                <w:sz w:val="20"/>
                <w:szCs w:val="20"/>
              </w:rPr>
              <w:t>roups to generate the questions</w:t>
            </w:r>
          </w:p>
        </w:tc>
        <w:tc>
          <w:tcPr>
            <w:tcW w:w="5755" w:type="dxa"/>
            <w:tcBorders>
              <w:top w:val="nil"/>
            </w:tcBorders>
            <w:shd w:val="clear" w:color="auto" w:fill="auto"/>
          </w:tcPr>
          <w:p w:rsidR="00292B1C" w:rsidRPr="003829C4" w:rsidRDefault="001445D2" w:rsidP="00292B1C">
            <w:pPr>
              <w:ind w:left="288" w:hanging="288"/>
              <w:outlineLvl w:val="0"/>
              <w:rPr>
                <w:rFonts w:asciiTheme="minorHAnsi" w:eastAsia="Arial Unicode MS" w:hAnsiTheme="minorHAnsi"/>
                <w:color w:val="000000"/>
                <w:sz w:val="20"/>
                <w:szCs w:val="20"/>
                <w:u w:color="000000"/>
              </w:rPr>
            </w:pPr>
            <w:r>
              <w:rPr>
                <w:rFonts w:asciiTheme="minorHAnsi" w:hAnsiTheme="minorHAnsi"/>
                <w:sz w:val="20"/>
                <w:szCs w:val="20"/>
              </w:rPr>
              <w:t xml:space="preserve">Students may </w:t>
            </w:r>
            <w:r w:rsidR="005442B0">
              <w:rPr>
                <w:rFonts w:asciiTheme="minorHAnsi" w:eastAsia="Arial Unicode MS" w:hAnsiTheme="minorHAnsi"/>
                <w:color w:val="000000"/>
                <w:sz w:val="20"/>
                <w:szCs w:val="20"/>
                <w:u w:color="000000"/>
              </w:rPr>
              <w:t>complete the research questions</w:t>
            </w:r>
          </w:p>
          <w:p w:rsidR="002F13D6" w:rsidRPr="002F13D6" w:rsidRDefault="002F13D6" w:rsidP="00292B1C">
            <w:pPr>
              <w:ind w:left="288" w:hanging="288"/>
              <w:rPr>
                <w:sz w:val="20"/>
                <w:szCs w:val="20"/>
              </w:rPr>
            </w:pPr>
          </w:p>
        </w:tc>
      </w:tr>
      <w:tr w:rsidR="002F13D6" w:rsidRPr="002F13D6" w:rsidTr="00BE3E5D">
        <w:trPr>
          <w:cantSplit/>
          <w:trHeight w:val="20"/>
        </w:trPr>
        <w:tc>
          <w:tcPr>
            <w:tcW w:w="3706" w:type="dxa"/>
            <w:vMerge w:val="restart"/>
            <w:shd w:val="clear" w:color="auto" w:fill="D9D9D9"/>
            <w:noWrap/>
          </w:tcPr>
          <w:p w:rsidR="002F13D6" w:rsidRPr="002F13D6" w:rsidRDefault="002F13D6" w:rsidP="002F13D6">
            <w:pPr>
              <w:ind w:left="0" w:firstLine="0"/>
              <w:rPr>
                <w:b/>
                <w:sz w:val="20"/>
                <w:szCs w:val="20"/>
              </w:rPr>
            </w:pPr>
            <w:r w:rsidRPr="002F13D6">
              <w:rPr>
                <w:b/>
                <w:sz w:val="20"/>
                <w:szCs w:val="20"/>
              </w:rPr>
              <w:lastRenderedPageBreak/>
              <w:t>Extensions for depth and complexity:</w:t>
            </w:r>
          </w:p>
        </w:tc>
        <w:tc>
          <w:tcPr>
            <w:tcW w:w="5320" w:type="dxa"/>
            <w:shd w:val="clear" w:color="auto" w:fill="D9D9D9"/>
          </w:tcPr>
          <w:p w:rsidR="002F13D6" w:rsidRPr="002F13D6" w:rsidRDefault="002F13D6" w:rsidP="00292B1C">
            <w:pPr>
              <w:ind w:left="288" w:hanging="288"/>
              <w:rPr>
                <w:sz w:val="20"/>
                <w:szCs w:val="20"/>
              </w:rPr>
            </w:pPr>
            <w:r w:rsidRPr="002F13D6">
              <w:rPr>
                <w:b/>
                <w:sz w:val="20"/>
                <w:szCs w:val="20"/>
              </w:rPr>
              <w:t>Access</w:t>
            </w:r>
            <w:r w:rsidRPr="002F13D6">
              <w:rPr>
                <w:sz w:val="20"/>
                <w:szCs w:val="20"/>
              </w:rPr>
              <w:t xml:space="preserve"> (Resources and/or Process)</w:t>
            </w:r>
          </w:p>
        </w:tc>
        <w:tc>
          <w:tcPr>
            <w:tcW w:w="5755" w:type="dxa"/>
            <w:shd w:val="clear" w:color="auto" w:fill="D9D9D9"/>
          </w:tcPr>
          <w:p w:rsidR="002F13D6" w:rsidRPr="002F13D6" w:rsidRDefault="002F13D6" w:rsidP="00292B1C">
            <w:pPr>
              <w:ind w:left="288" w:hanging="288"/>
              <w:rPr>
                <w:sz w:val="20"/>
                <w:szCs w:val="20"/>
              </w:rPr>
            </w:pPr>
            <w:r w:rsidRPr="002F13D6">
              <w:rPr>
                <w:b/>
                <w:sz w:val="20"/>
                <w:szCs w:val="20"/>
              </w:rPr>
              <w:t>Expression</w:t>
            </w:r>
            <w:r w:rsidRPr="002F13D6">
              <w:rPr>
                <w:sz w:val="20"/>
                <w:szCs w:val="20"/>
              </w:rPr>
              <w:t xml:space="preserve"> (Products and/or Performance)</w:t>
            </w:r>
          </w:p>
        </w:tc>
      </w:tr>
      <w:tr w:rsidR="002F13D6" w:rsidRPr="002F13D6" w:rsidTr="00BE3E5D">
        <w:trPr>
          <w:cantSplit/>
          <w:trHeight w:val="472"/>
        </w:trPr>
        <w:tc>
          <w:tcPr>
            <w:tcW w:w="3706" w:type="dxa"/>
            <w:vMerge/>
            <w:shd w:val="clear" w:color="auto" w:fill="D9D9D9"/>
            <w:noWrap/>
          </w:tcPr>
          <w:p w:rsidR="002F13D6" w:rsidRPr="002F13D6" w:rsidRDefault="002F13D6" w:rsidP="002F13D6">
            <w:pPr>
              <w:ind w:left="0" w:firstLine="0"/>
              <w:rPr>
                <w:b/>
                <w:sz w:val="20"/>
                <w:szCs w:val="20"/>
              </w:rPr>
            </w:pPr>
          </w:p>
        </w:tc>
        <w:tc>
          <w:tcPr>
            <w:tcW w:w="5320" w:type="dxa"/>
            <w:tcBorders>
              <w:top w:val="nil"/>
            </w:tcBorders>
            <w:shd w:val="clear" w:color="auto" w:fill="auto"/>
          </w:tcPr>
          <w:p w:rsidR="00A174A1" w:rsidRDefault="00CB0333" w:rsidP="00A174A1">
            <w:pPr>
              <w:ind w:left="288" w:hanging="288"/>
              <w:rPr>
                <w:sz w:val="20"/>
                <w:szCs w:val="20"/>
              </w:rPr>
            </w:pPr>
            <w:hyperlink r:id="rId79" w:history="1">
              <w:r w:rsidR="00A174A1" w:rsidRPr="00346C24">
                <w:rPr>
                  <w:rStyle w:val="Hyperlink"/>
                  <w:sz w:val="20"/>
                  <w:szCs w:val="20"/>
                </w:rPr>
                <w:t>http://www.meade.k12.sd.us/PASS/Pass%20Adobe%20Files/March%202007/BloomsTaxonomyQuestionStems.pdf</w:t>
              </w:r>
            </w:hyperlink>
            <w:r w:rsidR="00A174A1">
              <w:rPr>
                <w:sz w:val="20"/>
                <w:szCs w:val="20"/>
              </w:rPr>
              <w:t xml:space="preserve"> (Bloom’s Question Stems)</w:t>
            </w:r>
          </w:p>
          <w:p w:rsidR="005442B0" w:rsidRPr="002F13D6" w:rsidRDefault="00CB0333" w:rsidP="00BE3E5D">
            <w:pPr>
              <w:ind w:left="288" w:hanging="288"/>
              <w:rPr>
                <w:sz w:val="20"/>
                <w:szCs w:val="20"/>
              </w:rPr>
            </w:pPr>
            <w:hyperlink r:id="rId80" w:history="1">
              <w:r w:rsidR="00A174A1" w:rsidRPr="00346C24">
                <w:rPr>
                  <w:rStyle w:val="Hyperlink"/>
                  <w:sz w:val="20"/>
                  <w:szCs w:val="20"/>
                </w:rPr>
                <w:t>http://svesd.net/files/DOK_Question_Stems.pdf</w:t>
              </w:r>
            </w:hyperlink>
            <w:r w:rsidR="00A174A1">
              <w:rPr>
                <w:sz w:val="20"/>
                <w:szCs w:val="20"/>
              </w:rPr>
              <w:t xml:space="preserve"> (DOK Question Stems)</w:t>
            </w:r>
          </w:p>
        </w:tc>
        <w:tc>
          <w:tcPr>
            <w:tcW w:w="5755" w:type="dxa"/>
            <w:tcBorders>
              <w:top w:val="nil"/>
            </w:tcBorders>
            <w:shd w:val="clear" w:color="auto" w:fill="auto"/>
          </w:tcPr>
          <w:p w:rsidR="002F13D6" w:rsidRDefault="005F34BB" w:rsidP="00292B1C">
            <w:pPr>
              <w:ind w:left="288" w:hanging="288"/>
              <w:rPr>
                <w:rFonts w:asciiTheme="minorHAnsi" w:eastAsia="Arial Unicode MS" w:hAnsiTheme="minorHAnsi"/>
                <w:color w:val="000000"/>
                <w:sz w:val="20"/>
                <w:szCs w:val="20"/>
                <w:u w:color="000000"/>
              </w:rPr>
            </w:pPr>
            <w:r>
              <w:rPr>
                <w:rFonts w:asciiTheme="minorHAnsi" w:eastAsia="Arial Unicode MS" w:hAnsiTheme="minorHAnsi"/>
                <w:color w:val="000000"/>
                <w:sz w:val="20"/>
                <w:szCs w:val="20"/>
                <w:u w:color="000000"/>
              </w:rPr>
              <w:t>Students may pose more questions using Bloom’s Taxonomy or Hess’s DOK mat</w:t>
            </w:r>
            <w:r w:rsidR="005442B0">
              <w:rPr>
                <w:rFonts w:asciiTheme="minorHAnsi" w:eastAsia="Arial Unicode MS" w:hAnsiTheme="minorHAnsi"/>
                <w:color w:val="000000"/>
                <w:sz w:val="20"/>
                <w:szCs w:val="20"/>
                <w:u w:color="000000"/>
              </w:rPr>
              <w:t>rix for higher level questions</w:t>
            </w:r>
          </w:p>
          <w:p w:rsidR="00925305" w:rsidRPr="002F13D6" w:rsidRDefault="00925305" w:rsidP="00292B1C">
            <w:pPr>
              <w:ind w:left="288" w:hanging="288"/>
              <w:rPr>
                <w:sz w:val="20"/>
                <w:szCs w:val="20"/>
              </w:rPr>
            </w:pPr>
          </w:p>
        </w:tc>
      </w:tr>
      <w:tr w:rsidR="002F13D6" w:rsidRPr="002F13D6" w:rsidTr="00BE3E5D">
        <w:tc>
          <w:tcPr>
            <w:tcW w:w="3706" w:type="dxa"/>
            <w:shd w:val="clear" w:color="auto" w:fill="D9D9D9"/>
            <w:noWrap/>
          </w:tcPr>
          <w:p w:rsidR="002F13D6" w:rsidRPr="002F13D6" w:rsidRDefault="002F13D6" w:rsidP="002F13D6">
            <w:pPr>
              <w:ind w:left="0" w:firstLine="0"/>
              <w:rPr>
                <w:b/>
                <w:sz w:val="20"/>
                <w:szCs w:val="20"/>
              </w:rPr>
            </w:pPr>
            <w:r w:rsidRPr="002F13D6">
              <w:rPr>
                <w:b/>
                <w:sz w:val="20"/>
                <w:szCs w:val="20"/>
              </w:rPr>
              <w:t>Critical Content:</w:t>
            </w:r>
          </w:p>
        </w:tc>
        <w:tc>
          <w:tcPr>
            <w:tcW w:w="11075" w:type="dxa"/>
            <w:gridSpan w:val="2"/>
            <w:shd w:val="clear" w:color="auto" w:fill="auto"/>
          </w:tcPr>
          <w:p w:rsidR="00590A59" w:rsidRPr="00500D48" w:rsidRDefault="00590A59" w:rsidP="005442B0">
            <w:pPr>
              <w:pStyle w:val="ListParagraph"/>
              <w:numPr>
                <w:ilvl w:val="0"/>
                <w:numId w:val="20"/>
              </w:numPr>
              <w:spacing w:after="0" w:line="240" w:lineRule="auto"/>
              <w:ind w:left="288" w:hanging="288"/>
              <w:contextualSpacing w:val="0"/>
              <w:rPr>
                <w:rFonts w:asciiTheme="minorHAnsi" w:hAnsiTheme="minorHAnsi"/>
                <w:sz w:val="20"/>
                <w:szCs w:val="20"/>
              </w:rPr>
            </w:pPr>
            <w:r w:rsidRPr="00500D48">
              <w:rPr>
                <w:rFonts w:asciiTheme="minorHAnsi" w:hAnsiTheme="minorHAnsi"/>
                <w:sz w:val="20"/>
                <w:szCs w:val="20"/>
              </w:rPr>
              <w:t>The ways that researchers use</w:t>
            </w:r>
            <w:r>
              <w:rPr>
                <w:rFonts w:asciiTheme="minorHAnsi" w:hAnsiTheme="minorHAnsi"/>
                <w:sz w:val="20"/>
                <w:szCs w:val="20"/>
              </w:rPr>
              <w:t xml:space="preserve"> and organize multiple sources </w:t>
            </w:r>
          </w:p>
          <w:p w:rsidR="002F13D6" w:rsidRPr="00590A59" w:rsidRDefault="00590A59" w:rsidP="005442B0">
            <w:pPr>
              <w:pStyle w:val="ListParagraph"/>
              <w:numPr>
                <w:ilvl w:val="0"/>
                <w:numId w:val="20"/>
              </w:numPr>
              <w:spacing w:after="0" w:line="240" w:lineRule="auto"/>
              <w:ind w:left="288" w:hanging="288"/>
              <w:contextualSpacing w:val="0"/>
              <w:rPr>
                <w:rFonts w:asciiTheme="minorHAnsi" w:hAnsiTheme="minorHAnsi"/>
                <w:sz w:val="20"/>
                <w:szCs w:val="20"/>
              </w:rPr>
            </w:pPr>
            <w:r w:rsidRPr="00500D48">
              <w:rPr>
                <w:rFonts w:asciiTheme="minorHAnsi" w:hAnsiTheme="minorHAnsi"/>
                <w:sz w:val="20"/>
                <w:szCs w:val="20"/>
              </w:rPr>
              <w:t>Writing and research process</w:t>
            </w:r>
            <w:r w:rsidR="00D76A3F">
              <w:rPr>
                <w:rFonts w:asciiTheme="minorHAnsi" w:hAnsiTheme="minorHAnsi"/>
                <w:sz w:val="20"/>
                <w:szCs w:val="20"/>
              </w:rPr>
              <w:t xml:space="preserve">es </w:t>
            </w:r>
          </w:p>
        </w:tc>
      </w:tr>
      <w:tr w:rsidR="002F13D6" w:rsidRPr="002F13D6" w:rsidTr="00BE3E5D">
        <w:tc>
          <w:tcPr>
            <w:tcW w:w="3706" w:type="dxa"/>
            <w:shd w:val="clear" w:color="auto" w:fill="D9D9D9"/>
            <w:noWrap/>
          </w:tcPr>
          <w:p w:rsidR="002F13D6" w:rsidRPr="002F13D6" w:rsidRDefault="002F13D6" w:rsidP="002F13D6">
            <w:pPr>
              <w:ind w:left="0" w:firstLine="0"/>
              <w:rPr>
                <w:b/>
                <w:sz w:val="20"/>
                <w:szCs w:val="20"/>
              </w:rPr>
            </w:pPr>
            <w:r w:rsidRPr="002F13D6">
              <w:rPr>
                <w:b/>
                <w:sz w:val="20"/>
                <w:szCs w:val="20"/>
              </w:rPr>
              <w:t>Key Skills:</w:t>
            </w:r>
          </w:p>
        </w:tc>
        <w:tc>
          <w:tcPr>
            <w:tcW w:w="11075" w:type="dxa"/>
            <w:gridSpan w:val="2"/>
            <w:shd w:val="clear" w:color="auto" w:fill="auto"/>
          </w:tcPr>
          <w:p w:rsidR="002F13D6" w:rsidRDefault="001D0AFB" w:rsidP="005442B0">
            <w:pPr>
              <w:numPr>
                <w:ilvl w:val="0"/>
                <w:numId w:val="20"/>
              </w:numPr>
              <w:ind w:left="288" w:hanging="288"/>
              <w:rPr>
                <w:sz w:val="20"/>
                <w:szCs w:val="20"/>
              </w:rPr>
            </w:pPr>
            <w:r>
              <w:rPr>
                <w:sz w:val="20"/>
                <w:szCs w:val="20"/>
              </w:rPr>
              <w:t>Write</w:t>
            </w:r>
            <w:r w:rsidR="00292B1C" w:rsidRPr="00292B1C">
              <w:rPr>
                <w:sz w:val="20"/>
                <w:szCs w:val="20"/>
              </w:rPr>
              <w:t xml:space="preserve"> a Research Question</w:t>
            </w:r>
          </w:p>
          <w:p w:rsidR="00905240" w:rsidRDefault="001D0AFB" w:rsidP="005442B0">
            <w:pPr>
              <w:pStyle w:val="ListParagraph"/>
              <w:numPr>
                <w:ilvl w:val="0"/>
                <w:numId w:val="20"/>
              </w:numPr>
              <w:spacing w:after="0" w:line="240" w:lineRule="auto"/>
              <w:ind w:left="288" w:hanging="288"/>
              <w:contextualSpacing w:val="0"/>
              <w:rPr>
                <w:rFonts w:asciiTheme="minorHAnsi" w:hAnsiTheme="minorHAnsi"/>
                <w:sz w:val="20"/>
                <w:szCs w:val="20"/>
              </w:rPr>
            </w:pPr>
            <w:r w:rsidRPr="00F95510">
              <w:rPr>
                <w:rFonts w:asciiTheme="minorHAnsi" w:hAnsiTheme="minorHAnsi"/>
                <w:sz w:val="20"/>
                <w:szCs w:val="20"/>
              </w:rPr>
              <w:t xml:space="preserve">Effectively organize a formal presentation that includes all key components (introduction, claim/evidence, etc.) </w:t>
            </w:r>
          </w:p>
          <w:p w:rsidR="001D0AFB" w:rsidRPr="00D76A3F" w:rsidRDefault="001D0AFB" w:rsidP="005442B0">
            <w:pPr>
              <w:pStyle w:val="ListParagraph"/>
              <w:numPr>
                <w:ilvl w:val="0"/>
                <w:numId w:val="20"/>
              </w:numPr>
              <w:spacing w:after="0" w:line="240" w:lineRule="auto"/>
              <w:ind w:left="288" w:hanging="288"/>
              <w:contextualSpacing w:val="0"/>
              <w:rPr>
                <w:rFonts w:asciiTheme="minorHAnsi" w:hAnsiTheme="minorHAnsi"/>
                <w:sz w:val="20"/>
                <w:szCs w:val="20"/>
              </w:rPr>
            </w:pPr>
            <w:r w:rsidRPr="00F95510">
              <w:rPr>
                <w:rFonts w:asciiTheme="minorHAnsi" w:hAnsiTheme="minorHAnsi"/>
                <w:sz w:val="20"/>
                <w:szCs w:val="20"/>
              </w:rPr>
              <w:t>Compose a compelling and organized argument with relevant evid</w:t>
            </w:r>
            <w:r w:rsidR="00D76A3F">
              <w:rPr>
                <w:rFonts w:asciiTheme="minorHAnsi" w:hAnsiTheme="minorHAnsi"/>
                <w:sz w:val="20"/>
                <w:szCs w:val="20"/>
              </w:rPr>
              <w:t xml:space="preserve">ence </w:t>
            </w:r>
          </w:p>
        </w:tc>
      </w:tr>
      <w:tr w:rsidR="002F13D6" w:rsidRPr="002F13D6" w:rsidTr="00BE3E5D">
        <w:tc>
          <w:tcPr>
            <w:tcW w:w="3706" w:type="dxa"/>
            <w:shd w:val="clear" w:color="auto" w:fill="D9D9D9"/>
            <w:noWrap/>
          </w:tcPr>
          <w:p w:rsidR="002F13D6" w:rsidRPr="002F13D6" w:rsidRDefault="002F13D6" w:rsidP="002F13D6">
            <w:pPr>
              <w:ind w:left="0" w:firstLine="0"/>
              <w:rPr>
                <w:b/>
                <w:sz w:val="20"/>
                <w:szCs w:val="20"/>
              </w:rPr>
            </w:pPr>
            <w:r w:rsidRPr="002F13D6">
              <w:rPr>
                <w:b/>
                <w:sz w:val="20"/>
                <w:szCs w:val="20"/>
              </w:rPr>
              <w:t>Critical Language:</w:t>
            </w:r>
          </w:p>
        </w:tc>
        <w:tc>
          <w:tcPr>
            <w:tcW w:w="11075" w:type="dxa"/>
            <w:gridSpan w:val="2"/>
            <w:shd w:val="clear" w:color="auto" w:fill="auto"/>
          </w:tcPr>
          <w:p w:rsidR="002F13D6" w:rsidRPr="002F13D6" w:rsidRDefault="00292B1C" w:rsidP="00A174A1">
            <w:pPr>
              <w:ind w:left="0" w:firstLine="0"/>
              <w:rPr>
                <w:sz w:val="20"/>
                <w:szCs w:val="20"/>
              </w:rPr>
            </w:pPr>
            <w:r w:rsidRPr="00292B1C">
              <w:rPr>
                <w:sz w:val="20"/>
                <w:szCs w:val="20"/>
              </w:rPr>
              <w:t>Research Question,</w:t>
            </w:r>
            <w:r w:rsidR="00A174A1">
              <w:rPr>
                <w:sz w:val="20"/>
                <w:szCs w:val="20"/>
              </w:rPr>
              <w:t xml:space="preserve"> research, p</w:t>
            </w:r>
            <w:r w:rsidR="00D775B0">
              <w:rPr>
                <w:sz w:val="20"/>
                <w:szCs w:val="20"/>
              </w:rPr>
              <w:t>roposal, d</w:t>
            </w:r>
            <w:r w:rsidR="00A174A1">
              <w:rPr>
                <w:sz w:val="20"/>
                <w:szCs w:val="20"/>
              </w:rPr>
              <w:t>ebatable</w:t>
            </w:r>
          </w:p>
        </w:tc>
      </w:tr>
    </w:tbl>
    <w:p w:rsidR="002F13D6" w:rsidRPr="002F13D6" w:rsidRDefault="002F13D6" w:rsidP="002F13D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2F13D6" w:rsidRPr="002F13D6" w:rsidTr="00BE3E5D">
        <w:tc>
          <w:tcPr>
            <w:tcW w:w="14781" w:type="dxa"/>
            <w:gridSpan w:val="3"/>
            <w:shd w:val="clear" w:color="auto" w:fill="A6A6A6"/>
            <w:noWrap/>
          </w:tcPr>
          <w:p w:rsidR="002F13D6" w:rsidRPr="002F13D6" w:rsidRDefault="002F13D6" w:rsidP="00150AFD">
            <w:pPr>
              <w:ind w:left="0" w:firstLine="0"/>
              <w:rPr>
                <w:b/>
                <w:sz w:val="20"/>
                <w:szCs w:val="20"/>
              </w:rPr>
            </w:pPr>
            <w:r w:rsidRPr="002F13D6">
              <w:rPr>
                <w:b/>
                <w:sz w:val="20"/>
                <w:szCs w:val="20"/>
              </w:rPr>
              <w:t xml:space="preserve">Learning Experience # </w:t>
            </w:r>
            <w:r>
              <w:rPr>
                <w:b/>
                <w:sz w:val="20"/>
                <w:szCs w:val="20"/>
              </w:rPr>
              <w:t>8</w:t>
            </w:r>
          </w:p>
        </w:tc>
      </w:tr>
      <w:tr w:rsidR="002F13D6" w:rsidRPr="002F13D6" w:rsidTr="00BE3E5D">
        <w:tc>
          <w:tcPr>
            <w:tcW w:w="14781" w:type="dxa"/>
            <w:gridSpan w:val="3"/>
            <w:shd w:val="clear" w:color="auto" w:fill="D9D9D9"/>
            <w:noWrap/>
          </w:tcPr>
          <w:p w:rsidR="002F13D6" w:rsidRPr="00580971" w:rsidRDefault="00580971" w:rsidP="00B462E3">
            <w:pPr>
              <w:spacing w:after="200" w:line="276" w:lineRule="auto"/>
              <w:ind w:left="0" w:firstLine="0"/>
              <w:contextualSpacing/>
              <w:rPr>
                <w:sz w:val="28"/>
                <w:szCs w:val="28"/>
              </w:rPr>
            </w:pPr>
            <w:r w:rsidRPr="00580971">
              <w:rPr>
                <w:sz w:val="28"/>
                <w:szCs w:val="28"/>
              </w:rPr>
              <w:t>The teacher may provide criteria and materials for evaluating the reliability of print and internet resources so that students can effectively distinguish between “more reliable” and “less reliable” resources.  [</w:t>
            </w:r>
            <w:r w:rsidR="00905240" w:rsidRPr="00905240">
              <w:rPr>
                <w:i/>
                <w:sz w:val="28"/>
                <w:szCs w:val="28"/>
              </w:rPr>
              <w:t>Critiquing text</w:t>
            </w:r>
            <w:r w:rsidR="00B462E3">
              <w:rPr>
                <w:sz w:val="28"/>
                <w:szCs w:val="28"/>
              </w:rPr>
              <w:t xml:space="preserve">, </w:t>
            </w:r>
            <w:r w:rsidRPr="00580971">
              <w:rPr>
                <w:i/>
                <w:sz w:val="28"/>
                <w:szCs w:val="28"/>
              </w:rPr>
              <w:t>Producing text</w:t>
            </w:r>
            <w:r w:rsidRPr="00580971">
              <w:rPr>
                <w:sz w:val="28"/>
                <w:szCs w:val="28"/>
              </w:rPr>
              <w:t>]</w:t>
            </w:r>
          </w:p>
        </w:tc>
      </w:tr>
      <w:tr w:rsidR="002F13D6" w:rsidRPr="002F13D6" w:rsidTr="00BE3E5D">
        <w:tc>
          <w:tcPr>
            <w:tcW w:w="3706" w:type="dxa"/>
            <w:shd w:val="clear" w:color="auto" w:fill="D9D9D9"/>
            <w:noWrap/>
          </w:tcPr>
          <w:p w:rsidR="002F13D6" w:rsidRPr="002F13D6" w:rsidRDefault="002F13D6" w:rsidP="00150AFD">
            <w:pPr>
              <w:ind w:left="0" w:firstLine="0"/>
              <w:rPr>
                <w:b/>
                <w:sz w:val="20"/>
                <w:szCs w:val="20"/>
              </w:rPr>
            </w:pPr>
            <w:r w:rsidRPr="002F13D6">
              <w:rPr>
                <w:b/>
                <w:sz w:val="20"/>
                <w:szCs w:val="20"/>
              </w:rPr>
              <w:t>Generalization Connection(s):</w:t>
            </w:r>
          </w:p>
        </w:tc>
        <w:tc>
          <w:tcPr>
            <w:tcW w:w="11075" w:type="dxa"/>
            <w:gridSpan w:val="2"/>
            <w:shd w:val="clear" w:color="auto" w:fill="auto"/>
            <w:noWrap/>
          </w:tcPr>
          <w:p w:rsidR="005442B0" w:rsidRPr="002F13D6" w:rsidRDefault="00292B1C" w:rsidP="00BE3E5D">
            <w:pPr>
              <w:ind w:left="288" w:hanging="288"/>
              <w:rPr>
                <w:sz w:val="20"/>
                <w:szCs w:val="20"/>
              </w:rPr>
            </w:pPr>
            <w:r w:rsidRPr="00292B1C">
              <w:rPr>
                <w:sz w:val="20"/>
                <w:szCs w:val="20"/>
              </w:rPr>
              <w:t>Authors use compelling claims, relevant evidence and persuasive devices to effectively c</w:t>
            </w:r>
            <w:r>
              <w:rPr>
                <w:sz w:val="20"/>
                <w:szCs w:val="20"/>
              </w:rPr>
              <w:t>ommunicate their perspective</w:t>
            </w:r>
          </w:p>
        </w:tc>
      </w:tr>
      <w:tr w:rsidR="002F13D6" w:rsidRPr="002F13D6" w:rsidTr="00BE3E5D">
        <w:tc>
          <w:tcPr>
            <w:tcW w:w="3706" w:type="dxa"/>
            <w:shd w:val="clear" w:color="auto" w:fill="D9D9D9"/>
            <w:noWrap/>
          </w:tcPr>
          <w:p w:rsidR="002F13D6" w:rsidRPr="002F13D6" w:rsidRDefault="002F13D6" w:rsidP="00150AFD">
            <w:pPr>
              <w:ind w:left="0" w:firstLine="0"/>
              <w:rPr>
                <w:b/>
                <w:sz w:val="20"/>
                <w:szCs w:val="20"/>
              </w:rPr>
            </w:pPr>
            <w:r w:rsidRPr="002F13D6">
              <w:rPr>
                <w:b/>
                <w:sz w:val="20"/>
                <w:szCs w:val="20"/>
              </w:rPr>
              <w:t>Teacher Resources:</w:t>
            </w:r>
          </w:p>
        </w:tc>
        <w:tc>
          <w:tcPr>
            <w:tcW w:w="11075" w:type="dxa"/>
            <w:gridSpan w:val="2"/>
            <w:shd w:val="clear" w:color="auto" w:fill="auto"/>
            <w:noWrap/>
          </w:tcPr>
          <w:p w:rsidR="00292B1C" w:rsidRPr="003829C4" w:rsidRDefault="00CB0333" w:rsidP="00292B1C">
            <w:pPr>
              <w:ind w:left="288" w:hanging="288"/>
              <w:outlineLvl w:val="0"/>
              <w:rPr>
                <w:rFonts w:asciiTheme="minorHAnsi" w:eastAsia="Arial Unicode MS" w:hAnsiTheme="minorHAnsi"/>
                <w:color w:val="000000"/>
                <w:sz w:val="20"/>
                <w:szCs w:val="20"/>
                <w:u w:val="single" w:color="000000"/>
              </w:rPr>
            </w:pPr>
            <w:hyperlink r:id="rId81" w:history="1">
              <w:r w:rsidR="005442B0" w:rsidRPr="00183D70">
                <w:rPr>
                  <w:rStyle w:val="Hyperlink"/>
                  <w:rFonts w:asciiTheme="minorHAnsi" w:eastAsia="Arial Unicode MS" w:hAnsiTheme="minorHAnsi"/>
                  <w:sz w:val="20"/>
                  <w:szCs w:val="20"/>
                </w:rPr>
                <w:t>http://www.crlsresearchguide.org/Research_Tip_Sheets.asp</w:t>
              </w:r>
            </w:hyperlink>
            <w:r w:rsidR="005442B0">
              <w:rPr>
                <w:rFonts w:asciiTheme="minorHAnsi" w:eastAsia="Arial Unicode MS" w:hAnsiTheme="minorHAnsi"/>
                <w:color w:val="000000"/>
                <w:sz w:val="20"/>
                <w:szCs w:val="20"/>
              </w:rPr>
              <w:t xml:space="preserve">   </w:t>
            </w:r>
            <w:r w:rsidR="00465BCE" w:rsidRPr="00465BCE">
              <w:rPr>
                <w:rFonts w:asciiTheme="minorHAnsi" w:eastAsia="Arial Unicode MS" w:hAnsiTheme="minorHAnsi"/>
                <w:color w:val="000000"/>
                <w:sz w:val="20"/>
                <w:szCs w:val="20"/>
              </w:rPr>
              <w:t>(Research paper tip sheet)</w:t>
            </w:r>
          </w:p>
          <w:p w:rsidR="00292B1C" w:rsidRPr="003829C4" w:rsidRDefault="00CB0333" w:rsidP="00292B1C">
            <w:pPr>
              <w:ind w:left="288" w:hanging="288"/>
              <w:outlineLvl w:val="0"/>
              <w:rPr>
                <w:rFonts w:asciiTheme="minorHAnsi" w:eastAsia="Arial Unicode MS" w:hAnsiTheme="minorHAnsi"/>
                <w:color w:val="000000"/>
                <w:sz w:val="20"/>
                <w:szCs w:val="20"/>
                <w:u w:color="000000"/>
              </w:rPr>
            </w:pPr>
            <w:hyperlink r:id="rId82" w:history="1">
              <w:r w:rsidR="00292B1C" w:rsidRPr="005442B0">
                <w:rPr>
                  <w:rStyle w:val="Hyperlink"/>
                  <w:rFonts w:asciiTheme="minorHAnsi" w:eastAsia="Arial Unicode MS" w:hAnsiTheme="minorHAnsi"/>
                  <w:sz w:val="20"/>
                  <w:szCs w:val="20"/>
                </w:rPr>
                <w:t>http://www.readwritethink.org/professional-development/strategy-guides/developing-evidence-based-arguments-31034.html</w:t>
              </w:r>
            </w:hyperlink>
            <w:r w:rsidR="00465BCE">
              <w:rPr>
                <w:rFonts w:asciiTheme="minorHAnsi" w:eastAsia="Arial Unicode MS" w:hAnsiTheme="minorHAnsi"/>
                <w:color w:val="000000"/>
                <w:sz w:val="20"/>
                <w:szCs w:val="20"/>
                <w:u w:color="000000"/>
              </w:rPr>
              <w:t xml:space="preserve"> (R</w:t>
            </w:r>
            <w:r w:rsidR="00292B1C" w:rsidRPr="003829C4">
              <w:rPr>
                <w:rFonts w:asciiTheme="minorHAnsi" w:eastAsia="Arial Unicode MS" w:hAnsiTheme="minorHAnsi"/>
                <w:color w:val="000000"/>
                <w:sz w:val="20"/>
                <w:szCs w:val="20"/>
                <w:u w:color="000000"/>
              </w:rPr>
              <w:t>esource for evidence-based arguments)</w:t>
            </w:r>
          </w:p>
          <w:p w:rsidR="002F13D6" w:rsidRDefault="00CB0333" w:rsidP="00292B1C">
            <w:pPr>
              <w:ind w:left="288" w:hanging="288"/>
              <w:outlineLvl w:val="0"/>
              <w:rPr>
                <w:rFonts w:asciiTheme="minorHAnsi" w:eastAsia="Arial Unicode MS" w:hAnsiTheme="minorHAnsi"/>
                <w:color w:val="000000"/>
                <w:sz w:val="20"/>
                <w:szCs w:val="20"/>
                <w:u w:color="000000"/>
              </w:rPr>
            </w:pPr>
            <w:hyperlink r:id="rId83" w:history="1">
              <w:r w:rsidR="00292B1C" w:rsidRPr="005442B0">
                <w:rPr>
                  <w:rStyle w:val="Hyperlink"/>
                  <w:rFonts w:asciiTheme="minorHAnsi" w:eastAsia="Arial Unicode MS" w:hAnsiTheme="minorHAnsi"/>
                  <w:sz w:val="20"/>
                  <w:szCs w:val="20"/>
                </w:rPr>
                <w:t>http://www.readwritethink.org/professional-development/strategy-guides/developing-persuasive-writing-strategies-30965.html</w:t>
              </w:r>
            </w:hyperlink>
            <w:r w:rsidR="00465BCE">
              <w:rPr>
                <w:rFonts w:asciiTheme="minorHAnsi" w:eastAsia="Arial Unicode MS" w:hAnsiTheme="minorHAnsi"/>
                <w:color w:val="000000"/>
                <w:sz w:val="20"/>
                <w:szCs w:val="20"/>
                <w:u w:color="000000"/>
              </w:rPr>
              <w:t xml:space="preserve"> P</w:t>
            </w:r>
            <w:r w:rsidR="00292B1C" w:rsidRPr="003829C4">
              <w:rPr>
                <w:rFonts w:asciiTheme="minorHAnsi" w:eastAsia="Arial Unicode MS" w:hAnsiTheme="minorHAnsi"/>
                <w:color w:val="000000"/>
                <w:sz w:val="20"/>
                <w:szCs w:val="20"/>
                <w:u w:color="000000"/>
              </w:rPr>
              <w:t>er</w:t>
            </w:r>
            <w:r w:rsidR="00292B1C">
              <w:rPr>
                <w:rFonts w:asciiTheme="minorHAnsi" w:eastAsia="Arial Unicode MS" w:hAnsiTheme="minorHAnsi"/>
                <w:color w:val="000000"/>
                <w:sz w:val="20"/>
                <w:szCs w:val="20"/>
                <w:u w:color="000000"/>
              </w:rPr>
              <w:t>suasive writing strategies)</w:t>
            </w:r>
          </w:p>
          <w:p w:rsidR="009C67D6" w:rsidRPr="00A33E0C" w:rsidRDefault="009C67D6" w:rsidP="009C67D6">
            <w:pPr>
              <w:ind w:left="288" w:hanging="288"/>
              <w:rPr>
                <w:sz w:val="20"/>
                <w:szCs w:val="20"/>
              </w:rPr>
            </w:pPr>
            <w:r w:rsidRPr="00A33E0C">
              <w:rPr>
                <w:sz w:val="20"/>
                <w:szCs w:val="20"/>
              </w:rPr>
              <w:t>(</w:t>
            </w:r>
            <w:hyperlink r:id="rId84" w:history="1">
              <w:r w:rsidRPr="00A33E0C">
                <w:rPr>
                  <w:rStyle w:val="Hyperlink"/>
                  <w:sz w:val="20"/>
                  <w:szCs w:val="20"/>
                </w:rPr>
                <w:t>http://kathyschrock.net/abceval/5ws.pdf</w:t>
              </w:r>
            </w:hyperlink>
            <w:r w:rsidRPr="00A33E0C">
              <w:rPr>
                <w:sz w:val="20"/>
                <w:szCs w:val="20"/>
              </w:rPr>
              <w:t xml:space="preserve">) </w:t>
            </w:r>
            <w:hyperlink r:id="rId85" w:tgtFrame="_blank" w:history="1">
              <w:r w:rsidRPr="00A33E0C">
                <w:rPr>
                  <w:rStyle w:val="Hyperlink"/>
                  <w:sz w:val="20"/>
                  <w:szCs w:val="20"/>
                </w:rPr>
                <w:t xml:space="preserve">Five </w:t>
              </w:r>
              <w:proofErr w:type="spellStart"/>
              <w:r w:rsidRPr="00A33E0C">
                <w:rPr>
                  <w:rStyle w:val="Hyperlink"/>
                  <w:sz w:val="20"/>
                  <w:szCs w:val="20"/>
                </w:rPr>
                <w:t>Ws</w:t>
              </w:r>
              <w:proofErr w:type="spellEnd"/>
              <w:r w:rsidRPr="00A33E0C">
                <w:rPr>
                  <w:rStyle w:val="Hyperlink"/>
                  <w:sz w:val="20"/>
                  <w:szCs w:val="20"/>
                </w:rPr>
                <w:t xml:space="preserve"> of Website Evaluation</w:t>
              </w:r>
            </w:hyperlink>
            <w:r>
              <w:rPr>
                <w:sz w:val="20"/>
                <w:szCs w:val="20"/>
              </w:rPr>
              <w:t xml:space="preserve"> (C</w:t>
            </w:r>
            <w:r w:rsidRPr="00A33E0C">
              <w:rPr>
                <w:sz w:val="20"/>
                <w:szCs w:val="20"/>
              </w:rPr>
              <w:t>riteria/questions for evaluating website sources)</w:t>
            </w:r>
          </w:p>
          <w:p w:rsidR="005442B0" w:rsidRPr="00292B1C" w:rsidRDefault="009C67D6" w:rsidP="00BE3E5D">
            <w:pPr>
              <w:ind w:left="288" w:hanging="288"/>
              <w:outlineLvl w:val="0"/>
              <w:rPr>
                <w:rFonts w:asciiTheme="minorHAnsi" w:eastAsia="Arial Unicode MS" w:hAnsiTheme="minorHAnsi"/>
                <w:color w:val="000000"/>
                <w:sz w:val="20"/>
                <w:szCs w:val="20"/>
                <w:u w:color="000000"/>
              </w:rPr>
            </w:pPr>
            <w:r w:rsidRPr="00A33E0C">
              <w:rPr>
                <w:sz w:val="20"/>
                <w:szCs w:val="20"/>
              </w:rPr>
              <w:t xml:space="preserve"> (</w:t>
            </w:r>
            <w:hyperlink r:id="rId86" w:history="1">
              <w:r w:rsidRPr="00A33E0C">
                <w:rPr>
                  <w:rStyle w:val="Hyperlink"/>
                  <w:sz w:val="20"/>
                  <w:szCs w:val="20"/>
                </w:rPr>
                <w:t>http://edsitement.neh.gov/reference-shelf/tips-for-better-browsing/evaluating-online-resources</w:t>
              </w:r>
            </w:hyperlink>
            <w:r w:rsidRPr="00A33E0C">
              <w:rPr>
                <w:sz w:val="20"/>
                <w:szCs w:val="20"/>
              </w:rPr>
              <w:t>) (</w:t>
            </w:r>
            <w:proofErr w:type="spellStart"/>
            <w:r>
              <w:rPr>
                <w:sz w:val="20"/>
                <w:szCs w:val="20"/>
              </w:rPr>
              <w:t>Edsitement</w:t>
            </w:r>
            <w:proofErr w:type="spellEnd"/>
            <w:r>
              <w:rPr>
                <w:sz w:val="20"/>
                <w:szCs w:val="20"/>
              </w:rPr>
              <w:t xml:space="preserve"> resource for </w:t>
            </w:r>
            <w:r w:rsidRPr="00A33E0C">
              <w:rPr>
                <w:sz w:val="20"/>
                <w:szCs w:val="20"/>
              </w:rPr>
              <w:t>evaluating online resources)</w:t>
            </w:r>
          </w:p>
        </w:tc>
      </w:tr>
      <w:tr w:rsidR="002F13D6" w:rsidRPr="002F13D6" w:rsidTr="00BE3E5D">
        <w:tc>
          <w:tcPr>
            <w:tcW w:w="3706" w:type="dxa"/>
            <w:shd w:val="clear" w:color="auto" w:fill="D9D9D9"/>
            <w:noWrap/>
          </w:tcPr>
          <w:p w:rsidR="002F13D6" w:rsidRPr="002F13D6" w:rsidRDefault="002F13D6" w:rsidP="00150AFD">
            <w:pPr>
              <w:ind w:left="0" w:firstLine="0"/>
              <w:rPr>
                <w:b/>
                <w:sz w:val="20"/>
                <w:szCs w:val="20"/>
              </w:rPr>
            </w:pPr>
            <w:r w:rsidRPr="002F13D6">
              <w:rPr>
                <w:b/>
                <w:sz w:val="20"/>
                <w:szCs w:val="20"/>
              </w:rPr>
              <w:t>Student Resources:</w:t>
            </w:r>
          </w:p>
        </w:tc>
        <w:tc>
          <w:tcPr>
            <w:tcW w:w="11075" w:type="dxa"/>
            <w:gridSpan w:val="2"/>
            <w:shd w:val="clear" w:color="auto" w:fill="auto"/>
            <w:noWrap/>
          </w:tcPr>
          <w:p w:rsidR="002F13D6" w:rsidRPr="00BB233C" w:rsidRDefault="00CB0333" w:rsidP="00BE3E5D">
            <w:pPr>
              <w:ind w:left="288" w:hanging="288"/>
              <w:outlineLvl w:val="0"/>
              <w:rPr>
                <w:rFonts w:asciiTheme="minorHAnsi" w:eastAsia="Arial Unicode MS" w:hAnsiTheme="minorHAnsi"/>
                <w:color w:val="000000"/>
                <w:sz w:val="20"/>
                <w:szCs w:val="20"/>
                <w:u w:val="single" w:color="000000"/>
              </w:rPr>
            </w:pPr>
            <w:hyperlink r:id="rId87" w:history="1">
              <w:r w:rsidR="005442B0" w:rsidRPr="00183D70">
                <w:rPr>
                  <w:rStyle w:val="Hyperlink"/>
                  <w:rFonts w:asciiTheme="minorHAnsi" w:eastAsia="Arial Unicode MS" w:hAnsiTheme="minorHAnsi"/>
                  <w:sz w:val="20"/>
                  <w:szCs w:val="20"/>
                </w:rPr>
                <w:t>http://www.crlsresearchguide.org/Research_Tip_Sheets.asp</w:t>
              </w:r>
            </w:hyperlink>
            <w:r w:rsidR="005442B0">
              <w:rPr>
                <w:rFonts w:asciiTheme="minorHAnsi" w:eastAsia="Arial Unicode MS" w:hAnsiTheme="minorHAnsi"/>
                <w:color w:val="000000"/>
                <w:sz w:val="20"/>
                <w:szCs w:val="20"/>
              </w:rPr>
              <w:t xml:space="preserve">   </w:t>
            </w:r>
            <w:r w:rsidR="005442B0" w:rsidRPr="00465BCE">
              <w:rPr>
                <w:rFonts w:asciiTheme="minorHAnsi" w:eastAsia="Arial Unicode MS" w:hAnsiTheme="minorHAnsi"/>
                <w:color w:val="000000"/>
                <w:sz w:val="20"/>
                <w:szCs w:val="20"/>
              </w:rPr>
              <w:t>(Research paper tip sheet)</w:t>
            </w:r>
          </w:p>
        </w:tc>
      </w:tr>
      <w:tr w:rsidR="002F13D6" w:rsidRPr="002F13D6" w:rsidTr="00BE3E5D">
        <w:tc>
          <w:tcPr>
            <w:tcW w:w="3706" w:type="dxa"/>
            <w:shd w:val="clear" w:color="auto" w:fill="D9D9D9"/>
            <w:noWrap/>
          </w:tcPr>
          <w:p w:rsidR="002F13D6" w:rsidRPr="002F13D6" w:rsidRDefault="002F13D6" w:rsidP="00150AFD">
            <w:pPr>
              <w:ind w:left="0" w:firstLine="0"/>
              <w:rPr>
                <w:b/>
                <w:sz w:val="20"/>
                <w:szCs w:val="20"/>
              </w:rPr>
            </w:pPr>
            <w:r w:rsidRPr="002F13D6">
              <w:rPr>
                <w:b/>
                <w:sz w:val="20"/>
                <w:szCs w:val="20"/>
              </w:rPr>
              <w:t>Assessment:</w:t>
            </w:r>
          </w:p>
        </w:tc>
        <w:tc>
          <w:tcPr>
            <w:tcW w:w="11075" w:type="dxa"/>
            <w:gridSpan w:val="2"/>
            <w:shd w:val="clear" w:color="auto" w:fill="auto"/>
            <w:noWrap/>
          </w:tcPr>
          <w:p w:rsidR="005442B0" w:rsidRPr="002F13D6" w:rsidRDefault="00BB233C" w:rsidP="00BE3E5D">
            <w:pPr>
              <w:ind w:left="288" w:hanging="288"/>
              <w:rPr>
                <w:sz w:val="20"/>
                <w:szCs w:val="20"/>
              </w:rPr>
            </w:pPr>
            <w:r w:rsidRPr="00913C12">
              <w:rPr>
                <w:sz w:val="20"/>
                <w:szCs w:val="20"/>
              </w:rPr>
              <w:t xml:space="preserve">The assessments for this and the following Learning Experiences are aimed at gathering evidence and providing feedback as they craft their </w:t>
            </w:r>
            <w:r w:rsidR="005B67B7">
              <w:rPr>
                <w:sz w:val="20"/>
                <w:szCs w:val="20"/>
              </w:rPr>
              <w:t>persuasive writing project</w:t>
            </w:r>
            <w:r w:rsidRPr="00913C12">
              <w:rPr>
                <w:sz w:val="20"/>
                <w:szCs w:val="20"/>
              </w:rPr>
              <w:t xml:space="preserve">.  For this Learning Experience, students will produce the initial brainstorming and drafts of their ideas for the multi-genre project.  </w:t>
            </w:r>
            <w:hyperlink r:id="rId88" w:history="1">
              <w:r w:rsidRPr="00913C12">
                <w:rPr>
                  <w:rStyle w:val="Hyperlink"/>
                  <w:rFonts w:eastAsia="Times New Roman" w:cs="Tahoma"/>
                  <w:sz w:val="20"/>
                  <w:szCs w:val="20"/>
                </w:rPr>
                <w:t>http://www.gtps.k12.nj.us/curric/writing/index_files/page0003.htm</w:t>
              </w:r>
            </w:hyperlink>
            <w:r w:rsidRPr="00913C12">
              <w:rPr>
                <w:rFonts w:eastAsia="Times New Roman" w:cs="Tahoma"/>
                <w:color w:val="000000"/>
                <w:sz w:val="20"/>
                <w:szCs w:val="20"/>
              </w:rPr>
              <w:t> (Writer's workshop toolkit with editing/revising checklists, peer observation forms, strategies, and student exemplars)</w:t>
            </w:r>
          </w:p>
        </w:tc>
      </w:tr>
      <w:tr w:rsidR="002F13D6" w:rsidRPr="002F13D6" w:rsidTr="00BE3E5D">
        <w:trPr>
          <w:trHeight w:val="184"/>
        </w:trPr>
        <w:tc>
          <w:tcPr>
            <w:tcW w:w="3706" w:type="dxa"/>
            <w:vMerge w:val="restart"/>
            <w:shd w:val="clear" w:color="auto" w:fill="D9D9D9"/>
            <w:noWrap/>
          </w:tcPr>
          <w:p w:rsidR="002F13D6" w:rsidRPr="002F13D6" w:rsidRDefault="002F13D6" w:rsidP="00150AFD">
            <w:pPr>
              <w:ind w:left="0" w:firstLine="0"/>
              <w:rPr>
                <w:b/>
                <w:sz w:val="20"/>
                <w:szCs w:val="20"/>
              </w:rPr>
            </w:pPr>
            <w:r w:rsidRPr="002F13D6">
              <w:rPr>
                <w:b/>
                <w:sz w:val="20"/>
                <w:szCs w:val="20"/>
              </w:rPr>
              <w:t>Differentiation:</w:t>
            </w:r>
          </w:p>
          <w:p w:rsidR="002F13D6" w:rsidRPr="002F13D6" w:rsidRDefault="002F13D6" w:rsidP="00150AFD">
            <w:pPr>
              <w:ind w:left="0" w:firstLine="0"/>
              <w:rPr>
                <w:bCs/>
                <w:sz w:val="20"/>
                <w:szCs w:val="20"/>
              </w:rPr>
            </w:pPr>
            <w:r w:rsidRPr="002F13D6">
              <w:rPr>
                <w:sz w:val="20"/>
                <w:szCs w:val="20"/>
              </w:rPr>
              <w:lastRenderedPageBreak/>
              <w:t>(</w:t>
            </w:r>
            <w:r w:rsidRPr="002F13D6">
              <w:rPr>
                <w:bCs/>
                <w:sz w:val="20"/>
                <w:szCs w:val="20"/>
              </w:rPr>
              <w:t>Multiple means for students to access content and multiple modes for student to express understanding.)</w:t>
            </w:r>
          </w:p>
        </w:tc>
        <w:tc>
          <w:tcPr>
            <w:tcW w:w="5320" w:type="dxa"/>
            <w:shd w:val="clear" w:color="auto" w:fill="D9D9D9"/>
          </w:tcPr>
          <w:p w:rsidR="002F13D6" w:rsidRPr="002F13D6" w:rsidRDefault="002F13D6" w:rsidP="00150AFD">
            <w:pPr>
              <w:ind w:left="0" w:firstLine="0"/>
              <w:rPr>
                <w:sz w:val="20"/>
                <w:szCs w:val="20"/>
              </w:rPr>
            </w:pPr>
            <w:r w:rsidRPr="002F13D6">
              <w:rPr>
                <w:b/>
                <w:sz w:val="20"/>
                <w:szCs w:val="20"/>
              </w:rPr>
              <w:lastRenderedPageBreak/>
              <w:t>Access</w:t>
            </w:r>
            <w:r w:rsidRPr="002F13D6">
              <w:rPr>
                <w:sz w:val="20"/>
                <w:szCs w:val="20"/>
              </w:rPr>
              <w:t xml:space="preserve"> (Resources and/or Process)</w:t>
            </w:r>
          </w:p>
        </w:tc>
        <w:tc>
          <w:tcPr>
            <w:tcW w:w="5755" w:type="dxa"/>
            <w:shd w:val="clear" w:color="auto" w:fill="D9D9D9"/>
          </w:tcPr>
          <w:p w:rsidR="002F13D6" w:rsidRPr="002F13D6" w:rsidRDefault="002F13D6" w:rsidP="00150AFD">
            <w:pPr>
              <w:ind w:left="0" w:firstLine="0"/>
              <w:rPr>
                <w:sz w:val="20"/>
                <w:szCs w:val="20"/>
              </w:rPr>
            </w:pPr>
            <w:r w:rsidRPr="002F13D6">
              <w:rPr>
                <w:b/>
                <w:sz w:val="20"/>
                <w:szCs w:val="20"/>
              </w:rPr>
              <w:t>Expression</w:t>
            </w:r>
            <w:r w:rsidRPr="002F13D6">
              <w:rPr>
                <w:sz w:val="20"/>
                <w:szCs w:val="20"/>
              </w:rPr>
              <w:t xml:space="preserve"> (Products and/or Performance)</w:t>
            </w:r>
          </w:p>
        </w:tc>
      </w:tr>
      <w:tr w:rsidR="002F13D6" w:rsidRPr="002F13D6" w:rsidTr="00BE3E5D">
        <w:trPr>
          <w:cantSplit/>
          <w:trHeight w:val="20"/>
        </w:trPr>
        <w:tc>
          <w:tcPr>
            <w:tcW w:w="3706" w:type="dxa"/>
            <w:vMerge/>
            <w:shd w:val="clear" w:color="auto" w:fill="D9D9D9"/>
            <w:noWrap/>
          </w:tcPr>
          <w:p w:rsidR="002F13D6" w:rsidRPr="002F13D6" w:rsidRDefault="002F13D6" w:rsidP="00150AFD">
            <w:pPr>
              <w:ind w:left="0" w:firstLine="0"/>
              <w:rPr>
                <w:b/>
                <w:sz w:val="20"/>
                <w:szCs w:val="20"/>
              </w:rPr>
            </w:pPr>
          </w:p>
        </w:tc>
        <w:tc>
          <w:tcPr>
            <w:tcW w:w="5320" w:type="dxa"/>
            <w:tcBorders>
              <w:top w:val="nil"/>
            </w:tcBorders>
            <w:shd w:val="clear" w:color="auto" w:fill="auto"/>
          </w:tcPr>
          <w:p w:rsidR="00292B1C" w:rsidRDefault="009579F4" w:rsidP="005442B0">
            <w:pPr>
              <w:ind w:left="288" w:hanging="288"/>
              <w:outlineLvl w:val="0"/>
              <w:rPr>
                <w:rFonts w:asciiTheme="minorHAnsi" w:eastAsia="Arial Unicode MS" w:hAnsiTheme="minorHAnsi"/>
                <w:color w:val="000000"/>
                <w:sz w:val="20"/>
                <w:szCs w:val="20"/>
                <w:u w:color="000000"/>
              </w:rPr>
            </w:pPr>
            <w:r>
              <w:rPr>
                <w:rFonts w:asciiTheme="minorHAnsi" w:eastAsia="Arial Unicode MS" w:hAnsiTheme="minorHAnsi"/>
                <w:color w:val="000000"/>
                <w:sz w:val="20"/>
                <w:szCs w:val="20"/>
                <w:u w:color="000000"/>
              </w:rPr>
              <w:t>Teachers may provide teacher-student confere</w:t>
            </w:r>
            <w:r w:rsidR="005442B0">
              <w:rPr>
                <w:rFonts w:asciiTheme="minorHAnsi" w:eastAsia="Arial Unicode MS" w:hAnsiTheme="minorHAnsi"/>
                <w:color w:val="000000"/>
                <w:sz w:val="20"/>
                <w:szCs w:val="20"/>
                <w:u w:color="000000"/>
              </w:rPr>
              <w:t>nces to help identify resources</w:t>
            </w:r>
          </w:p>
          <w:p w:rsidR="004F121E" w:rsidRPr="003829C4" w:rsidRDefault="004F121E" w:rsidP="005442B0">
            <w:pPr>
              <w:ind w:left="288" w:hanging="288"/>
              <w:outlineLvl w:val="0"/>
              <w:rPr>
                <w:rFonts w:asciiTheme="minorHAnsi" w:eastAsia="Arial Unicode MS" w:hAnsiTheme="minorHAnsi"/>
                <w:color w:val="000000"/>
                <w:sz w:val="20"/>
                <w:szCs w:val="20"/>
                <w:u w:color="000000"/>
              </w:rPr>
            </w:pPr>
            <w:r>
              <w:rPr>
                <w:rFonts w:asciiTheme="minorHAnsi" w:eastAsia="Arial Unicode MS" w:hAnsiTheme="minorHAnsi"/>
                <w:color w:val="000000"/>
                <w:sz w:val="20"/>
                <w:szCs w:val="20"/>
                <w:u w:color="000000"/>
              </w:rPr>
              <w:t>Teachers may confer with students about evaluating sources.</w:t>
            </w:r>
          </w:p>
          <w:p w:rsidR="002F13D6" w:rsidRPr="002F13D6" w:rsidRDefault="001445D2" w:rsidP="005442B0">
            <w:pPr>
              <w:ind w:left="288" w:hanging="288"/>
              <w:outlineLvl w:val="0"/>
              <w:rPr>
                <w:sz w:val="20"/>
                <w:szCs w:val="20"/>
              </w:rPr>
            </w:pPr>
            <w:r>
              <w:rPr>
                <w:sz w:val="20"/>
                <w:szCs w:val="20"/>
              </w:rPr>
              <w:t xml:space="preserve">Teachers may </w:t>
            </w:r>
            <w:r w:rsidR="009579F4">
              <w:rPr>
                <w:rFonts w:asciiTheme="minorHAnsi" w:eastAsia="Arial Unicode MS" w:hAnsiTheme="minorHAnsi"/>
                <w:color w:val="000000"/>
                <w:sz w:val="20"/>
                <w:szCs w:val="20"/>
                <w:u w:color="000000"/>
              </w:rPr>
              <w:t xml:space="preserve">provide </w:t>
            </w:r>
            <w:r w:rsidR="00292B1C" w:rsidRPr="003829C4">
              <w:rPr>
                <w:rFonts w:asciiTheme="minorHAnsi" w:eastAsia="Arial Unicode MS" w:hAnsiTheme="minorHAnsi"/>
                <w:color w:val="000000"/>
                <w:sz w:val="20"/>
                <w:szCs w:val="20"/>
                <w:u w:color="000000"/>
              </w:rPr>
              <w:t>checklist t</w:t>
            </w:r>
            <w:r w:rsidR="009579F4">
              <w:rPr>
                <w:rFonts w:asciiTheme="minorHAnsi" w:eastAsia="Arial Unicode MS" w:hAnsiTheme="minorHAnsi"/>
                <w:color w:val="000000"/>
                <w:sz w:val="20"/>
                <w:szCs w:val="20"/>
                <w:u w:color="000000"/>
              </w:rPr>
              <w:t xml:space="preserve">o follow for appropriate </w:t>
            </w:r>
            <w:r w:rsidR="005442B0">
              <w:rPr>
                <w:rFonts w:asciiTheme="minorHAnsi" w:eastAsia="Arial Unicode MS" w:hAnsiTheme="minorHAnsi"/>
                <w:color w:val="000000"/>
                <w:sz w:val="20"/>
                <w:szCs w:val="20"/>
                <w:u w:color="000000"/>
              </w:rPr>
              <w:t>steps in the research process</w:t>
            </w:r>
          </w:p>
        </w:tc>
        <w:tc>
          <w:tcPr>
            <w:tcW w:w="5755" w:type="dxa"/>
            <w:tcBorders>
              <w:top w:val="nil"/>
            </w:tcBorders>
            <w:shd w:val="clear" w:color="auto" w:fill="auto"/>
          </w:tcPr>
          <w:p w:rsidR="002F13D6" w:rsidRPr="002F13D6" w:rsidRDefault="009579F4" w:rsidP="005442B0">
            <w:pPr>
              <w:ind w:left="288" w:hanging="288"/>
              <w:rPr>
                <w:sz w:val="20"/>
                <w:szCs w:val="20"/>
              </w:rPr>
            </w:pPr>
            <w:r>
              <w:rPr>
                <w:sz w:val="20"/>
                <w:szCs w:val="20"/>
              </w:rPr>
              <w:t xml:space="preserve">Students may </w:t>
            </w:r>
            <w:r w:rsidR="004F121E">
              <w:rPr>
                <w:sz w:val="20"/>
                <w:szCs w:val="20"/>
              </w:rPr>
              <w:t xml:space="preserve">submit responses to the </w:t>
            </w:r>
            <w:r w:rsidR="005442B0">
              <w:rPr>
                <w:sz w:val="20"/>
                <w:szCs w:val="20"/>
              </w:rPr>
              <w:t>criteria for evaluating sources</w:t>
            </w:r>
          </w:p>
        </w:tc>
      </w:tr>
      <w:tr w:rsidR="002F13D6" w:rsidRPr="002F13D6" w:rsidTr="00BE3E5D">
        <w:trPr>
          <w:cantSplit/>
          <w:trHeight w:val="20"/>
        </w:trPr>
        <w:tc>
          <w:tcPr>
            <w:tcW w:w="3706" w:type="dxa"/>
            <w:vMerge w:val="restart"/>
            <w:shd w:val="clear" w:color="auto" w:fill="D9D9D9"/>
            <w:noWrap/>
          </w:tcPr>
          <w:p w:rsidR="002F13D6" w:rsidRPr="002F13D6" w:rsidRDefault="002F13D6" w:rsidP="00150AFD">
            <w:pPr>
              <w:ind w:left="0" w:firstLine="0"/>
              <w:rPr>
                <w:b/>
                <w:sz w:val="20"/>
                <w:szCs w:val="20"/>
              </w:rPr>
            </w:pPr>
            <w:r w:rsidRPr="002F13D6">
              <w:rPr>
                <w:b/>
                <w:sz w:val="20"/>
                <w:szCs w:val="20"/>
              </w:rPr>
              <w:lastRenderedPageBreak/>
              <w:t>Extensions for depth and complexity:</w:t>
            </w:r>
          </w:p>
        </w:tc>
        <w:tc>
          <w:tcPr>
            <w:tcW w:w="5320" w:type="dxa"/>
            <w:shd w:val="clear" w:color="auto" w:fill="D9D9D9"/>
          </w:tcPr>
          <w:p w:rsidR="002F13D6" w:rsidRPr="002F13D6" w:rsidRDefault="002F13D6" w:rsidP="005442B0">
            <w:pPr>
              <w:ind w:left="288" w:hanging="288"/>
              <w:rPr>
                <w:sz w:val="20"/>
                <w:szCs w:val="20"/>
              </w:rPr>
            </w:pPr>
            <w:r w:rsidRPr="002F13D6">
              <w:rPr>
                <w:b/>
                <w:sz w:val="20"/>
                <w:szCs w:val="20"/>
              </w:rPr>
              <w:t>Access</w:t>
            </w:r>
            <w:r w:rsidRPr="002F13D6">
              <w:rPr>
                <w:sz w:val="20"/>
                <w:szCs w:val="20"/>
              </w:rPr>
              <w:t xml:space="preserve"> (Resources and/or Process)</w:t>
            </w:r>
          </w:p>
        </w:tc>
        <w:tc>
          <w:tcPr>
            <w:tcW w:w="5755" w:type="dxa"/>
            <w:shd w:val="clear" w:color="auto" w:fill="D9D9D9"/>
          </w:tcPr>
          <w:p w:rsidR="002F13D6" w:rsidRPr="002F13D6" w:rsidRDefault="002F13D6" w:rsidP="005442B0">
            <w:pPr>
              <w:ind w:left="288" w:hanging="288"/>
              <w:rPr>
                <w:sz w:val="20"/>
                <w:szCs w:val="20"/>
              </w:rPr>
            </w:pPr>
            <w:r w:rsidRPr="002F13D6">
              <w:rPr>
                <w:b/>
                <w:sz w:val="20"/>
                <w:szCs w:val="20"/>
              </w:rPr>
              <w:t>Expression</w:t>
            </w:r>
            <w:r w:rsidRPr="002F13D6">
              <w:rPr>
                <w:sz w:val="20"/>
                <w:szCs w:val="20"/>
              </w:rPr>
              <w:t xml:space="preserve"> (Products and/or Performance)</w:t>
            </w:r>
          </w:p>
        </w:tc>
      </w:tr>
      <w:tr w:rsidR="002F13D6" w:rsidRPr="002F13D6" w:rsidTr="00BE3E5D">
        <w:trPr>
          <w:cantSplit/>
          <w:trHeight w:val="310"/>
        </w:trPr>
        <w:tc>
          <w:tcPr>
            <w:tcW w:w="3706" w:type="dxa"/>
            <w:vMerge/>
            <w:shd w:val="clear" w:color="auto" w:fill="D9D9D9"/>
            <w:noWrap/>
          </w:tcPr>
          <w:p w:rsidR="002F13D6" w:rsidRPr="002F13D6" w:rsidRDefault="002F13D6" w:rsidP="00150AFD">
            <w:pPr>
              <w:ind w:left="0" w:firstLine="0"/>
              <w:rPr>
                <w:b/>
                <w:sz w:val="20"/>
                <w:szCs w:val="20"/>
              </w:rPr>
            </w:pPr>
          </w:p>
        </w:tc>
        <w:tc>
          <w:tcPr>
            <w:tcW w:w="5320" w:type="dxa"/>
            <w:tcBorders>
              <w:top w:val="nil"/>
            </w:tcBorders>
            <w:shd w:val="clear" w:color="auto" w:fill="auto"/>
          </w:tcPr>
          <w:p w:rsidR="002F13D6" w:rsidRDefault="00987BFD" w:rsidP="005442B0">
            <w:pPr>
              <w:ind w:left="288" w:hanging="288"/>
              <w:rPr>
                <w:rFonts w:asciiTheme="minorHAnsi" w:eastAsia="Arial Unicode MS" w:hAnsiTheme="minorHAnsi"/>
                <w:color w:val="000000"/>
                <w:sz w:val="20"/>
                <w:szCs w:val="20"/>
                <w:u w:color="000000"/>
              </w:rPr>
            </w:pPr>
            <w:r>
              <w:rPr>
                <w:rFonts w:asciiTheme="minorHAnsi" w:eastAsia="Arial Unicode MS" w:hAnsiTheme="minorHAnsi"/>
                <w:color w:val="000000"/>
                <w:sz w:val="20"/>
                <w:szCs w:val="20"/>
                <w:u w:color="000000"/>
              </w:rPr>
              <w:t>Teachers may help stud</w:t>
            </w:r>
            <w:r w:rsidR="005442B0">
              <w:rPr>
                <w:rFonts w:asciiTheme="minorHAnsi" w:eastAsia="Arial Unicode MS" w:hAnsiTheme="minorHAnsi"/>
                <w:color w:val="000000"/>
                <w:sz w:val="20"/>
                <w:szCs w:val="20"/>
                <w:u w:color="000000"/>
              </w:rPr>
              <w:t>ents find opposing viewpoints</w:t>
            </w:r>
          </w:p>
          <w:p w:rsidR="00987BFD" w:rsidRPr="002F13D6" w:rsidRDefault="00987BFD" w:rsidP="005442B0">
            <w:pPr>
              <w:ind w:left="288" w:hanging="288"/>
              <w:rPr>
                <w:sz w:val="20"/>
                <w:szCs w:val="20"/>
              </w:rPr>
            </w:pPr>
            <w:r>
              <w:rPr>
                <w:rFonts w:asciiTheme="minorHAnsi" w:eastAsia="Arial Unicode MS" w:hAnsiTheme="minorHAnsi"/>
                <w:color w:val="000000"/>
                <w:sz w:val="20"/>
                <w:szCs w:val="20"/>
                <w:u w:color="000000"/>
              </w:rPr>
              <w:t>Teachers may provide o</w:t>
            </w:r>
            <w:r w:rsidR="005442B0">
              <w:rPr>
                <w:rFonts w:asciiTheme="minorHAnsi" w:eastAsia="Arial Unicode MS" w:hAnsiTheme="minorHAnsi"/>
                <w:color w:val="000000"/>
                <w:sz w:val="20"/>
                <w:szCs w:val="20"/>
                <w:u w:color="000000"/>
              </w:rPr>
              <w:t>pportunities for citing sources</w:t>
            </w:r>
          </w:p>
        </w:tc>
        <w:tc>
          <w:tcPr>
            <w:tcW w:w="5755" w:type="dxa"/>
            <w:tcBorders>
              <w:top w:val="nil"/>
            </w:tcBorders>
            <w:shd w:val="clear" w:color="auto" w:fill="auto"/>
          </w:tcPr>
          <w:p w:rsidR="002F13D6" w:rsidRDefault="00987BFD" w:rsidP="005442B0">
            <w:pPr>
              <w:ind w:left="288" w:hanging="288"/>
              <w:rPr>
                <w:sz w:val="20"/>
                <w:szCs w:val="20"/>
              </w:rPr>
            </w:pPr>
            <w:r>
              <w:rPr>
                <w:sz w:val="20"/>
                <w:szCs w:val="20"/>
              </w:rPr>
              <w:t>Students may identify</w:t>
            </w:r>
            <w:r w:rsidR="005442B0">
              <w:rPr>
                <w:sz w:val="20"/>
                <w:szCs w:val="20"/>
              </w:rPr>
              <w:t xml:space="preserve"> sources of opposing view point</w:t>
            </w:r>
          </w:p>
          <w:p w:rsidR="00987BFD" w:rsidRPr="002F13D6" w:rsidRDefault="00987BFD" w:rsidP="005442B0">
            <w:pPr>
              <w:ind w:left="288" w:hanging="288"/>
              <w:rPr>
                <w:sz w:val="20"/>
                <w:szCs w:val="20"/>
              </w:rPr>
            </w:pPr>
            <w:r>
              <w:rPr>
                <w:sz w:val="20"/>
                <w:szCs w:val="20"/>
              </w:rPr>
              <w:t>Students may</w:t>
            </w:r>
            <w:r w:rsidR="005442B0">
              <w:rPr>
                <w:sz w:val="20"/>
                <w:szCs w:val="20"/>
              </w:rPr>
              <w:t xml:space="preserve"> begin annotating the resources</w:t>
            </w:r>
          </w:p>
        </w:tc>
      </w:tr>
      <w:tr w:rsidR="002F13D6" w:rsidRPr="002F13D6" w:rsidTr="00BE3E5D">
        <w:tc>
          <w:tcPr>
            <w:tcW w:w="3706" w:type="dxa"/>
            <w:shd w:val="clear" w:color="auto" w:fill="D9D9D9"/>
            <w:noWrap/>
          </w:tcPr>
          <w:p w:rsidR="002F13D6" w:rsidRPr="002F13D6" w:rsidRDefault="002F13D6" w:rsidP="00150AFD">
            <w:pPr>
              <w:ind w:left="0" w:firstLine="0"/>
              <w:rPr>
                <w:b/>
                <w:sz w:val="20"/>
                <w:szCs w:val="20"/>
              </w:rPr>
            </w:pPr>
            <w:r w:rsidRPr="002F13D6">
              <w:rPr>
                <w:b/>
                <w:sz w:val="20"/>
                <w:szCs w:val="20"/>
              </w:rPr>
              <w:t>Critical Content:</w:t>
            </w:r>
          </w:p>
        </w:tc>
        <w:tc>
          <w:tcPr>
            <w:tcW w:w="11075" w:type="dxa"/>
            <w:gridSpan w:val="2"/>
            <w:shd w:val="clear" w:color="auto" w:fill="auto"/>
          </w:tcPr>
          <w:p w:rsidR="00606D75" w:rsidRDefault="00606D75" w:rsidP="005442B0">
            <w:pPr>
              <w:pStyle w:val="ListParagraph"/>
              <w:numPr>
                <w:ilvl w:val="0"/>
                <w:numId w:val="32"/>
              </w:numPr>
              <w:spacing w:after="0" w:line="240" w:lineRule="auto"/>
              <w:ind w:left="288" w:hanging="288"/>
              <w:rPr>
                <w:rFonts w:asciiTheme="minorHAnsi" w:hAnsiTheme="minorHAnsi"/>
                <w:sz w:val="20"/>
                <w:szCs w:val="20"/>
              </w:rPr>
            </w:pPr>
            <w:r w:rsidRPr="00606D75">
              <w:rPr>
                <w:rFonts w:asciiTheme="minorHAnsi" w:hAnsiTheme="minorHAnsi"/>
                <w:sz w:val="20"/>
                <w:szCs w:val="20"/>
              </w:rPr>
              <w:t>The ways that researchers use</w:t>
            </w:r>
            <w:r>
              <w:rPr>
                <w:rFonts w:asciiTheme="minorHAnsi" w:hAnsiTheme="minorHAnsi"/>
                <w:sz w:val="20"/>
                <w:szCs w:val="20"/>
              </w:rPr>
              <w:t xml:space="preserve"> and organize multiple sources</w:t>
            </w:r>
          </w:p>
          <w:p w:rsidR="002F13D6" w:rsidRPr="00606D75" w:rsidRDefault="00292B1C" w:rsidP="005442B0">
            <w:pPr>
              <w:pStyle w:val="ListParagraph"/>
              <w:numPr>
                <w:ilvl w:val="0"/>
                <w:numId w:val="32"/>
              </w:numPr>
              <w:spacing w:after="0" w:line="240" w:lineRule="auto"/>
              <w:ind w:left="288" w:hanging="288"/>
              <w:rPr>
                <w:rFonts w:asciiTheme="minorHAnsi" w:hAnsiTheme="minorHAnsi"/>
                <w:sz w:val="20"/>
                <w:szCs w:val="20"/>
              </w:rPr>
            </w:pPr>
            <w:r w:rsidRPr="00606D75">
              <w:rPr>
                <w:rFonts w:asciiTheme="minorHAnsi" w:eastAsia="Arial Unicode MS" w:hAnsiTheme="minorHAnsi"/>
                <w:color w:val="000000"/>
                <w:sz w:val="20"/>
                <w:szCs w:val="20"/>
                <w:u w:color="000000"/>
              </w:rPr>
              <w:t>Writing and research process</w:t>
            </w:r>
          </w:p>
        </w:tc>
      </w:tr>
      <w:tr w:rsidR="002F13D6" w:rsidRPr="002F13D6" w:rsidTr="00BE3E5D">
        <w:tc>
          <w:tcPr>
            <w:tcW w:w="3706" w:type="dxa"/>
            <w:shd w:val="clear" w:color="auto" w:fill="D9D9D9"/>
            <w:noWrap/>
          </w:tcPr>
          <w:p w:rsidR="002F13D6" w:rsidRPr="002F13D6" w:rsidRDefault="002F13D6" w:rsidP="00150AFD">
            <w:pPr>
              <w:ind w:left="0" w:firstLine="0"/>
              <w:rPr>
                <w:b/>
                <w:sz w:val="20"/>
                <w:szCs w:val="20"/>
              </w:rPr>
            </w:pPr>
            <w:r w:rsidRPr="002F13D6">
              <w:rPr>
                <w:b/>
                <w:sz w:val="20"/>
                <w:szCs w:val="20"/>
              </w:rPr>
              <w:t>Key Skills:</w:t>
            </w:r>
          </w:p>
        </w:tc>
        <w:tc>
          <w:tcPr>
            <w:tcW w:w="11075" w:type="dxa"/>
            <w:gridSpan w:val="2"/>
            <w:shd w:val="clear" w:color="auto" w:fill="auto"/>
          </w:tcPr>
          <w:p w:rsidR="00EF7741" w:rsidRPr="007B3E30" w:rsidRDefault="008C2594" w:rsidP="005442B0">
            <w:pPr>
              <w:pStyle w:val="ListParagraph"/>
              <w:numPr>
                <w:ilvl w:val="0"/>
                <w:numId w:val="30"/>
              </w:numPr>
              <w:spacing w:after="0" w:line="240" w:lineRule="auto"/>
              <w:ind w:left="288" w:hanging="288"/>
              <w:rPr>
                <w:rFonts w:asciiTheme="minorHAnsi" w:hAnsiTheme="minorHAnsi"/>
                <w:sz w:val="20"/>
                <w:szCs w:val="20"/>
              </w:rPr>
            </w:pPr>
            <w:r w:rsidRPr="007B3E30">
              <w:rPr>
                <w:rFonts w:asciiTheme="minorHAnsi" w:hAnsiTheme="minorHAnsi"/>
                <w:sz w:val="20"/>
                <w:szCs w:val="20"/>
              </w:rPr>
              <w:t xml:space="preserve">Effectively organize a formal presentation that includes all key components (introduction, claim/evidence, etc.) </w:t>
            </w:r>
          </w:p>
          <w:p w:rsidR="00EF7741" w:rsidRPr="007B3E30" w:rsidRDefault="008C2594" w:rsidP="005442B0">
            <w:pPr>
              <w:pStyle w:val="ListParagraph"/>
              <w:numPr>
                <w:ilvl w:val="0"/>
                <w:numId w:val="30"/>
              </w:numPr>
              <w:spacing w:after="0" w:line="240" w:lineRule="auto"/>
              <w:ind w:left="288" w:hanging="288"/>
              <w:rPr>
                <w:rFonts w:asciiTheme="minorHAnsi" w:hAnsiTheme="minorHAnsi"/>
                <w:sz w:val="20"/>
                <w:szCs w:val="20"/>
              </w:rPr>
            </w:pPr>
            <w:r w:rsidRPr="007B3E30">
              <w:rPr>
                <w:rFonts w:asciiTheme="minorHAnsi" w:hAnsiTheme="minorHAnsi"/>
                <w:sz w:val="20"/>
                <w:szCs w:val="20"/>
              </w:rPr>
              <w:t xml:space="preserve">Evaluate the credibility of a variety of sources and cite accurately and ethically </w:t>
            </w:r>
          </w:p>
          <w:p w:rsidR="00EF7741" w:rsidRPr="007B3E30" w:rsidRDefault="008C2594" w:rsidP="005442B0">
            <w:pPr>
              <w:pStyle w:val="ListParagraph"/>
              <w:numPr>
                <w:ilvl w:val="0"/>
                <w:numId w:val="30"/>
              </w:numPr>
              <w:spacing w:after="0" w:line="240" w:lineRule="auto"/>
              <w:ind w:left="288" w:hanging="288"/>
              <w:rPr>
                <w:sz w:val="20"/>
                <w:szCs w:val="20"/>
              </w:rPr>
            </w:pPr>
            <w:r w:rsidRPr="007B3E30">
              <w:rPr>
                <w:rFonts w:asciiTheme="minorHAnsi" w:hAnsiTheme="minorHAnsi"/>
                <w:sz w:val="20"/>
                <w:szCs w:val="20"/>
              </w:rPr>
              <w:t>Compose a compelling and organized argument with relevant evid</w:t>
            </w:r>
            <w:r w:rsidR="00EF7741" w:rsidRPr="007B3E30">
              <w:rPr>
                <w:rFonts w:asciiTheme="minorHAnsi" w:hAnsiTheme="minorHAnsi"/>
                <w:sz w:val="20"/>
                <w:szCs w:val="20"/>
              </w:rPr>
              <w:t xml:space="preserve">ence </w:t>
            </w:r>
          </w:p>
          <w:p w:rsidR="002F13D6" w:rsidRPr="007B3E30" w:rsidRDefault="008C2594" w:rsidP="005442B0">
            <w:pPr>
              <w:pStyle w:val="ListParagraph"/>
              <w:numPr>
                <w:ilvl w:val="0"/>
                <w:numId w:val="30"/>
              </w:numPr>
              <w:spacing w:after="0" w:line="240" w:lineRule="auto"/>
              <w:ind w:left="288" w:hanging="288"/>
              <w:rPr>
                <w:sz w:val="20"/>
                <w:szCs w:val="20"/>
              </w:rPr>
            </w:pPr>
            <w:r w:rsidRPr="007B3E30">
              <w:rPr>
                <w:rFonts w:asciiTheme="minorHAnsi" w:hAnsiTheme="minorHAnsi"/>
                <w:sz w:val="20"/>
                <w:szCs w:val="20"/>
              </w:rPr>
              <w:t>Synthesize a variety of sources/data into a</w:t>
            </w:r>
            <w:r w:rsidR="00905240">
              <w:rPr>
                <w:rFonts w:asciiTheme="minorHAnsi" w:hAnsiTheme="minorHAnsi"/>
                <w:sz w:val="20"/>
                <w:szCs w:val="20"/>
              </w:rPr>
              <w:t xml:space="preserve"> cogent and compelling argument</w:t>
            </w:r>
          </w:p>
        </w:tc>
      </w:tr>
      <w:tr w:rsidR="002F13D6" w:rsidRPr="002F13D6" w:rsidTr="00BE3E5D">
        <w:tc>
          <w:tcPr>
            <w:tcW w:w="3706" w:type="dxa"/>
            <w:shd w:val="clear" w:color="auto" w:fill="D9D9D9"/>
            <w:noWrap/>
          </w:tcPr>
          <w:p w:rsidR="002F13D6" w:rsidRPr="002F13D6" w:rsidRDefault="002F13D6" w:rsidP="00150AFD">
            <w:pPr>
              <w:ind w:left="0" w:firstLine="0"/>
              <w:rPr>
                <w:b/>
                <w:sz w:val="20"/>
                <w:szCs w:val="20"/>
              </w:rPr>
            </w:pPr>
            <w:r w:rsidRPr="002F13D6">
              <w:rPr>
                <w:b/>
                <w:sz w:val="20"/>
                <w:szCs w:val="20"/>
              </w:rPr>
              <w:t>Critical Language:</w:t>
            </w:r>
          </w:p>
        </w:tc>
        <w:tc>
          <w:tcPr>
            <w:tcW w:w="11075" w:type="dxa"/>
            <w:gridSpan w:val="2"/>
            <w:shd w:val="clear" w:color="auto" w:fill="auto"/>
          </w:tcPr>
          <w:p w:rsidR="002F13D6" w:rsidRPr="002F13D6" w:rsidRDefault="00750AF1" w:rsidP="005442B0">
            <w:pPr>
              <w:ind w:left="288" w:hanging="288"/>
              <w:rPr>
                <w:sz w:val="20"/>
                <w:szCs w:val="20"/>
              </w:rPr>
            </w:pPr>
            <w:r>
              <w:rPr>
                <w:sz w:val="20"/>
                <w:szCs w:val="20"/>
              </w:rPr>
              <w:t>R</w:t>
            </w:r>
            <w:r w:rsidR="00292B1C" w:rsidRPr="00292B1C">
              <w:rPr>
                <w:sz w:val="20"/>
                <w:szCs w:val="20"/>
              </w:rPr>
              <w:t xml:space="preserve">esearch, key words, source(s), annotated, </w:t>
            </w:r>
            <w:r w:rsidR="00524C06">
              <w:rPr>
                <w:rFonts w:asciiTheme="minorHAnsi" w:hAnsiTheme="minorHAnsi"/>
                <w:sz w:val="20"/>
                <w:szCs w:val="20"/>
              </w:rPr>
              <w:t>(d</w:t>
            </w:r>
            <w:r w:rsidR="00524C06" w:rsidRPr="00F95510">
              <w:rPr>
                <w:rFonts w:asciiTheme="minorHAnsi" w:hAnsiTheme="minorHAnsi"/>
                <w:sz w:val="20"/>
                <w:szCs w:val="20"/>
              </w:rPr>
              <w:t xml:space="preserve">etermine/establish) credibility, </w:t>
            </w:r>
            <w:r w:rsidR="00524C06">
              <w:rPr>
                <w:rFonts w:asciiTheme="minorHAnsi" w:hAnsiTheme="minorHAnsi"/>
                <w:sz w:val="20"/>
                <w:szCs w:val="20"/>
              </w:rPr>
              <w:t>c</w:t>
            </w:r>
            <w:r w:rsidR="00524C06" w:rsidRPr="00F95510">
              <w:rPr>
                <w:rFonts w:asciiTheme="minorHAnsi" w:hAnsiTheme="minorHAnsi"/>
                <w:sz w:val="20"/>
                <w:szCs w:val="20"/>
              </w:rPr>
              <w:t xml:space="preserve">iting/citation, </w:t>
            </w:r>
            <w:r w:rsidR="00524C06">
              <w:rPr>
                <w:rFonts w:asciiTheme="minorHAnsi" w:hAnsiTheme="minorHAnsi"/>
                <w:sz w:val="20"/>
                <w:szCs w:val="20"/>
              </w:rPr>
              <w:t>b</w:t>
            </w:r>
            <w:r w:rsidR="00524C06" w:rsidRPr="00F95510">
              <w:rPr>
                <w:rFonts w:asciiTheme="minorHAnsi" w:hAnsiTheme="minorHAnsi"/>
                <w:sz w:val="20"/>
                <w:szCs w:val="20"/>
              </w:rPr>
              <w:t xml:space="preserve">ibliographic (footnotes, endnotes, citation/citing, quotations, documentation), </w:t>
            </w:r>
            <w:r w:rsidR="00524C06">
              <w:rPr>
                <w:rFonts w:asciiTheme="minorHAnsi" w:hAnsiTheme="minorHAnsi"/>
                <w:sz w:val="20"/>
                <w:szCs w:val="20"/>
              </w:rPr>
              <w:t>c</w:t>
            </w:r>
            <w:r w:rsidR="00524C06" w:rsidRPr="00F95510">
              <w:rPr>
                <w:rFonts w:asciiTheme="minorHAnsi" w:hAnsiTheme="minorHAnsi"/>
                <w:sz w:val="20"/>
                <w:szCs w:val="20"/>
              </w:rPr>
              <w:t xml:space="preserve">laim, </w:t>
            </w:r>
            <w:r w:rsidR="00524C06">
              <w:rPr>
                <w:rFonts w:asciiTheme="minorHAnsi" w:hAnsiTheme="minorHAnsi"/>
                <w:sz w:val="20"/>
                <w:szCs w:val="20"/>
              </w:rPr>
              <w:t>e</w:t>
            </w:r>
            <w:r w:rsidR="00524C06" w:rsidRPr="00F95510">
              <w:rPr>
                <w:rFonts w:asciiTheme="minorHAnsi" w:hAnsiTheme="minorHAnsi"/>
                <w:sz w:val="20"/>
                <w:szCs w:val="20"/>
              </w:rPr>
              <w:t xml:space="preserve">vidence, </w:t>
            </w:r>
            <w:r w:rsidR="00524C06">
              <w:rPr>
                <w:rFonts w:asciiTheme="minorHAnsi" w:hAnsiTheme="minorHAnsi"/>
                <w:sz w:val="20"/>
                <w:szCs w:val="20"/>
              </w:rPr>
              <w:t>a</w:t>
            </w:r>
            <w:r w:rsidR="00524C06" w:rsidRPr="00F95510">
              <w:rPr>
                <w:rFonts w:asciiTheme="minorHAnsi" w:hAnsiTheme="minorHAnsi"/>
                <w:sz w:val="20"/>
                <w:szCs w:val="20"/>
              </w:rPr>
              <w:t>rgument</w:t>
            </w:r>
          </w:p>
        </w:tc>
      </w:tr>
    </w:tbl>
    <w:p w:rsidR="002F13D6" w:rsidRPr="002F13D6" w:rsidRDefault="002F13D6" w:rsidP="002F13D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72779A" w:rsidRPr="002F13D6" w:rsidTr="003535C8">
        <w:tc>
          <w:tcPr>
            <w:tcW w:w="14781" w:type="dxa"/>
            <w:gridSpan w:val="3"/>
            <w:shd w:val="clear" w:color="auto" w:fill="A6A6A6"/>
            <w:noWrap/>
          </w:tcPr>
          <w:p w:rsidR="0072779A" w:rsidRPr="002F13D6" w:rsidRDefault="0072779A" w:rsidP="003535C8">
            <w:pPr>
              <w:ind w:left="0" w:firstLine="0"/>
              <w:rPr>
                <w:b/>
                <w:sz w:val="20"/>
                <w:szCs w:val="20"/>
              </w:rPr>
            </w:pPr>
            <w:r w:rsidRPr="002F13D6">
              <w:rPr>
                <w:b/>
                <w:sz w:val="20"/>
                <w:szCs w:val="20"/>
              </w:rPr>
              <w:t xml:space="preserve">Learning Experience # </w:t>
            </w:r>
            <w:r>
              <w:rPr>
                <w:b/>
                <w:sz w:val="20"/>
                <w:szCs w:val="20"/>
              </w:rPr>
              <w:t>9</w:t>
            </w:r>
          </w:p>
        </w:tc>
      </w:tr>
      <w:tr w:rsidR="0072779A" w:rsidRPr="002F13D6" w:rsidTr="003535C8">
        <w:tc>
          <w:tcPr>
            <w:tcW w:w="14781" w:type="dxa"/>
            <w:gridSpan w:val="3"/>
            <w:shd w:val="clear" w:color="auto" w:fill="D9D9D9"/>
            <w:noWrap/>
          </w:tcPr>
          <w:p w:rsidR="0072779A" w:rsidRPr="00535418" w:rsidRDefault="00535418" w:rsidP="00B462E3">
            <w:pPr>
              <w:spacing w:after="200" w:line="276" w:lineRule="auto"/>
              <w:ind w:left="0" w:firstLine="0"/>
              <w:contextualSpacing/>
              <w:rPr>
                <w:sz w:val="28"/>
                <w:szCs w:val="28"/>
              </w:rPr>
            </w:pPr>
            <w:r w:rsidRPr="00535418">
              <w:rPr>
                <w:sz w:val="28"/>
                <w:szCs w:val="28"/>
              </w:rPr>
              <w:t xml:space="preserve">The teacher may revisit peer editing steps so that students </w:t>
            </w:r>
            <w:r w:rsidR="00B462E3">
              <w:rPr>
                <w:sz w:val="28"/>
                <w:szCs w:val="28"/>
              </w:rPr>
              <w:t xml:space="preserve">can </w:t>
            </w:r>
            <w:r w:rsidRPr="00535418">
              <w:rPr>
                <w:sz w:val="28"/>
                <w:szCs w:val="28"/>
              </w:rPr>
              <w:t>deepen their understandings of the connections between giving and getting feedback and the writing process/effective writing. [</w:t>
            </w:r>
            <w:r w:rsidRPr="00535418">
              <w:rPr>
                <w:i/>
                <w:sz w:val="28"/>
                <w:szCs w:val="28"/>
              </w:rPr>
              <w:t>Producing text</w:t>
            </w:r>
            <w:r w:rsidRPr="00535418">
              <w:rPr>
                <w:sz w:val="28"/>
                <w:szCs w:val="28"/>
              </w:rPr>
              <w:t>]</w:t>
            </w:r>
          </w:p>
        </w:tc>
      </w:tr>
      <w:tr w:rsidR="0072779A" w:rsidRPr="002F13D6" w:rsidTr="003535C8">
        <w:tc>
          <w:tcPr>
            <w:tcW w:w="3706" w:type="dxa"/>
            <w:shd w:val="clear" w:color="auto" w:fill="D9D9D9"/>
            <w:noWrap/>
          </w:tcPr>
          <w:p w:rsidR="0072779A" w:rsidRPr="002F13D6" w:rsidRDefault="0072779A" w:rsidP="003535C8">
            <w:pPr>
              <w:ind w:left="0" w:firstLine="0"/>
              <w:rPr>
                <w:b/>
                <w:sz w:val="20"/>
                <w:szCs w:val="20"/>
              </w:rPr>
            </w:pPr>
            <w:r w:rsidRPr="002F13D6">
              <w:rPr>
                <w:b/>
                <w:sz w:val="20"/>
                <w:szCs w:val="20"/>
              </w:rPr>
              <w:t>Generalization Connection(s):</w:t>
            </w:r>
          </w:p>
        </w:tc>
        <w:tc>
          <w:tcPr>
            <w:tcW w:w="11075" w:type="dxa"/>
            <w:gridSpan w:val="2"/>
            <w:shd w:val="clear" w:color="auto" w:fill="auto"/>
            <w:noWrap/>
          </w:tcPr>
          <w:p w:rsidR="0072779A" w:rsidRPr="003829C4" w:rsidRDefault="0072779A" w:rsidP="003535C8">
            <w:pPr>
              <w:ind w:left="288" w:hanging="288"/>
              <w:outlineLvl w:val="0"/>
              <w:rPr>
                <w:rFonts w:asciiTheme="minorHAnsi" w:eastAsia="Arial Unicode MS" w:hAnsiTheme="minorHAnsi"/>
                <w:color w:val="000000"/>
                <w:sz w:val="20"/>
                <w:szCs w:val="20"/>
                <w:u w:color="000000"/>
              </w:rPr>
            </w:pPr>
            <w:r w:rsidRPr="003829C4">
              <w:rPr>
                <w:rFonts w:asciiTheme="minorHAnsi" w:hAnsiTheme="minorHAnsi"/>
                <w:sz w:val="20"/>
                <w:szCs w:val="20"/>
              </w:rPr>
              <w:t>Audiences/readers can make informed decisions about the influence of a text when they recognize</w:t>
            </w:r>
            <w:r>
              <w:rPr>
                <w:rFonts w:asciiTheme="minorHAnsi" w:hAnsiTheme="minorHAnsi"/>
                <w:sz w:val="20"/>
                <w:szCs w:val="20"/>
              </w:rPr>
              <w:t xml:space="preserve"> a writer’s possible bias/slant</w:t>
            </w:r>
          </w:p>
          <w:p w:rsidR="0072779A" w:rsidRPr="002F13D6" w:rsidRDefault="0072779A" w:rsidP="003535C8">
            <w:pPr>
              <w:ind w:left="288" w:hanging="288"/>
              <w:rPr>
                <w:sz w:val="20"/>
                <w:szCs w:val="20"/>
              </w:rPr>
            </w:pPr>
            <w:r w:rsidRPr="003829C4">
              <w:rPr>
                <w:rFonts w:asciiTheme="minorHAnsi" w:hAnsiTheme="minorHAnsi"/>
                <w:sz w:val="20"/>
                <w:szCs w:val="20"/>
              </w:rPr>
              <w:t>Authors use compelling claims, relevant evidence and persuasive devices to effectively c</w:t>
            </w:r>
            <w:r>
              <w:rPr>
                <w:rFonts w:asciiTheme="minorHAnsi" w:hAnsiTheme="minorHAnsi"/>
                <w:sz w:val="20"/>
                <w:szCs w:val="20"/>
              </w:rPr>
              <w:t>ommunicate their perspective</w:t>
            </w:r>
          </w:p>
        </w:tc>
      </w:tr>
      <w:tr w:rsidR="0072779A" w:rsidRPr="002F13D6" w:rsidTr="003535C8">
        <w:tc>
          <w:tcPr>
            <w:tcW w:w="3706" w:type="dxa"/>
            <w:shd w:val="clear" w:color="auto" w:fill="D9D9D9"/>
            <w:noWrap/>
          </w:tcPr>
          <w:p w:rsidR="0072779A" w:rsidRPr="002F13D6" w:rsidRDefault="0072779A" w:rsidP="003535C8">
            <w:pPr>
              <w:ind w:left="0" w:firstLine="0"/>
              <w:rPr>
                <w:b/>
                <w:sz w:val="20"/>
                <w:szCs w:val="20"/>
              </w:rPr>
            </w:pPr>
            <w:r w:rsidRPr="002F13D6">
              <w:rPr>
                <w:b/>
                <w:sz w:val="20"/>
                <w:szCs w:val="20"/>
              </w:rPr>
              <w:t>Teacher Resources:</w:t>
            </w:r>
          </w:p>
        </w:tc>
        <w:tc>
          <w:tcPr>
            <w:tcW w:w="11075" w:type="dxa"/>
            <w:gridSpan w:val="2"/>
            <w:shd w:val="clear" w:color="auto" w:fill="auto"/>
            <w:noWrap/>
          </w:tcPr>
          <w:p w:rsidR="0072779A" w:rsidRPr="00CC4B60" w:rsidRDefault="00CB0333" w:rsidP="003535C8">
            <w:pPr>
              <w:ind w:left="288" w:hanging="288"/>
              <w:outlineLvl w:val="0"/>
              <w:rPr>
                <w:rFonts w:asciiTheme="minorHAnsi" w:eastAsia="Arial Unicode MS" w:hAnsiTheme="minorHAnsi"/>
                <w:color w:val="000000"/>
                <w:sz w:val="20"/>
                <w:szCs w:val="20"/>
              </w:rPr>
            </w:pPr>
            <w:hyperlink r:id="rId89" w:history="1">
              <w:r w:rsidR="0072779A" w:rsidRPr="006B6657">
                <w:rPr>
                  <w:rStyle w:val="Hyperlink"/>
                  <w:rFonts w:asciiTheme="minorHAnsi" w:eastAsia="Arial Unicode MS" w:hAnsiTheme="minorHAnsi"/>
                  <w:sz w:val="20"/>
                  <w:szCs w:val="20"/>
                </w:rPr>
                <w:t>http://www.am.dodea.edu/lejeune/bms/Pierce_Docs/documents/PeerRevisionChecklist.doc</w:t>
              </w:r>
            </w:hyperlink>
            <w:r w:rsidR="0072779A">
              <w:rPr>
                <w:rFonts w:asciiTheme="minorHAnsi" w:eastAsia="Arial Unicode MS" w:hAnsiTheme="minorHAnsi"/>
                <w:color w:val="000000"/>
                <w:sz w:val="20"/>
                <w:szCs w:val="20"/>
              </w:rPr>
              <w:t xml:space="preserve"> (Peer revision checklist)</w:t>
            </w:r>
          </w:p>
          <w:p w:rsidR="0072779A" w:rsidRPr="003862DF" w:rsidRDefault="00CB0333" w:rsidP="003535C8">
            <w:pPr>
              <w:ind w:left="288" w:hanging="288"/>
              <w:outlineLvl w:val="0"/>
              <w:rPr>
                <w:rFonts w:asciiTheme="minorHAnsi" w:eastAsia="Arial Unicode MS" w:hAnsiTheme="minorHAnsi"/>
                <w:color w:val="000000"/>
                <w:sz w:val="20"/>
                <w:szCs w:val="20"/>
                <w:u w:color="000000"/>
              </w:rPr>
            </w:pPr>
            <w:hyperlink r:id="rId90" w:history="1">
              <w:r w:rsidR="0072779A" w:rsidRPr="006B6657">
                <w:rPr>
                  <w:rStyle w:val="Hyperlink"/>
                  <w:rFonts w:asciiTheme="minorHAnsi" w:eastAsia="Arial Unicode MS" w:hAnsiTheme="minorHAnsi"/>
                  <w:sz w:val="20"/>
                  <w:szCs w:val="20"/>
                </w:rPr>
                <w:t>https://www.ocps.net/cs/services/cs/currareas/lang/IR/Documents/The%20Writing%20Process%20A%20Writing%20Resource%20Guide%20Final.pdf</w:t>
              </w:r>
            </w:hyperlink>
            <w:r w:rsidR="0072779A">
              <w:rPr>
                <w:rFonts w:asciiTheme="minorHAnsi" w:eastAsia="Arial Unicode MS" w:hAnsiTheme="minorHAnsi"/>
                <w:color w:val="000000"/>
                <w:sz w:val="20"/>
                <w:szCs w:val="20"/>
              </w:rPr>
              <w:t xml:space="preserve"> (Writing Process guide)</w:t>
            </w:r>
          </w:p>
          <w:p w:rsidR="0072779A" w:rsidRPr="00CC4B60" w:rsidRDefault="00CB0333" w:rsidP="003535C8">
            <w:pPr>
              <w:ind w:left="288" w:hanging="288"/>
              <w:rPr>
                <w:sz w:val="20"/>
                <w:szCs w:val="20"/>
              </w:rPr>
            </w:pPr>
            <w:hyperlink r:id="rId91" w:history="1">
              <w:r w:rsidR="0072779A" w:rsidRPr="006B6657">
                <w:rPr>
                  <w:rStyle w:val="Hyperlink"/>
                  <w:rFonts w:asciiTheme="minorHAnsi" w:eastAsia="Arial Unicode MS" w:hAnsiTheme="minorHAnsi"/>
                  <w:sz w:val="20"/>
                  <w:szCs w:val="20"/>
                </w:rPr>
                <w:t>http://www.readwritethink.org/files/resources/printouts/Editing%20Checklist.pdf</w:t>
              </w:r>
            </w:hyperlink>
            <w:r w:rsidR="0072779A">
              <w:rPr>
                <w:rFonts w:asciiTheme="minorHAnsi" w:eastAsia="Arial Unicode MS" w:hAnsiTheme="minorHAnsi"/>
                <w:color w:val="000000"/>
                <w:sz w:val="20"/>
                <w:szCs w:val="20"/>
              </w:rPr>
              <w:t xml:space="preserve"> (Peer and Self-Editing Checklist)</w:t>
            </w:r>
          </w:p>
        </w:tc>
      </w:tr>
      <w:tr w:rsidR="0072779A" w:rsidRPr="002F13D6" w:rsidTr="003535C8">
        <w:tc>
          <w:tcPr>
            <w:tcW w:w="3706" w:type="dxa"/>
            <w:shd w:val="clear" w:color="auto" w:fill="D9D9D9"/>
            <w:noWrap/>
          </w:tcPr>
          <w:p w:rsidR="0072779A" w:rsidRPr="002F13D6" w:rsidRDefault="0072779A" w:rsidP="003535C8">
            <w:pPr>
              <w:ind w:left="0" w:firstLine="0"/>
              <w:rPr>
                <w:b/>
                <w:sz w:val="20"/>
                <w:szCs w:val="20"/>
              </w:rPr>
            </w:pPr>
            <w:r w:rsidRPr="002F13D6">
              <w:rPr>
                <w:b/>
                <w:sz w:val="20"/>
                <w:szCs w:val="20"/>
              </w:rPr>
              <w:t>Student Resources:</w:t>
            </w:r>
          </w:p>
        </w:tc>
        <w:tc>
          <w:tcPr>
            <w:tcW w:w="11075" w:type="dxa"/>
            <w:gridSpan w:val="2"/>
            <w:shd w:val="clear" w:color="auto" w:fill="auto"/>
            <w:noWrap/>
          </w:tcPr>
          <w:p w:rsidR="0072779A" w:rsidRPr="00CC4B60" w:rsidRDefault="00CB0333" w:rsidP="003535C8">
            <w:pPr>
              <w:ind w:left="288" w:hanging="288"/>
              <w:outlineLvl w:val="0"/>
              <w:rPr>
                <w:rFonts w:asciiTheme="minorHAnsi" w:eastAsia="Arial Unicode MS" w:hAnsiTheme="minorHAnsi"/>
                <w:color w:val="000000"/>
                <w:sz w:val="20"/>
                <w:szCs w:val="20"/>
              </w:rPr>
            </w:pPr>
            <w:hyperlink r:id="rId92" w:history="1">
              <w:r w:rsidR="0072779A" w:rsidRPr="006B6657">
                <w:rPr>
                  <w:rStyle w:val="Hyperlink"/>
                  <w:rFonts w:asciiTheme="minorHAnsi" w:eastAsia="Arial Unicode MS" w:hAnsiTheme="minorHAnsi"/>
                  <w:sz w:val="20"/>
                  <w:szCs w:val="20"/>
                </w:rPr>
                <w:t>http://www.am.dodea.edu/lejeune/bms/Pierce_Docs/documents/PeerRevisionChecklist.doc</w:t>
              </w:r>
            </w:hyperlink>
            <w:r w:rsidR="0072779A">
              <w:rPr>
                <w:rFonts w:asciiTheme="minorHAnsi" w:eastAsia="Arial Unicode MS" w:hAnsiTheme="minorHAnsi"/>
                <w:color w:val="000000"/>
                <w:sz w:val="20"/>
                <w:szCs w:val="20"/>
              </w:rPr>
              <w:t xml:space="preserve"> (Peer revision checklist)</w:t>
            </w:r>
          </w:p>
          <w:p w:rsidR="0072779A" w:rsidRPr="002F13D6" w:rsidRDefault="00CB0333" w:rsidP="003535C8">
            <w:pPr>
              <w:ind w:left="288" w:hanging="288"/>
              <w:rPr>
                <w:sz w:val="20"/>
                <w:szCs w:val="20"/>
              </w:rPr>
            </w:pPr>
            <w:hyperlink r:id="rId93" w:history="1">
              <w:r w:rsidR="0072779A" w:rsidRPr="006B6657">
                <w:rPr>
                  <w:rStyle w:val="Hyperlink"/>
                  <w:rFonts w:asciiTheme="minorHAnsi" w:eastAsia="Arial Unicode MS" w:hAnsiTheme="minorHAnsi"/>
                  <w:sz w:val="20"/>
                  <w:szCs w:val="20"/>
                </w:rPr>
                <w:t>http://www.readwritethink.org/files/resources/printouts/Editing%20Checklist.pdf</w:t>
              </w:r>
            </w:hyperlink>
            <w:r w:rsidR="0072779A">
              <w:rPr>
                <w:rFonts w:asciiTheme="minorHAnsi" w:eastAsia="Arial Unicode MS" w:hAnsiTheme="minorHAnsi"/>
                <w:color w:val="000000"/>
                <w:sz w:val="20"/>
                <w:szCs w:val="20"/>
              </w:rPr>
              <w:t xml:space="preserve"> (Peer and Self-Editing Checklist) </w:t>
            </w:r>
          </w:p>
        </w:tc>
      </w:tr>
      <w:tr w:rsidR="0072779A" w:rsidRPr="002F13D6" w:rsidTr="003535C8">
        <w:tc>
          <w:tcPr>
            <w:tcW w:w="3706" w:type="dxa"/>
            <w:shd w:val="clear" w:color="auto" w:fill="D9D9D9"/>
            <w:noWrap/>
          </w:tcPr>
          <w:p w:rsidR="0072779A" w:rsidRPr="002F13D6" w:rsidRDefault="0072779A" w:rsidP="003535C8">
            <w:pPr>
              <w:ind w:left="0" w:firstLine="0"/>
              <w:rPr>
                <w:b/>
                <w:sz w:val="20"/>
                <w:szCs w:val="20"/>
              </w:rPr>
            </w:pPr>
            <w:r w:rsidRPr="002F13D6">
              <w:rPr>
                <w:b/>
                <w:sz w:val="20"/>
                <w:szCs w:val="20"/>
              </w:rPr>
              <w:t>Assessment:</w:t>
            </w:r>
          </w:p>
        </w:tc>
        <w:tc>
          <w:tcPr>
            <w:tcW w:w="11075" w:type="dxa"/>
            <w:gridSpan w:val="2"/>
            <w:shd w:val="clear" w:color="auto" w:fill="auto"/>
            <w:noWrap/>
          </w:tcPr>
          <w:p w:rsidR="0072779A" w:rsidRPr="002F13D6" w:rsidRDefault="0072779A" w:rsidP="00750AF1">
            <w:pPr>
              <w:ind w:left="288" w:hanging="288"/>
              <w:rPr>
                <w:sz w:val="20"/>
                <w:szCs w:val="20"/>
              </w:rPr>
            </w:pPr>
            <w:r>
              <w:rPr>
                <w:sz w:val="20"/>
                <w:szCs w:val="20"/>
              </w:rPr>
              <w:t xml:space="preserve">Students will continue to work on their </w:t>
            </w:r>
            <w:r w:rsidR="00750AF1">
              <w:rPr>
                <w:sz w:val="20"/>
                <w:szCs w:val="20"/>
              </w:rPr>
              <w:t xml:space="preserve">persuasive writing project.  </w:t>
            </w:r>
            <w:r w:rsidRPr="00913C12">
              <w:rPr>
                <w:sz w:val="20"/>
                <w:szCs w:val="20"/>
              </w:rPr>
              <w:t>The assessme</w:t>
            </w:r>
            <w:r>
              <w:rPr>
                <w:sz w:val="20"/>
                <w:szCs w:val="20"/>
              </w:rPr>
              <w:t xml:space="preserve">nts for this and the following </w:t>
            </w:r>
            <w:r w:rsidRPr="00913C12">
              <w:rPr>
                <w:sz w:val="20"/>
                <w:szCs w:val="20"/>
              </w:rPr>
              <w:t xml:space="preserve">Learning Experiences are aimed at gathering evidence and providing feedback as they craft their </w:t>
            </w:r>
            <w:r w:rsidR="00750AF1">
              <w:rPr>
                <w:sz w:val="20"/>
                <w:szCs w:val="20"/>
              </w:rPr>
              <w:t>persuasive writing project</w:t>
            </w:r>
            <w:r w:rsidRPr="00913C12">
              <w:rPr>
                <w:sz w:val="20"/>
                <w:szCs w:val="20"/>
              </w:rPr>
              <w:t xml:space="preserve">.  For this Learning Experience, students will produce the initial brainstorming and drafts of their ideas for the </w:t>
            </w:r>
            <w:r w:rsidR="004754E7">
              <w:rPr>
                <w:sz w:val="20"/>
                <w:szCs w:val="20"/>
              </w:rPr>
              <w:t>persuasive writing project</w:t>
            </w:r>
            <w:r w:rsidRPr="00913C12">
              <w:rPr>
                <w:sz w:val="20"/>
                <w:szCs w:val="20"/>
              </w:rPr>
              <w:t xml:space="preserve">.  </w:t>
            </w:r>
            <w:hyperlink r:id="rId94" w:history="1">
              <w:r w:rsidRPr="00913C12">
                <w:rPr>
                  <w:rStyle w:val="Hyperlink"/>
                  <w:rFonts w:eastAsia="Times New Roman" w:cs="Tahoma"/>
                  <w:sz w:val="20"/>
                  <w:szCs w:val="20"/>
                </w:rPr>
                <w:t>http://www.gtps.k12.nj.us/curric/writing/index_files/page0003.htm</w:t>
              </w:r>
            </w:hyperlink>
            <w:r w:rsidRPr="00913C12">
              <w:rPr>
                <w:rFonts w:eastAsia="Times New Roman" w:cs="Tahoma"/>
                <w:color w:val="000000"/>
                <w:sz w:val="20"/>
                <w:szCs w:val="20"/>
              </w:rPr>
              <w:t> (Writer's workshop toolkit with editing/revising checklists, peer observation forms, strategies, and student exemplars)</w:t>
            </w:r>
          </w:p>
        </w:tc>
      </w:tr>
      <w:tr w:rsidR="0072779A" w:rsidRPr="002F13D6" w:rsidTr="003535C8">
        <w:trPr>
          <w:trHeight w:val="184"/>
        </w:trPr>
        <w:tc>
          <w:tcPr>
            <w:tcW w:w="3706" w:type="dxa"/>
            <w:vMerge w:val="restart"/>
            <w:shd w:val="clear" w:color="auto" w:fill="D9D9D9"/>
            <w:noWrap/>
          </w:tcPr>
          <w:p w:rsidR="0072779A" w:rsidRPr="002F13D6" w:rsidRDefault="0072779A" w:rsidP="003535C8">
            <w:pPr>
              <w:ind w:left="0" w:firstLine="0"/>
              <w:rPr>
                <w:b/>
                <w:sz w:val="20"/>
                <w:szCs w:val="20"/>
              </w:rPr>
            </w:pPr>
            <w:r w:rsidRPr="002F13D6">
              <w:rPr>
                <w:b/>
                <w:sz w:val="20"/>
                <w:szCs w:val="20"/>
              </w:rPr>
              <w:t>Differentiation:</w:t>
            </w:r>
          </w:p>
          <w:p w:rsidR="0072779A" w:rsidRPr="002F13D6" w:rsidRDefault="0072779A" w:rsidP="003535C8">
            <w:pPr>
              <w:ind w:left="0" w:firstLine="0"/>
              <w:rPr>
                <w:bCs/>
                <w:sz w:val="20"/>
                <w:szCs w:val="20"/>
              </w:rPr>
            </w:pPr>
            <w:r w:rsidRPr="002F13D6">
              <w:rPr>
                <w:sz w:val="20"/>
                <w:szCs w:val="20"/>
              </w:rPr>
              <w:lastRenderedPageBreak/>
              <w:t>(</w:t>
            </w:r>
            <w:r w:rsidRPr="002F13D6">
              <w:rPr>
                <w:bCs/>
                <w:sz w:val="20"/>
                <w:szCs w:val="20"/>
              </w:rPr>
              <w:t>Multiple means for students to access content and multiple modes for student to express understanding.)</w:t>
            </w:r>
          </w:p>
        </w:tc>
        <w:tc>
          <w:tcPr>
            <w:tcW w:w="5320" w:type="dxa"/>
            <w:shd w:val="clear" w:color="auto" w:fill="D9D9D9"/>
          </w:tcPr>
          <w:p w:rsidR="0072779A" w:rsidRPr="002F13D6" w:rsidRDefault="0072779A" w:rsidP="003535C8">
            <w:pPr>
              <w:ind w:left="0" w:firstLine="0"/>
              <w:rPr>
                <w:sz w:val="20"/>
                <w:szCs w:val="20"/>
              </w:rPr>
            </w:pPr>
            <w:r w:rsidRPr="002F13D6">
              <w:rPr>
                <w:b/>
                <w:sz w:val="20"/>
                <w:szCs w:val="20"/>
              </w:rPr>
              <w:lastRenderedPageBreak/>
              <w:t>Access</w:t>
            </w:r>
            <w:r w:rsidRPr="002F13D6">
              <w:rPr>
                <w:sz w:val="20"/>
                <w:szCs w:val="20"/>
              </w:rPr>
              <w:t xml:space="preserve"> (Resources and/or Process)</w:t>
            </w:r>
          </w:p>
        </w:tc>
        <w:tc>
          <w:tcPr>
            <w:tcW w:w="5755" w:type="dxa"/>
            <w:shd w:val="clear" w:color="auto" w:fill="D9D9D9"/>
          </w:tcPr>
          <w:p w:rsidR="0072779A" w:rsidRPr="002F13D6" w:rsidRDefault="0072779A" w:rsidP="003535C8">
            <w:pPr>
              <w:ind w:left="0" w:firstLine="0"/>
              <w:rPr>
                <w:sz w:val="20"/>
                <w:szCs w:val="20"/>
              </w:rPr>
            </w:pPr>
            <w:r w:rsidRPr="002F13D6">
              <w:rPr>
                <w:b/>
                <w:sz w:val="20"/>
                <w:szCs w:val="20"/>
              </w:rPr>
              <w:t>Expression</w:t>
            </w:r>
            <w:r w:rsidRPr="002F13D6">
              <w:rPr>
                <w:sz w:val="20"/>
                <w:szCs w:val="20"/>
              </w:rPr>
              <w:t xml:space="preserve"> (Products and/or Performance)</w:t>
            </w:r>
          </w:p>
        </w:tc>
      </w:tr>
      <w:tr w:rsidR="0072779A" w:rsidRPr="002F13D6" w:rsidTr="003535C8">
        <w:trPr>
          <w:cantSplit/>
          <w:trHeight w:val="20"/>
        </w:trPr>
        <w:tc>
          <w:tcPr>
            <w:tcW w:w="3706" w:type="dxa"/>
            <w:vMerge/>
            <w:shd w:val="clear" w:color="auto" w:fill="D9D9D9"/>
            <w:noWrap/>
          </w:tcPr>
          <w:p w:rsidR="0072779A" w:rsidRPr="002F13D6" w:rsidRDefault="0072779A" w:rsidP="003535C8">
            <w:pPr>
              <w:ind w:left="0" w:firstLine="0"/>
              <w:rPr>
                <w:b/>
                <w:sz w:val="20"/>
                <w:szCs w:val="20"/>
              </w:rPr>
            </w:pPr>
          </w:p>
        </w:tc>
        <w:tc>
          <w:tcPr>
            <w:tcW w:w="5320" w:type="dxa"/>
            <w:tcBorders>
              <w:top w:val="nil"/>
            </w:tcBorders>
            <w:shd w:val="clear" w:color="auto" w:fill="auto"/>
          </w:tcPr>
          <w:p w:rsidR="0072779A" w:rsidRPr="002F13D6" w:rsidRDefault="00AF0635" w:rsidP="003535C8">
            <w:pPr>
              <w:ind w:left="288" w:hanging="288"/>
              <w:rPr>
                <w:sz w:val="20"/>
                <w:szCs w:val="20"/>
              </w:rPr>
            </w:pPr>
            <w:r>
              <w:rPr>
                <w:sz w:val="20"/>
                <w:szCs w:val="20"/>
              </w:rPr>
              <w:t>N</w:t>
            </w:r>
            <w:r w:rsidR="005442B0">
              <w:rPr>
                <w:sz w:val="20"/>
                <w:szCs w:val="20"/>
              </w:rPr>
              <w:t>/</w:t>
            </w:r>
            <w:r>
              <w:rPr>
                <w:sz w:val="20"/>
                <w:szCs w:val="20"/>
              </w:rPr>
              <w:t>A</w:t>
            </w:r>
          </w:p>
        </w:tc>
        <w:tc>
          <w:tcPr>
            <w:tcW w:w="5755" w:type="dxa"/>
            <w:tcBorders>
              <w:top w:val="nil"/>
            </w:tcBorders>
            <w:shd w:val="clear" w:color="auto" w:fill="auto"/>
          </w:tcPr>
          <w:p w:rsidR="0072779A" w:rsidRPr="002F13D6" w:rsidRDefault="00AF0635" w:rsidP="003535C8">
            <w:pPr>
              <w:ind w:left="288" w:hanging="288"/>
              <w:rPr>
                <w:sz w:val="20"/>
                <w:szCs w:val="20"/>
              </w:rPr>
            </w:pPr>
            <w:r>
              <w:rPr>
                <w:sz w:val="20"/>
                <w:szCs w:val="20"/>
              </w:rPr>
              <w:t>N</w:t>
            </w:r>
            <w:r w:rsidR="005442B0">
              <w:rPr>
                <w:sz w:val="20"/>
                <w:szCs w:val="20"/>
              </w:rPr>
              <w:t>/</w:t>
            </w:r>
            <w:r>
              <w:rPr>
                <w:sz w:val="20"/>
                <w:szCs w:val="20"/>
              </w:rPr>
              <w:t>A</w:t>
            </w:r>
          </w:p>
        </w:tc>
      </w:tr>
      <w:tr w:rsidR="0072779A" w:rsidRPr="002F13D6" w:rsidTr="003535C8">
        <w:trPr>
          <w:cantSplit/>
          <w:trHeight w:val="20"/>
        </w:trPr>
        <w:tc>
          <w:tcPr>
            <w:tcW w:w="3706" w:type="dxa"/>
            <w:vMerge w:val="restart"/>
            <w:shd w:val="clear" w:color="auto" w:fill="D9D9D9"/>
            <w:noWrap/>
          </w:tcPr>
          <w:p w:rsidR="0072779A" w:rsidRPr="002F13D6" w:rsidRDefault="0072779A" w:rsidP="003535C8">
            <w:pPr>
              <w:ind w:left="0" w:firstLine="0"/>
              <w:rPr>
                <w:b/>
                <w:sz w:val="20"/>
                <w:szCs w:val="20"/>
              </w:rPr>
            </w:pPr>
            <w:r w:rsidRPr="002F13D6">
              <w:rPr>
                <w:b/>
                <w:sz w:val="20"/>
                <w:szCs w:val="20"/>
              </w:rPr>
              <w:lastRenderedPageBreak/>
              <w:t>Extensions for depth and complexity:</w:t>
            </w:r>
          </w:p>
        </w:tc>
        <w:tc>
          <w:tcPr>
            <w:tcW w:w="5320" w:type="dxa"/>
            <w:shd w:val="clear" w:color="auto" w:fill="D9D9D9"/>
          </w:tcPr>
          <w:p w:rsidR="0072779A" w:rsidRPr="002F13D6" w:rsidRDefault="0072779A" w:rsidP="003535C8">
            <w:pPr>
              <w:ind w:left="288" w:hanging="288"/>
              <w:rPr>
                <w:sz w:val="20"/>
                <w:szCs w:val="20"/>
              </w:rPr>
            </w:pPr>
            <w:r w:rsidRPr="002F13D6">
              <w:rPr>
                <w:b/>
                <w:sz w:val="20"/>
                <w:szCs w:val="20"/>
              </w:rPr>
              <w:t>Access</w:t>
            </w:r>
            <w:r w:rsidRPr="002F13D6">
              <w:rPr>
                <w:sz w:val="20"/>
                <w:szCs w:val="20"/>
              </w:rPr>
              <w:t xml:space="preserve"> (Resources and/or Process)</w:t>
            </w:r>
          </w:p>
        </w:tc>
        <w:tc>
          <w:tcPr>
            <w:tcW w:w="5755" w:type="dxa"/>
            <w:shd w:val="clear" w:color="auto" w:fill="D9D9D9"/>
          </w:tcPr>
          <w:p w:rsidR="0072779A" w:rsidRPr="002F13D6" w:rsidRDefault="0072779A" w:rsidP="003535C8">
            <w:pPr>
              <w:ind w:left="288" w:hanging="288"/>
              <w:rPr>
                <w:sz w:val="20"/>
                <w:szCs w:val="20"/>
              </w:rPr>
            </w:pPr>
            <w:r w:rsidRPr="002F13D6">
              <w:rPr>
                <w:b/>
                <w:sz w:val="20"/>
                <w:szCs w:val="20"/>
              </w:rPr>
              <w:t>Expression</w:t>
            </w:r>
            <w:r w:rsidRPr="002F13D6">
              <w:rPr>
                <w:sz w:val="20"/>
                <w:szCs w:val="20"/>
              </w:rPr>
              <w:t xml:space="preserve"> (Products and/or Performance)</w:t>
            </w:r>
          </w:p>
        </w:tc>
      </w:tr>
      <w:tr w:rsidR="0072779A" w:rsidRPr="002F13D6" w:rsidTr="005442B0">
        <w:trPr>
          <w:cantSplit/>
          <w:trHeight w:val="292"/>
        </w:trPr>
        <w:tc>
          <w:tcPr>
            <w:tcW w:w="3706" w:type="dxa"/>
            <w:vMerge/>
            <w:shd w:val="clear" w:color="auto" w:fill="D9D9D9"/>
            <w:noWrap/>
          </w:tcPr>
          <w:p w:rsidR="0072779A" w:rsidRPr="002F13D6" w:rsidRDefault="0072779A" w:rsidP="003535C8">
            <w:pPr>
              <w:ind w:left="0" w:firstLine="0"/>
              <w:rPr>
                <w:b/>
                <w:sz w:val="20"/>
                <w:szCs w:val="20"/>
              </w:rPr>
            </w:pPr>
          </w:p>
        </w:tc>
        <w:tc>
          <w:tcPr>
            <w:tcW w:w="5320" w:type="dxa"/>
            <w:tcBorders>
              <w:top w:val="nil"/>
            </w:tcBorders>
            <w:shd w:val="clear" w:color="auto" w:fill="auto"/>
          </w:tcPr>
          <w:p w:rsidR="00905240" w:rsidRPr="002F13D6" w:rsidRDefault="00AF0635" w:rsidP="00BE3E5D">
            <w:pPr>
              <w:ind w:left="288" w:hanging="288"/>
              <w:rPr>
                <w:sz w:val="20"/>
                <w:szCs w:val="20"/>
              </w:rPr>
            </w:pPr>
            <w:r>
              <w:rPr>
                <w:sz w:val="20"/>
                <w:szCs w:val="20"/>
              </w:rPr>
              <w:t>N</w:t>
            </w:r>
            <w:r w:rsidR="005442B0">
              <w:rPr>
                <w:sz w:val="20"/>
                <w:szCs w:val="20"/>
              </w:rPr>
              <w:t>/</w:t>
            </w:r>
            <w:r>
              <w:rPr>
                <w:sz w:val="20"/>
                <w:szCs w:val="20"/>
              </w:rPr>
              <w:t>A</w:t>
            </w:r>
          </w:p>
        </w:tc>
        <w:tc>
          <w:tcPr>
            <w:tcW w:w="5755" w:type="dxa"/>
            <w:tcBorders>
              <w:top w:val="nil"/>
            </w:tcBorders>
            <w:shd w:val="clear" w:color="auto" w:fill="auto"/>
          </w:tcPr>
          <w:p w:rsidR="0072779A" w:rsidRPr="002F13D6" w:rsidRDefault="00AF0635" w:rsidP="003535C8">
            <w:pPr>
              <w:ind w:left="288" w:hanging="288"/>
              <w:rPr>
                <w:sz w:val="20"/>
                <w:szCs w:val="20"/>
              </w:rPr>
            </w:pPr>
            <w:r>
              <w:rPr>
                <w:sz w:val="20"/>
                <w:szCs w:val="20"/>
              </w:rPr>
              <w:t>N</w:t>
            </w:r>
            <w:r w:rsidR="005442B0">
              <w:rPr>
                <w:sz w:val="20"/>
                <w:szCs w:val="20"/>
              </w:rPr>
              <w:t>/</w:t>
            </w:r>
            <w:r>
              <w:rPr>
                <w:sz w:val="20"/>
                <w:szCs w:val="20"/>
              </w:rPr>
              <w:t>A</w:t>
            </w:r>
          </w:p>
        </w:tc>
      </w:tr>
      <w:tr w:rsidR="0072779A" w:rsidRPr="002F13D6" w:rsidTr="003535C8">
        <w:tc>
          <w:tcPr>
            <w:tcW w:w="3706" w:type="dxa"/>
            <w:shd w:val="clear" w:color="auto" w:fill="D9D9D9"/>
            <w:noWrap/>
          </w:tcPr>
          <w:p w:rsidR="0072779A" w:rsidRPr="002F13D6" w:rsidRDefault="0072779A" w:rsidP="003535C8">
            <w:pPr>
              <w:ind w:left="0" w:firstLine="0"/>
              <w:rPr>
                <w:b/>
                <w:sz w:val="20"/>
                <w:szCs w:val="20"/>
              </w:rPr>
            </w:pPr>
            <w:r w:rsidRPr="002F13D6">
              <w:rPr>
                <w:b/>
                <w:sz w:val="20"/>
                <w:szCs w:val="20"/>
              </w:rPr>
              <w:t>Critical Content:</w:t>
            </w:r>
          </w:p>
        </w:tc>
        <w:tc>
          <w:tcPr>
            <w:tcW w:w="11075" w:type="dxa"/>
            <w:gridSpan w:val="2"/>
            <w:shd w:val="clear" w:color="auto" w:fill="auto"/>
          </w:tcPr>
          <w:p w:rsidR="0072779A" w:rsidRPr="00500D48" w:rsidRDefault="0072779A" w:rsidP="005442B0">
            <w:pPr>
              <w:pStyle w:val="ListParagraph"/>
              <w:numPr>
                <w:ilvl w:val="0"/>
                <w:numId w:val="20"/>
              </w:numPr>
              <w:spacing w:after="0" w:line="240" w:lineRule="auto"/>
              <w:ind w:left="288" w:hanging="288"/>
              <w:contextualSpacing w:val="0"/>
              <w:rPr>
                <w:rFonts w:asciiTheme="minorHAnsi" w:hAnsiTheme="minorHAnsi"/>
                <w:sz w:val="20"/>
                <w:szCs w:val="20"/>
              </w:rPr>
            </w:pPr>
            <w:r w:rsidRPr="00500D48">
              <w:rPr>
                <w:rFonts w:asciiTheme="minorHAnsi" w:hAnsiTheme="minorHAnsi"/>
                <w:sz w:val="20"/>
                <w:szCs w:val="20"/>
              </w:rPr>
              <w:t>The ways that researchers use</w:t>
            </w:r>
            <w:r>
              <w:rPr>
                <w:rFonts w:asciiTheme="minorHAnsi" w:hAnsiTheme="minorHAnsi"/>
                <w:sz w:val="20"/>
                <w:szCs w:val="20"/>
              </w:rPr>
              <w:t xml:space="preserve"> and organize multiple sources </w:t>
            </w:r>
          </w:p>
          <w:p w:rsidR="0072779A" w:rsidRPr="00500D48" w:rsidRDefault="0072779A" w:rsidP="005442B0">
            <w:pPr>
              <w:pStyle w:val="ListParagraph"/>
              <w:numPr>
                <w:ilvl w:val="0"/>
                <w:numId w:val="20"/>
              </w:numPr>
              <w:spacing w:after="0" w:line="240" w:lineRule="auto"/>
              <w:ind w:left="288" w:hanging="288"/>
              <w:contextualSpacing w:val="0"/>
              <w:rPr>
                <w:rFonts w:asciiTheme="minorHAnsi" w:hAnsiTheme="minorHAnsi"/>
                <w:sz w:val="20"/>
                <w:szCs w:val="20"/>
              </w:rPr>
            </w:pPr>
            <w:r w:rsidRPr="00500D48">
              <w:rPr>
                <w:rFonts w:asciiTheme="minorHAnsi" w:hAnsiTheme="minorHAnsi"/>
                <w:sz w:val="20"/>
                <w:szCs w:val="20"/>
              </w:rPr>
              <w:t>Writing and research process</w:t>
            </w:r>
            <w:r>
              <w:rPr>
                <w:rFonts w:asciiTheme="minorHAnsi" w:hAnsiTheme="minorHAnsi"/>
                <w:sz w:val="20"/>
                <w:szCs w:val="20"/>
              </w:rPr>
              <w:t xml:space="preserve">es </w:t>
            </w:r>
          </w:p>
          <w:p w:rsidR="0072779A" w:rsidRPr="002F13D6" w:rsidRDefault="0072779A" w:rsidP="005442B0">
            <w:pPr>
              <w:numPr>
                <w:ilvl w:val="0"/>
                <w:numId w:val="20"/>
              </w:numPr>
              <w:ind w:left="288" w:hanging="288"/>
              <w:rPr>
                <w:sz w:val="20"/>
                <w:szCs w:val="20"/>
              </w:rPr>
            </w:pPr>
            <w:r w:rsidRPr="00500D48">
              <w:rPr>
                <w:rFonts w:asciiTheme="minorHAnsi" w:hAnsiTheme="minorHAnsi"/>
                <w:sz w:val="20"/>
                <w:szCs w:val="20"/>
              </w:rPr>
              <w:t>The importance of format and delivery  in relation to</w:t>
            </w:r>
            <w:r>
              <w:rPr>
                <w:rFonts w:asciiTheme="minorHAnsi" w:hAnsiTheme="minorHAnsi"/>
                <w:sz w:val="20"/>
                <w:szCs w:val="20"/>
              </w:rPr>
              <w:t xml:space="preserve"> the effectiveness of the text </w:t>
            </w:r>
          </w:p>
        </w:tc>
      </w:tr>
      <w:tr w:rsidR="0072779A" w:rsidRPr="002F13D6" w:rsidTr="003535C8">
        <w:tc>
          <w:tcPr>
            <w:tcW w:w="3706" w:type="dxa"/>
            <w:shd w:val="clear" w:color="auto" w:fill="D9D9D9"/>
            <w:noWrap/>
          </w:tcPr>
          <w:p w:rsidR="0072779A" w:rsidRPr="002F13D6" w:rsidRDefault="0072779A" w:rsidP="003535C8">
            <w:pPr>
              <w:ind w:left="0" w:firstLine="0"/>
              <w:rPr>
                <w:b/>
                <w:sz w:val="20"/>
                <w:szCs w:val="20"/>
              </w:rPr>
            </w:pPr>
            <w:r w:rsidRPr="002F13D6">
              <w:rPr>
                <w:b/>
                <w:sz w:val="20"/>
                <w:szCs w:val="20"/>
              </w:rPr>
              <w:t>Key Skills:</w:t>
            </w:r>
          </w:p>
        </w:tc>
        <w:tc>
          <w:tcPr>
            <w:tcW w:w="11075" w:type="dxa"/>
            <w:gridSpan w:val="2"/>
            <w:shd w:val="clear" w:color="auto" w:fill="auto"/>
          </w:tcPr>
          <w:p w:rsidR="0072779A" w:rsidRPr="00F95510" w:rsidRDefault="0072779A" w:rsidP="005442B0">
            <w:pPr>
              <w:pStyle w:val="ListParagraph"/>
              <w:numPr>
                <w:ilvl w:val="0"/>
                <w:numId w:val="20"/>
              </w:numPr>
              <w:spacing w:after="0" w:line="240" w:lineRule="auto"/>
              <w:ind w:left="288" w:hanging="288"/>
              <w:contextualSpacing w:val="0"/>
              <w:rPr>
                <w:rFonts w:asciiTheme="minorHAnsi" w:hAnsiTheme="minorHAnsi"/>
                <w:sz w:val="20"/>
                <w:szCs w:val="20"/>
              </w:rPr>
            </w:pPr>
            <w:r w:rsidRPr="00F95510">
              <w:rPr>
                <w:rFonts w:asciiTheme="minorHAnsi" w:hAnsiTheme="minorHAnsi"/>
                <w:sz w:val="20"/>
                <w:szCs w:val="20"/>
              </w:rPr>
              <w:t>Compose a compelling and organized argument with relevant evid</w:t>
            </w:r>
            <w:r>
              <w:rPr>
                <w:rFonts w:asciiTheme="minorHAnsi" w:hAnsiTheme="minorHAnsi"/>
                <w:sz w:val="20"/>
                <w:szCs w:val="20"/>
              </w:rPr>
              <w:t xml:space="preserve">ence </w:t>
            </w:r>
          </w:p>
          <w:p w:rsidR="0072779A" w:rsidRPr="00F95510" w:rsidRDefault="0072779A" w:rsidP="005442B0">
            <w:pPr>
              <w:pStyle w:val="ListParagraph"/>
              <w:numPr>
                <w:ilvl w:val="0"/>
                <w:numId w:val="20"/>
              </w:numPr>
              <w:spacing w:after="0" w:line="240" w:lineRule="auto"/>
              <w:ind w:left="288" w:hanging="288"/>
              <w:contextualSpacing w:val="0"/>
              <w:rPr>
                <w:rFonts w:asciiTheme="minorHAnsi" w:hAnsiTheme="minorHAnsi"/>
                <w:sz w:val="20"/>
                <w:szCs w:val="20"/>
              </w:rPr>
            </w:pPr>
            <w:r w:rsidRPr="00F95510">
              <w:rPr>
                <w:rFonts w:asciiTheme="minorHAnsi" w:hAnsiTheme="minorHAnsi"/>
                <w:sz w:val="20"/>
                <w:szCs w:val="20"/>
              </w:rPr>
              <w:t>Edit and revise a com</w:t>
            </w:r>
            <w:r>
              <w:rPr>
                <w:rFonts w:asciiTheme="minorHAnsi" w:hAnsiTheme="minorHAnsi"/>
                <w:sz w:val="20"/>
                <w:szCs w:val="20"/>
              </w:rPr>
              <w:t xml:space="preserve">pelling and organized argument </w:t>
            </w:r>
          </w:p>
          <w:p w:rsidR="0072779A" w:rsidRPr="002F13D6" w:rsidRDefault="0072779A" w:rsidP="005442B0">
            <w:pPr>
              <w:numPr>
                <w:ilvl w:val="0"/>
                <w:numId w:val="20"/>
              </w:numPr>
              <w:ind w:left="288" w:hanging="288"/>
              <w:rPr>
                <w:sz w:val="20"/>
                <w:szCs w:val="20"/>
              </w:rPr>
            </w:pPr>
            <w:r w:rsidRPr="00F95510">
              <w:rPr>
                <w:rFonts w:asciiTheme="minorHAnsi" w:hAnsiTheme="minorHAnsi"/>
                <w:sz w:val="20"/>
                <w:szCs w:val="20"/>
              </w:rPr>
              <w:t>Synthesize a variety of sources/data into a</w:t>
            </w:r>
            <w:r w:rsidR="00905240">
              <w:rPr>
                <w:rFonts w:asciiTheme="minorHAnsi" w:hAnsiTheme="minorHAnsi"/>
                <w:sz w:val="20"/>
                <w:szCs w:val="20"/>
              </w:rPr>
              <w:t xml:space="preserve"> cogent and compelling argument</w:t>
            </w:r>
          </w:p>
        </w:tc>
      </w:tr>
      <w:tr w:rsidR="0072779A" w:rsidRPr="002F13D6" w:rsidTr="003535C8">
        <w:tc>
          <w:tcPr>
            <w:tcW w:w="3706" w:type="dxa"/>
            <w:shd w:val="clear" w:color="auto" w:fill="D9D9D9"/>
            <w:noWrap/>
          </w:tcPr>
          <w:p w:rsidR="0072779A" w:rsidRPr="002F13D6" w:rsidRDefault="0072779A" w:rsidP="003535C8">
            <w:pPr>
              <w:ind w:left="0" w:firstLine="0"/>
              <w:rPr>
                <w:b/>
                <w:sz w:val="20"/>
                <w:szCs w:val="20"/>
              </w:rPr>
            </w:pPr>
            <w:r w:rsidRPr="002F13D6">
              <w:rPr>
                <w:b/>
                <w:sz w:val="20"/>
                <w:szCs w:val="20"/>
              </w:rPr>
              <w:t>Critical Language:</w:t>
            </w:r>
          </w:p>
        </w:tc>
        <w:tc>
          <w:tcPr>
            <w:tcW w:w="11075" w:type="dxa"/>
            <w:gridSpan w:val="2"/>
            <w:shd w:val="clear" w:color="auto" w:fill="auto"/>
          </w:tcPr>
          <w:p w:rsidR="0072779A" w:rsidRPr="002F13D6" w:rsidRDefault="0072779A" w:rsidP="005442B0">
            <w:pPr>
              <w:ind w:left="288" w:hanging="288"/>
              <w:rPr>
                <w:sz w:val="20"/>
                <w:szCs w:val="20"/>
              </w:rPr>
            </w:pPr>
            <w:r w:rsidRPr="00CC4B60">
              <w:rPr>
                <w:sz w:val="20"/>
                <w:szCs w:val="20"/>
              </w:rPr>
              <w:t>Draft, revision, editing,</w:t>
            </w:r>
            <w:r>
              <w:rPr>
                <w:sz w:val="20"/>
                <w:szCs w:val="20"/>
              </w:rPr>
              <w:t xml:space="preserve"> </w:t>
            </w:r>
            <w:r>
              <w:rPr>
                <w:rFonts w:asciiTheme="minorHAnsi" w:hAnsiTheme="minorHAnsi"/>
                <w:sz w:val="20"/>
                <w:szCs w:val="20"/>
              </w:rPr>
              <w:t>analysis, e</w:t>
            </w:r>
            <w:r w:rsidRPr="00F95510">
              <w:rPr>
                <w:rFonts w:asciiTheme="minorHAnsi" w:hAnsiTheme="minorHAnsi"/>
                <w:sz w:val="20"/>
                <w:szCs w:val="20"/>
              </w:rPr>
              <w:t xml:space="preserve">valuate, </w:t>
            </w:r>
            <w:r>
              <w:rPr>
                <w:rFonts w:asciiTheme="minorHAnsi" w:hAnsiTheme="minorHAnsi"/>
                <w:sz w:val="20"/>
                <w:szCs w:val="20"/>
              </w:rPr>
              <w:t>b</w:t>
            </w:r>
            <w:r w:rsidRPr="00F95510">
              <w:rPr>
                <w:rFonts w:asciiTheme="minorHAnsi" w:hAnsiTheme="minorHAnsi"/>
                <w:sz w:val="20"/>
                <w:szCs w:val="20"/>
              </w:rPr>
              <w:t xml:space="preserve">ibliographic (footnotes, endnotes, citation/citing, quotations, documentation), </w:t>
            </w:r>
            <w:r>
              <w:rPr>
                <w:rFonts w:asciiTheme="minorHAnsi" w:hAnsiTheme="minorHAnsi"/>
                <w:sz w:val="20"/>
                <w:szCs w:val="20"/>
              </w:rPr>
              <w:t>claim, evidence, ar</w:t>
            </w:r>
            <w:r w:rsidRPr="00F95510">
              <w:rPr>
                <w:rFonts w:asciiTheme="minorHAnsi" w:hAnsiTheme="minorHAnsi"/>
                <w:sz w:val="20"/>
                <w:szCs w:val="20"/>
              </w:rPr>
              <w:t>gument</w:t>
            </w:r>
          </w:p>
        </w:tc>
      </w:tr>
    </w:tbl>
    <w:p w:rsidR="002F13D6" w:rsidRDefault="002F13D6" w:rsidP="002F13D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5157A9" w:rsidRPr="002F13D6" w:rsidTr="003535C8">
        <w:tc>
          <w:tcPr>
            <w:tcW w:w="14781" w:type="dxa"/>
            <w:gridSpan w:val="3"/>
            <w:shd w:val="clear" w:color="auto" w:fill="A6A6A6"/>
            <w:noWrap/>
          </w:tcPr>
          <w:p w:rsidR="005157A9" w:rsidRPr="002F13D6" w:rsidRDefault="005157A9" w:rsidP="003535C8">
            <w:pPr>
              <w:ind w:left="0" w:firstLine="0"/>
              <w:rPr>
                <w:b/>
                <w:sz w:val="20"/>
                <w:szCs w:val="20"/>
              </w:rPr>
            </w:pPr>
            <w:r w:rsidRPr="002F13D6">
              <w:rPr>
                <w:b/>
                <w:sz w:val="20"/>
                <w:szCs w:val="20"/>
              </w:rPr>
              <w:t xml:space="preserve">Learning Experience # </w:t>
            </w:r>
            <w:r>
              <w:rPr>
                <w:b/>
                <w:sz w:val="20"/>
                <w:szCs w:val="20"/>
              </w:rPr>
              <w:t>10</w:t>
            </w:r>
          </w:p>
        </w:tc>
      </w:tr>
      <w:tr w:rsidR="005157A9" w:rsidRPr="002F13D6" w:rsidTr="003535C8">
        <w:tc>
          <w:tcPr>
            <w:tcW w:w="14781" w:type="dxa"/>
            <w:gridSpan w:val="3"/>
            <w:shd w:val="clear" w:color="auto" w:fill="D9D9D9"/>
            <w:noWrap/>
          </w:tcPr>
          <w:p w:rsidR="005157A9" w:rsidRPr="00535418" w:rsidRDefault="00535418" w:rsidP="00535418">
            <w:pPr>
              <w:spacing w:after="200" w:line="276" w:lineRule="auto"/>
              <w:ind w:left="0" w:firstLine="0"/>
              <w:contextualSpacing/>
              <w:rPr>
                <w:sz w:val="28"/>
                <w:szCs w:val="28"/>
              </w:rPr>
            </w:pPr>
            <w:r w:rsidRPr="00535418">
              <w:rPr>
                <w:sz w:val="28"/>
                <w:szCs w:val="28"/>
              </w:rPr>
              <w:t>The teacher may model the citation process so that students can understand the need to accurately attribute sources. [</w:t>
            </w:r>
            <w:r w:rsidRPr="00535418">
              <w:rPr>
                <w:i/>
                <w:sz w:val="28"/>
                <w:szCs w:val="28"/>
              </w:rPr>
              <w:t>Producing text</w:t>
            </w:r>
            <w:r w:rsidRPr="00535418">
              <w:rPr>
                <w:sz w:val="28"/>
                <w:szCs w:val="28"/>
              </w:rPr>
              <w:t>]</w:t>
            </w:r>
          </w:p>
        </w:tc>
      </w:tr>
      <w:tr w:rsidR="005157A9" w:rsidRPr="002F13D6" w:rsidTr="003535C8">
        <w:tc>
          <w:tcPr>
            <w:tcW w:w="3706" w:type="dxa"/>
            <w:shd w:val="clear" w:color="auto" w:fill="D9D9D9"/>
            <w:noWrap/>
          </w:tcPr>
          <w:p w:rsidR="005157A9" w:rsidRPr="002F13D6" w:rsidRDefault="005157A9" w:rsidP="003535C8">
            <w:pPr>
              <w:ind w:left="0" w:firstLine="0"/>
              <w:rPr>
                <w:b/>
                <w:sz w:val="20"/>
                <w:szCs w:val="20"/>
              </w:rPr>
            </w:pPr>
            <w:r w:rsidRPr="002F13D6">
              <w:rPr>
                <w:b/>
                <w:sz w:val="20"/>
                <w:szCs w:val="20"/>
              </w:rPr>
              <w:t>Generalization Connection(s):</w:t>
            </w:r>
          </w:p>
        </w:tc>
        <w:tc>
          <w:tcPr>
            <w:tcW w:w="11075" w:type="dxa"/>
            <w:gridSpan w:val="2"/>
            <w:shd w:val="clear" w:color="auto" w:fill="auto"/>
            <w:noWrap/>
          </w:tcPr>
          <w:p w:rsidR="005157A9" w:rsidRPr="00553917" w:rsidRDefault="005157A9" w:rsidP="003535C8">
            <w:pPr>
              <w:ind w:left="288" w:hanging="288"/>
              <w:rPr>
                <w:rFonts w:asciiTheme="minorHAnsi" w:hAnsiTheme="minorHAnsi"/>
                <w:sz w:val="20"/>
                <w:szCs w:val="20"/>
              </w:rPr>
            </w:pPr>
            <w:r w:rsidRPr="003829C4">
              <w:rPr>
                <w:rFonts w:asciiTheme="minorHAnsi" w:hAnsiTheme="minorHAnsi"/>
                <w:sz w:val="20"/>
                <w:szCs w:val="20"/>
              </w:rPr>
              <w:t xml:space="preserve">Students understand how multiple perspectives develop an informed </w:t>
            </w:r>
            <w:r>
              <w:rPr>
                <w:rFonts w:asciiTheme="minorHAnsi" w:hAnsiTheme="minorHAnsi"/>
                <w:sz w:val="20"/>
                <w:szCs w:val="20"/>
              </w:rPr>
              <w:t>understa</w:t>
            </w:r>
            <w:r w:rsidR="005442B0">
              <w:rPr>
                <w:rFonts w:asciiTheme="minorHAnsi" w:hAnsiTheme="minorHAnsi"/>
                <w:sz w:val="20"/>
                <w:szCs w:val="20"/>
              </w:rPr>
              <w:t>nding of an issue/idea</w:t>
            </w:r>
          </w:p>
        </w:tc>
      </w:tr>
      <w:tr w:rsidR="005157A9" w:rsidRPr="002F13D6" w:rsidTr="003535C8">
        <w:tc>
          <w:tcPr>
            <w:tcW w:w="3706" w:type="dxa"/>
            <w:shd w:val="clear" w:color="auto" w:fill="D9D9D9"/>
            <w:noWrap/>
          </w:tcPr>
          <w:p w:rsidR="005157A9" w:rsidRPr="002F13D6" w:rsidRDefault="005157A9" w:rsidP="003535C8">
            <w:pPr>
              <w:ind w:left="0" w:firstLine="0"/>
              <w:rPr>
                <w:b/>
                <w:sz w:val="20"/>
                <w:szCs w:val="20"/>
              </w:rPr>
            </w:pPr>
            <w:r w:rsidRPr="002F13D6">
              <w:rPr>
                <w:b/>
                <w:sz w:val="20"/>
                <w:szCs w:val="20"/>
              </w:rPr>
              <w:t>Teacher Resources:</w:t>
            </w:r>
          </w:p>
        </w:tc>
        <w:tc>
          <w:tcPr>
            <w:tcW w:w="11075" w:type="dxa"/>
            <w:gridSpan w:val="2"/>
            <w:shd w:val="clear" w:color="auto" w:fill="auto"/>
            <w:noWrap/>
          </w:tcPr>
          <w:p w:rsidR="005157A9" w:rsidRPr="001D4E5D" w:rsidRDefault="00CB0333" w:rsidP="003535C8">
            <w:pPr>
              <w:ind w:left="288" w:hanging="288"/>
              <w:rPr>
                <w:rFonts w:asciiTheme="minorHAnsi" w:hAnsiTheme="minorHAnsi"/>
                <w:sz w:val="20"/>
                <w:szCs w:val="20"/>
              </w:rPr>
            </w:pPr>
            <w:hyperlink r:id="rId95" w:history="1">
              <w:r w:rsidR="005157A9" w:rsidRPr="00EB4E05">
                <w:rPr>
                  <w:rFonts w:asciiTheme="minorHAnsi" w:hAnsiTheme="minorHAnsi"/>
                  <w:color w:val="0000FF"/>
                  <w:sz w:val="20"/>
                  <w:szCs w:val="20"/>
                  <w:u w:val="single"/>
                </w:rPr>
                <w:t>http://libguides.csusb.edu/content.php?pid=279204&amp;sid=2342436</w:t>
              </w:r>
            </w:hyperlink>
            <w:r w:rsidR="005157A9">
              <w:rPr>
                <w:rFonts w:asciiTheme="minorHAnsi" w:hAnsiTheme="minorHAnsi"/>
                <w:color w:val="0000FF"/>
                <w:sz w:val="20"/>
                <w:szCs w:val="20"/>
              </w:rPr>
              <w:t xml:space="preserve"> </w:t>
            </w:r>
            <w:r w:rsidR="005157A9" w:rsidRPr="001D4E5D">
              <w:rPr>
                <w:rFonts w:asciiTheme="minorHAnsi" w:hAnsiTheme="minorHAnsi"/>
                <w:sz w:val="20"/>
                <w:szCs w:val="20"/>
              </w:rPr>
              <w:t>(MLA citation guide)</w:t>
            </w:r>
          </w:p>
          <w:p w:rsidR="005157A9" w:rsidRPr="002253F1" w:rsidRDefault="00CB0333" w:rsidP="003535C8">
            <w:pPr>
              <w:ind w:left="288" w:hanging="288"/>
              <w:rPr>
                <w:rFonts w:asciiTheme="minorHAnsi" w:hAnsiTheme="minorHAnsi"/>
                <w:iCs/>
                <w:sz w:val="20"/>
                <w:szCs w:val="20"/>
              </w:rPr>
            </w:pPr>
            <w:hyperlink r:id="rId96" w:history="1">
              <w:r w:rsidR="005157A9" w:rsidRPr="00EB4E05">
                <w:rPr>
                  <w:rFonts w:asciiTheme="minorHAnsi" w:hAnsiTheme="minorHAnsi"/>
                  <w:color w:val="0000FF"/>
                  <w:sz w:val="20"/>
                  <w:szCs w:val="20"/>
                  <w:u w:val="single"/>
                </w:rPr>
                <w:t>http://academictips.org/mla-format/mla-format-works-cited/</w:t>
              </w:r>
            </w:hyperlink>
            <w:r w:rsidR="005157A9">
              <w:rPr>
                <w:rFonts w:asciiTheme="minorHAnsi" w:hAnsiTheme="minorHAnsi"/>
                <w:color w:val="0000FF"/>
                <w:sz w:val="20"/>
                <w:szCs w:val="20"/>
              </w:rPr>
              <w:t xml:space="preserve"> </w:t>
            </w:r>
            <w:r w:rsidR="005157A9" w:rsidRPr="001D4E5D">
              <w:rPr>
                <w:rFonts w:asciiTheme="minorHAnsi" w:hAnsiTheme="minorHAnsi"/>
                <w:sz w:val="20"/>
                <w:szCs w:val="20"/>
              </w:rPr>
              <w:t>(MLA citation guide)</w:t>
            </w:r>
          </w:p>
          <w:p w:rsidR="005157A9" w:rsidRPr="00E462CD" w:rsidRDefault="00CB0333" w:rsidP="003535C8">
            <w:pPr>
              <w:ind w:left="288" w:hanging="288"/>
              <w:rPr>
                <w:rFonts w:asciiTheme="minorHAnsi" w:hAnsiTheme="minorHAnsi"/>
                <w:sz w:val="20"/>
                <w:szCs w:val="20"/>
              </w:rPr>
            </w:pPr>
            <w:hyperlink r:id="rId97" w:history="1">
              <w:r w:rsidR="005157A9" w:rsidRPr="00EB4E05">
                <w:rPr>
                  <w:rFonts w:asciiTheme="minorHAnsi" w:hAnsiTheme="minorHAnsi"/>
                  <w:color w:val="0000FF"/>
                  <w:sz w:val="20"/>
                  <w:szCs w:val="20"/>
                  <w:u w:val="single"/>
                </w:rPr>
                <w:t>http://citationmachine.net/index2.php</w:t>
              </w:r>
            </w:hyperlink>
            <w:r w:rsidR="005157A9">
              <w:rPr>
                <w:rFonts w:asciiTheme="minorHAnsi" w:hAnsiTheme="minorHAnsi"/>
                <w:color w:val="0000FF"/>
                <w:sz w:val="20"/>
                <w:szCs w:val="20"/>
              </w:rPr>
              <w:t xml:space="preserve"> </w:t>
            </w:r>
            <w:r w:rsidR="005157A9" w:rsidRPr="00E462CD">
              <w:rPr>
                <w:rFonts w:asciiTheme="minorHAnsi" w:hAnsiTheme="minorHAnsi"/>
                <w:sz w:val="20"/>
                <w:szCs w:val="20"/>
              </w:rPr>
              <w:t>(Online citation creator)</w:t>
            </w:r>
          </w:p>
          <w:p w:rsidR="005157A9" w:rsidRPr="00EA01FC" w:rsidRDefault="00CB0333" w:rsidP="003535C8">
            <w:pPr>
              <w:ind w:left="288" w:hanging="288"/>
              <w:rPr>
                <w:rFonts w:asciiTheme="minorHAnsi" w:hAnsiTheme="minorHAnsi"/>
                <w:sz w:val="20"/>
                <w:szCs w:val="20"/>
              </w:rPr>
            </w:pPr>
            <w:hyperlink r:id="rId98" w:history="1">
              <w:r w:rsidR="005157A9" w:rsidRPr="00EB4E05">
                <w:rPr>
                  <w:rFonts w:asciiTheme="minorHAnsi" w:hAnsiTheme="minorHAnsi"/>
                  <w:color w:val="0000FF"/>
                  <w:sz w:val="20"/>
                  <w:szCs w:val="20"/>
                  <w:u w:val="single"/>
                </w:rPr>
                <w:t>http://libguides.csusb.edu/content.php?pid=279204&amp;sid=2342438</w:t>
              </w:r>
            </w:hyperlink>
            <w:r w:rsidR="005157A9">
              <w:rPr>
                <w:rFonts w:asciiTheme="minorHAnsi" w:hAnsiTheme="minorHAnsi"/>
                <w:color w:val="0000FF"/>
                <w:sz w:val="20"/>
                <w:szCs w:val="20"/>
              </w:rPr>
              <w:t xml:space="preserve"> </w:t>
            </w:r>
            <w:r w:rsidR="005157A9" w:rsidRPr="00EA01FC">
              <w:rPr>
                <w:rFonts w:asciiTheme="minorHAnsi" w:hAnsiTheme="minorHAnsi"/>
                <w:sz w:val="20"/>
                <w:szCs w:val="20"/>
              </w:rPr>
              <w:t>(Parenthetical citations)</w:t>
            </w:r>
          </w:p>
          <w:p w:rsidR="005157A9" w:rsidRDefault="00CB0333" w:rsidP="003535C8">
            <w:pPr>
              <w:ind w:left="288" w:hanging="288"/>
              <w:rPr>
                <w:rFonts w:asciiTheme="minorHAnsi" w:hAnsiTheme="minorHAnsi"/>
                <w:sz w:val="20"/>
                <w:szCs w:val="20"/>
              </w:rPr>
            </w:pPr>
            <w:hyperlink r:id="rId99" w:history="1">
              <w:r w:rsidR="005157A9" w:rsidRPr="00EB4E05">
                <w:rPr>
                  <w:rFonts w:asciiTheme="minorHAnsi" w:hAnsiTheme="minorHAnsi"/>
                  <w:color w:val="0000FF"/>
                  <w:sz w:val="20"/>
                  <w:szCs w:val="20"/>
                  <w:u w:val="single"/>
                </w:rPr>
                <w:t>http://media.easybib.com/guides/easybib-mla7-parenthetical-guide.pdf</w:t>
              </w:r>
            </w:hyperlink>
            <w:r w:rsidR="005157A9">
              <w:rPr>
                <w:rFonts w:asciiTheme="minorHAnsi" w:hAnsiTheme="minorHAnsi"/>
                <w:color w:val="0000FF"/>
                <w:sz w:val="20"/>
                <w:szCs w:val="20"/>
              </w:rPr>
              <w:t xml:space="preserve"> </w:t>
            </w:r>
            <w:r w:rsidR="005157A9" w:rsidRPr="00AE34F0">
              <w:rPr>
                <w:rFonts w:asciiTheme="minorHAnsi" w:hAnsiTheme="minorHAnsi"/>
                <w:sz w:val="20"/>
                <w:szCs w:val="20"/>
              </w:rPr>
              <w:t>(</w:t>
            </w:r>
            <w:proofErr w:type="spellStart"/>
            <w:r w:rsidR="005157A9" w:rsidRPr="00AE34F0">
              <w:rPr>
                <w:rFonts w:asciiTheme="minorHAnsi" w:hAnsiTheme="minorHAnsi"/>
                <w:sz w:val="20"/>
                <w:szCs w:val="20"/>
              </w:rPr>
              <w:t>EasyBib</w:t>
            </w:r>
            <w:proofErr w:type="spellEnd"/>
            <w:r w:rsidR="005157A9" w:rsidRPr="00AE34F0">
              <w:rPr>
                <w:rFonts w:asciiTheme="minorHAnsi" w:hAnsiTheme="minorHAnsi"/>
                <w:sz w:val="20"/>
                <w:szCs w:val="20"/>
              </w:rPr>
              <w:t xml:space="preserve"> parenthetical / in-text citations)</w:t>
            </w:r>
          </w:p>
          <w:p w:rsidR="005442B0" w:rsidRPr="00AE34F0" w:rsidRDefault="005442B0" w:rsidP="003535C8">
            <w:pPr>
              <w:ind w:left="288" w:hanging="288"/>
              <w:rPr>
                <w:sz w:val="20"/>
                <w:szCs w:val="20"/>
              </w:rPr>
            </w:pPr>
          </w:p>
        </w:tc>
      </w:tr>
      <w:tr w:rsidR="005157A9" w:rsidRPr="002F13D6" w:rsidTr="003535C8">
        <w:tc>
          <w:tcPr>
            <w:tcW w:w="3706" w:type="dxa"/>
            <w:shd w:val="clear" w:color="auto" w:fill="D9D9D9"/>
            <w:noWrap/>
          </w:tcPr>
          <w:p w:rsidR="005157A9" w:rsidRPr="002F13D6" w:rsidRDefault="005157A9" w:rsidP="003535C8">
            <w:pPr>
              <w:ind w:left="0" w:firstLine="0"/>
              <w:rPr>
                <w:b/>
                <w:sz w:val="20"/>
                <w:szCs w:val="20"/>
              </w:rPr>
            </w:pPr>
            <w:r w:rsidRPr="002F13D6">
              <w:rPr>
                <w:b/>
                <w:sz w:val="20"/>
                <w:szCs w:val="20"/>
              </w:rPr>
              <w:t>Student Resources:</w:t>
            </w:r>
          </w:p>
        </w:tc>
        <w:tc>
          <w:tcPr>
            <w:tcW w:w="11075" w:type="dxa"/>
            <w:gridSpan w:val="2"/>
            <w:shd w:val="clear" w:color="auto" w:fill="auto"/>
            <w:noWrap/>
          </w:tcPr>
          <w:p w:rsidR="005157A9" w:rsidRDefault="005157A9" w:rsidP="003535C8">
            <w:pPr>
              <w:ind w:left="288" w:hanging="288"/>
              <w:rPr>
                <w:sz w:val="20"/>
                <w:szCs w:val="20"/>
              </w:rPr>
            </w:pPr>
            <w:r w:rsidRPr="00EB4E05">
              <w:rPr>
                <w:sz w:val="20"/>
                <w:szCs w:val="20"/>
              </w:rPr>
              <w:t>Works Cited Sheets for practice citations, Example Works Cited Sheet</w:t>
            </w:r>
          </w:p>
          <w:p w:rsidR="005442B0" w:rsidRPr="002F13D6" w:rsidRDefault="005442B0" w:rsidP="003535C8">
            <w:pPr>
              <w:ind w:left="288" w:hanging="288"/>
              <w:rPr>
                <w:sz w:val="20"/>
                <w:szCs w:val="20"/>
              </w:rPr>
            </w:pPr>
          </w:p>
        </w:tc>
      </w:tr>
      <w:tr w:rsidR="005157A9" w:rsidRPr="002F13D6" w:rsidTr="003535C8">
        <w:tc>
          <w:tcPr>
            <w:tcW w:w="3706" w:type="dxa"/>
            <w:shd w:val="clear" w:color="auto" w:fill="D9D9D9"/>
            <w:noWrap/>
          </w:tcPr>
          <w:p w:rsidR="005157A9" w:rsidRPr="002F13D6" w:rsidRDefault="005157A9" w:rsidP="003535C8">
            <w:pPr>
              <w:ind w:left="0" w:firstLine="0"/>
              <w:rPr>
                <w:b/>
                <w:sz w:val="20"/>
                <w:szCs w:val="20"/>
              </w:rPr>
            </w:pPr>
            <w:r w:rsidRPr="002F13D6">
              <w:rPr>
                <w:b/>
                <w:sz w:val="20"/>
                <w:szCs w:val="20"/>
              </w:rPr>
              <w:t>Assessment:</w:t>
            </w:r>
          </w:p>
        </w:tc>
        <w:tc>
          <w:tcPr>
            <w:tcW w:w="11075" w:type="dxa"/>
            <w:gridSpan w:val="2"/>
            <w:shd w:val="clear" w:color="auto" w:fill="auto"/>
            <w:noWrap/>
          </w:tcPr>
          <w:p w:rsidR="005442B0" w:rsidRPr="002F13D6" w:rsidRDefault="005157A9" w:rsidP="00905240">
            <w:pPr>
              <w:ind w:left="288" w:hanging="288"/>
              <w:rPr>
                <w:sz w:val="20"/>
                <w:szCs w:val="20"/>
              </w:rPr>
            </w:pPr>
            <w:r>
              <w:rPr>
                <w:sz w:val="20"/>
                <w:szCs w:val="20"/>
              </w:rPr>
              <w:t xml:space="preserve">Students will demonstrate accurate citations as they draft and revise their research.  That evidence may be seen in their </w:t>
            </w:r>
            <w:r w:rsidRPr="00EB4E05">
              <w:rPr>
                <w:sz w:val="20"/>
                <w:szCs w:val="20"/>
              </w:rPr>
              <w:t>Works Cited Page</w:t>
            </w:r>
            <w:r>
              <w:rPr>
                <w:sz w:val="20"/>
                <w:szCs w:val="20"/>
              </w:rPr>
              <w:t xml:space="preserve"> and in-text citations.  </w:t>
            </w:r>
            <w:r w:rsidRPr="00913C12">
              <w:rPr>
                <w:sz w:val="20"/>
                <w:szCs w:val="20"/>
              </w:rPr>
              <w:t>The assessme</w:t>
            </w:r>
            <w:r>
              <w:rPr>
                <w:sz w:val="20"/>
                <w:szCs w:val="20"/>
              </w:rPr>
              <w:t xml:space="preserve">nts for this and the following </w:t>
            </w:r>
            <w:r w:rsidRPr="00913C12">
              <w:rPr>
                <w:sz w:val="20"/>
                <w:szCs w:val="20"/>
              </w:rPr>
              <w:t xml:space="preserve">Learning Experiences are aimed at gathering evidence and providing feedback as they craft </w:t>
            </w:r>
            <w:r w:rsidR="00C7046A">
              <w:rPr>
                <w:sz w:val="20"/>
                <w:szCs w:val="20"/>
              </w:rPr>
              <w:t>their persuasive writing project</w:t>
            </w:r>
            <w:r w:rsidRPr="00913C12">
              <w:rPr>
                <w:sz w:val="20"/>
                <w:szCs w:val="20"/>
              </w:rPr>
              <w:t>.  For this Learning Experience, students will produce the initial brainstorming and drafts of their ideas for</w:t>
            </w:r>
            <w:r w:rsidR="00575C00">
              <w:rPr>
                <w:sz w:val="20"/>
                <w:szCs w:val="20"/>
              </w:rPr>
              <w:t xml:space="preserve"> the</w:t>
            </w:r>
            <w:r w:rsidRPr="00913C12">
              <w:rPr>
                <w:sz w:val="20"/>
                <w:szCs w:val="20"/>
              </w:rPr>
              <w:t xml:space="preserve"> </w:t>
            </w:r>
            <w:r w:rsidR="00C7046A">
              <w:rPr>
                <w:sz w:val="20"/>
                <w:szCs w:val="20"/>
              </w:rPr>
              <w:t>persuasive writing project</w:t>
            </w:r>
            <w:r w:rsidRPr="00913C12">
              <w:rPr>
                <w:sz w:val="20"/>
                <w:szCs w:val="20"/>
              </w:rPr>
              <w:t xml:space="preserve">.  </w:t>
            </w:r>
            <w:hyperlink r:id="rId100" w:history="1">
              <w:r w:rsidRPr="00913C12">
                <w:rPr>
                  <w:rStyle w:val="Hyperlink"/>
                  <w:rFonts w:eastAsia="Times New Roman" w:cs="Tahoma"/>
                  <w:sz w:val="20"/>
                  <w:szCs w:val="20"/>
                </w:rPr>
                <w:t>http://www.gtps.k12.nj.us/curric/writing/index_files/page0003.htm</w:t>
              </w:r>
            </w:hyperlink>
            <w:r w:rsidRPr="00913C12">
              <w:rPr>
                <w:rFonts w:eastAsia="Times New Roman" w:cs="Tahoma"/>
                <w:color w:val="000000"/>
                <w:sz w:val="20"/>
                <w:szCs w:val="20"/>
              </w:rPr>
              <w:t> (Writer's workshop toolkit with editing/revising checklists, peer observation forms, strategies, and student exemplars)</w:t>
            </w:r>
          </w:p>
        </w:tc>
      </w:tr>
      <w:tr w:rsidR="005157A9" w:rsidRPr="002F13D6" w:rsidTr="003535C8">
        <w:trPr>
          <w:trHeight w:val="184"/>
        </w:trPr>
        <w:tc>
          <w:tcPr>
            <w:tcW w:w="3706" w:type="dxa"/>
            <w:vMerge w:val="restart"/>
            <w:shd w:val="clear" w:color="auto" w:fill="D9D9D9"/>
            <w:noWrap/>
          </w:tcPr>
          <w:p w:rsidR="005157A9" w:rsidRPr="002F13D6" w:rsidRDefault="005157A9" w:rsidP="003535C8">
            <w:pPr>
              <w:ind w:left="0" w:firstLine="0"/>
              <w:rPr>
                <w:b/>
                <w:sz w:val="20"/>
                <w:szCs w:val="20"/>
              </w:rPr>
            </w:pPr>
            <w:r w:rsidRPr="002F13D6">
              <w:rPr>
                <w:b/>
                <w:sz w:val="20"/>
                <w:szCs w:val="20"/>
              </w:rPr>
              <w:t>Differentiation:</w:t>
            </w:r>
          </w:p>
          <w:p w:rsidR="005157A9" w:rsidRPr="002F13D6" w:rsidRDefault="005157A9" w:rsidP="003535C8">
            <w:pPr>
              <w:ind w:left="0" w:firstLine="0"/>
              <w:rPr>
                <w:bCs/>
                <w:sz w:val="20"/>
                <w:szCs w:val="20"/>
              </w:rPr>
            </w:pPr>
            <w:r w:rsidRPr="002F13D6">
              <w:rPr>
                <w:sz w:val="20"/>
                <w:szCs w:val="20"/>
              </w:rPr>
              <w:lastRenderedPageBreak/>
              <w:t>(</w:t>
            </w:r>
            <w:r w:rsidRPr="002F13D6">
              <w:rPr>
                <w:bCs/>
                <w:sz w:val="20"/>
                <w:szCs w:val="20"/>
              </w:rPr>
              <w:t>Multiple means for students to access content and multiple modes for student to express understanding.)</w:t>
            </w:r>
          </w:p>
        </w:tc>
        <w:tc>
          <w:tcPr>
            <w:tcW w:w="5320" w:type="dxa"/>
            <w:shd w:val="clear" w:color="auto" w:fill="D9D9D9"/>
          </w:tcPr>
          <w:p w:rsidR="005157A9" w:rsidRPr="002F13D6" w:rsidRDefault="005157A9" w:rsidP="003535C8">
            <w:pPr>
              <w:ind w:left="0" w:firstLine="0"/>
              <w:rPr>
                <w:sz w:val="20"/>
                <w:szCs w:val="20"/>
              </w:rPr>
            </w:pPr>
            <w:r w:rsidRPr="002F13D6">
              <w:rPr>
                <w:b/>
                <w:sz w:val="20"/>
                <w:szCs w:val="20"/>
              </w:rPr>
              <w:lastRenderedPageBreak/>
              <w:t>Access</w:t>
            </w:r>
            <w:r w:rsidRPr="002F13D6">
              <w:rPr>
                <w:sz w:val="20"/>
                <w:szCs w:val="20"/>
              </w:rPr>
              <w:t xml:space="preserve"> (Resources and/or Process)</w:t>
            </w:r>
          </w:p>
        </w:tc>
        <w:tc>
          <w:tcPr>
            <w:tcW w:w="5755" w:type="dxa"/>
            <w:shd w:val="clear" w:color="auto" w:fill="D9D9D9"/>
          </w:tcPr>
          <w:p w:rsidR="005157A9" w:rsidRPr="002F13D6" w:rsidRDefault="005157A9" w:rsidP="003535C8">
            <w:pPr>
              <w:ind w:left="0" w:firstLine="0"/>
              <w:rPr>
                <w:sz w:val="20"/>
                <w:szCs w:val="20"/>
              </w:rPr>
            </w:pPr>
            <w:r w:rsidRPr="002F13D6">
              <w:rPr>
                <w:b/>
                <w:sz w:val="20"/>
                <w:szCs w:val="20"/>
              </w:rPr>
              <w:t>Expression</w:t>
            </w:r>
            <w:r w:rsidRPr="002F13D6">
              <w:rPr>
                <w:sz w:val="20"/>
                <w:szCs w:val="20"/>
              </w:rPr>
              <w:t xml:space="preserve"> (Products and/or Performance)</w:t>
            </w:r>
          </w:p>
        </w:tc>
      </w:tr>
      <w:tr w:rsidR="005157A9" w:rsidRPr="002F13D6" w:rsidTr="003535C8">
        <w:trPr>
          <w:cantSplit/>
          <w:trHeight w:val="20"/>
        </w:trPr>
        <w:tc>
          <w:tcPr>
            <w:tcW w:w="3706" w:type="dxa"/>
            <w:vMerge/>
            <w:shd w:val="clear" w:color="auto" w:fill="D9D9D9"/>
            <w:noWrap/>
          </w:tcPr>
          <w:p w:rsidR="005157A9" w:rsidRPr="002F13D6" w:rsidRDefault="005157A9" w:rsidP="003535C8">
            <w:pPr>
              <w:ind w:left="0" w:firstLine="0"/>
              <w:rPr>
                <w:b/>
                <w:sz w:val="20"/>
                <w:szCs w:val="20"/>
              </w:rPr>
            </w:pPr>
          </w:p>
        </w:tc>
        <w:tc>
          <w:tcPr>
            <w:tcW w:w="5320" w:type="dxa"/>
            <w:tcBorders>
              <w:top w:val="nil"/>
            </w:tcBorders>
            <w:shd w:val="clear" w:color="auto" w:fill="auto"/>
          </w:tcPr>
          <w:p w:rsidR="005157A9" w:rsidRPr="003829C4" w:rsidRDefault="005157A9" w:rsidP="005442B0">
            <w:pPr>
              <w:ind w:left="288" w:hanging="288"/>
              <w:rPr>
                <w:rFonts w:asciiTheme="minorHAnsi" w:hAnsiTheme="minorHAnsi"/>
                <w:sz w:val="20"/>
                <w:szCs w:val="20"/>
              </w:rPr>
            </w:pPr>
            <w:r>
              <w:rPr>
                <w:rFonts w:asciiTheme="minorHAnsi" w:hAnsiTheme="minorHAnsi"/>
                <w:sz w:val="20"/>
                <w:szCs w:val="20"/>
              </w:rPr>
              <w:t>Teachers may offer pre-populated</w:t>
            </w:r>
            <w:r w:rsidRPr="003829C4">
              <w:rPr>
                <w:rFonts w:asciiTheme="minorHAnsi" w:hAnsiTheme="minorHAnsi"/>
                <w:sz w:val="20"/>
                <w:szCs w:val="20"/>
              </w:rPr>
              <w:t xml:space="preserve"> </w:t>
            </w:r>
            <w:r>
              <w:rPr>
                <w:rFonts w:asciiTheme="minorHAnsi" w:hAnsiTheme="minorHAnsi"/>
                <w:sz w:val="20"/>
                <w:szCs w:val="20"/>
              </w:rPr>
              <w:t xml:space="preserve">“cheat sheet” </w:t>
            </w:r>
            <w:r w:rsidRPr="003829C4">
              <w:rPr>
                <w:rFonts w:asciiTheme="minorHAnsi" w:hAnsiTheme="minorHAnsi"/>
                <w:sz w:val="20"/>
                <w:szCs w:val="20"/>
              </w:rPr>
              <w:t>Works Cited</w:t>
            </w:r>
            <w:r w:rsidR="005442B0">
              <w:rPr>
                <w:rFonts w:asciiTheme="minorHAnsi" w:hAnsiTheme="minorHAnsi"/>
                <w:sz w:val="20"/>
                <w:szCs w:val="20"/>
              </w:rPr>
              <w:t xml:space="preserve"> sheet with correct punctuation</w:t>
            </w:r>
          </w:p>
          <w:p w:rsidR="005157A9" w:rsidRPr="002F13D6" w:rsidRDefault="005157A9" w:rsidP="005442B0">
            <w:pPr>
              <w:ind w:left="288" w:hanging="288"/>
              <w:rPr>
                <w:sz w:val="20"/>
                <w:szCs w:val="20"/>
              </w:rPr>
            </w:pPr>
            <w:r>
              <w:rPr>
                <w:rFonts w:asciiTheme="minorHAnsi" w:hAnsiTheme="minorHAnsi"/>
                <w:sz w:val="20"/>
                <w:szCs w:val="20"/>
              </w:rPr>
              <w:t xml:space="preserve"> </w:t>
            </w:r>
          </w:p>
        </w:tc>
        <w:tc>
          <w:tcPr>
            <w:tcW w:w="5755" w:type="dxa"/>
            <w:tcBorders>
              <w:top w:val="nil"/>
            </w:tcBorders>
            <w:shd w:val="clear" w:color="auto" w:fill="auto"/>
          </w:tcPr>
          <w:p w:rsidR="005157A9" w:rsidRPr="003829C4" w:rsidRDefault="005157A9" w:rsidP="005442B0">
            <w:pPr>
              <w:ind w:left="288" w:hanging="288"/>
              <w:rPr>
                <w:rFonts w:asciiTheme="minorHAnsi" w:hAnsiTheme="minorHAnsi"/>
                <w:sz w:val="20"/>
                <w:szCs w:val="20"/>
              </w:rPr>
            </w:pPr>
            <w:r>
              <w:rPr>
                <w:rFonts w:asciiTheme="minorHAnsi" w:hAnsiTheme="minorHAnsi"/>
                <w:sz w:val="20"/>
                <w:szCs w:val="20"/>
              </w:rPr>
              <w:t xml:space="preserve">Students may create </w:t>
            </w:r>
            <w:r w:rsidRPr="003829C4">
              <w:rPr>
                <w:rFonts w:asciiTheme="minorHAnsi" w:hAnsiTheme="minorHAnsi"/>
                <w:sz w:val="20"/>
                <w:szCs w:val="20"/>
              </w:rPr>
              <w:t>Works Cited Sheet</w:t>
            </w:r>
          </w:p>
          <w:p w:rsidR="005157A9" w:rsidRPr="00054CF7" w:rsidRDefault="005157A9" w:rsidP="005442B0">
            <w:pPr>
              <w:ind w:left="288" w:hanging="288"/>
              <w:rPr>
                <w:rFonts w:asciiTheme="minorHAnsi" w:hAnsiTheme="minorHAnsi"/>
                <w:sz w:val="20"/>
                <w:szCs w:val="20"/>
              </w:rPr>
            </w:pPr>
            <w:r>
              <w:rPr>
                <w:rFonts w:asciiTheme="minorHAnsi" w:hAnsiTheme="minorHAnsi"/>
                <w:sz w:val="20"/>
                <w:szCs w:val="20"/>
              </w:rPr>
              <w:t>Students may produce in-text cit</w:t>
            </w:r>
            <w:r w:rsidR="005442B0">
              <w:rPr>
                <w:rFonts w:asciiTheme="minorHAnsi" w:hAnsiTheme="minorHAnsi"/>
                <w:sz w:val="20"/>
                <w:szCs w:val="20"/>
              </w:rPr>
              <w:t>ations in their drafts</w:t>
            </w:r>
          </w:p>
        </w:tc>
      </w:tr>
      <w:tr w:rsidR="005157A9" w:rsidRPr="002F13D6" w:rsidTr="003535C8">
        <w:trPr>
          <w:cantSplit/>
          <w:trHeight w:val="20"/>
        </w:trPr>
        <w:tc>
          <w:tcPr>
            <w:tcW w:w="3706" w:type="dxa"/>
            <w:vMerge w:val="restart"/>
            <w:shd w:val="clear" w:color="auto" w:fill="D9D9D9"/>
            <w:noWrap/>
          </w:tcPr>
          <w:p w:rsidR="005157A9" w:rsidRPr="002F13D6" w:rsidRDefault="005157A9" w:rsidP="003535C8">
            <w:pPr>
              <w:ind w:left="0" w:firstLine="0"/>
              <w:rPr>
                <w:b/>
                <w:sz w:val="20"/>
                <w:szCs w:val="20"/>
              </w:rPr>
            </w:pPr>
            <w:r w:rsidRPr="002F13D6">
              <w:rPr>
                <w:b/>
                <w:sz w:val="20"/>
                <w:szCs w:val="20"/>
              </w:rPr>
              <w:lastRenderedPageBreak/>
              <w:t>Extensions for depth and complexity:</w:t>
            </w:r>
          </w:p>
        </w:tc>
        <w:tc>
          <w:tcPr>
            <w:tcW w:w="5320" w:type="dxa"/>
            <w:shd w:val="clear" w:color="auto" w:fill="D9D9D9"/>
          </w:tcPr>
          <w:p w:rsidR="005157A9" w:rsidRPr="002F13D6" w:rsidRDefault="005157A9" w:rsidP="005442B0">
            <w:pPr>
              <w:ind w:left="288" w:hanging="288"/>
              <w:rPr>
                <w:sz w:val="20"/>
                <w:szCs w:val="20"/>
              </w:rPr>
            </w:pPr>
            <w:r w:rsidRPr="002F13D6">
              <w:rPr>
                <w:b/>
                <w:sz w:val="20"/>
                <w:szCs w:val="20"/>
              </w:rPr>
              <w:t>Access</w:t>
            </w:r>
            <w:r w:rsidRPr="002F13D6">
              <w:rPr>
                <w:sz w:val="20"/>
                <w:szCs w:val="20"/>
              </w:rPr>
              <w:t xml:space="preserve"> (Resources and/or Process)</w:t>
            </w:r>
          </w:p>
        </w:tc>
        <w:tc>
          <w:tcPr>
            <w:tcW w:w="5755" w:type="dxa"/>
            <w:shd w:val="clear" w:color="auto" w:fill="D9D9D9"/>
          </w:tcPr>
          <w:p w:rsidR="005157A9" w:rsidRPr="002F13D6" w:rsidRDefault="005157A9" w:rsidP="005442B0">
            <w:pPr>
              <w:ind w:left="288" w:hanging="288"/>
              <w:rPr>
                <w:sz w:val="20"/>
                <w:szCs w:val="20"/>
              </w:rPr>
            </w:pPr>
            <w:r w:rsidRPr="002F13D6">
              <w:rPr>
                <w:b/>
                <w:sz w:val="20"/>
                <w:szCs w:val="20"/>
              </w:rPr>
              <w:t>Expression</w:t>
            </w:r>
            <w:r w:rsidRPr="002F13D6">
              <w:rPr>
                <w:sz w:val="20"/>
                <w:szCs w:val="20"/>
              </w:rPr>
              <w:t xml:space="preserve"> (Products and/or Performance)</w:t>
            </w:r>
          </w:p>
        </w:tc>
      </w:tr>
      <w:tr w:rsidR="005157A9" w:rsidRPr="002F13D6" w:rsidTr="003535C8">
        <w:trPr>
          <w:cantSplit/>
          <w:trHeight w:val="247"/>
        </w:trPr>
        <w:tc>
          <w:tcPr>
            <w:tcW w:w="3706" w:type="dxa"/>
            <w:vMerge/>
            <w:shd w:val="clear" w:color="auto" w:fill="D9D9D9"/>
            <w:noWrap/>
          </w:tcPr>
          <w:p w:rsidR="005157A9" w:rsidRPr="002F13D6" w:rsidRDefault="005157A9" w:rsidP="003535C8">
            <w:pPr>
              <w:ind w:left="0" w:firstLine="0"/>
              <w:rPr>
                <w:b/>
                <w:sz w:val="20"/>
                <w:szCs w:val="20"/>
              </w:rPr>
            </w:pPr>
          </w:p>
        </w:tc>
        <w:tc>
          <w:tcPr>
            <w:tcW w:w="5320" w:type="dxa"/>
            <w:tcBorders>
              <w:top w:val="nil"/>
            </w:tcBorders>
            <w:shd w:val="clear" w:color="auto" w:fill="auto"/>
          </w:tcPr>
          <w:p w:rsidR="005157A9" w:rsidRPr="00EB4E05" w:rsidRDefault="00575C00" w:rsidP="005442B0">
            <w:pPr>
              <w:ind w:left="288" w:hanging="288"/>
              <w:rPr>
                <w:rFonts w:asciiTheme="minorHAnsi" w:hAnsiTheme="minorHAnsi"/>
                <w:sz w:val="20"/>
                <w:szCs w:val="20"/>
              </w:rPr>
            </w:pPr>
            <w:r>
              <w:rPr>
                <w:rFonts w:asciiTheme="minorHAnsi" w:hAnsiTheme="minorHAnsi"/>
                <w:sz w:val="20"/>
                <w:szCs w:val="20"/>
              </w:rPr>
              <w:t>Teachers may provide guidanc</w:t>
            </w:r>
            <w:r w:rsidR="005442B0">
              <w:rPr>
                <w:rFonts w:asciiTheme="minorHAnsi" w:hAnsiTheme="minorHAnsi"/>
                <w:sz w:val="20"/>
                <w:szCs w:val="20"/>
              </w:rPr>
              <w:t>e in using Chicago Manual style</w:t>
            </w:r>
          </w:p>
        </w:tc>
        <w:tc>
          <w:tcPr>
            <w:tcW w:w="5755" w:type="dxa"/>
            <w:tcBorders>
              <w:top w:val="nil"/>
            </w:tcBorders>
            <w:shd w:val="clear" w:color="auto" w:fill="auto"/>
          </w:tcPr>
          <w:p w:rsidR="005442B0" w:rsidRPr="002F13D6" w:rsidRDefault="001445D2" w:rsidP="00905240">
            <w:pPr>
              <w:ind w:left="288" w:hanging="288"/>
              <w:rPr>
                <w:sz w:val="20"/>
                <w:szCs w:val="20"/>
              </w:rPr>
            </w:pPr>
            <w:r>
              <w:rPr>
                <w:rFonts w:asciiTheme="minorHAnsi" w:hAnsiTheme="minorHAnsi"/>
                <w:sz w:val="20"/>
                <w:szCs w:val="20"/>
              </w:rPr>
              <w:t>Students may provide c</w:t>
            </w:r>
            <w:r w:rsidR="00575C00">
              <w:rPr>
                <w:sz w:val="20"/>
                <w:szCs w:val="20"/>
              </w:rPr>
              <w:t>i</w:t>
            </w:r>
            <w:r w:rsidR="005442B0">
              <w:rPr>
                <w:sz w:val="20"/>
                <w:szCs w:val="20"/>
              </w:rPr>
              <w:t>tations in Chicago Manual style</w:t>
            </w:r>
          </w:p>
        </w:tc>
      </w:tr>
      <w:tr w:rsidR="005157A9" w:rsidRPr="002F13D6" w:rsidTr="003535C8">
        <w:tc>
          <w:tcPr>
            <w:tcW w:w="3706" w:type="dxa"/>
            <w:shd w:val="clear" w:color="auto" w:fill="D9D9D9"/>
            <w:noWrap/>
          </w:tcPr>
          <w:p w:rsidR="005157A9" w:rsidRPr="002F13D6" w:rsidRDefault="005157A9" w:rsidP="003535C8">
            <w:pPr>
              <w:ind w:left="0" w:firstLine="0"/>
              <w:rPr>
                <w:b/>
                <w:sz w:val="20"/>
                <w:szCs w:val="20"/>
              </w:rPr>
            </w:pPr>
            <w:r w:rsidRPr="002F13D6">
              <w:rPr>
                <w:b/>
                <w:sz w:val="20"/>
                <w:szCs w:val="20"/>
              </w:rPr>
              <w:t>Critical Content:</w:t>
            </w:r>
          </w:p>
        </w:tc>
        <w:tc>
          <w:tcPr>
            <w:tcW w:w="11075" w:type="dxa"/>
            <w:gridSpan w:val="2"/>
            <w:shd w:val="clear" w:color="auto" w:fill="auto"/>
          </w:tcPr>
          <w:p w:rsidR="005157A9" w:rsidRPr="00500D48" w:rsidRDefault="005157A9" w:rsidP="005442B0">
            <w:pPr>
              <w:pStyle w:val="ListParagraph"/>
              <w:numPr>
                <w:ilvl w:val="0"/>
                <w:numId w:val="20"/>
              </w:numPr>
              <w:spacing w:after="0" w:line="240" w:lineRule="auto"/>
              <w:ind w:left="288" w:hanging="288"/>
              <w:contextualSpacing w:val="0"/>
              <w:rPr>
                <w:rFonts w:asciiTheme="minorHAnsi" w:hAnsiTheme="minorHAnsi"/>
                <w:sz w:val="20"/>
                <w:szCs w:val="20"/>
              </w:rPr>
            </w:pPr>
            <w:r w:rsidRPr="00500D48">
              <w:rPr>
                <w:rFonts w:asciiTheme="minorHAnsi" w:hAnsiTheme="minorHAnsi"/>
                <w:sz w:val="20"/>
                <w:szCs w:val="20"/>
              </w:rPr>
              <w:t xml:space="preserve">The ways that researchers use and organize multiple </w:t>
            </w:r>
          </w:p>
          <w:p w:rsidR="005157A9" w:rsidRPr="00500D48" w:rsidRDefault="005157A9" w:rsidP="005442B0">
            <w:pPr>
              <w:pStyle w:val="ListParagraph"/>
              <w:numPr>
                <w:ilvl w:val="0"/>
                <w:numId w:val="20"/>
              </w:numPr>
              <w:spacing w:after="0" w:line="240" w:lineRule="auto"/>
              <w:ind w:left="288" w:hanging="288"/>
              <w:contextualSpacing w:val="0"/>
              <w:rPr>
                <w:rFonts w:asciiTheme="minorHAnsi" w:hAnsiTheme="minorHAnsi"/>
                <w:sz w:val="20"/>
                <w:szCs w:val="20"/>
              </w:rPr>
            </w:pPr>
            <w:r w:rsidRPr="00500D48">
              <w:rPr>
                <w:rFonts w:asciiTheme="minorHAnsi" w:hAnsiTheme="minorHAnsi"/>
                <w:sz w:val="20"/>
                <w:szCs w:val="20"/>
              </w:rPr>
              <w:t>Writing and research process</w:t>
            </w:r>
            <w:r>
              <w:rPr>
                <w:rFonts w:asciiTheme="minorHAnsi" w:hAnsiTheme="minorHAnsi"/>
                <w:sz w:val="20"/>
                <w:szCs w:val="20"/>
              </w:rPr>
              <w:t xml:space="preserve">es </w:t>
            </w:r>
          </w:p>
          <w:p w:rsidR="005157A9" w:rsidRPr="002F13D6" w:rsidRDefault="005157A9" w:rsidP="005442B0">
            <w:pPr>
              <w:numPr>
                <w:ilvl w:val="0"/>
                <w:numId w:val="20"/>
              </w:numPr>
              <w:ind w:left="288" w:hanging="288"/>
              <w:rPr>
                <w:sz w:val="20"/>
                <w:szCs w:val="20"/>
              </w:rPr>
            </w:pPr>
            <w:r w:rsidRPr="00500D48">
              <w:rPr>
                <w:rFonts w:asciiTheme="minorHAnsi" w:hAnsiTheme="minorHAnsi"/>
                <w:sz w:val="20"/>
                <w:szCs w:val="20"/>
              </w:rPr>
              <w:t>The importance of format and delivery  in relation to</w:t>
            </w:r>
            <w:r>
              <w:rPr>
                <w:rFonts w:asciiTheme="minorHAnsi" w:hAnsiTheme="minorHAnsi"/>
                <w:sz w:val="20"/>
                <w:szCs w:val="20"/>
              </w:rPr>
              <w:t xml:space="preserve"> the effectiveness of the text </w:t>
            </w:r>
          </w:p>
        </w:tc>
      </w:tr>
      <w:tr w:rsidR="005157A9" w:rsidRPr="002F13D6" w:rsidTr="003535C8">
        <w:tc>
          <w:tcPr>
            <w:tcW w:w="3706" w:type="dxa"/>
            <w:shd w:val="clear" w:color="auto" w:fill="D9D9D9"/>
            <w:noWrap/>
          </w:tcPr>
          <w:p w:rsidR="005157A9" w:rsidRPr="002F13D6" w:rsidRDefault="005157A9" w:rsidP="003535C8">
            <w:pPr>
              <w:ind w:left="0" w:firstLine="0"/>
              <w:rPr>
                <w:b/>
                <w:sz w:val="20"/>
                <w:szCs w:val="20"/>
              </w:rPr>
            </w:pPr>
            <w:r w:rsidRPr="002F13D6">
              <w:rPr>
                <w:b/>
                <w:sz w:val="20"/>
                <w:szCs w:val="20"/>
              </w:rPr>
              <w:t>Key Skills:</w:t>
            </w:r>
          </w:p>
        </w:tc>
        <w:tc>
          <w:tcPr>
            <w:tcW w:w="11075" w:type="dxa"/>
            <w:gridSpan w:val="2"/>
            <w:shd w:val="clear" w:color="auto" w:fill="auto"/>
          </w:tcPr>
          <w:p w:rsidR="005442B0" w:rsidRPr="002F13D6" w:rsidRDefault="005157A9" w:rsidP="00905240">
            <w:pPr>
              <w:numPr>
                <w:ilvl w:val="0"/>
                <w:numId w:val="20"/>
              </w:numPr>
              <w:ind w:left="288" w:hanging="288"/>
              <w:rPr>
                <w:sz w:val="20"/>
                <w:szCs w:val="20"/>
              </w:rPr>
            </w:pPr>
            <w:r w:rsidRPr="00F95510">
              <w:rPr>
                <w:rFonts w:asciiTheme="minorHAnsi" w:hAnsiTheme="minorHAnsi"/>
                <w:sz w:val="20"/>
                <w:szCs w:val="20"/>
              </w:rPr>
              <w:t>Synthesize a variety of sources/data into a</w:t>
            </w:r>
            <w:r w:rsidR="005442B0">
              <w:rPr>
                <w:rFonts w:asciiTheme="minorHAnsi" w:hAnsiTheme="minorHAnsi"/>
                <w:sz w:val="20"/>
                <w:szCs w:val="20"/>
              </w:rPr>
              <w:t xml:space="preserve"> cogent and compelling argument</w:t>
            </w:r>
          </w:p>
        </w:tc>
      </w:tr>
      <w:tr w:rsidR="005157A9" w:rsidRPr="002F13D6" w:rsidTr="003535C8">
        <w:tc>
          <w:tcPr>
            <w:tcW w:w="3706" w:type="dxa"/>
            <w:shd w:val="clear" w:color="auto" w:fill="D9D9D9"/>
            <w:noWrap/>
          </w:tcPr>
          <w:p w:rsidR="005157A9" w:rsidRPr="002F13D6" w:rsidRDefault="005157A9" w:rsidP="003535C8">
            <w:pPr>
              <w:ind w:left="0" w:firstLine="0"/>
              <w:rPr>
                <w:b/>
                <w:sz w:val="20"/>
                <w:szCs w:val="20"/>
              </w:rPr>
            </w:pPr>
            <w:r w:rsidRPr="002F13D6">
              <w:rPr>
                <w:b/>
                <w:sz w:val="20"/>
                <w:szCs w:val="20"/>
              </w:rPr>
              <w:t>Critical Language:</w:t>
            </w:r>
          </w:p>
        </w:tc>
        <w:tc>
          <w:tcPr>
            <w:tcW w:w="11075" w:type="dxa"/>
            <w:gridSpan w:val="2"/>
            <w:shd w:val="clear" w:color="auto" w:fill="auto"/>
          </w:tcPr>
          <w:p w:rsidR="005157A9" w:rsidRPr="002F13D6" w:rsidRDefault="00DC64A7" w:rsidP="005442B0">
            <w:pPr>
              <w:ind w:left="288" w:hanging="288"/>
              <w:rPr>
                <w:sz w:val="20"/>
                <w:szCs w:val="20"/>
              </w:rPr>
            </w:pPr>
            <w:r>
              <w:rPr>
                <w:rFonts w:asciiTheme="minorHAnsi" w:hAnsiTheme="minorHAnsi"/>
                <w:sz w:val="20"/>
                <w:szCs w:val="20"/>
              </w:rPr>
              <w:t>A</w:t>
            </w:r>
            <w:r w:rsidR="005157A9" w:rsidRPr="00F95510">
              <w:rPr>
                <w:rFonts w:asciiTheme="minorHAnsi" w:hAnsiTheme="minorHAnsi"/>
                <w:sz w:val="20"/>
                <w:szCs w:val="20"/>
              </w:rPr>
              <w:t>nal</w:t>
            </w:r>
            <w:r w:rsidR="005157A9">
              <w:rPr>
                <w:rFonts w:asciiTheme="minorHAnsi" w:hAnsiTheme="minorHAnsi"/>
                <w:sz w:val="20"/>
                <w:szCs w:val="20"/>
              </w:rPr>
              <w:t>ysis, evaluate, paraphrasing, (d</w:t>
            </w:r>
            <w:r w:rsidR="005157A9" w:rsidRPr="00F95510">
              <w:rPr>
                <w:rFonts w:asciiTheme="minorHAnsi" w:hAnsiTheme="minorHAnsi"/>
                <w:sz w:val="20"/>
                <w:szCs w:val="20"/>
              </w:rPr>
              <w:t>et</w:t>
            </w:r>
            <w:r w:rsidR="005157A9">
              <w:rPr>
                <w:rFonts w:asciiTheme="minorHAnsi" w:hAnsiTheme="minorHAnsi"/>
                <w:sz w:val="20"/>
                <w:szCs w:val="20"/>
              </w:rPr>
              <w:t>ermine/establish) credibility, s</w:t>
            </w:r>
            <w:r w:rsidR="005157A9" w:rsidRPr="00F95510">
              <w:rPr>
                <w:rFonts w:asciiTheme="minorHAnsi" w:hAnsiTheme="minorHAnsi"/>
                <w:sz w:val="20"/>
                <w:szCs w:val="20"/>
              </w:rPr>
              <w:t xml:space="preserve">ynthesis, </w:t>
            </w:r>
            <w:r w:rsidR="005157A9">
              <w:rPr>
                <w:rFonts w:asciiTheme="minorHAnsi" w:hAnsiTheme="minorHAnsi"/>
                <w:sz w:val="20"/>
                <w:szCs w:val="20"/>
              </w:rPr>
              <w:t>c</w:t>
            </w:r>
            <w:r w:rsidR="005157A9" w:rsidRPr="00F95510">
              <w:rPr>
                <w:rFonts w:asciiTheme="minorHAnsi" w:hAnsiTheme="minorHAnsi"/>
                <w:sz w:val="20"/>
                <w:szCs w:val="20"/>
              </w:rPr>
              <w:t xml:space="preserve">iting/citation, </w:t>
            </w:r>
            <w:r w:rsidR="005157A9">
              <w:rPr>
                <w:rFonts w:asciiTheme="minorHAnsi" w:hAnsiTheme="minorHAnsi"/>
                <w:sz w:val="20"/>
                <w:szCs w:val="20"/>
              </w:rPr>
              <w:t>fact/opinion, b</w:t>
            </w:r>
            <w:r w:rsidR="005157A9" w:rsidRPr="00F95510">
              <w:rPr>
                <w:rFonts w:asciiTheme="minorHAnsi" w:hAnsiTheme="minorHAnsi"/>
                <w:sz w:val="20"/>
                <w:szCs w:val="20"/>
              </w:rPr>
              <w:t xml:space="preserve">ibliographic (footnotes, endnotes, citation/citing, quotations, documentation), </w:t>
            </w:r>
            <w:r w:rsidR="005157A9">
              <w:rPr>
                <w:rFonts w:asciiTheme="minorHAnsi" w:hAnsiTheme="minorHAnsi"/>
                <w:sz w:val="20"/>
                <w:szCs w:val="20"/>
              </w:rPr>
              <w:t>c</w:t>
            </w:r>
            <w:r w:rsidR="005157A9" w:rsidRPr="00F95510">
              <w:rPr>
                <w:rFonts w:asciiTheme="minorHAnsi" w:hAnsiTheme="minorHAnsi"/>
                <w:sz w:val="20"/>
                <w:szCs w:val="20"/>
              </w:rPr>
              <w:t xml:space="preserve">laim, </w:t>
            </w:r>
            <w:r w:rsidR="005157A9">
              <w:rPr>
                <w:rFonts w:asciiTheme="minorHAnsi" w:hAnsiTheme="minorHAnsi"/>
                <w:sz w:val="20"/>
                <w:szCs w:val="20"/>
              </w:rPr>
              <w:t>e</w:t>
            </w:r>
            <w:r w:rsidR="005157A9" w:rsidRPr="00F95510">
              <w:rPr>
                <w:rFonts w:asciiTheme="minorHAnsi" w:hAnsiTheme="minorHAnsi"/>
                <w:sz w:val="20"/>
                <w:szCs w:val="20"/>
              </w:rPr>
              <w:t>vidence,</w:t>
            </w:r>
            <w:r w:rsidR="005157A9">
              <w:rPr>
                <w:rFonts w:asciiTheme="minorHAnsi" w:hAnsiTheme="minorHAnsi"/>
                <w:sz w:val="20"/>
                <w:szCs w:val="20"/>
              </w:rPr>
              <w:t xml:space="preserve"> a</w:t>
            </w:r>
            <w:r w:rsidR="005157A9" w:rsidRPr="00F95510">
              <w:rPr>
                <w:rFonts w:asciiTheme="minorHAnsi" w:hAnsiTheme="minorHAnsi"/>
                <w:sz w:val="20"/>
                <w:szCs w:val="20"/>
              </w:rPr>
              <w:t>rgument</w:t>
            </w:r>
          </w:p>
        </w:tc>
      </w:tr>
    </w:tbl>
    <w:p w:rsidR="00AA063E" w:rsidRPr="002F13D6" w:rsidRDefault="00AA063E" w:rsidP="002F13D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F13D6" w:rsidRPr="002F13D6" w:rsidTr="00150AFD">
        <w:tc>
          <w:tcPr>
            <w:tcW w:w="14781" w:type="dxa"/>
            <w:gridSpan w:val="3"/>
            <w:shd w:val="clear" w:color="auto" w:fill="A6A6A6"/>
            <w:noWrap/>
          </w:tcPr>
          <w:p w:rsidR="002F13D6" w:rsidRPr="002F13D6" w:rsidRDefault="002F13D6" w:rsidP="00150AFD">
            <w:pPr>
              <w:ind w:left="0" w:firstLine="0"/>
              <w:rPr>
                <w:b/>
                <w:sz w:val="20"/>
                <w:szCs w:val="20"/>
              </w:rPr>
            </w:pPr>
            <w:r w:rsidRPr="002F13D6">
              <w:rPr>
                <w:b/>
                <w:sz w:val="20"/>
                <w:szCs w:val="20"/>
              </w:rPr>
              <w:t xml:space="preserve">Learning Experience # </w:t>
            </w:r>
            <w:r w:rsidR="00612065">
              <w:rPr>
                <w:b/>
                <w:sz w:val="20"/>
                <w:szCs w:val="20"/>
              </w:rPr>
              <w:t>11</w:t>
            </w:r>
          </w:p>
        </w:tc>
      </w:tr>
      <w:tr w:rsidR="002F13D6" w:rsidRPr="002F13D6" w:rsidTr="00150AFD">
        <w:tc>
          <w:tcPr>
            <w:tcW w:w="14781" w:type="dxa"/>
            <w:gridSpan w:val="3"/>
            <w:shd w:val="clear" w:color="auto" w:fill="D9D9D9"/>
            <w:noWrap/>
          </w:tcPr>
          <w:p w:rsidR="002F13D6" w:rsidRPr="00BB1539" w:rsidRDefault="00BB1539" w:rsidP="00B462E3">
            <w:pPr>
              <w:spacing w:after="200" w:line="276" w:lineRule="auto"/>
              <w:ind w:left="0" w:firstLine="0"/>
              <w:contextualSpacing/>
              <w:rPr>
                <w:sz w:val="28"/>
                <w:szCs w:val="28"/>
              </w:rPr>
            </w:pPr>
            <w:r w:rsidRPr="00BB1539">
              <w:rPr>
                <w:sz w:val="28"/>
                <w:szCs w:val="28"/>
              </w:rPr>
              <w:t>The teacher may provide exemplary persuasive speeches so that students can begin to consider the structure and other elements of speeches.  [</w:t>
            </w:r>
            <w:r w:rsidRPr="00BB1539">
              <w:rPr>
                <w:i/>
                <w:sz w:val="28"/>
                <w:szCs w:val="28"/>
              </w:rPr>
              <w:t>Producing text</w:t>
            </w:r>
            <w:r w:rsidRPr="00BB1539">
              <w:rPr>
                <w:sz w:val="28"/>
                <w:szCs w:val="28"/>
              </w:rPr>
              <w:t>]</w:t>
            </w:r>
          </w:p>
        </w:tc>
      </w:tr>
      <w:tr w:rsidR="00B462E3" w:rsidRPr="002F13D6" w:rsidTr="00150AFD">
        <w:tc>
          <w:tcPr>
            <w:tcW w:w="3706" w:type="dxa"/>
            <w:shd w:val="clear" w:color="auto" w:fill="D9D9D9"/>
            <w:noWrap/>
          </w:tcPr>
          <w:p w:rsidR="00B462E3" w:rsidRPr="002F13D6" w:rsidRDefault="00B462E3" w:rsidP="00150AFD">
            <w:pPr>
              <w:ind w:left="0" w:firstLine="0"/>
              <w:rPr>
                <w:b/>
                <w:sz w:val="20"/>
                <w:szCs w:val="20"/>
              </w:rPr>
            </w:pPr>
            <w:r>
              <w:rPr>
                <w:b/>
                <w:sz w:val="20"/>
                <w:szCs w:val="20"/>
              </w:rPr>
              <w:t xml:space="preserve">Teacher Note: </w:t>
            </w:r>
          </w:p>
        </w:tc>
        <w:tc>
          <w:tcPr>
            <w:tcW w:w="11075" w:type="dxa"/>
            <w:gridSpan w:val="2"/>
            <w:shd w:val="clear" w:color="auto" w:fill="auto"/>
            <w:noWrap/>
          </w:tcPr>
          <w:p w:rsidR="00B462E3" w:rsidRPr="003829C4" w:rsidRDefault="00B462E3" w:rsidP="00EB4E05">
            <w:pPr>
              <w:pStyle w:val="Body1"/>
              <w:ind w:left="288" w:hanging="288"/>
              <w:rPr>
                <w:rFonts w:asciiTheme="minorHAnsi" w:hAnsiTheme="minorHAnsi"/>
                <w:sz w:val="20"/>
              </w:rPr>
            </w:pPr>
            <w:r w:rsidRPr="00B462E3">
              <w:rPr>
                <w:rFonts w:asciiTheme="minorHAnsi" w:hAnsiTheme="minorHAnsi"/>
                <w:sz w:val="20"/>
              </w:rPr>
              <w:t>This Learning Experience transitions students from writing about their topic</w:t>
            </w:r>
            <w:bookmarkStart w:id="0" w:name="_GoBack"/>
            <w:bookmarkEnd w:id="0"/>
            <w:r w:rsidRPr="00B462E3">
              <w:rPr>
                <w:rFonts w:asciiTheme="minorHAnsi" w:hAnsiTheme="minorHAnsi"/>
                <w:sz w:val="20"/>
              </w:rPr>
              <w:t>/issue to preparing their speech to persuade their classmates to pursue their Service Learning Project.</w:t>
            </w:r>
          </w:p>
        </w:tc>
      </w:tr>
      <w:tr w:rsidR="002F13D6" w:rsidRPr="002F13D6" w:rsidTr="00150AFD">
        <w:tc>
          <w:tcPr>
            <w:tcW w:w="3706" w:type="dxa"/>
            <w:shd w:val="clear" w:color="auto" w:fill="D9D9D9"/>
            <w:noWrap/>
          </w:tcPr>
          <w:p w:rsidR="002F13D6" w:rsidRPr="002F13D6" w:rsidRDefault="002F13D6" w:rsidP="00150AFD">
            <w:pPr>
              <w:ind w:left="0" w:firstLine="0"/>
              <w:rPr>
                <w:b/>
                <w:sz w:val="20"/>
                <w:szCs w:val="20"/>
              </w:rPr>
            </w:pPr>
            <w:r w:rsidRPr="002F13D6">
              <w:rPr>
                <w:b/>
                <w:sz w:val="20"/>
                <w:szCs w:val="20"/>
              </w:rPr>
              <w:t>Generalization Connection(s):</w:t>
            </w:r>
          </w:p>
        </w:tc>
        <w:tc>
          <w:tcPr>
            <w:tcW w:w="11075" w:type="dxa"/>
            <w:gridSpan w:val="2"/>
            <w:shd w:val="clear" w:color="auto" w:fill="auto"/>
            <w:noWrap/>
          </w:tcPr>
          <w:p w:rsidR="00EB4E05" w:rsidRPr="003829C4" w:rsidRDefault="00EB4E05" w:rsidP="00EB4E05">
            <w:pPr>
              <w:pStyle w:val="Body1"/>
              <w:ind w:left="288" w:hanging="288"/>
              <w:rPr>
                <w:rFonts w:asciiTheme="minorHAnsi" w:hAnsiTheme="minorHAnsi"/>
                <w:sz w:val="20"/>
              </w:rPr>
            </w:pPr>
            <w:r w:rsidRPr="003829C4">
              <w:rPr>
                <w:rFonts w:asciiTheme="minorHAnsi" w:hAnsiTheme="minorHAnsi"/>
                <w:sz w:val="20"/>
              </w:rPr>
              <w:t>Multiple perspectives help develop an informed understanding o</w:t>
            </w:r>
            <w:r>
              <w:rPr>
                <w:rFonts w:asciiTheme="minorHAnsi" w:hAnsiTheme="minorHAnsi"/>
                <w:sz w:val="20"/>
              </w:rPr>
              <w:t>f an issue/idea</w:t>
            </w:r>
          </w:p>
          <w:p w:rsidR="002F13D6" w:rsidRPr="002F13D6" w:rsidRDefault="00EB4E05" w:rsidP="00EB4E05">
            <w:pPr>
              <w:ind w:left="288" w:hanging="288"/>
              <w:rPr>
                <w:sz w:val="20"/>
                <w:szCs w:val="20"/>
              </w:rPr>
            </w:pPr>
            <w:r w:rsidRPr="003829C4">
              <w:rPr>
                <w:rFonts w:asciiTheme="minorHAnsi" w:hAnsiTheme="minorHAnsi"/>
                <w:sz w:val="20"/>
              </w:rPr>
              <w:t>Authors use compelling claims, relevant evidence and persuasive devices to effectively c</w:t>
            </w:r>
            <w:r>
              <w:rPr>
                <w:rFonts w:asciiTheme="minorHAnsi" w:hAnsiTheme="minorHAnsi"/>
                <w:sz w:val="20"/>
              </w:rPr>
              <w:t>ommunicate their perspective</w:t>
            </w:r>
          </w:p>
        </w:tc>
      </w:tr>
      <w:tr w:rsidR="002F13D6" w:rsidRPr="002F13D6" w:rsidTr="00150AFD">
        <w:tc>
          <w:tcPr>
            <w:tcW w:w="3706" w:type="dxa"/>
            <w:shd w:val="clear" w:color="auto" w:fill="D9D9D9"/>
            <w:noWrap/>
          </w:tcPr>
          <w:p w:rsidR="002F13D6" w:rsidRPr="002F13D6" w:rsidRDefault="002F13D6" w:rsidP="00150AFD">
            <w:pPr>
              <w:ind w:left="0" w:firstLine="0"/>
              <w:rPr>
                <w:b/>
                <w:sz w:val="20"/>
                <w:szCs w:val="20"/>
              </w:rPr>
            </w:pPr>
            <w:r w:rsidRPr="002F13D6">
              <w:rPr>
                <w:b/>
                <w:sz w:val="20"/>
                <w:szCs w:val="20"/>
              </w:rPr>
              <w:t>Teacher Resources:</w:t>
            </w:r>
          </w:p>
        </w:tc>
        <w:tc>
          <w:tcPr>
            <w:tcW w:w="11075" w:type="dxa"/>
            <w:gridSpan w:val="2"/>
            <w:shd w:val="clear" w:color="auto" w:fill="auto"/>
            <w:noWrap/>
          </w:tcPr>
          <w:p w:rsidR="00EB4E05" w:rsidRPr="00A21F71" w:rsidRDefault="00CB0333" w:rsidP="00EB4E05">
            <w:pPr>
              <w:ind w:left="0" w:firstLine="0"/>
              <w:rPr>
                <w:rFonts w:asciiTheme="minorHAnsi" w:eastAsia="Times New Roman" w:hAnsiTheme="minorHAnsi"/>
                <w:sz w:val="20"/>
                <w:szCs w:val="20"/>
              </w:rPr>
            </w:pPr>
            <w:hyperlink r:id="rId101" w:history="1">
              <w:r w:rsidR="00EB4E05" w:rsidRPr="00EB4E05">
                <w:rPr>
                  <w:rStyle w:val="Hyperlink"/>
                  <w:rFonts w:asciiTheme="minorHAnsi" w:eastAsia="Times New Roman" w:hAnsiTheme="minorHAnsi"/>
                  <w:sz w:val="20"/>
                  <w:szCs w:val="20"/>
                </w:rPr>
                <w:t>http://www.cengage.com/resource_uploads/downloads/0534646972_35090.doc</w:t>
              </w:r>
            </w:hyperlink>
            <w:r w:rsidR="00A21F71">
              <w:rPr>
                <w:rStyle w:val="Hyperlink"/>
                <w:rFonts w:asciiTheme="minorHAnsi" w:eastAsia="Times New Roman" w:hAnsiTheme="minorHAnsi"/>
                <w:sz w:val="20"/>
                <w:szCs w:val="20"/>
                <w:u w:val="none"/>
              </w:rPr>
              <w:t xml:space="preserve"> </w:t>
            </w:r>
            <w:r w:rsidR="00A21F71" w:rsidRPr="00C31ACD">
              <w:rPr>
                <w:rStyle w:val="Hyperlink"/>
                <w:rFonts w:asciiTheme="minorHAnsi" w:eastAsia="Times New Roman" w:hAnsiTheme="minorHAnsi"/>
                <w:color w:val="auto"/>
                <w:sz w:val="20"/>
                <w:szCs w:val="20"/>
                <w:u w:val="none"/>
              </w:rPr>
              <w:t>(Speech Evaluation Checklist)</w:t>
            </w:r>
          </w:p>
          <w:p w:rsidR="00EB4E05" w:rsidRPr="00EB4E05" w:rsidRDefault="00CB0333" w:rsidP="00EB4E05">
            <w:pPr>
              <w:ind w:left="0" w:firstLine="0"/>
              <w:rPr>
                <w:rFonts w:asciiTheme="minorHAnsi" w:eastAsia="Times New Roman" w:hAnsiTheme="minorHAnsi"/>
                <w:sz w:val="20"/>
                <w:szCs w:val="20"/>
              </w:rPr>
            </w:pPr>
            <w:hyperlink r:id="rId102" w:history="1">
              <w:r w:rsidR="00EB4E05" w:rsidRPr="00EB4E05">
                <w:rPr>
                  <w:rStyle w:val="Hyperlink"/>
                  <w:rFonts w:asciiTheme="minorHAnsi" w:eastAsia="Times New Roman" w:hAnsiTheme="minorHAnsi"/>
                  <w:sz w:val="20"/>
                  <w:szCs w:val="20"/>
                </w:rPr>
                <w:t>http://www.readwritethink.org/classroom-resources/printouts/persuasion-rubric-30217.html</w:t>
              </w:r>
            </w:hyperlink>
            <w:r w:rsidR="008179D5">
              <w:rPr>
                <w:rFonts w:asciiTheme="minorHAnsi" w:eastAsia="Times New Roman" w:hAnsiTheme="minorHAnsi"/>
                <w:sz w:val="20"/>
                <w:szCs w:val="20"/>
              </w:rPr>
              <w:t xml:space="preserve"> (P</w:t>
            </w:r>
            <w:r w:rsidR="00EB4E05" w:rsidRPr="00EB4E05">
              <w:rPr>
                <w:rFonts w:asciiTheme="minorHAnsi" w:eastAsia="Times New Roman" w:hAnsiTheme="minorHAnsi"/>
                <w:sz w:val="20"/>
                <w:szCs w:val="20"/>
              </w:rPr>
              <w:t>ersuasion rubric)</w:t>
            </w:r>
          </w:p>
          <w:p w:rsidR="00EB4E05" w:rsidRPr="00C31ACD" w:rsidRDefault="00CB0333" w:rsidP="00EB4E05">
            <w:pPr>
              <w:pStyle w:val="Body1"/>
              <w:ind w:left="288" w:hanging="288"/>
              <w:rPr>
                <w:rFonts w:asciiTheme="minorHAnsi" w:hAnsiTheme="minorHAnsi"/>
                <w:sz w:val="20"/>
              </w:rPr>
            </w:pPr>
            <w:hyperlink r:id="rId103" w:history="1">
              <w:r w:rsidR="00EB4E05" w:rsidRPr="00EB4E05">
                <w:rPr>
                  <w:rStyle w:val="Hyperlink"/>
                  <w:rFonts w:asciiTheme="minorHAnsi" w:hAnsiTheme="minorHAnsi"/>
                  <w:sz w:val="20"/>
                </w:rPr>
                <w:t>http://m.wikihow.com/Sample/Persuasive-Speech-About-Texting</w:t>
              </w:r>
            </w:hyperlink>
            <w:r w:rsidR="00C31ACD">
              <w:rPr>
                <w:rStyle w:val="Hyperlink"/>
                <w:rFonts w:asciiTheme="minorHAnsi" w:hAnsiTheme="minorHAnsi"/>
                <w:sz w:val="20"/>
                <w:u w:val="none"/>
              </w:rPr>
              <w:t xml:space="preserve"> </w:t>
            </w:r>
            <w:r w:rsidR="00C31ACD" w:rsidRPr="00C31ACD">
              <w:rPr>
                <w:rStyle w:val="Hyperlink"/>
                <w:rFonts w:asciiTheme="minorHAnsi" w:hAnsiTheme="minorHAnsi"/>
                <w:color w:val="auto"/>
                <w:sz w:val="20"/>
                <w:u w:val="none"/>
              </w:rPr>
              <w:t>(Persuasive Speech transcript about texting)</w:t>
            </w:r>
          </w:p>
          <w:p w:rsidR="00C31ACD" w:rsidRPr="00C31ACD" w:rsidRDefault="00CB0333" w:rsidP="00EB4E05">
            <w:pPr>
              <w:pStyle w:val="Body1"/>
              <w:ind w:left="288" w:hanging="288"/>
              <w:rPr>
                <w:rFonts w:asciiTheme="minorHAnsi" w:hAnsiTheme="minorHAnsi"/>
                <w:sz w:val="20"/>
              </w:rPr>
            </w:pPr>
            <w:hyperlink r:id="rId104" w:history="1">
              <w:r w:rsidR="00C31ACD" w:rsidRPr="00C31ACD">
                <w:rPr>
                  <w:rStyle w:val="Hyperlink"/>
                  <w:rFonts w:asciiTheme="minorHAnsi" w:hAnsiTheme="minorHAnsi"/>
                  <w:sz w:val="20"/>
                </w:rPr>
                <w:t>http://www.thewritesource.com/studentmodels/ws2k-summer.htm</w:t>
              </w:r>
            </w:hyperlink>
            <w:r w:rsidR="00C31ACD">
              <w:rPr>
                <w:rFonts w:asciiTheme="minorHAnsi" w:hAnsiTheme="minorHAnsi"/>
                <w:sz w:val="20"/>
                <w:u w:val="single"/>
              </w:rPr>
              <w:t xml:space="preserve"> </w:t>
            </w:r>
            <w:r w:rsidR="00C31ACD">
              <w:rPr>
                <w:rFonts w:asciiTheme="minorHAnsi" w:hAnsiTheme="minorHAnsi"/>
                <w:sz w:val="20"/>
              </w:rPr>
              <w:t>(Persuasive essay example)</w:t>
            </w:r>
          </w:p>
          <w:p w:rsidR="00EB4E05" w:rsidRPr="00EB4E05" w:rsidRDefault="00CB0333" w:rsidP="00EB4E05">
            <w:pPr>
              <w:pStyle w:val="Body1"/>
              <w:ind w:left="288" w:hanging="288"/>
              <w:rPr>
                <w:rFonts w:asciiTheme="minorHAnsi" w:hAnsiTheme="minorHAnsi"/>
                <w:sz w:val="20"/>
              </w:rPr>
            </w:pPr>
            <w:hyperlink r:id="rId105" w:history="1">
              <w:r w:rsidR="00EB4E05" w:rsidRPr="00EB4E05">
                <w:rPr>
                  <w:rStyle w:val="Hyperlink"/>
                  <w:rFonts w:asciiTheme="minorHAnsi" w:hAnsiTheme="minorHAnsi"/>
                  <w:sz w:val="20"/>
                </w:rPr>
                <w:t>http://www.readwritethink.org/classroom-resources/lesson-plans/persuading-principal-writing-persuasive-1137.html</w:t>
              </w:r>
            </w:hyperlink>
            <w:r w:rsidR="00D33F87">
              <w:rPr>
                <w:rFonts w:asciiTheme="minorHAnsi" w:hAnsiTheme="minorHAnsi"/>
                <w:sz w:val="20"/>
              </w:rPr>
              <w:t xml:space="preserve"> (E</w:t>
            </w:r>
            <w:r w:rsidR="00EB4E05" w:rsidRPr="00EB4E05">
              <w:rPr>
                <w:rFonts w:asciiTheme="minorHAnsi" w:hAnsiTheme="minorHAnsi"/>
                <w:sz w:val="20"/>
              </w:rPr>
              <w:t>xample lesson for persuasive letter to principal for school issues)</w:t>
            </w:r>
          </w:p>
          <w:p w:rsidR="002F13D6" w:rsidRDefault="00CB0333" w:rsidP="00EB4E05">
            <w:pPr>
              <w:ind w:left="288" w:hanging="288"/>
              <w:rPr>
                <w:rStyle w:val="Hyperlink"/>
                <w:rFonts w:asciiTheme="minorHAnsi" w:hAnsiTheme="minorHAnsi"/>
                <w:color w:val="auto"/>
                <w:sz w:val="20"/>
                <w:u w:val="none"/>
              </w:rPr>
            </w:pPr>
            <w:hyperlink r:id="rId106" w:history="1">
              <w:r w:rsidR="00EB4E05" w:rsidRPr="00EB4E05">
                <w:rPr>
                  <w:rStyle w:val="Hyperlink"/>
                  <w:rFonts w:asciiTheme="minorHAnsi" w:hAnsiTheme="minorHAnsi"/>
                  <w:sz w:val="20"/>
                </w:rPr>
                <w:t>http://www.kn.att.com/wired/fil/pages/listpersuasid.html</w:t>
              </w:r>
            </w:hyperlink>
            <w:r w:rsidR="003700BA">
              <w:rPr>
                <w:rStyle w:val="Hyperlink"/>
                <w:rFonts w:asciiTheme="minorHAnsi" w:hAnsiTheme="minorHAnsi"/>
                <w:sz w:val="20"/>
                <w:u w:val="none"/>
              </w:rPr>
              <w:t xml:space="preserve"> </w:t>
            </w:r>
            <w:r w:rsidR="003700BA" w:rsidRPr="00FB5401">
              <w:rPr>
                <w:rStyle w:val="Hyperlink"/>
                <w:rFonts w:asciiTheme="minorHAnsi" w:hAnsiTheme="minorHAnsi"/>
                <w:color w:val="auto"/>
                <w:sz w:val="20"/>
                <w:u w:val="none"/>
              </w:rPr>
              <w:t>(Resources for Persuasive Writing)</w:t>
            </w:r>
          </w:p>
          <w:p w:rsidR="00FB5401" w:rsidRPr="003700BA" w:rsidRDefault="00CB0333" w:rsidP="00EB4E05">
            <w:pPr>
              <w:ind w:left="288" w:hanging="288"/>
              <w:rPr>
                <w:sz w:val="20"/>
                <w:szCs w:val="20"/>
              </w:rPr>
            </w:pPr>
            <w:hyperlink r:id="rId107" w:history="1">
              <w:r w:rsidR="00FB5401" w:rsidRPr="00346C24">
                <w:rPr>
                  <w:rStyle w:val="Hyperlink"/>
                  <w:sz w:val="20"/>
                  <w:szCs w:val="20"/>
                </w:rPr>
                <w:t>http://catlintucker.com/2013/08/common-core-teaching-argument-informational-paragraph-writing/</w:t>
              </w:r>
            </w:hyperlink>
            <w:r w:rsidR="00FB5401">
              <w:rPr>
                <w:sz w:val="20"/>
                <w:szCs w:val="20"/>
              </w:rPr>
              <w:t xml:space="preserve"> (Nice resource about argument writing at 7</w:t>
            </w:r>
            <w:r w:rsidR="00FB5401" w:rsidRPr="00FB5401">
              <w:rPr>
                <w:sz w:val="20"/>
                <w:szCs w:val="20"/>
                <w:vertAlign w:val="superscript"/>
              </w:rPr>
              <w:t>th</w:t>
            </w:r>
            <w:r w:rsidR="00FB5401">
              <w:rPr>
                <w:sz w:val="20"/>
                <w:szCs w:val="20"/>
              </w:rPr>
              <w:t xml:space="preserve"> Grade)</w:t>
            </w:r>
          </w:p>
        </w:tc>
      </w:tr>
      <w:tr w:rsidR="002F13D6" w:rsidRPr="002F13D6" w:rsidTr="00150AFD">
        <w:tc>
          <w:tcPr>
            <w:tcW w:w="3706" w:type="dxa"/>
            <w:shd w:val="clear" w:color="auto" w:fill="D9D9D9"/>
            <w:noWrap/>
          </w:tcPr>
          <w:p w:rsidR="002F13D6" w:rsidRPr="002F13D6" w:rsidRDefault="002F13D6" w:rsidP="00150AFD">
            <w:pPr>
              <w:ind w:left="0" w:firstLine="0"/>
              <w:rPr>
                <w:b/>
                <w:sz w:val="20"/>
                <w:szCs w:val="20"/>
              </w:rPr>
            </w:pPr>
            <w:r w:rsidRPr="002F13D6">
              <w:rPr>
                <w:b/>
                <w:sz w:val="20"/>
                <w:szCs w:val="20"/>
              </w:rPr>
              <w:t>Student Resources:</w:t>
            </w:r>
          </w:p>
        </w:tc>
        <w:tc>
          <w:tcPr>
            <w:tcW w:w="11075" w:type="dxa"/>
            <w:gridSpan w:val="2"/>
            <w:shd w:val="clear" w:color="auto" w:fill="auto"/>
            <w:noWrap/>
          </w:tcPr>
          <w:p w:rsidR="002F13D6" w:rsidRPr="00905240" w:rsidRDefault="00CB0333" w:rsidP="00905240">
            <w:pPr>
              <w:pStyle w:val="Body1"/>
              <w:ind w:left="288" w:hanging="288"/>
              <w:rPr>
                <w:rFonts w:asciiTheme="minorHAnsi" w:hAnsiTheme="minorHAnsi"/>
                <w:sz w:val="20"/>
              </w:rPr>
            </w:pPr>
            <w:hyperlink r:id="rId108" w:history="1">
              <w:r w:rsidR="00452272" w:rsidRPr="006B6657">
                <w:rPr>
                  <w:rStyle w:val="Hyperlink"/>
                  <w:rFonts w:asciiTheme="minorHAnsi" w:hAnsiTheme="minorHAnsi"/>
                  <w:sz w:val="20"/>
                </w:rPr>
                <w:t>http://eslbee.com/persuasion_essays_models.htm</w:t>
              </w:r>
            </w:hyperlink>
            <w:r w:rsidR="00452272">
              <w:rPr>
                <w:rFonts w:asciiTheme="minorHAnsi" w:hAnsiTheme="minorHAnsi"/>
                <w:sz w:val="20"/>
              </w:rPr>
              <w:t xml:space="preserve"> (</w:t>
            </w:r>
            <w:r w:rsidR="00EB4E05" w:rsidRPr="003829C4">
              <w:rPr>
                <w:rFonts w:asciiTheme="minorHAnsi" w:hAnsiTheme="minorHAnsi"/>
                <w:sz w:val="20"/>
              </w:rPr>
              <w:t>Persuasive Speech Examples</w:t>
            </w:r>
            <w:r w:rsidR="00452272">
              <w:rPr>
                <w:rFonts w:asciiTheme="minorHAnsi" w:hAnsiTheme="minorHAnsi"/>
                <w:sz w:val="20"/>
              </w:rPr>
              <w:t>)</w:t>
            </w:r>
          </w:p>
        </w:tc>
      </w:tr>
      <w:tr w:rsidR="002F13D6" w:rsidRPr="002F13D6" w:rsidTr="00150AFD">
        <w:tc>
          <w:tcPr>
            <w:tcW w:w="3706" w:type="dxa"/>
            <w:shd w:val="clear" w:color="auto" w:fill="D9D9D9"/>
            <w:noWrap/>
          </w:tcPr>
          <w:p w:rsidR="002F13D6" w:rsidRPr="002F13D6" w:rsidRDefault="002F13D6" w:rsidP="00150AFD">
            <w:pPr>
              <w:ind w:left="0" w:firstLine="0"/>
              <w:rPr>
                <w:b/>
                <w:sz w:val="20"/>
                <w:szCs w:val="20"/>
              </w:rPr>
            </w:pPr>
            <w:r w:rsidRPr="002F13D6">
              <w:rPr>
                <w:b/>
                <w:sz w:val="20"/>
                <w:szCs w:val="20"/>
              </w:rPr>
              <w:t>Assessment:</w:t>
            </w:r>
          </w:p>
        </w:tc>
        <w:tc>
          <w:tcPr>
            <w:tcW w:w="11075" w:type="dxa"/>
            <w:gridSpan w:val="2"/>
            <w:shd w:val="clear" w:color="auto" w:fill="auto"/>
            <w:noWrap/>
          </w:tcPr>
          <w:p w:rsidR="002F13D6" w:rsidRPr="002F13D6" w:rsidRDefault="00745C57" w:rsidP="00DD1B45">
            <w:pPr>
              <w:ind w:left="288" w:hanging="288"/>
              <w:rPr>
                <w:sz w:val="20"/>
                <w:szCs w:val="20"/>
              </w:rPr>
            </w:pPr>
            <w:r>
              <w:rPr>
                <w:sz w:val="20"/>
                <w:szCs w:val="20"/>
              </w:rPr>
              <w:t>Students will</w:t>
            </w:r>
            <w:r w:rsidR="00DD1B45">
              <w:rPr>
                <w:sz w:val="20"/>
                <w:szCs w:val="20"/>
              </w:rPr>
              <w:t xml:space="preserve"> continue to work on drafts of persuasive </w:t>
            </w:r>
            <w:r>
              <w:rPr>
                <w:sz w:val="20"/>
                <w:szCs w:val="20"/>
              </w:rPr>
              <w:t xml:space="preserve">speech.  </w:t>
            </w:r>
            <w:r w:rsidR="00BB233C" w:rsidRPr="00913C12">
              <w:rPr>
                <w:sz w:val="20"/>
                <w:szCs w:val="20"/>
              </w:rPr>
              <w:t>The assessme</w:t>
            </w:r>
            <w:r w:rsidR="000F3A7B">
              <w:rPr>
                <w:sz w:val="20"/>
                <w:szCs w:val="20"/>
              </w:rPr>
              <w:t>nts for this and the following</w:t>
            </w:r>
            <w:r w:rsidR="00BB233C" w:rsidRPr="00913C12">
              <w:rPr>
                <w:sz w:val="20"/>
                <w:szCs w:val="20"/>
              </w:rPr>
              <w:t xml:space="preserve"> Learning Experiences are aimed at gathering evidence and providing feedback as they craft their </w:t>
            </w:r>
            <w:r w:rsidR="009C056C">
              <w:rPr>
                <w:sz w:val="20"/>
                <w:szCs w:val="20"/>
              </w:rPr>
              <w:t>persuasive writing project</w:t>
            </w:r>
            <w:r w:rsidR="00BB233C" w:rsidRPr="00913C12">
              <w:rPr>
                <w:sz w:val="20"/>
                <w:szCs w:val="20"/>
              </w:rPr>
              <w:t xml:space="preserve">.  For this Learning Experience, students will produce the initial brainstorming and drafts of their ideas for the </w:t>
            </w:r>
            <w:r w:rsidR="009C056C">
              <w:rPr>
                <w:sz w:val="20"/>
                <w:szCs w:val="20"/>
              </w:rPr>
              <w:t>persuasive writing project</w:t>
            </w:r>
            <w:r w:rsidR="00BB233C" w:rsidRPr="00913C12">
              <w:rPr>
                <w:sz w:val="20"/>
                <w:szCs w:val="20"/>
              </w:rPr>
              <w:t xml:space="preserve">.  </w:t>
            </w:r>
            <w:hyperlink r:id="rId109" w:history="1">
              <w:r w:rsidR="00BB233C" w:rsidRPr="00913C12">
                <w:rPr>
                  <w:rStyle w:val="Hyperlink"/>
                  <w:rFonts w:eastAsia="Times New Roman" w:cs="Tahoma"/>
                  <w:sz w:val="20"/>
                  <w:szCs w:val="20"/>
                </w:rPr>
                <w:t>http://www.gtps.k12.nj.us/curric/writing/index_files/page0003.htm</w:t>
              </w:r>
            </w:hyperlink>
            <w:r w:rsidR="00BB233C" w:rsidRPr="00913C12">
              <w:rPr>
                <w:rFonts w:eastAsia="Times New Roman" w:cs="Tahoma"/>
                <w:color w:val="000000"/>
                <w:sz w:val="20"/>
                <w:szCs w:val="20"/>
              </w:rPr>
              <w:t> (Writer's workshop toolkit with editing/revising checklists, peer observation forms, strategies, and student exemplars)</w:t>
            </w:r>
          </w:p>
        </w:tc>
      </w:tr>
      <w:tr w:rsidR="002F13D6" w:rsidRPr="002F13D6" w:rsidTr="00150AFD">
        <w:trPr>
          <w:trHeight w:val="184"/>
        </w:trPr>
        <w:tc>
          <w:tcPr>
            <w:tcW w:w="3706" w:type="dxa"/>
            <w:vMerge w:val="restart"/>
            <w:shd w:val="clear" w:color="auto" w:fill="D9D9D9"/>
            <w:noWrap/>
          </w:tcPr>
          <w:p w:rsidR="002F13D6" w:rsidRPr="002F13D6" w:rsidRDefault="002F13D6" w:rsidP="00150AFD">
            <w:pPr>
              <w:ind w:left="0" w:firstLine="0"/>
              <w:rPr>
                <w:b/>
                <w:sz w:val="20"/>
                <w:szCs w:val="20"/>
              </w:rPr>
            </w:pPr>
            <w:r w:rsidRPr="002F13D6">
              <w:rPr>
                <w:b/>
                <w:sz w:val="20"/>
                <w:szCs w:val="20"/>
              </w:rPr>
              <w:lastRenderedPageBreak/>
              <w:t>Differentiation:</w:t>
            </w:r>
          </w:p>
          <w:p w:rsidR="002F13D6" w:rsidRPr="002F13D6" w:rsidRDefault="002F13D6" w:rsidP="00150AFD">
            <w:pPr>
              <w:ind w:left="0" w:firstLine="0"/>
              <w:rPr>
                <w:bCs/>
                <w:sz w:val="20"/>
                <w:szCs w:val="20"/>
              </w:rPr>
            </w:pPr>
            <w:r w:rsidRPr="002F13D6">
              <w:rPr>
                <w:sz w:val="20"/>
                <w:szCs w:val="20"/>
              </w:rPr>
              <w:t>(</w:t>
            </w:r>
            <w:r w:rsidRPr="002F13D6">
              <w:rPr>
                <w:bCs/>
                <w:sz w:val="20"/>
                <w:szCs w:val="20"/>
              </w:rPr>
              <w:t>Multiple means for students to access content and multiple modes for student to express understanding.)</w:t>
            </w:r>
          </w:p>
        </w:tc>
        <w:tc>
          <w:tcPr>
            <w:tcW w:w="5320" w:type="dxa"/>
            <w:shd w:val="clear" w:color="auto" w:fill="D9D9D9"/>
          </w:tcPr>
          <w:p w:rsidR="002F13D6" w:rsidRPr="002F13D6" w:rsidRDefault="002F13D6" w:rsidP="00150AFD">
            <w:pPr>
              <w:ind w:left="0" w:firstLine="0"/>
              <w:rPr>
                <w:sz w:val="20"/>
                <w:szCs w:val="20"/>
              </w:rPr>
            </w:pPr>
            <w:r w:rsidRPr="002F13D6">
              <w:rPr>
                <w:b/>
                <w:sz w:val="20"/>
                <w:szCs w:val="20"/>
              </w:rPr>
              <w:t>Access</w:t>
            </w:r>
            <w:r w:rsidRPr="002F13D6">
              <w:rPr>
                <w:sz w:val="20"/>
                <w:szCs w:val="20"/>
              </w:rPr>
              <w:t xml:space="preserve"> (Resources and/or Process)</w:t>
            </w:r>
          </w:p>
        </w:tc>
        <w:tc>
          <w:tcPr>
            <w:tcW w:w="5755" w:type="dxa"/>
            <w:shd w:val="clear" w:color="auto" w:fill="D9D9D9"/>
          </w:tcPr>
          <w:p w:rsidR="002F13D6" w:rsidRPr="002F13D6" w:rsidRDefault="002F13D6" w:rsidP="00150AFD">
            <w:pPr>
              <w:ind w:left="0" w:firstLine="0"/>
              <w:rPr>
                <w:sz w:val="20"/>
                <w:szCs w:val="20"/>
              </w:rPr>
            </w:pPr>
            <w:r w:rsidRPr="002F13D6">
              <w:rPr>
                <w:b/>
                <w:sz w:val="20"/>
                <w:szCs w:val="20"/>
              </w:rPr>
              <w:t>Expression</w:t>
            </w:r>
            <w:r w:rsidRPr="002F13D6">
              <w:rPr>
                <w:sz w:val="20"/>
                <w:szCs w:val="20"/>
              </w:rPr>
              <w:t xml:space="preserve"> (Products and/or Performance)</w:t>
            </w:r>
          </w:p>
        </w:tc>
      </w:tr>
      <w:tr w:rsidR="002F13D6" w:rsidRPr="002F13D6" w:rsidTr="00150AFD">
        <w:trPr>
          <w:cantSplit/>
          <w:trHeight w:val="20"/>
        </w:trPr>
        <w:tc>
          <w:tcPr>
            <w:tcW w:w="3706" w:type="dxa"/>
            <w:vMerge/>
            <w:shd w:val="clear" w:color="auto" w:fill="D9D9D9"/>
            <w:noWrap/>
          </w:tcPr>
          <w:p w:rsidR="002F13D6" w:rsidRPr="002F13D6" w:rsidRDefault="002F13D6" w:rsidP="00150AFD">
            <w:pPr>
              <w:ind w:left="0" w:firstLine="0"/>
              <w:rPr>
                <w:b/>
                <w:sz w:val="20"/>
                <w:szCs w:val="20"/>
              </w:rPr>
            </w:pPr>
          </w:p>
        </w:tc>
        <w:tc>
          <w:tcPr>
            <w:tcW w:w="5320" w:type="dxa"/>
            <w:tcBorders>
              <w:top w:val="nil"/>
            </w:tcBorders>
            <w:shd w:val="clear" w:color="auto" w:fill="auto"/>
          </w:tcPr>
          <w:p w:rsidR="00EB4E05" w:rsidRPr="003829C4" w:rsidRDefault="00452272" w:rsidP="00EB4E05">
            <w:pPr>
              <w:pStyle w:val="Body1"/>
              <w:ind w:left="288" w:hanging="288"/>
              <w:rPr>
                <w:rFonts w:asciiTheme="minorHAnsi" w:hAnsiTheme="minorHAnsi"/>
                <w:sz w:val="20"/>
              </w:rPr>
            </w:pPr>
            <w:r>
              <w:rPr>
                <w:rFonts w:asciiTheme="minorHAnsi" w:hAnsiTheme="minorHAnsi"/>
                <w:sz w:val="20"/>
              </w:rPr>
              <w:t>N</w:t>
            </w:r>
            <w:r w:rsidR="005442B0">
              <w:rPr>
                <w:rFonts w:asciiTheme="minorHAnsi" w:hAnsiTheme="minorHAnsi"/>
                <w:sz w:val="20"/>
              </w:rPr>
              <w:t>/</w:t>
            </w:r>
            <w:r>
              <w:rPr>
                <w:rFonts w:asciiTheme="minorHAnsi" w:hAnsiTheme="minorHAnsi"/>
                <w:sz w:val="20"/>
              </w:rPr>
              <w:t>A</w:t>
            </w:r>
          </w:p>
          <w:p w:rsidR="002F13D6" w:rsidRPr="002F13D6" w:rsidRDefault="002F13D6" w:rsidP="00EB4E05">
            <w:pPr>
              <w:ind w:left="288" w:hanging="288"/>
              <w:rPr>
                <w:sz w:val="20"/>
                <w:szCs w:val="20"/>
              </w:rPr>
            </w:pPr>
          </w:p>
        </w:tc>
        <w:tc>
          <w:tcPr>
            <w:tcW w:w="5755" w:type="dxa"/>
            <w:tcBorders>
              <w:top w:val="nil"/>
            </w:tcBorders>
            <w:shd w:val="clear" w:color="auto" w:fill="auto"/>
          </w:tcPr>
          <w:p w:rsidR="00452272" w:rsidRPr="003829C4" w:rsidRDefault="00452272" w:rsidP="00452272">
            <w:pPr>
              <w:pStyle w:val="Body1"/>
              <w:ind w:left="288" w:hanging="288"/>
              <w:rPr>
                <w:rFonts w:asciiTheme="minorHAnsi" w:hAnsiTheme="minorHAnsi"/>
                <w:sz w:val="20"/>
              </w:rPr>
            </w:pPr>
            <w:r>
              <w:rPr>
                <w:rFonts w:asciiTheme="minorHAnsi" w:hAnsiTheme="minorHAnsi"/>
                <w:sz w:val="20"/>
              </w:rPr>
              <w:t>N</w:t>
            </w:r>
            <w:r w:rsidR="005442B0">
              <w:rPr>
                <w:rFonts w:asciiTheme="minorHAnsi" w:hAnsiTheme="minorHAnsi"/>
                <w:sz w:val="20"/>
              </w:rPr>
              <w:t>/</w:t>
            </w:r>
            <w:r>
              <w:rPr>
                <w:rFonts w:asciiTheme="minorHAnsi" w:hAnsiTheme="minorHAnsi"/>
                <w:sz w:val="20"/>
              </w:rPr>
              <w:t>A</w:t>
            </w:r>
          </w:p>
          <w:p w:rsidR="002F13D6" w:rsidRPr="002F13D6" w:rsidRDefault="002F13D6" w:rsidP="00EB4E05">
            <w:pPr>
              <w:ind w:left="288" w:hanging="288"/>
              <w:rPr>
                <w:sz w:val="20"/>
                <w:szCs w:val="20"/>
              </w:rPr>
            </w:pPr>
          </w:p>
        </w:tc>
      </w:tr>
      <w:tr w:rsidR="002F13D6" w:rsidRPr="002F13D6" w:rsidTr="00150AFD">
        <w:trPr>
          <w:cantSplit/>
          <w:trHeight w:val="20"/>
        </w:trPr>
        <w:tc>
          <w:tcPr>
            <w:tcW w:w="3706" w:type="dxa"/>
            <w:vMerge w:val="restart"/>
            <w:shd w:val="clear" w:color="auto" w:fill="D9D9D9"/>
            <w:noWrap/>
          </w:tcPr>
          <w:p w:rsidR="002F13D6" w:rsidRPr="002F13D6" w:rsidRDefault="002F13D6" w:rsidP="00150AFD">
            <w:pPr>
              <w:ind w:left="0" w:firstLine="0"/>
              <w:rPr>
                <w:b/>
                <w:sz w:val="20"/>
                <w:szCs w:val="20"/>
              </w:rPr>
            </w:pPr>
            <w:r w:rsidRPr="002F13D6">
              <w:rPr>
                <w:b/>
                <w:sz w:val="20"/>
                <w:szCs w:val="20"/>
              </w:rPr>
              <w:t>Extensions for depth and complexity:</w:t>
            </w:r>
          </w:p>
        </w:tc>
        <w:tc>
          <w:tcPr>
            <w:tcW w:w="5320" w:type="dxa"/>
            <w:shd w:val="clear" w:color="auto" w:fill="D9D9D9"/>
          </w:tcPr>
          <w:p w:rsidR="002F13D6" w:rsidRPr="002F13D6" w:rsidRDefault="002F13D6" w:rsidP="00EB4E05">
            <w:pPr>
              <w:ind w:left="288" w:hanging="288"/>
              <w:rPr>
                <w:sz w:val="20"/>
                <w:szCs w:val="20"/>
              </w:rPr>
            </w:pPr>
            <w:r w:rsidRPr="002F13D6">
              <w:rPr>
                <w:b/>
                <w:sz w:val="20"/>
                <w:szCs w:val="20"/>
              </w:rPr>
              <w:t>Access</w:t>
            </w:r>
            <w:r w:rsidRPr="002F13D6">
              <w:rPr>
                <w:sz w:val="20"/>
                <w:szCs w:val="20"/>
              </w:rPr>
              <w:t xml:space="preserve"> (Resources and/or Process)</w:t>
            </w:r>
          </w:p>
        </w:tc>
        <w:tc>
          <w:tcPr>
            <w:tcW w:w="5755" w:type="dxa"/>
            <w:shd w:val="clear" w:color="auto" w:fill="D9D9D9"/>
          </w:tcPr>
          <w:p w:rsidR="002F13D6" w:rsidRPr="002F13D6" w:rsidRDefault="002F13D6" w:rsidP="00EB4E05">
            <w:pPr>
              <w:ind w:left="288" w:hanging="288"/>
              <w:rPr>
                <w:sz w:val="20"/>
                <w:szCs w:val="20"/>
              </w:rPr>
            </w:pPr>
            <w:r w:rsidRPr="002F13D6">
              <w:rPr>
                <w:b/>
                <w:sz w:val="20"/>
                <w:szCs w:val="20"/>
              </w:rPr>
              <w:t>Expression</w:t>
            </w:r>
            <w:r w:rsidRPr="002F13D6">
              <w:rPr>
                <w:sz w:val="20"/>
                <w:szCs w:val="20"/>
              </w:rPr>
              <w:t xml:space="preserve"> (Products and/or Performance)</w:t>
            </w:r>
          </w:p>
        </w:tc>
      </w:tr>
      <w:tr w:rsidR="002F13D6" w:rsidRPr="002F13D6" w:rsidTr="005442B0">
        <w:trPr>
          <w:cantSplit/>
          <w:trHeight w:val="220"/>
        </w:trPr>
        <w:tc>
          <w:tcPr>
            <w:tcW w:w="3706" w:type="dxa"/>
            <w:vMerge/>
            <w:shd w:val="clear" w:color="auto" w:fill="D9D9D9"/>
            <w:noWrap/>
          </w:tcPr>
          <w:p w:rsidR="002F13D6" w:rsidRPr="002F13D6" w:rsidRDefault="002F13D6" w:rsidP="00150AFD">
            <w:pPr>
              <w:ind w:left="0" w:firstLine="0"/>
              <w:rPr>
                <w:b/>
                <w:sz w:val="20"/>
                <w:szCs w:val="20"/>
              </w:rPr>
            </w:pPr>
          </w:p>
        </w:tc>
        <w:tc>
          <w:tcPr>
            <w:tcW w:w="5320" w:type="dxa"/>
            <w:tcBorders>
              <w:top w:val="nil"/>
            </w:tcBorders>
            <w:shd w:val="clear" w:color="auto" w:fill="auto"/>
          </w:tcPr>
          <w:p w:rsidR="002F13D6" w:rsidRPr="005442B0" w:rsidRDefault="00452272" w:rsidP="005442B0">
            <w:pPr>
              <w:pStyle w:val="Body1"/>
              <w:ind w:left="288" w:hanging="288"/>
              <w:rPr>
                <w:rFonts w:asciiTheme="minorHAnsi" w:hAnsiTheme="minorHAnsi"/>
                <w:sz w:val="20"/>
              </w:rPr>
            </w:pPr>
            <w:r>
              <w:rPr>
                <w:rFonts w:asciiTheme="minorHAnsi" w:hAnsiTheme="minorHAnsi"/>
                <w:sz w:val="20"/>
              </w:rPr>
              <w:t>N</w:t>
            </w:r>
            <w:r w:rsidR="005442B0">
              <w:rPr>
                <w:rFonts w:asciiTheme="minorHAnsi" w:hAnsiTheme="minorHAnsi"/>
                <w:sz w:val="20"/>
              </w:rPr>
              <w:t>/</w:t>
            </w:r>
            <w:r>
              <w:rPr>
                <w:rFonts w:asciiTheme="minorHAnsi" w:hAnsiTheme="minorHAnsi"/>
                <w:sz w:val="20"/>
              </w:rPr>
              <w:t>A</w:t>
            </w:r>
          </w:p>
        </w:tc>
        <w:tc>
          <w:tcPr>
            <w:tcW w:w="5755" w:type="dxa"/>
            <w:tcBorders>
              <w:top w:val="nil"/>
            </w:tcBorders>
            <w:shd w:val="clear" w:color="auto" w:fill="auto"/>
          </w:tcPr>
          <w:p w:rsidR="002F13D6" w:rsidRPr="005442B0" w:rsidRDefault="00452272" w:rsidP="005442B0">
            <w:pPr>
              <w:pStyle w:val="Body1"/>
              <w:ind w:left="288" w:hanging="288"/>
              <w:rPr>
                <w:rFonts w:asciiTheme="minorHAnsi" w:hAnsiTheme="minorHAnsi"/>
                <w:sz w:val="20"/>
              </w:rPr>
            </w:pPr>
            <w:r>
              <w:rPr>
                <w:rFonts w:asciiTheme="minorHAnsi" w:hAnsiTheme="minorHAnsi"/>
                <w:sz w:val="20"/>
              </w:rPr>
              <w:t>N</w:t>
            </w:r>
            <w:r w:rsidR="005442B0">
              <w:rPr>
                <w:rFonts w:asciiTheme="minorHAnsi" w:hAnsiTheme="minorHAnsi"/>
                <w:sz w:val="20"/>
              </w:rPr>
              <w:t>/</w:t>
            </w:r>
            <w:r>
              <w:rPr>
                <w:rFonts w:asciiTheme="minorHAnsi" w:hAnsiTheme="minorHAnsi"/>
                <w:sz w:val="20"/>
              </w:rPr>
              <w:t>A</w:t>
            </w:r>
          </w:p>
        </w:tc>
      </w:tr>
      <w:tr w:rsidR="002F13D6" w:rsidRPr="002F13D6" w:rsidTr="00150AFD">
        <w:tc>
          <w:tcPr>
            <w:tcW w:w="3706" w:type="dxa"/>
            <w:shd w:val="clear" w:color="auto" w:fill="D9D9D9"/>
            <w:noWrap/>
          </w:tcPr>
          <w:p w:rsidR="002F13D6" w:rsidRPr="002F13D6" w:rsidRDefault="002F13D6" w:rsidP="00150AFD">
            <w:pPr>
              <w:ind w:left="0" w:firstLine="0"/>
              <w:rPr>
                <w:b/>
                <w:sz w:val="20"/>
                <w:szCs w:val="20"/>
              </w:rPr>
            </w:pPr>
            <w:r w:rsidRPr="002F13D6">
              <w:rPr>
                <w:b/>
                <w:sz w:val="20"/>
                <w:szCs w:val="20"/>
              </w:rPr>
              <w:t>Critical Content:</w:t>
            </w:r>
          </w:p>
        </w:tc>
        <w:tc>
          <w:tcPr>
            <w:tcW w:w="11075" w:type="dxa"/>
            <w:gridSpan w:val="2"/>
            <w:shd w:val="clear" w:color="auto" w:fill="auto"/>
          </w:tcPr>
          <w:p w:rsidR="00AA063E" w:rsidRPr="00AA063E" w:rsidRDefault="00AA063E" w:rsidP="005442B0">
            <w:pPr>
              <w:pStyle w:val="ListParagraph"/>
              <w:numPr>
                <w:ilvl w:val="0"/>
                <w:numId w:val="20"/>
              </w:numPr>
              <w:spacing w:after="0" w:line="240" w:lineRule="auto"/>
              <w:ind w:left="288" w:hanging="288"/>
              <w:contextualSpacing w:val="0"/>
              <w:rPr>
                <w:sz w:val="20"/>
                <w:szCs w:val="20"/>
              </w:rPr>
            </w:pPr>
            <w:r w:rsidRPr="00500D48">
              <w:rPr>
                <w:rFonts w:asciiTheme="minorHAnsi" w:hAnsiTheme="minorHAnsi"/>
                <w:sz w:val="20"/>
                <w:szCs w:val="20"/>
              </w:rPr>
              <w:t>The ways that researchers use</w:t>
            </w:r>
            <w:r>
              <w:rPr>
                <w:rFonts w:asciiTheme="minorHAnsi" w:hAnsiTheme="minorHAnsi"/>
                <w:sz w:val="20"/>
                <w:szCs w:val="20"/>
              </w:rPr>
              <w:t xml:space="preserve"> and organize multiple sources </w:t>
            </w:r>
          </w:p>
          <w:p w:rsidR="002F13D6" w:rsidRPr="002F13D6" w:rsidRDefault="00AA063E" w:rsidP="005442B0">
            <w:pPr>
              <w:pStyle w:val="ListParagraph"/>
              <w:numPr>
                <w:ilvl w:val="0"/>
                <w:numId w:val="20"/>
              </w:numPr>
              <w:spacing w:after="0" w:line="240" w:lineRule="auto"/>
              <w:ind w:left="288" w:hanging="288"/>
              <w:contextualSpacing w:val="0"/>
              <w:rPr>
                <w:sz w:val="20"/>
                <w:szCs w:val="20"/>
              </w:rPr>
            </w:pPr>
            <w:r w:rsidRPr="00500D48">
              <w:rPr>
                <w:rFonts w:asciiTheme="minorHAnsi" w:hAnsiTheme="minorHAnsi"/>
                <w:sz w:val="20"/>
                <w:szCs w:val="20"/>
              </w:rPr>
              <w:t>The importance of format and delivery  in relation to</w:t>
            </w:r>
            <w:r>
              <w:rPr>
                <w:rFonts w:asciiTheme="minorHAnsi" w:hAnsiTheme="minorHAnsi"/>
                <w:sz w:val="20"/>
                <w:szCs w:val="20"/>
              </w:rPr>
              <w:t xml:space="preserve"> the effectiveness of the text </w:t>
            </w:r>
          </w:p>
        </w:tc>
      </w:tr>
      <w:tr w:rsidR="002F13D6" w:rsidRPr="002F13D6" w:rsidTr="00150AFD">
        <w:tc>
          <w:tcPr>
            <w:tcW w:w="3706" w:type="dxa"/>
            <w:shd w:val="clear" w:color="auto" w:fill="D9D9D9"/>
            <w:noWrap/>
          </w:tcPr>
          <w:p w:rsidR="002F13D6" w:rsidRPr="002F13D6" w:rsidRDefault="002F13D6" w:rsidP="00150AFD">
            <w:pPr>
              <w:ind w:left="0" w:firstLine="0"/>
              <w:rPr>
                <w:b/>
                <w:sz w:val="20"/>
                <w:szCs w:val="20"/>
              </w:rPr>
            </w:pPr>
            <w:r w:rsidRPr="002F13D6">
              <w:rPr>
                <w:b/>
                <w:sz w:val="20"/>
                <w:szCs w:val="20"/>
              </w:rPr>
              <w:t>Key Skills:</w:t>
            </w:r>
          </w:p>
        </w:tc>
        <w:tc>
          <w:tcPr>
            <w:tcW w:w="11075" w:type="dxa"/>
            <w:gridSpan w:val="2"/>
            <w:shd w:val="clear" w:color="auto" w:fill="auto"/>
          </w:tcPr>
          <w:p w:rsidR="00077B68" w:rsidRDefault="00077B68" w:rsidP="005442B0">
            <w:pPr>
              <w:pStyle w:val="ListParagraph"/>
              <w:numPr>
                <w:ilvl w:val="0"/>
                <w:numId w:val="20"/>
              </w:numPr>
              <w:spacing w:after="0" w:line="240" w:lineRule="auto"/>
              <w:ind w:left="288" w:hanging="288"/>
              <w:contextualSpacing w:val="0"/>
              <w:rPr>
                <w:rFonts w:asciiTheme="minorHAnsi" w:hAnsiTheme="minorHAnsi"/>
                <w:sz w:val="20"/>
                <w:szCs w:val="20"/>
              </w:rPr>
            </w:pPr>
            <w:r w:rsidRPr="00077B68">
              <w:rPr>
                <w:rFonts w:asciiTheme="minorHAnsi" w:hAnsiTheme="minorHAnsi"/>
                <w:sz w:val="20"/>
                <w:szCs w:val="20"/>
              </w:rPr>
              <w:t xml:space="preserve">Present a formal persuasive speech that includes multimedia and visual components to engage an audience </w:t>
            </w:r>
          </w:p>
          <w:p w:rsidR="00077B68" w:rsidRPr="00F95510" w:rsidRDefault="00077B68" w:rsidP="005442B0">
            <w:pPr>
              <w:pStyle w:val="ListParagraph"/>
              <w:numPr>
                <w:ilvl w:val="0"/>
                <w:numId w:val="20"/>
              </w:numPr>
              <w:spacing w:after="0" w:line="240" w:lineRule="auto"/>
              <w:ind w:left="288" w:hanging="288"/>
              <w:contextualSpacing w:val="0"/>
              <w:rPr>
                <w:rFonts w:asciiTheme="minorHAnsi" w:hAnsiTheme="minorHAnsi"/>
                <w:sz w:val="20"/>
                <w:szCs w:val="20"/>
              </w:rPr>
            </w:pPr>
            <w:r w:rsidRPr="00077B68">
              <w:rPr>
                <w:rFonts w:asciiTheme="minorHAnsi" w:hAnsiTheme="minorHAnsi"/>
                <w:sz w:val="20"/>
                <w:szCs w:val="20"/>
              </w:rPr>
              <w:t xml:space="preserve">Effectively organize a formal presentation that includes all key components </w:t>
            </w:r>
          </w:p>
          <w:p w:rsidR="00077B68" w:rsidRPr="00F95510" w:rsidRDefault="00077B68" w:rsidP="005442B0">
            <w:pPr>
              <w:pStyle w:val="ListParagraph"/>
              <w:numPr>
                <w:ilvl w:val="0"/>
                <w:numId w:val="20"/>
              </w:numPr>
              <w:spacing w:after="0" w:line="240" w:lineRule="auto"/>
              <w:ind w:left="288" w:hanging="288"/>
              <w:contextualSpacing w:val="0"/>
              <w:rPr>
                <w:rFonts w:asciiTheme="minorHAnsi" w:hAnsiTheme="minorHAnsi"/>
                <w:sz w:val="20"/>
                <w:szCs w:val="20"/>
              </w:rPr>
            </w:pPr>
            <w:r w:rsidRPr="00F95510">
              <w:rPr>
                <w:rFonts w:asciiTheme="minorHAnsi" w:hAnsiTheme="minorHAnsi"/>
                <w:sz w:val="20"/>
                <w:szCs w:val="20"/>
              </w:rPr>
              <w:t xml:space="preserve">Effectively select and adjust </w:t>
            </w:r>
            <w:r>
              <w:rPr>
                <w:rFonts w:asciiTheme="minorHAnsi" w:hAnsiTheme="minorHAnsi"/>
                <w:sz w:val="20"/>
                <w:szCs w:val="20"/>
              </w:rPr>
              <w:t xml:space="preserve">words for context and audience </w:t>
            </w:r>
          </w:p>
          <w:p w:rsidR="00077B68" w:rsidRPr="00F95510" w:rsidRDefault="00077B68" w:rsidP="005442B0">
            <w:pPr>
              <w:pStyle w:val="ListParagraph"/>
              <w:numPr>
                <w:ilvl w:val="0"/>
                <w:numId w:val="20"/>
              </w:numPr>
              <w:spacing w:after="0" w:line="240" w:lineRule="auto"/>
              <w:ind w:left="288" w:hanging="288"/>
              <w:contextualSpacing w:val="0"/>
              <w:rPr>
                <w:rFonts w:asciiTheme="minorHAnsi" w:hAnsiTheme="minorHAnsi"/>
                <w:sz w:val="20"/>
                <w:szCs w:val="20"/>
              </w:rPr>
            </w:pPr>
            <w:r w:rsidRPr="00F95510">
              <w:rPr>
                <w:rFonts w:asciiTheme="minorHAnsi" w:hAnsiTheme="minorHAnsi"/>
                <w:sz w:val="20"/>
                <w:szCs w:val="20"/>
              </w:rPr>
              <w:t>Compose a compelling and organized argument with relevant evid</w:t>
            </w:r>
            <w:r>
              <w:rPr>
                <w:rFonts w:asciiTheme="minorHAnsi" w:hAnsiTheme="minorHAnsi"/>
                <w:sz w:val="20"/>
                <w:szCs w:val="20"/>
              </w:rPr>
              <w:t xml:space="preserve">ence </w:t>
            </w:r>
          </w:p>
          <w:p w:rsidR="00077B68" w:rsidRPr="00F95510" w:rsidRDefault="00077B68" w:rsidP="005442B0">
            <w:pPr>
              <w:pStyle w:val="ListParagraph"/>
              <w:numPr>
                <w:ilvl w:val="0"/>
                <w:numId w:val="20"/>
              </w:numPr>
              <w:spacing w:after="0" w:line="240" w:lineRule="auto"/>
              <w:ind w:left="288" w:hanging="288"/>
              <w:contextualSpacing w:val="0"/>
              <w:rPr>
                <w:rFonts w:asciiTheme="minorHAnsi" w:hAnsiTheme="minorHAnsi"/>
                <w:sz w:val="20"/>
                <w:szCs w:val="20"/>
              </w:rPr>
            </w:pPr>
            <w:r w:rsidRPr="00F95510">
              <w:rPr>
                <w:rFonts w:asciiTheme="minorHAnsi" w:hAnsiTheme="minorHAnsi"/>
                <w:sz w:val="20"/>
                <w:szCs w:val="20"/>
              </w:rPr>
              <w:t>Edit and revise a com</w:t>
            </w:r>
            <w:r>
              <w:rPr>
                <w:rFonts w:asciiTheme="minorHAnsi" w:hAnsiTheme="minorHAnsi"/>
                <w:sz w:val="20"/>
                <w:szCs w:val="20"/>
              </w:rPr>
              <w:t xml:space="preserve">pelling and organized argument </w:t>
            </w:r>
          </w:p>
          <w:p w:rsidR="00077B68" w:rsidRPr="00077B68" w:rsidRDefault="00077B68" w:rsidP="005442B0">
            <w:pPr>
              <w:pStyle w:val="ListParagraph"/>
              <w:numPr>
                <w:ilvl w:val="0"/>
                <w:numId w:val="20"/>
              </w:numPr>
              <w:spacing w:after="0" w:line="240" w:lineRule="auto"/>
              <w:ind w:left="288" w:hanging="288"/>
              <w:contextualSpacing w:val="0"/>
              <w:rPr>
                <w:sz w:val="20"/>
                <w:szCs w:val="20"/>
              </w:rPr>
            </w:pPr>
            <w:r w:rsidRPr="00F95510">
              <w:rPr>
                <w:rFonts w:asciiTheme="minorHAnsi" w:hAnsiTheme="minorHAnsi"/>
                <w:sz w:val="20"/>
                <w:szCs w:val="20"/>
              </w:rPr>
              <w:t xml:space="preserve">Strategically choose the format and delivery of their message </w:t>
            </w:r>
          </w:p>
          <w:p w:rsidR="002F13D6" w:rsidRPr="002F13D6" w:rsidRDefault="00077B68" w:rsidP="005442B0">
            <w:pPr>
              <w:pStyle w:val="ListParagraph"/>
              <w:numPr>
                <w:ilvl w:val="0"/>
                <w:numId w:val="20"/>
              </w:numPr>
              <w:spacing w:after="0" w:line="240" w:lineRule="auto"/>
              <w:ind w:left="288" w:hanging="288"/>
              <w:contextualSpacing w:val="0"/>
              <w:rPr>
                <w:sz w:val="20"/>
                <w:szCs w:val="20"/>
              </w:rPr>
            </w:pPr>
            <w:r w:rsidRPr="00F95510">
              <w:rPr>
                <w:rFonts w:asciiTheme="minorHAnsi" w:hAnsiTheme="minorHAnsi"/>
                <w:sz w:val="20"/>
                <w:szCs w:val="20"/>
              </w:rPr>
              <w:t>Synthesize a variety of sources/data into a</w:t>
            </w:r>
            <w:r w:rsidR="00905240">
              <w:rPr>
                <w:rFonts w:asciiTheme="minorHAnsi" w:hAnsiTheme="minorHAnsi"/>
                <w:sz w:val="20"/>
                <w:szCs w:val="20"/>
              </w:rPr>
              <w:t xml:space="preserve"> cogent and compelling argument</w:t>
            </w:r>
          </w:p>
        </w:tc>
      </w:tr>
      <w:tr w:rsidR="002F13D6" w:rsidRPr="002F13D6" w:rsidTr="00150AFD">
        <w:tc>
          <w:tcPr>
            <w:tcW w:w="3706" w:type="dxa"/>
            <w:shd w:val="clear" w:color="auto" w:fill="D9D9D9"/>
            <w:noWrap/>
          </w:tcPr>
          <w:p w:rsidR="002F13D6" w:rsidRPr="002F13D6" w:rsidRDefault="002F13D6" w:rsidP="00150AFD">
            <w:pPr>
              <w:ind w:left="0" w:firstLine="0"/>
              <w:rPr>
                <w:b/>
                <w:sz w:val="20"/>
                <w:szCs w:val="20"/>
              </w:rPr>
            </w:pPr>
            <w:r w:rsidRPr="002F13D6">
              <w:rPr>
                <w:b/>
                <w:sz w:val="20"/>
                <w:szCs w:val="20"/>
              </w:rPr>
              <w:t>Critical Language:</w:t>
            </w:r>
          </w:p>
        </w:tc>
        <w:tc>
          <w:tcPr>
            <w:tcW w:w="11075" w:type="dxa"/>
            <w:gridSpan w:val="2"/>
            <w:shd w:val="clear" w:color="auto" w:fill="auto"/>
          </w:tcPr>
          <w:p w:rsidR="002F13D6" w:rsidRPr="002F13D6" w:rsidRDefault="00120F25" w:rsidP="005442B0">
            <w:pPr>
              <w:ind w:left="288" w:hanging="288"/>
              <w:rPr>
                <w:sz w:val="20"/>
                <w:szCs w:val="20"/>
              </w:rPr>
            </w:pPr>
            <w:r>
              <w:rPr>
                <w:rFonts w:asciiTheme="minorHAnsi" w:hAnsiTheme="minorHAnsi"/>
                <w:sz w:val="20"/>
                <w:szCs w:val="20"/>
              </w:rPr>
              <w:t xml:space="preserve"> (D</w:t>
            </w:r>
            <w:r w:rsidR="0056006D" w:rsidRPr="00F95510">
              <w:rPr>
                <w:rFonts w:asciiTheme="minorHAnsi" w:hAnsiTheme="minorHAnsi"/>
                <w:sz w:val="20"/>
                <w:szCs w:val="20"/>
              </w:rPr>
              <w:t>et</w:t>
            </w:r>
            <w:r w:rsidR="0056006D">
              <w:rPr>
                <w:rFonts w:asciiTheme="minorHAnsi" w:hAnsiTheme="minorHAnsi"/>
                <w:sz w:val="20"/>
                <w:szCs w:val="20"/>
              </w:rPr>
              <w:t>ermine/establish) credibility, synthesis, delineate/differentiate, c</w:t>
            </w:r>
            <w:r w:rsidR="0056006D" w:rsidRPr="00F95510">
              <w:rPr>
                <w:rFonts w:asciiTheme="minorHAnsi" w:hAnsiTheme="minorHAnsi"/>
                <w:sz w:val="20"/>
                <w:szCs w:val="20"/>
              </w:rPr>
              <w:t xml:space="preserve">iting/citation, </w:t>
            </w:r>
            <w:r w:rsidR="0056006D">
              <w:rPr>
                <w:rFonts w:asciiTheme="minorHAnsi" w:hAnsiTheme="minorHAnsi"/>
                <w:sz w:val="20"/>
                <w:szCs w:val="20"/>
              </w:rPr>
              <w:t>f</w:t>
            </w:r>
            <w:r w:rsidR="0056006D" w:rsidRPr="00F95510">
              <w:rPr>
                <w:rFonts w:asciiTheme="minorHAnsi" w:hAnsiTheme="minorHAnsi"/>
                <w:sz w:val="20"/>
                <w:szCs w:val="20"/>
              </w:rPr>
              <w:t xml:space="preserve">act/opinion, </w:t>
            </w:r>
            <w:r w:rsidR="0056006D">
              <w:rPr>
                <w:rFonts w:asciiTheme="minorHAnsi" w:hAnsiTheme="minorHAnsi"/>
                <w:sz w:val="20"/>
                <w:szCs w:val="20"/>
              </w:rPr>
              <w:t>b</w:t>
            </w:r>
            <w:r w:rsidR="0056006D" w:rsidRPr="00F95510">
              <w:rPr>
                <w:rFonts w:asciiTheme="minorHAnsi" w:hAnsiTheme="minorHAnsi"/>
                <w:sz w:val="20"/>
                <w:szCs w:val="20"/>
              </w:rPr>
              <w:t>ibliographic (footnotes, endnotes, citation/citin</w:t>
            </w:r>
            <w:r w:rsidR="0056006D">
              <w:rPr>
                <w:rFonts w:asciiTheme="minorHAnsi" w:hAnsiTheme="minorHAnsi"/>
                <w:sz w:val="20"/>
                <w:szCs w:val="20"/>
              </w:rPr>
              <w:t>g, quotations, documentation), l</w:t>
            </w:r>
            <w:r w:rsidR="0056006D" w:rsidRPr="00F95510">
              <w:rPr>
                <w:rFonts w:asciiTheme="minorHAnsi" w:hAnsiTheme="minorHAnsi"/>
                <w:sz w:val="20"/>
                <w:szCs w:val="20"/>
              </w:rPr>
              <w:t>ogical</w:t>
            </w:r>
            <w:r w:rsidR="0056006D">
              <w:rPr>
                <w:rFonts w:asciiTheme="minorHAnsi" w:hAnsiTheme="minorHAnsi"/>
                <w:sz w:val="20"/>
                <w:szCs w:val="20"/>
              </w:rPr>
              <w:t xml:space="preserve"> fallacies, claim, evidence, a</w:t>
            </w:r>
            <w:r w:rsidR="0056006D" w:rsidRPr="00F95510">
              <w:rPr>
                <w:rFonts w:asciiTheme="minorHAnsi" w:hAnsiTheme="minorHAnsi"/>
                <w:sz w:val="20"/>
                <w:szCs w:val="20"/>
              </w:rPr>
              <w:t>rgument</w:t>
            </w:r>
          </w:p>
        </w:tc>
      </w:tr>
    </w:tbl>
    <w:p w:rsidR="00BE3E5D" w:rsidRDefault="00BE3E5D"/>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F13D6" w:rsidRPr="002F13D6" w:rsidTr="00150AFD">
        <w:tc>
          <w:tcPr>
            <w:tcW w:w="14781" w:type="dxa"/>
            <w:gridSpan w:val="3"/>
            <w:shd w:val="clear" w:color="auto" w:fill="A6A6A6"/>
            <w:noWrap/>
          </w:tcPr>
          <w:p w:rsidR="002F13D6" w:rsidRPr="002F13D6" w:rsidRDefault="002F13D6" w:rsidP="00150AFD">
            <w:pPr>
              <w:ind w:left="0" w:firstLine="0"/>
              <w:rPr>
                <w:b/>
                <w:sz w:val="20"/>
                <w:szCs w:val="20"/>
              </w:rPr>
            </w:pPr>
            <w:r w:rsidRPr="002F13D6">
              <w:rPr>
                <w:b/>
                <w:sz w:val="20"/>
                <w:szCs w:val="20"/>
              </w:rPr>
              <w:t xml:space="preserve">Learning Experience # </w:t>
            </w:r>
            <w:r>
              <w:rPr>
                <w:b/>
                <w:sz w:val="20"/>
                <w:szCs w:val="20"/>
              </w:rPr>
              <w:t>12</w:t>
            </w:r>
          </w:p>
        </w:tc>
      </w:tr>
      <w:tr w:rsidR="002F13D6" w:rsidRPr="002F13D6" w:rsidTr="00150AFD">
        <w:tc>
          <w:tcPr>
            <w:tcW w:w="14781" w:type="dxa"/>
            <w:gridSpan w:val="3"/>
            <w:shd w:val="clear" w:color="auto" w:fill="D9D9D9"/>
            <w:noWrap/>
          </w:tcPr>
          <w:p w:rsidR="002F13D6" w:rsidRPr="00D3406D" w:rsidRDefault="00D3406D" w:rsidP="00B462E3">
            <w:pPr>
              <w:spacing w:before="240" w:after="200" w:line="276" w:lineRule="auto"/>
              <w:ind w:left="0" w:firstLine="0"/>
              <w:contextualSpacing/>
              <w:rPr>
                <w:sz w:val="28"/>
                <w:szCs w:val="28"/>
              </w:rPr>
            </w:pPr>
            <w:r w:rsidRPr="00D3406D">
              <w:rPr>
                <w:sz w:val="28"/>
                <w:szCs w:val="28"/>
              </w:rPr>
              <w:t>The teacher may provide exemplary formal presentations (e.g.</w:t>
            </w:r>
            <w:r w:rsidR="00B462E3">
              <w:rPr>
                <w:sz w:val="28"/>
                <w:szCs w:val="28"/>
              </w:rPr>
              <w:t>,</w:t>
            </w:r>
            <w:r w:rsidRPr="00D3406D">
              <w:rPr>
                <w:sz w:val="28"/>
                <w:szCs w:val="28"/>
              </w:rPr>
              <w:t xml:space="preserve"> YouTube video “Presentation Bad/Good” by </w:t>
            </w:r>
            <w:proofErr w:type="spellStart"/>
            <w:r w:rsidRPr="00D3406D">
              <w:rPr>
                <w:sz w:val="28"/>
                <w:szCs w:val="28"/>
              </w:rPr>
              <w:t>Hussain</w:t>
            </w:r>
            <w:proofErr w:type="spellEnd"/>
            <w:r w:rsidRPr="00D3406D">
              <w:rPr>
                <w:sz w:val="28"/>
                <w:szCs w:val="28"/>
              </w:rPr>
              <w:t xml:space="preserve"> </w:t>
            </w:r>
            <w:proofErr w:type="spellStart"/>
            <w:r w:rsidRPr="00D3406D">
              <w:rPr>
                <w:sz w:val="28"/>
                <w:szCs w:val="28"/>
              </w:rPr>
              <w:t>Shafei</w:t>
            </w:r>
            <w:proofErr w:type="spellEnd"/>
            <w:r w:rsidRPr="00D3406D">
              <w:rPr>
                <w:sz w:val="28"/>
                <w:szCs w:val="28"/>
              </w:rPr>
              <w:t>) so that students can consider elements that contribute to effective persuasive speeches.  [</w:t>
            </w:r>
            <w:r w:rsidR="00B462E3">
              <w:rPr>
                <w:i/>
                <w:sz w:val="28"/>
                <w:szCs w:val="28"/>
              </w:rPr>
              <w:t xml:space="preserve">Understanding text, </w:t>
            </w:r>
            <w:r w:rsidR="00AA75F4">
              <w:rPr>
                <w:i/>
                <w:sz w:val="28"/>
                <w:szCs w:val="28"/>
              </w:rPr>
              <w:t>C</w:t>
            </w:r>
            <w:r w:rsidRPr="00D3406D">
              <w:rPr>
                <w:i/>
                <w:sz w:val="28"/>
                <w:szCs w:val="28"/>
              </w:rPr>
              <w:t>ritiquing text</w:t>
            </w:r>
            <w:r w:rsidRPr="00D3406D">
              <w:rPr>
                <w:sz w:val="28"/>
                <w:szCs w:val="28"/>
              </w:rPr>
              <w:t>]</w:t>
            </w:r>
          </w:p>
        </w:tc>
      </w:tr>
      <w:tr w:rsidR="002F13D6" w:rsidRPr="002F13D6" w:rsidTr="00150AFD">
        <w:tc>
          <w:tcPr>
            <w:tcW w:w="3706" w:type="dxa"/>
            <w:shd w:val="clear" w:color="auto" w:fill="D9D9D9"/>
            <w:noWrap/>
          </w:tcPr>
          <w:p w:rsidR="002F13D6" w:rsidRPr="002F13D6" w:rsidRDefault="002F13D6" w:rsidP="00150AFD">
            <w:pPr>
              <w:ind w:left="0" w:firstLine="0"/>
              <w:rPr>
                <w:b/>
                <w:sz w:val="20"/>
                <w:szCs w:val="20"/>
              </w:rPr>
            </w:pPr>
            <w:r w:rsidRPr="002F13D6">
              <w:rPr>
                <w:b/>
                <w:sz w:val="20"/>
                <w:szCs w:val="20"/>
              </w:rPr>
              <w:t>Generalization Connection(s):</w:t>
            </w:r>
          </w:p>
        </w:tc>
        <w:tc>
          <w:tcPr>
            <w:tcW w:w="11075" w:type="dxa"/>
            <w:gridSpan w:val="2"/>
            <w:shd w:val="clear" w:color="auto" w:fill="auto"/>
            <w:noWrap/>
          </w:tcPr>
          <w:p w:rsidR="002F13D6" w:rsidRPr="002F13D6" w:rsidRDefault="00CC4B60" w:rsidP="00CC4B60">
            <w:pPr>
              <w:ind w:left="288" w:hanging="288"/>
              <w:rPr>
                <w:sz w:val="20"/>
                <w:szCs w:val="20"/>
              </w:rPr>
            </w:pPr>
            <w:r w:rsidRPr="00CC4B60">
              <w:rPr>
                <w:sz w:val="20"/>
                <w:szCs w:val="20"/>
              </w:rPr>
              <w:t>Authors use compelling claims, relevant evidence and persuasive devices to effectively c</w:t>
            </w:r>
            <w:r w:rsidR="00D157D8">
              <w:rPr>
                <w:sz w:val="20"/>
                <w:szCs w:val="20"/>
              </w:rPr>
              <w:t>ommunicate their perspective</w:t>
            </w:r>
          </w:p>
        </w:tc>
      </w:tr>
      <w:tr w:rsidR="002F13D6" w:rsidRPr="002F13D6" w:rsidTr="00150AFD">
        <w:tc>
          <w:tcPr>
            <w:tcW w:w="3706" w:type="dxa"/>
            <w:shd w:val="clear" w:color="auto" w:fill="D9D9D9"/>
            <w:noWrap/>
          </w:tcPr>
          <w:p w:rsidR="002F13D6" w:rsidRPr="002F13D6" w:rsidRDefault="002F13D6" w:rsidP="00150AFD">
            <w:pPr>
              <w:ind w:left="0" w:firstLine="0"/>
              <w:rPr>
                <w:b/>
                <w:sz w:val="20"/>
                <w:szCs w:val="20"/>
              </w:rPr>
            </w:pPr>
            <w:r w:rsidRPr="002F13D6">
              <w:rPr>
                <w:b/>
                <w:sz w:val="20"/>
                <w:szCs w:val="20"/>
              </w:rPr>
              <w:t>Teacher Resources:</w:t>
            </w:r>
          </w:p>
        </w:tc>
        <w:tc>
          <w:tcPr>
            <w:tcW w:w="11075" w:type="dxa"/>
            <w:gridSpan w:val="2"/>
            <w:shd w:val="clear" w:color="auto" w:fill="auto"/>
            <w:noWrap/>
          </w:tcPr>
          <w:p w:rsidR="005A4FE5" w:rsidRPr="00E564DC" w:rsidRDefault="00CB0333" w:rsidP="00CC4B60">
            <w:pPr>
              <w:ind w:left="288" w:hanging="288"/>
              <w:rPr>
                <w:sz w:val="20"/>
                <w:szCs w:val="20"/>
              </w:rPr>
            </w:pPr>
            <w:hyperlink r:id="rId110" w:history="1">
              <w:r w:rsidR="00E564DC" w:rsidRPr="00346C24">
                <w:rPr>
                  <w:rStyle w:val="Hyperlink"/>
                  <w:sz w:val="20"/>
                  <w:szCs w:val="20"/>
                </w:rPr>
                <w:t>https://www.youtube.com/watch?v=S5c1susCPAE</w:t>
              </w:r>
            </w:hyperlink>
            <w:r w:rsidR="00E564DC">
              <w:rPr>
                <w:sz w:val="20"/>
                <w:szCs w:val="20"/>
              </w:rPr>
              <w:t xml:space="preserve"> </w:t>
            </w:r>
            <w:r w:rsidR="00E564DC" w:rsidRPr="00E564DC">
              <w:rPr>
                <w:sz w:val="20"/>
                <w:szCs w:val="20"/>
              </w:rPr>
              <w:t>(</w:t>
            </w:r>
            <w:r w:rsidR="00E564DC" w:rsidRPr="00E564DC">
              <w:rPr>
                <w:color w:val="333333"/>
                <w:sz w:val="20"/>
                <w:szCs w:val="20"/>
                <w:lang w:val="en"/>
              </w:rPr>
              <w:t>A short simple video of Bad and Good examples of Presentations.)</w:t>
            </w:r>
          </w:p>
          <w:p w:rsidR="003868B9" w:rsidRDefault="00CB0333" w:rsidP="00CC4B60">
            <w:pPr>
              <w:ind w:left="288" w:hanging="288"/>
              <w:rPr>
                <w:sz w:val="20"/>
                <w:szCs w:val="20"/>
              </w:rPr>
            </w:pPr>
            <w:hyperlink r:id="rId111" w:history="1">
              <w:r w:rsidR="003868B9" w:rsidRPr="00346C24">
                <w:rPr>
                  <w:rStyle w:val="Hyperlink"/>
                  <w:sz w:val="20"/>
                  <w:szCs w:val="20"/>
                </w:rPr>
                <w:t>http://www.readwritethink.org/files/resources/lesson_images/lesson414/rubric.pdf</w:t>
              </w:r>
            </w:hyperlink>
            <w:r w:rsidR="003868B9">
              <w:rPr>
                <w:sz w:val="20"/>
                <w:szCs w:val="20"/>
              </w:rPr>
              <w:t xml:space="preserve"> (Persuasive speech rubric)</w:t>
            </w:r>
          </w:p>
          <w:p w:rsidR="004C0A2F" w:rsidRDefault="004C0A2F" w:rsidP="00CC4B60">
            <w:pPr>
              <w:ind w:left="288" w:hanging="288"/>
              <w:rPr>
                <w:sz w:val="20"/>
                <w:szCs w:val="20"/>
              </w:rPr>
            </w:pPr>
            <w:r>
              <w:rPr>
                <w:sz w:val="20"/>
                <w:szCs w:val="20"/>
              </w:rPr>
              <w:t>Examples of Persuasive Speech to evaluate</w:t>
            </w:r>
            <w:r w:rsidR="002C6C42">
              <w:rPr>
                <w:sz w:val="20"/>
                <w:szCs w:val="20"/>
              </w:rPr>
              <w:t xml:space="preserve"> (from earlier in the unit</w:t>
            </w:r>
            <w:r w:rsidR="002F1EBC">
              <w:rPr>
                <w:sz w:val="20"/>
                <w:szCs w:val="20"/>
              </w:rPr>
              <w:t>)</w:t>
            </w:r>
            <w:r>
              <w:rPr>
                <w:sz w:val="20"/>
                <w:szCs w:val="20"/>
              </w:rPr>
              <w:t>:</w:t>
            </w:r>
          </w:p>
          <w:p w:rsidR="002F1EBC" w:rsidRDefault="00CB0333" w:rsidP="002F1EBC">
            <w:pPr>
              <w:ind w:left="288" w:hanging="288"/>
              <w:rPr>
                <w:rFonts w:asciiTheme="minorHAnsi" w:hAnsiTheme="minorHAnsi"/>
                <w:sz w:val="20"/>
                <w:szCs w:val="20"/>
              </w:rPr>
            </w:pPr>
            <w:hyperlink r:id="rId112" w:history="1">
              <w:r w:rsidR="002F1EBC" w:rsidRPr="00A33E0C">
                <w:rPr>
                  <w:rStyle w:val="Hyperlink"/>
                  <w:rFonts w:asciiTheme="minorHAnsi" w:hAnsiTheme="minorHAnsi"/>
                  <w:sz w:val="20"/>
                </w:rPr>
                <w:t>http://www.youtube.com/watch?v=M24_cPA-n_M</w:t>
              </w:r>
            </w:hyperlink>
            <w:r w:rsidR="002F1EBC">
              <w:rPr>
                <w:rStyle w:val="Hyperlink"/>
                <w:rFonts w:asciiTheme="minorHAnsi" w:hAnsiTheme="minorHAnsi"/>
                <w:sz w:val="20"/>
                <w:u w:val="none"/>
              </w:rPr>
              <w:t xml:space="preserve"> </w:t>
            </w:r>
            <w:r w:rsidR="002F1EBC" w:rsidRPr="00F73DC6">
              <w:rPr>
                <w:rStyle w:val="Hyperlink"/>
                <w:rFonts w:asciiTheme="minorHAnsi" w:hAnsiTheme="minorHAnsi"/>
                <w:color w:val="auto"/>
                <w:sz w:val="20"/>
                <w:u w:val="none"/>
              </w:rPr>
              <w:t>(Persuasive Speech on texting and driving)</w:t>
            </w:r>
          </w:p>
          <w:p w:rsidR="002F1EBC" w:rsidRDefault="00CB0333" w:rsidP="002F1EBC">
            <w:pPr>
              <w:ind w:left="288" w:hanging="288"/>
              <w:rPr>
                <w:rFonts w:asciiTheme="minorHAnsi" w:hAnsiTheme="minorHAnsi"/>
                <w:sz w:val="20"/>
                <w:szCs w:val="20"/>
              </w:rPr>
            </w:pPr>
            <w:hyperlink r:id="rId113" w:history="1">
              <w:r w:rsidR="002F1EBC" w:rsidRPr="00346C24">
                <w:rPr>
                  <w:rStyle w:val="Hyperlink"/>
                  <w:rFonts w:asciiTheme="minorHAnsi" w:hAnsiTheme="minorHAnsi"/>
                  <w:sz w:val="20"/>
                  <w:szCs w:val="20"/>
                </w:rPr>
                <w:t>https://www.youtube.com/watch?v=NuMlSTGFEoo</w:t>
              </w:r>
            </w:hyperlink>
            <w:r w:rsidR="002F1EBC">
              <w:rPr>
                <w:rFonts w:asciiTheme="minorHAnsi" w:hAnsiTheme="minorHAnsi"/>
                <w:sz w:val="20"/>
                <w:szCs w:val="20"/>
              </w:rPr>
              <w:t xml:space="preserve"> (Persuasive Speech on texting and driving)</w:t>
            </w:r>
          </w:p>
          <w:p w:rsidR="005442B0" w:rsidRDefault="00CB0333" w:rsidP="00905240">
            <w:pPr>
              <w:ind w:left="288" w:hanging="288"/>
              <w:rPr>
                <w:rFonts w:asciiTheme="minorHAnsi" w:hAnsiTheme="minorHAnsi"/>
                <w:sz w:val="20"/>
                <w:szCs w:val="20"/>
              </w:rPr>
            </w:pPr>
            <w:hyperlink r:id="rId114" w:history="1">
              <w:r w:rsidR="002F1EBC" w:rsidRPr="003829C4">
                <w:rPr>
                  <w:rStyle w:val="Hyperlink"/>
                  <w:rFonts w:asciiTheme="minorHAnsi" w:hAnsiTheme="minorHAnsi"/>
                  <w:sz w:val="20"/>
                  <w:szCs w:val="20"/>
                </w:rPr>
                <w:t>http://www.youtube.com/watch?v=uZsDliXzyAY</w:t>
              </w:r>
            </w:hyperlink>
            <w:r w:rsidR="002F1EBC" w:rsidRPr="003829C4">
              <w:rPr>
                <w:rFonts w:asciiTheme="minorHAnsi" w:hAnsiTheme="minorHAnsi"/>
                <w:sz w:val="20"/>
                <w:szCs w:val="20"/>
              </w:rPr>
              <w:t xml:space="preserve"> (Severn Suzuki at UN Earth Summit video; 1992) </w:t>
            </w:r>
          </w:p>
          <w:p w:rsidR="00BE3E5D" w:rsidRPr="002F1EBC" w:rsidRDefault="00BE3E5D" w:rsidP="00905240">
            <w:pPr>
              <w:ind w:left="288" w:hanging="288"/>
              <w:rPr>
                <w:rFonts w:asciiTheme="minorHAnsi" w:hAnsiTheme="minorHAnsi"/>
                <w:sz w:val="20"/>
                <w:szCs w:val="20"/>
              </w:rPr>
            </w:pPr>
          </w:p>
        </w:tc>
      </w:tr>
      <w:tr w:rsidR="002F13D6" w:rsidRPr="002F13D6" w:rsidTr="00150AFD">
        <w:tc>
          <w:tcPr>
            <w:tcW w:w="3706" w:type="dxa"/>
            <w:shd w:val="clear" w:color="auto" w:fill="D9D9D9"/>
            <w:noWrap/>
          </w:tcPr>
          <w:p w:rsidR="002F13D6" w:rsidRPr="002F13D6" w:rsidRDefault="002F13D6" w:rsidP="00150AFD">
            <w:pPr>
              <w:ind w:left="0" w:firstLine="0"/>
              <w:rPr>
                <w:b/>
                <w:sz w:val="20"/>
                <w:szCs w:val="20"/>
              </w:rPr>
            </w:pPr>
            <w:r w:rsidRPr="002F13D6">
              <w:rPr>
                <w:b/>
                <w:sz w:val="20"/>
                <w:szCs w:val="20"/>
              </w:rPr>
              <w:t>Student Resources:</w:t>
            </w:r>
          </w:p>
        </w:tc>
        <w:tc>
          <w:tcPr>
            <w:tcW w:w="11075" w:type="dxa"/>
            <w:gridSpan w:val="2"/>
            <w:shd w:val="clear" w:color="auto" w:fill="auto"/>
            <w:noWrap/>
          </w:tcPr>
          <w:p w:rsidR="002F13D6" w:rsidRDefault="00CB0333" w:rsidP="00CC4B60">
            <w:pPr>
              <w:ind w:left="288" w:hanging="288"/>
              <w:rPr>
                <w:sz w:val="20"/>
                <w:szCs w:val="20"/>
              </w:rPr>
            </w:pPr>
            <w:hyperlink r:id="rId115" w:history="1">
              <w:r w:rsidR="00182D7B" w:rsidRPr="00346C24">
                <w:rPr>
                  <w:rStyle w:val="Hyperlink"/>
                  <w:sz w:val="20"/>
                  <w:szCs w:val="20"/>
                </w:rPr>
                <w:t>http://www.readwritethink.org/files/resources/lesson_images/lesson414/rubric.pdf</w:t>
              </w:r>
            </w:hyperlink>
            <w:r w:rsidR="00182D7B">
              <w:rPr>
                <w:sz w:val="20"/>
                <w:szCs w:val="20"/>
              </w:rPr>
              <w:t xml:space="preserve"> (Persuasive speech rubric)</w:t>
            </w:r>
          </w:p>
          <w:p w:rsidR="003D70E9" w:rsidRDefault="003D70E9" w:rsidP="003D70E9">
            <w:pPr>
              <w:ind w:left="288" w:hanging="288"/>
              <w:rPr>
                <w:sz w:val="20"/>
                <w:szCs w:val="20"/>
              </w:rPr>
            </w:pPr>
            <w:r>
              <w:rPr>
                <w:sz w:val="20"/>
                <w:szCs w:val="20"/>
              </w:rPr>
              <w:t>Examples of Persuasive Speech to evaluate (from earlier in the unit):</w:t>
            </w:r>
          </w:p>
          <w:p w:rsidR="003D70E9" w:rsidRDefault="00CB0333" w:rsidP="003D70E9">
            <w:pPr>
              <w:ind w:left="288" w:hanging="288"/>
              <w:rPr>
                <w:rFonts w:asciiTheme="minorHAnsi" w:hAnsiTheme="minorHAnsi"/>
                <w:sz w:val="20"/>
                <w:szCs w:val="20"/>
              </w:rPr>
            </w:pPr>
            <w:hyperlink r:id="rId116" w:history="1">
              <w:r w:rsidR="003D70E9" w:rsidRPr="00A33E0C">
                <w:rPr>
                  <w:rStyle w:val="Hyperlink"/>
                  <w:rFonts w:asciiTheme="minorHAnsi" w:hAnsiTheme="minorHAnsi"/>
                  <w:sz w:val="20"/>
                </w:rPr>
                <w:t>http://www.youtube.com/watch?v=M24_cPA-n_M</w:t>
              </w:r>
            </w:hyperlink>
            <w:r w:rsidR="003D70E9">
              <w:rPr>
                <w:rStyle w:val="Hyperlink"/>
                <w:rFonts w:asciiTheme="minorHAnsi" w:hAnsiTheme="minorHAnsi"/>
                <w:sz w:val="20"/>
                <w:u w:val="none"/>
              </w:rPr>
              <w:t xml:space="preserve"> </w:t>
            </w:r>
            <w:r w:rsidR="003D70E9" w:rsidRPr="00F73DC6">
              <w:rPr>
                <w:rStyle w:val="Hyperlink"/>
                <w:rFonts w:asciiTheme="minorHAnsi" w:hAnsiTheme="minorHAnsi"/>
                <w:color w:val="auto"/>
                <w:sz w:val="20"/>
                <w:u w:val="none"/>
              </w:rPr>
              <w:t>(Persuasive Speech on texting and driving)</w:t>
            </w:r>
          </w:p>
          <w:p w:rsidR="003D70E9" w:rsidRDefault="00CB0333" w:rsidP="003D70E9">
            <w:pPr>
              <w:ind w:left="288" w:hanging="288"/>
              <w:rPr>
                <w:rFonts w:asciiTheme="minorHAnsi" w:hAnsiTheme="minorHAnsi"/>
                <w:sz w:val="20"/>
                <w:szCs w:val="20"/>
              </w:rPr>
            </w:pPr>
            <w:hyperlink r:id="rId117" w:history="1">
              <w:r w:rsidR="003D70E9" w:rsidRPr="00346C24">
                <w:rPr>
                  <w:rStyle w:val="Hyperlink"/>
                  <w:rFonts w:asciiTheme="minorHAnsi" w:hAnsiTheme="minorHAnsi"/>
                  <w:sz w:val="20"/>
                  <w:szCs w:val="20"/>
                </w:rPr>
                <w:t>https://www.youtube.com/watch?v=NuMlSTGFEoo</w:t>
              </w:r>
            </w:hyperlink>
            <w:r w:rsidR="003D70E9">
              <w:rPr>
                <w:rFonts w:asciiTheme="minorHAnsi" w:hAnsiTheme="minorHAnsi"/>
                <w:sz w:val="20"/>
                <w:szCs w:val="20"/>
              </w:rPr>
              <w:t xml:space="preserve"> (Persuasive Speech on texting and driving)</w:t>
            </w:r>
          </w:p>
          <w:p w:rsidR="003D70E9" w:rsidRPr="002F13D6" w:rsidRDefault="00CB0333" w:rsidP="003D70E9">
            <w:pPr>
              <w:ind w:left="288" w:hanging="288"/>
              <w:rPr>
                <w:sz w:val="20"/>
                <w:szCs w:val="20"/>
              </w:rPr>
            </w:pPr>
            <w:hyperlink r:id="rId118" w:history="1">
              <w:r w:rsidR="003D70E9" w:rsidRPr="003829C4">
                <w:rPr>
                  <w:rStyle w:val="Hyperlink"/>
                  <w:rFonts w:asciiTheme="minorHAnsi" w:hAnsiTheme="minorHAnsi"/>
                  <w:sz w:val="20"/>
                  <w:szCs w:val="20"/>
                </w:rPr>
                <w:t>http://www.youtube.com/watch?v=uZsDliXzyAY</w:t>
              </w:r>
            </w:hyperlink>
            <w:r w:rsidR="003D70E9" w:rsidRPr="003829C4">
              <w:rPr>
                <w:rFonts w:asciiTheme="minorHAnsi" w:hAnsiTheme="minorHAnsi"/>
                <w:sz w:val="20"/>
                <w:szCs w:val="20"/>
              </w:rPr>
              <w:t xml:space="preserve"> (Severn Suzuki at UN Earth Summit video; 1992)</w:t>
            </w:r>
          </w:p>
        </w:tc>
      </w:tr>
      <w:tr w:rsidR="002F13D6" w:rsidRPr="002F13D6" w:rsidTr="00150AFD">
        <w:tc>
          <w:tcPr>
            <w:tcW w:w="3706" w:type="dxa"/>
            <w:shd w:val="clear" w:color="auto" w:fill="D9D9D9"/>
            <w:noWrap/>
          </w:tcPr>
          <w:p w:rsidR="002F13D6" w:rsidRPr="002F13D6" w:rsidRDefault="002F13D6" w:rsidP="00150AFD">
            <w:pPr>
              <w:ind w:left="0" w:firstLine="0"/>
              <w:rPr>
                <w:b/>
                <w:sz w:val="20"/>
                <w:szCs w:val="20"/>
              </w:rPr>
            </w:pPr>
            <w:r w:rsidRPr="002F13D6">
              <w:rPr>
                <w:b/>
                <w:sz w:val="20"/>
                <w:szCs w:val="20"/>
              </w:rPr>
              <w:lastRenderedPageBreak/>
              <w:t>Assessment:</w:t>
            </w:r>
          </w:p>
        </w:tc>
        <w:tc>
          <w:tcPr>
            <w:tcW w:w="11075" w:type="dxa"/>
            <w:gridSpan w:val="2"/>
            <w:shd w:val="clear" w:color="auto" w:fill="auto"/>
            <w:noWrap/>
          </w:tcPr>
          <w:p w:rsidR="002F13D6" w:rsidRPr="002F13D6" w:rsidRDefault="00671F26" w:rsidP="00671F26">
            <w:pPr>
              <w:ind w:left="288" w:hanging="288"/>
              <w:rPr>
                <w:sz w:val="20"/>
                <w:szCs w:val="20"/>
              </w:rPr>
            </w:pPr>
            <w:r>
              <w:rPr>
                <w:sz w:val="20"/>
                <w:szCs w:val="20"/>
              </w:rPr>
              <w:t>Students will score presentations based on the speech rubric</w:t>
            </w:r>
            <w:r w:rsidR="007226C2">
              <w:rPr>
                <w:sz w:val="20"/>
                <w:szCs w:val="20"/>
              </w:rPr>
              <w:t xml:space="preserve"> and discuss their scoring.  </w:t>
            </w:r>
            <w:hyperlink r:id="rId119" w:history="1">
              <w:r w:rsidR="00120F25" w:rsidRPr="00346C24">
                <w:rPr>
                  <w:rStyle w:val="Hyperlink"/>
                  <w:sz w:val="20"/>
                  <w:szCs w:val="20"/>
                </w:rPr>
                <w:t>http://www.readwritethink.org/files/resources/lesson_images/lesson414/rubric.pdf</w:t>
              </w:r>
            </w:hyperlink>
            <w:r w:rsidR="00120F25">
              <w:rPr>
                <w:sz w:val="20"/>
                <w:szCs w:val="20"/>
              </w:rPr>
              <w:t xml:space="preserve"> (Persuasive speech rubric)</w:t>
            </w:r>
          </w:p>
        </w:tc>
      </w:tr>
      <w:tr w:rsidR="002F13D6" w:rsidRPr="002F13D6" w:rsidTr="00150AFD">
        <w:trPr>
          <w:trHeight w:val="184"/>
        </w:trPr>
        <w:tc>
          <w:tcPr>
            <w:tcW w:w="3706" w:type="dxa"/>
            <w:vMerge w:val="restart"/>
            <w:shd w:val="clear" w:color="auto" w:fill="D9D9D9"/>
            <w:noWrap/>
          </w:tcPr>
          <w:p w:rsidR="002F13D6" w:rsidRPr="002F13D6" w:rsidRDefault="002F13D6" w:rsidP="00150AFD">
            <w:pPr>
              <w:ind w:left="0" w:firstLine="0"/>
              <w:rPr>
                <w:b/>
                <w:sz w:val="20"/>
                <w:szCs w:val="20"/>
              </w:rPr>
            </w:pPr>
            <w:r w:rsidRPr="002F13D6">
              <w:rPr>
                <w:b/>
                <w:sz w:val="20"/>
                <w:szCs w:val="20"/>
              </w:rPr>
              <w:t>Differentiation:</w:t>
            </w:r>
          </w:p>
          <w:p w:rsidR="002F13D6" w:rsidRPr="002F13D6" w:rsidRDefault="002F13D6" w:rsidP="00150AFD">
            <w:pPr>
              <w:ind w:left="0" w:firstLine="0"/>
              <w:rPr>
                <w:bCs/>
                <w:sz w:val="20"/>
                <w:szCs w:val="20"/>
              </w:rPr>
            </w:pPr>
            <w:r w:rsidRPr="002F13D6">
              <w:rPr>
                <w:sz w:val="20"/>
                <w:szCs w:val="20"/>
              </w:rPr>
              <w:t>(</w:t>
            </w:r>
            <w:r w:rsidRPr="002F13D6">
              <w:rPr>
                <w:bCs/>
                <w:sz w:val="20"/>
                <w:szCs w:val="20"/>
              </w:rPr>
              <w:t>Multiple means for students to access content and multiple modes for student to express understanding.)</w:t>
            </w:r>
          </w:p>
        </w:tc>
        <w:tc>
          <w:tcPr>
            <w:tcW w:w="5320" w:type="dxa"/>
            <w:shd w:val="clear" w:color="auto" w:fill="D9D9D9"/>
          </w:tcPr>
          <w:p w:rsidR="002F13D6" w:rsidRPr="002F13D6" w:rsidRDefault="002F13D6" w:rsidP="00CC4B60">
            <w:pPr>
              <w:ind w:left="288" w:hanging="288"/>
              <w:rPr>
                <w:sz w:val="20"/>
                <w:szCs w:val="20"/>
              </w:rPr>
            </w:pPr>
            <w:r w:rsidRPr="002F13D6">
              <w:rPr>
                <w:b/>
                <w:sz w:val="20"/>
                <w:szCs w:val="20"/>
              </w:rPr>
              <w:t>Access</w:t>
            </w:r>
            <w:r w:rsidRPr="002F13D6">
              <w:rPr>
                <w:sz w:val="20"/>
                <w:szCs w:val="20"/>
              </w:rPr>
              <w:t xml:space="preserve"> (Resources and/or Process)</w:t>
            </w:r>
          </w:p>
        </w:tc>
        <w:tc>
          <w:tcPr>
            <w:tcW w:w="5755" w:type="dxa"/>
            <w:shd w:val="clear" w:color="auto" w:fill="D9D9D9"/>
          </w:tcPr>
          <w:p w:rsidR="002F13D6" w:rsidRPr="002F13D6" w:rsidRDefault="002F13D6" w:rsidP="00CC4B60">
            <w:pPr>
              <w:ind w:left="288" w:hanging="288"/>
              <w:rPr>
                <w:sz w:val="20"/>
                <w:szCs w:val="20"/>
              </w:rPr>
            </w:pPr>
            <w:r w:rsidRPr="002F13D6">
              <w:rPr>
                <w:b/>
                <w:sz w:val="20"/>
                <w:szCs w:val="20"/>
              </w:rPr>
              <w:t>Expression</w:t>
            </w:r>
            <w:r w:rsidRPr="002F13D6">
              <w:rPr>
                <w:sz w:val="20"/>
                <w:szCs w:val="20"/>
              </w:rPr>
              <w:t xml:space="preserve"> (Products and/or Performance)</w:t>
            </w:r>
          </w:p>
        </w:tc>
      </w:tr>
      <w:tr w:rsidR="002F13D6" w:rsidRPr="002F13D6" w:rsidTr="00150AFD">
        <w:trPr>
          <w:cantSplit/>
          <w:trHeight w:val="20"/>
        </w:trPr>
        <w:tc>
          <w:tcPr>
            <w:tcW w:w="3706" w:type="dxa"/>
            <w:vMerge/>
            <w:shd w:val="clear" w:color="auto" w:fill="D9D9D9"/>
            <w:noWrap/>
          </w:tcPr>
          <w:p w:rsidR="002F13D6" w:rsidRPr="002F13D6" w:rsidRDefault="002F13D6" w:rsidP="00150AFD">
            <w:pPr>
              <w:ind w:left="0" w:firstLine="0"/>
              <w:rPr>
                <w:b/>
                <w:sz w:val="20"/>
                <w:szCs w:val="20"/>
              </w:rPr>
            </w:pPr>
          </w:p>
        </w:tc>
        <w:tc>
          <w:tcPr>
            <w:tcW w:w="5320" w:type="dxa"/>
            <w:tcBorders>
              <w:top w:val="nil"/>
            </w:tcBorders>
            <w:shd w:val="clear" w:color="auto" w:fill="auto"/>
          </w:tcPr>
          <w:p w:rsidR="002F13D6" w:rsidRPr="002F13D6" w:rsidRDefault="001F086C" w:rsidP="005442B0">
            <w:pPr>
              <w:ind w:left="288" w:hanging="288"/>
              <w:rPr>
                <w:sz w:val="20"/>
                <w:szCs w:val="20"/>
              </w:rPr>
            </w:pPr>
            <w:r>
              <w:rPr>
                <w:sz w:val="20"/>
                <w:szCs w:val="20"/>
              </w:rPr>
              <w:t xml:space="preserve">Teachers may </w:t>
            </w:r>
            <w:r w:rsidR="00215522">
              <w:rPr>
                <w:sz w:val="20"/>
                <w:szCs w:val="20"/>
              </w:rPr>
              <w:t>create partner and sm</w:t>
            </w:r>
            <w:r w:rsidR="005442B0">
              <w:rPr>
                <w:sz w:val="20"/>
                <w:szCs w:val="20"/>
              </w:rPr>
              <w:t>all groups to evaluate speeches</w:t>
            </w:r>
          </w:p>
        </w:tc>
        <w:tc>
          <w:tcPr>
            <w:tcW w:w="5755" w:type="dxa"/>
            <w:tcBorders>
              <w:top w:val="nil"/>
            </w:tcBorders>
            <w:shd w:val="clear" w:color="auto" w:fill="auto"/>
          </w:tcPr>
          <w:p w:rsidR="002F13D6" w:rsidRDefault="001445D2" w:rsidP="005442B0">
            <w:pPr>
              <w:ind w:left="288" w:hanging="288"/>
              <w:rPr>
                <w:sz w:val="20"/>
                <w:szCs w:val="20"/>
              </w:rPr>
            </w:pPr>
            <w:r>
              <w:rPr>
                <w:rFonts w:asciiTheme="minorHAnsi" w:hAnsiTheme="minorHAnsi"/>
                <w:sz w:val="20"/>
                <w:szCs w:val="20"/>
              </w:rPr>
              <w:t xml:space="preserve">Students may </w:t>
            </w:r>
            <w:r w:rsidR="001F086C">
              <w:rPr>
                <w:sz w:val="20"/>
                <w:szCs w:val="20"/>
              </w:rPr>
              <w:t>work with partners to eval</w:t>
            </w:r>
            <w:r w:rsidR="005442B0">
              <w:rPr>
                <w:sz w:val="20"/>
                <w:szCs w:val="20"/>
              </w:rPr>
              <w:t>uate the speech with the rubric</w:t>
            </w:r>
          </w:p>
          <w:p w:rsidR="00905240" w:rsidRPr="002F13D6" w:rsidRDefault="00905240" w:rsidP="005442B0">
            <w:pPr>
              <w:ind w:left="288" w:hanging="288"/>
              <w:rPr>
                <w:sz w:val="20"/>
                <w:szCs w:val="20"/>
              </w:rPr>
            </w:pPr>
          </w:p>
        </w:tc>
      </w:tr>
      <w:tr w:rsidR="002F13D6" w:rsidRPr="002F13D6" w:rsidTr="00150AFD">
        <w:trPr>
          <w:cantSplit/>
          <w:trHeight w:val="20"/>
        </w:trPr>
        <w:tc>
          <w:tcPr>
            <w:tcW w:w="3706" w:type="dxa"/>
            <w:vMerge w:val="restart"/>
            <w:shd w:val="clear" w:color="auto" w:fill="D9D9D9"/>
            <w:noWrap/>
          </w:tcPr>
          <w:p w:rsidR="002F13D6" w:rsidRPr="002F13D6" w:rsidRDefault="002F13D6" w:rsidP="00150AFD">
            <w:pPr>
              <w:ind w:left="0" w:firstLine="0"/>
              <w:rPr>
                <w:b/>
                <w:sz w:val="20"/>
                <w:szCs w:val="20"/>
              </w:rPr>
            </w:pPr>
            <w:r w:rsidRPr="002F13D6">
              <w:rPr>
                <w:b/>
                <w:sz w:val="20"/>
                <w:szCs w:val="20"/>
              </w:rPr>
              <w:t>Extensions for depth and complexity:</w:t>
            </w:r>
          </w:p>
        </w:tc>
        <w:tc>
          <w:tcPr>
            <w:tcW w:w="5320" w:type="dxa"/>
            <w:shd w:val="clear" w:color="auto" w:fill="D9D9D9"/>
          </w:tcPr>
          <w:p w:rsidR="002F13D6" w:rsidRPr="002F13D6" w:rsidRDefault="002F13D6" w:rsidP="005442B0">
            <w:pPr>
              <w:ind w:left="288" w:hanging="288"/>
              <w:rPr>
                <w:sz w:val="20"/>
                <w:szCs w:val="20"/>
              </w:rPr>
            </w:pPr>
            <w:r w:rsidRPr="002F13D6">
              <w:rPr>
                <w:b/>
                <w:sz w:val="20"/>
                <w:szCs w:val="20"/>
              </w:rPr>
              <w:t>Access</w:t>
            </w:r>
            <w:r w:rsidRPr="002F13D6">
              <w:rPr>
                <w:sz w:val="20"/>
                <w:szCs w:val="20"/>
              </w:rPr>
              <w:t xml:space="preserve"> (Resources and/or Process)</w:t>
            </w:r>
          </w:p>
        </w:tc>
        <w:tc>
          <w:tcPr>
            <w:tcW w:w="5755" w:type="dxa"/>
            <w:shd w:val="clear" w:color="auto" w:fill="D9D9D9"/>
          </w:tcPr>
          <w:p w:rsidR="002F13D6" w:rsidRPr="002F13D6" w:rsidRDefault="002F13D6" w:rsidP="005442B0">
            <w:pPr>
              <w:ind w:left="288" w:hanging="288"/>
              <w:rPr>
                <w:sz w:val="20"/>
                <w:szCs w:val="20"/>
              </w:rPr>
            </w:pPr>
            <w:r w:rsidRPr="002F13D6">
              <w:rPr>
                <w:b/>
                <w:sz w:val="20"/>
                <w:szCs w:val="20"/>
              </w:rPr>
              <w:t>Expression</w:t>
            </w:r>
            <w:r w:rsidRPr="002F13D6">
              <w:rPr>
                <w:sz w:val="20"/>
                <w:szCs w:val="20"/>
              </w:rPr>
              <w:t xml:space="preserve"> (Products and/or Performance)</w:t>
            </w:r>
          </w:p>
        </w:tc>
      </w:tr>
      <w:tr w:rsidR="002F13D6" w:rsidRPr="002F13D6" w:rsidTr="00CC4B60">
        <w:trPr>
          <w:cantSplit/>
          <w:trHeight w:val="472"/>
        </w:trPr>
        <w:tc>
          <w:tcPr>
            <w:tcW w:w="3706" w:type="dxa"/>
            <w:vMerge/>
            <w:shd w:val="clear" w:color="auto" w:fill="D9D9D9"/>
            <w:noWrap/>
          </w:tcPr>
          <w:p w:rsidR="002F13D6" w:rsidRPr="002F13D6" w:rsidRDefault="002F13D6" w:rsidP="00150AFD">
            <w:pPr>
              <w:ind w:left="0" w:firstLine="0"/>
              <w:rPr>
                <w:b/>
                <w:sz w:val="20"/>
                <w:szCs w:val="20"/>
              </w:rPr>
            </w:pPr>
          </w:p>
        </w:tc>
        <w:tc>
          <w:tcPr>
            <w:tcW w:w="5320" w:type="dxa"/>
            <w:tcBorders>
              <w:top w:val="nil"/>
            </w:tcBorders>
            <w:shd w:val="clear" w:color="auto" w:fill="auto"/>
          </w:tcPr>
          <w:p w:rsidR="002F13D6" w:rsidRPr="002F13D6" w:rsidRDefault="008F5221" w:rsidP="005442B0">
            <w:pPr>
              <w:ind w:left="288" w:hanging="288"/>
              <w:rPr>
                <w:sz w:val="20"/>
                <w:szCs w:val="20"/>
              </w:rPr>
            </w:pPr>
            <w:r>
              <w:rPr>
                <w:sz w:val="20"/>
                <w:szCs w:val="20"/>
              </w:rPr>
              <w:t>N</w:t>
            </w:r>
            <w:r w:rsidR="005442B0">
              <w:rPr>
                <w:sz w:val="20"/>
                <w:szCs w:val="20"/>
              </w:rPr>
              <w:t>/</w:t>
            </w:r>
            <w:r>
              <w:rPr>
                <w:sz w:val="20"/>
                <w:szCs w:val="20"/>
              </w:rPr>
              <w:t>A</w:t>
            </w:r>
          </w:p>
        </w:tc>
        <w:tc>
          <w:tcPr>
            <w:tcW w:w="5755" w:type="dxa"/>
            <w:tcBorders>
              <w:top w:val="nil"/>
            </w:tcBorders>
            <w:shd w:val="clear" w:color="auto" w:fill="auto"/>
          </w:tcPr>
          <w:p w:rsidR="002F13D6" w:rsidRDefault="008F5221" w:rsidP="005442B0">
            <w:pPr>
              <w:ind w:left="288" w:hanging="288"/>
              <w:rPr>
                <w:rFonts w:asciiTheme="minorHAnsi" w:hAnsiTheme="minorHAnsi"/>
                <w:sz w:val="20"/>
                <w:szCs w:val="20"/>
              </w:rPr>
            </w:pPr>
            <w:r>
              <w:rPr>
                <w:rFonts w:asciiTheme="minorHAnsi" w:hAnsiTheme="minorHAnsi"/>
                <w:sz w:val="20"/>
                <w:szCs w:val="20"/>
              </w:rPr>
              <w:t>N</w:t>
            </w:r>
            <w:r w:rsidR="005442B0">
              <w:rPr>
                <w:rFonts w:asciiTheme="minorHAnsi" w:hAnsiTheme="minorHAnsi"/>
                <w:sz w:val="20"/>
                <w:szCs w:val="20"/>
              </w:rPr>
              <w:t>/</w:t>
            </w:r>
            <w:r>
              <w:rPr>
                <w:rFonts w:asciiTheme="minorHAnsi" w:hAnsiTheme="minorHAnsi"/>
                <w:sz w:val="20"/>
                <w:szCs w:val="20"/>
              </w:rPr>
              <w:t>A</w:t>
            </w:r>
          </w:p>
          <w:p w:rsidR="00905240" w:rsidRDefault="00905240" w:rsidP="005442B0">
            <w:pPr>
              <w:ind w:left="288" w:hanging="288"/>
              <w:rPr>
                <w:rFonts w:asciiTheme="minorHAnsi" w:hAnsiTheme="minorHAnsi"/>
                <w:sz w:val="20"/>
                <w:szCs w:val="20"/>
              </w:rPr>
            </w:pPr>
          </w:p>
          <w:p w:rsidR="00905240" w:rsidRPr="002F13D6" w:rsidRDefault="00905240" w:rsidP="005442B0">
            <w:pPr>
              <w:ind w:left="288" w:hanging="288"/>
              <w:rPr>
                <w:sz w:val="20"/>
                <w:szCs w:val="20"/>
              </w:rPr>
            </w:pPr>
          </w:p>
        </w:tc>
      </w:tr>
      <w:tr w:rsidR="002F13D6" w:rsidRPr="002F13D6" w:rsidTr="00150AFD">
        <w:tc>
          <w:tcPr>
            <w:tcW w:w="3706" w:type="dxa"/>
            <w:shd w:val="clear" w:color="auto" w:fill="D9D9D9"/>
            <w:noWrap/>
          </w:tcPr>
          <w:p w:rsidR="002F13D6" w:rsidRPr="002F13D6" w:rsidRDefault="002F13D6" w:rsidP="00150AFD">
            <w:pPr>
              <w:ind w:left="0" w:firstLine="0"/>
              <w:rPr>
                <w:b/>
                <w:sz w:val="20"/>
                <w:szCs w:val="20"/>
              </w:rPr>
            </w:pPr>
            <w:r w:rsidRPr="002F13D6">
              <w:rPr>
                <w:b/>
                <w:sz w:val="20"/>
                <w:szCs w:val="20"/>
              </w:rPr>
              <w:t>Critical Content:</w:t>
            </w:r>
          </w:p>
        </w:tc>
        <w:tc>
          <w:tcPr>
            <w:tcW w:w="11075" w:type="dxa"/>
            <w:gridSpan w:val="2"/>
            <w:shd w:val="clear" w:color="auto" w:fill="auto"/>
          </w:tcPr>
          <w:p w:rsidR="002F13D6" w:rsidRDefault="00CC4B60" w:rsidP="005442B0">
            <w:pPr>
              <w:numPr>
                <w:ilvl w:val="0"/>
                <w:numId w:val="20"/>
              </w:numPr>
              <w:ind w:left="288" w:hanging="288"/>
              <w:rPr>
                <w:sz w:val="20"/>
                <w:szCs w:val="20"/>
              </w:rPr>
            </w:pPr>
            <w:proofErr w:type="spellStart"/>
            <w:r w:rsidRPr="00CC4B60">
              <w:rPr>
                <w:sz w:val="20"/>
                <w:szCs w:val="20"/>
              </w:rPr>
              <w:t>Youtube</w:t>
            </w:r>
            <w:proofErr w:type="spellEnd"/>
            <w:r w:rsidRPr="00CC4B60">
              <w:rPr>
                <w:sz w:val="20"/>
                <w:szCs w:val="20"/>
              </w:rPr>
              <w:t xml:space="preserve"> video by </w:t>
            </w:r>
            <w:proofErr w:type="spellStart"/>
            <w:r w:rsidRPr="00CC4B60">
              <w:rPr>
                <w:sz w:val="20"/>
                <w:szCs w:val="20"/>
              </w:rPr>
              <w:t>Shafei</w:t>
            </w:r>
            <w:proofErr w:type="spellEnd"/>
          </w:p>
          <w:p w:rsidR="00F15761" w:rsidRPr="00500D48" w:rsidRDefault="00F15761" w:rsidP="005442B0">
            <w:pPr>
              <w:pStyle w:val="ListParagraph"/>
              <w:numPr>
                <w:ilvl w:val="0"/>
                <w:numId w:val="20"/>
              </w:numPr>
              <w:spacing w:after="0" w:line="240" w:lineRule="auto"/>
              <w:ind w:left="288" w:hanging="288"/>
              <w:contextualSpacing w:val="0"/>
              <w:rPr>
                <w:rFonts w:asciiTheme="minorHAnsi" w:hAnsiTheme="minorHAnsi"/>
                <w:sz w:val="20"/>
                <w:szCs w:val="20"/>
              </w:rPr>
            </w:pPr>
            <w:r w:rsidRPr="00500D48">
              <w:rPr>
                <w:rFonts w:asciiTheme="minorHAnsi" w:hAnsiTheme="minorHAnsi"/>
                <w:sz w:val="20"/>
                <w:szCs w:val="20"/>
              </w:rPr>
              <w:t>Expectations for a formal presentation (eye contact</w:t>
            </w:r>
            <w:r>
              <w:rPr>
                <w:rFonts w:asciiTheme="minorHAnsi" w:hAnsiTheme="minorHAnsi"/>
                <w:sz w:val="20"/>
                <w:szCs w:val="20"/>
              </w:rPr>
              <w:t xml:space="preserve">, volume, pronunciation, etc.) </w:t>
            </w:r>
          </w:p>
          <w:p w:rsidR="00F15761" w:rsidRDefault="00F15761" w:rsidP="005442B0">
            <w:pPr>
              <w:pStyle w:val="ListParagraph"/>
              <w:numPr>
                <w:ilvl w:val="0"/>
                <w:numId w:val="20"/>
              </w:numPr>
              <w:spacing w:after="0" w:line="240" w:lineRule="auto"/>
              <w:ind w:left="288" w:hanging="288"/>
              <w:contextualSpacing w:val="0"/>
              <w:rPr>
                <w:rFonts w:asciiTheme="minorHAnsi" w:hAnsiTheme="minorHAnsi"/>
                <w:sz w:val="20"/>
                <w:szCs w:val="20"/>
              </w:rPr>
            </w:pPr>
            <w:r w:rsidRPr="0049588E">
              <w:rPr>
                <w:rFonts w:asciiTheme="minorHAnsi" w:hAnsiTheme="minorHAnsi"/>
                <w:sz w:val="20"/>
                <w:szCs w:val="20"/>
              </w:rPr>
              <w:t xml:space="preserve">Expectations for audience behavior including active listening, participation and feedback </w:t>
            </w:r>
          </w:p>
          <w:p w:rsidR="00F15761" w:rsidRPr="002F13D6" w:rsidRDefault="00F15761" w:rsidP="005442B0">
            <w:pPr>
              <w:numPr>
                <w:ilvl w:val="0"/>
                <w:numId w:val="20"/>
              </w:numPr>
              <w:ind w:left="288" w:hanging="288"/>
              <w:rPr>
                <w:sz w:val="20"/>
                <w:szCs w:val="20"/>
              </w:rPr>
            </w:pPr>
            <w:r w:rsidRPr="00500D48">
              <w:rPr>
                <w:rFonts w:asciiTheme="minorHAnsi" w:hAnsiTheme="minorHAnsi"/>
                <w:sz w:val="20"/>
                <w:szCs w:val="20"/>
              </w:rPr>
              <w:t>The importance of format and delivery  in relation to</w:t>
            </w:r>
            <w:r>
              <w:rPr>
                <w:rFonts w:asciiTheme="minorHAnsi" w:hAnsiTheme="minorHAnsi"/>
                <w:sz w:val="20"/>
                <w:szCs w:val="20"/>
              </w:rPr>
              <w:t xml:space="preserve"> the effectiveness of the text</w:t>
            </w:r>
          </w:p>
        </w:tc>
      </w:tr>
      <w:tr w:rsidR="002F13D6" w:rsidRPr="002F13D6" w:rsidTr="00150AFD">
        <w:tc>
          <w:tcPr>
            <w:tcW w:w="3706" w:type="dxa"/>
            <w:shd w:val="clear" w:color="auto" w:fill="D9D9D9"/>
            <w:noWrap/>
          </w:tcPr>
          <w:p w:rsidR="002F13D6" w:rsidRPr="002F13D6" w:rsidRDefault="002F13D6" w:rsidP="00150AFD">
            <w:pPr>
              <w:ind w:left="0" w:firstLine="0"/>
              <w:rPr>
                <w:b/>
                <w:sz w:val="20"/>
                <w:szCs w:val="20"/>
              </w:rPr>
            </w:pPr>
            <w:r w:rsidRPr="002F13D6">
              <w:rPr>
                <w:b/>
                <w:sz w:val="20"/>
                <w:szCs w:val="20"/>
              </w:rPr>
              <w:t>Key Skills:</w:t>
            </w:r>
          </w:p>
        </w:tc>
        <w:tc>
          <w:tcPr>
            <w:tcW w:w="11075" w:type="dxa"/>
            <w:gridSpan w:val="2"/>
            <w:shd w:val="clear" w:color="auto" w:fill="auto"/>
          </w:tcPr>
          <w:p w:rsidR="002F13D6" w:rsidRPr="00CB5CC2" w:rsidRDefault="00CB5CC2" w:rsidP="005442B0">
            <w:pPr>
              <w:pStyle w:val="ListParagraph"/>
              <w:numPr>
                <w:ilvl w:val="0"/>
                <w:numId w:val="20"/>
              </w:numPr>
              <w:spacing w:after="0" w:line="240" w:lineRule="auto"/>
              <w:ind w:left="288" w:hanging="288"/>
              <w:contextualSpacing w:val="0"/>
              <w:rPr>
                <w:rFonts w:asciiTheme="minorHAnsi" w:hAnsiTheme="minorHAnsi"/>
                <w:sz w:val="20"/>
                <w:szCs w:val="20"/>
              </w:rPr>
            </w:pPr>
            <w:r w:rsidRPr="00CB5CC2">
              <w:rPr>
                <w:rFonts w:asciiTheme="minorHAnsi" w:hAnsiTheme="minorHAnsi"/>
                <w:sz w:val="20"/>
                <w:szCs w:val="20"/>
              </w:rPr>
              <w:t xml:space="preserve">Evaluate and trace a speaker’s argument and provide constructive feedback </w:t>
            </w:r>
          </w:p>
        </w:tc>
      </w:tr>
      <w:tr w:rsidR="002F13D6" w:rsidRPr="002F13D6" w:rsidTr="00150AFD">
        <w:tc>
          <w:tcPr>
            <w:tcW w:w="3706" w:type="dxa"/>
            <w:shd w:val="clear" w:color="auto" w:fill="D9D9D9"/>
            <w:noWrap/>
          </w:tcPr>
          <w:p w:rsidR="002F13D6" w:rsidRPr="002F13D6" w:rsidRDefault="002F13D6" w:rsidP="00150AFD">
            <w:pPr>
              <w:ind w:left="0" w:firstLine="0"/>
              <w:rPr>
                <w:b/>
                <w:sz w:val="20"/>
                <w:szCs w:val="20"/>
              </w:rPr>
            </w:pPr>
            <w:r w:rsidRPr="002F13D6">
              <w:rPr>
                <w:b/>
                <w:sz w:val="20"/>
                <w:szCs w:val="20"/>
              </w:rPr>
              <w:t>Critical Language:</w:t>
            </w:r>
          </w:p>
        </w:tc>
        <w:tc>
          <w:tcPr>
            <w:tcW w:w="11075" w:type="dxa"/>
            <w:gridSpan w:val="2"/>
            <w:shd w:val="clear" w:color="auto" w:fill="auto"/>
          </w:tcPr>
          <w:p w:rsidR="002F13D6" w:rsidRPr="002F13D6" w:rsidRDefault="00CC4B60" w:rsidP="005442B0">
            <w:pPr>
              <w:ind w:left="288" w:hanging="288"/>
              <w:rPr>
                <w:sz w:val="20"/>
                <w:szCs w:val="20"/>
              </w:rPr>
            </w:pPr>
            <w:r w:rsidRPr="00CC4B60">
              <w:rPr>
                <w:sz w:val="20"/>
                <w:szCs w:val="20"/>
              </w:rPr>
              <w:t>Peer evaluation, informal, monotone, body language</w:t>
            </w:r>
          </w:p>
        </w:tc>
      </w:tr>
    </w:tbl>
    <w:p w:rsidR="002F13D6" w:rsidRPr="002F13D6" w:rsidRDefault="002F13D6" w:rsidP="002F13D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F13D6" w:rsidRPr="002F13D6" w:rsidTr="00150AFD">
        <w:tc>
          <w:tcPr>
            <w:tcW w:w="14781" w:type="dxa"/>
            <w:gridSpan w:val="3"/>
            <w:shd w:val="clear" w:color="auto" w:fill="A6A6A6"/>
            <w:noWrap/>
          </w:tcPr>
          <w:p w:rsidR="002F13D6" w:rsidRPr="002F13D6" w:rsidRDefault="002F13D6" w:rsidP="00150AFD">
            <w:pPr>
              <w:ind w:left="0" w:firstLine="0"/>
              <w:rPr>
                <w:b/>
                <w:sz w:val="20"/>
                <w:szCs w:val="20"/>
              </w:rPr>
            </w:pPr>
            <w:r w:rsidRPr="002F13D6">
              <w:rPr>
                <w:b/>
                <w:sz w:val="20"/>
                <w:szCs w:val="20"/>
              </w:rPr>
              <w:t xml:space="preserve">Learning Experience # </w:t>
            </w:r>
            <w:r>
              <w:rPr>
                <w:b/>
                <w:sz w:val="20"/>
                <w:szCs w:val="20"/>
              </w:rPr>
              <w:t>13</w:t>
            </w:r>
          </w:p>
        </w:tc>
      </w:tr>
      <w:tr w:rsidR="002F13D6" w:rsidRPr="002F13D6" w:rsidTr="00150AFD">
        <w:tc>
          <w:tcPr>
            <w:tcW w:w="14781" w:type="dxa"/>
            <w:gridSpan w:val="3"/>
            <w:shd w:val="clear" w:color="auto" w:fill="D9D9D9"/>
            <w:noWrap/>
          </w:tcPr>
          <w:p w:rsidR="002F13D6" w:rsidRPr="001C4BCF" w:rsidRDefault="00FC59F1" w:rsidP="00B462E3">
            <w:pPr>
              <w:spacing w:after="200" w:line="276" w:lineRule="auto"/>
              <w:ind w:left="0" w:firstLine="0"/>
              <w:contextualSpacing/>
              <w:rPr>
                <w:sz w:val="28"/>
                <w:szCs w:val="28"/>
              </w:rPr>
            </w:pPr>
            <w:r w:rsidRPr="00FC59F1">
              <w:rPr>
                <w:sz w:val="28"/>
                <w:szCs w:val="28"/>
              </w:rPr>
              <w:t>The teacher may provide examples</w:t>
            </w:r>
            <w:r w:rsidR="00B462E3">
              <w:rPr>
                <w:sz w:val="28"/>
                <w:szCs w:val="28"/>
              </w:rPr>
              <w:t xml:space="preserve"> of presentations with visuals</w:t>
            </w:r>
            <w:r w:rsidRPr="00FC59F1">
              <w:rPr>
                <w:sz w:val="28"/>
                <w:szCs w:val="28"/>
              </w:rPr>
              <w:t xml:space="preserve"> so that the students can identify the effective </w:t>
            </w:r>
            <w:r w:rsidRPr="001C4BCF">
              <w:rPr>
                <w:sz w:val="28"/>
                <w:szCs w:val="28"/>
              </w:rPr>
              <w:t>use of visuals</w:t>
            </w:r>
            <w:r w:rsidRPr="00FC59F1">
              <w:rPr>
                <w:sz w:val="28"/>
                <w:szCs w:val="28"/>
              </w:rPr>
              <w:t>. [</w:t>
            </w:r>
            <w:r w:rsidR="00B462E3">
              <w:rPr>
                <w:i/>
                <w:sz w:val="28"/>
                <w:szCs w:val="28"/>
              </w:rPr>
              <w:t xml:space="preserve">Understanding text, </w:t>
            </w:r>
            <w:r w:rsidR="00AA75F4">
              <w:rPr>
                <w:i/>
                <w:sz w:val="28"/>
                <w:szCs w:val="28"/>
              </w:rPr>
              <w:t>C</w:t>
            </w:r>
            <w:r w:rsidRPr="00FC59F1">
              <w:rPr>
                <w:i/>
                <w:sz w:val="28"/>
                <w:szCs w:val="28"/>
              </w:rPr>
              <w:t>ritiquing text</w:t>
            </w:r>
            <w:r w:rsidRPr="00FC59F1">
              <w:rPr>
                <w:sz w:val="28"/>
                <w:szCs w:val="28"/>
              </w:rPr>
              <w:t>]</w:t>
            </w:r>
          </w:p>
        </w:tc>
      </w:tr>
      <w:tr w:rsidR="002F13D6" w:rsidRPr="002F13D6" w:rsidTr="00150AFD">
        <w:tc>
          <w:tcPr>
            <w:tcW w:w="3706" w:type="dxa"/>
            <w:shd w:val="clear" w:color="auto" w:fill="D9D9D9"/>
            <w:noWrap/>
          </w:tcPr>
          <w:p w:rsidR="002F13D6" w:rsidRPr="002F13D6" w:rsidRDefault="002F13D6" w:rsidP="00150AFD">
            <w:pPr>
              <w:ind w:left="0" w:firstLine="0"/>
              <w:rPr>
                <w:b/>
                <w:sz w:val="20"/>
                <w:szCs w:val="20"/>
              </w:rPr>
            </w:pPr>
            <w:r w:rsidRPr="002F13D6">
              <w:rPr>
                <w:b/>
                <w:sz w:val="20"/>
                <w:szCs w:val="20"/>
              </w:rPr>
              <w:t>Generalization Connection(s):</w:t>
            </w:r>
          </w:p>
        </w:tc>
        <w:tc>
          <w:tcPr>
            <w:tcW w:w="11075" w:type="dxa"/>
            <w:gridSpan w:val="2"/>
            <w:shd w:val="clear" w:color="auto" w:fill="auto"/>
            <w:noWrap/>
          </w:tcPr>
          <w:p w:rsidR="002F13D6" w:rsidRPr="002F13D6" w:rsidRDefault="007C3D9E" w:rsidP="00150AFD">
            <w:pPr>
              <w:ind w:left="288" w:hanging="288"/>
              <w:rPr>
                <w:sz w:val="20"/>
                <w:szCs w:val="20"/>
              </w:rPr>
            </w:pPr>
            <w:r w:rsidRPr="007C3D9E">
              <w:rPr>
                <w:sz w:val="20"/>
                <w:szCs w:val="20"/>
              </w:rPr>
              <w:t xml:space="preserve">Authors use compelling claims, relevant evidence and persuasive devices to effectively </w:t>
            </w:r>
            <w:r>
              <w:rPr>
                <w:sz w:val="20"/>
                <w:szCs w:val="20"/>
              </w:rPr>
              <w:t>communicate their perspective</w:t>
            </w:r>
            <w:r w:rsidRPr="007C3D9E">
              <w:rPr>
                <w:sz w:val="20"/>
                <w:szCs w:val="20"/>
              </w:rPr>
              <w:t xml:space="preserve"> </w:t>
            </w:r>
          </w:p>
        </w:tc>
      </w:tr>
      <w:tr w:rsidR="002F13D6" w:rsidRPr="002F13D6" w:rsidTr="00150AFD">
        <w:tc>
          <w:tcPr>
            <w:tcW w:w="3706" w:type="dxa"/>
            <w:shd w:val="clear" w:color="auto" w:fill="D9D9D9"/>
            <w:noWrap/>
          </w:tcPr>
          <w:p w:rsidR="002F13D6" w:rsidRPr="002F13D6" w:rsidRDefault="002F13D6" w:rsidP="00150AFD">
            <w:pPr>
              <w:ind w:left="0" w:firstLine="0"/>
              <w:rPr>
                <w:b/>
                <w:sz w:val="20"/>
                <w:szCs w:val="20"/>
              </w:rPr>
            </w:pPr>
            <w:r w:rsidRPr="002F13D6">
              <w:rPr>
                <w:b/>
                <w:sz w:val="20"/>
                <w:szCs w:val="20"/>
              </w:rPr>
              <w:t>Teacher Resources:</w:t>
            </w:r>
          </w:p>
        </w:tc>
        <w:tc>
          <w:tcPr>
            <w:tcW w:w="11075" w:type="dxa"/>
            <w:gridSpan w:val="2"/>
            <w:shd w:val="clear" w:color="auto" w:fill="auto"/>
            <w:noWrap/>
          </w:tcPr>
          <w:p w:rsidR="00D157D8" w:rsidRPr="003829C4" w:rsidRDefault="00CB0333" w:rsidP="00D157D8">
            <w:pPr>
              <w:ind w:left="288" w:hanging="288"/>
              <w:rPr>
                <w:rFonts w:asciiTheme="minorHAnsi" w:hAnsiTheme="minorHAnsi"/>
                <w:sz w:val="20"/>
                <w:szCs w:val="20"/>
              </w:rPr>
            </w:pPr>
            <w:hyperlink r:id="rId120" w:history="1">
              <w:r w:rsidR="00D157D8" w:rsidRPr="003829C4">
                <w:rPr>
                  <w:rStyle w:val="Hyperlink"/>
                  <w:rFonts w:asciiTheme="minorHAnsi" w:hAnsiTheme="minorHAnsi"/>
                  <w:sz w:val="20"/>
                  <w:szCs w:val="20"/>
                </w:rPr>
                <w:t>www.library.fay.school.org</w:t>
              </w:r>
            </w:hyperlink>
            <w:r w:rsidR="00D157D8" w:rsidRPr="003829C4">
              <w:rPr>
                <w:rFonts w:asciiTheme="minorHAnsi" w:hAnsiTheme="minorHAnsi"/>
                <w:sz w:val="20"/>
                <w:szCs w:val="20"/>
              </w:rPr>
              <w:t xml:space="preserve"> </w:t>
            </w:r>
            <w:r w:rsidR="00D157D8">
              <w:rPr>
                <w:rFonts w:asciiTheme="minorHAnsi" w:hAnsiTheme="minorHAnsi"/>
                <w:sz w:val="20"/>
                <w:szCs w:val="20"/>
              </w:rPr>
              <w:t>(</w:t>
            </w:r>
            <w:r w:rsidR="00D157D8" w:rsidRPr="003829C4">
              <w:rPr>
                <w:rFonts w:asciiTheme="minorHAnsi" w:hAnsiTheme="minorHAnsi"/>
                <w:sz w:val="20"/>
                <w:szCs w:val="20"/>
              </w:rPr>
              <w:t>Power Point presentation rubric</w:t>
            </w:r>
            <w:r w:rsidR="00D157D8">
              <w:rPr>
                <w:rFonts w:asciiTheme="minorHAnsi" w:hAnsiTheme="minorHAnsi"/>
                <w:sz w:val="20"/>
                <w:szCs w:val="20"/>
              </w:rPr>
              <w:t>)</w:t>
            </w:r>
          </w:p>
          <w:p w:rsidR="002F13D6" w:rsidRPr="002F13D6" w:rsidRDefault="00CB0333" w:rsidP="00D157D8">
            <w:pPr>
              <w:ind w:left="288" w:hanging="288"/>
              <w:rPr>
                <w:sz w:val="20"/>
                <w:szCs w:val="20"/>
              </w:rPr>
            </w:pPr>
            <w:hyperlink r:id="rId121" w:history="1">
              <w:r w:rsidR="00D157D8" w:rsidRPr="003829C4">
                <w:rPr>
                  <w:rStyle w:val="Hyperlink"/>
                  <w:rFonts w:asciiTheme="minorHAnsi" w:eastAsia="Times New Roman" w:hAnsiTheme="minorHAnsi"/>
                  <w:sz w:val="20"/>
                  <w:szCs w:val="20"/>
                </w:rPr>
                <w:t>http://www.slideshare.net/thecroaker/death-by-Power Point</w:t>
              </w:r>
            </w:hyperlink>
            <w:r w:rsidR="00D157D8">
              <w:rPr>
                <w:rFonts w:asciiTheme="minorHAnsi" w:hAnsiTheme="minorHAnsi"/>
                <w:sz w:val="20"/>
                <w:szCs w:val="20"/>
              </w:rPr>
              <w:t xml:space="preserve"> (“</w:t>
            </w:r>
            <w:r w:rsidR="00D157D8" w:rsidRPr="003829C4">
              <w:rPr>
                <w:rFonts w:asciiTheme="minorHAnsi" w:hAnsiTheme="minorHAnsi"/>
                <w:sz w:val="20"/>
                <w:szCs w:val="20"/>
              </w:rPr>
              <w:t>Death by Power Point</w:t>
            </w:r>
            <w:r w:rsidR="00D157D8">
              <w:rPr>
                <w:rFonts w:asciiTheme="minorHAnsi" w:hAnsiTheme="minorHAnsi"/>
                <w:sz w:val="20"/>
                <w:szCs w:val="20"/>
              </w:rPr>
              <w:t>”)</w:t>
            </w:r>
          </w:p>
        </w:tc>
      </w:tr>
      <w:tr w:rsidR="002F13D6" w:rsidRPr="002F13D6" w:rsidTr="00150AFD">
        <w:tc>
          <w:tcPr>
            <w:tcW w:w="3706" w:type="dxa"/>
            <w:shd w:val="clear" w:color="auto" w:fill="D9D9D9"/>
            <w:noWrap/>
          </w:tcPr>
          <w:p w:rsidR="002F13D6" w:rsidRPr="002F13D6" w:rsidRDefault="002F13D6" w:rsidP="00150AFD">
            <w:pPr>
              <w:ind w:left="0" w:firstLine="0"/>
              <w:rPr>
                <w:b/>
                <w:sz w:val="20"/>
                <w:szCs w:val="20"/>
              </w:rPr>
            </w:pPr>
            <w:r w:rsidRPr="002F13D6">
              <w:rPr>
                <w:b/>
                <w:sz w:val="20"/>
                <w:szCs w:val="20"/>
              </w:rPr>
              <w:t>Student Resources:</w:t>
            </w:r>
          </w:p>
        </w:tc>
        <w:tc>
          <w:tcPr>
            <w:tcW w:w="11075" w:type="dxa"/>
            <w:gridSpan w:val="2"/>
            <w:shd w:val="clear" w:color="auto" w:fill="auto"/>
            <w:noWrap/>
          </w:tcPr>
          <w:p w:rsidR="00D157D8" w:rsidRPr="003829C4" w:rsidRDefault="00CB0333" w:rsidP="00D157D8">
            <w:pPr>
              <w:ind w:left="288" w:hanging="288"/>
              <w:rPr>
                <w:rFonts w:asciiTheme="minorHAnsi" w:hAnsiTheme="minorHAnsi"/>
                <w:sz w:val="20"/>
                <w:szCs w:val="20"/>
              </w:rPr>
            </w:pPr>
            <w:hyperlink r:id="rId122" w:history="1">
              <w:r w:rsidR="00D157D8" w:rsidRPr="003829C4">
                <w:rPr>
                  <w:rStyle w:val="Hyperlink"/>
                  <w:rFonts w:asciiTheme="minorHAnsi" w:hAnsiTheme="minorHAnsi"/>
                  <w:sz w:val="20"/>
                  <w:szCs w:val="20"/>
                </w:rPr>
                <w:t>www.cchs.ccusd.org</w:t>
              </w:r>
            </w:hyperlink>
            <w:r w:rsidR="00D157D8" w:rsidRPr="003829C4">
              <w:rPr>
                <w:rFonts w:asciiTheme="minorHAnsi" w:hAnsiTheme="minorHAnsi"/>
                <w:sz w:val="20"/>
                <w:szCs w:val="20"/>
              </w:rPr>
              <w:t xml:space="preserve"> </w:t>
            </w:r>
            <w:r w:rsidR="00D157D8">
              <w:rPr>
                <w:rFonts w:asciiTheme="minorHAnsi" w:hAnsiTheme="minorHAnsi"/>
                <w:sz w:val="20"/>
                <w:szCs w:val="20"/>
              </w:rPr>
              <w:t>(</w:t>
            </w:r>
            <w:r w:rsidR="00D157D8" w:rsidRPr="003829C4">
              <w:rPr>
                <w:rFonts w:asciiTheme="minorHAnsi" w:hAnsiTheme="minorHAnsi"/>
                <w:sz w:val="20"/>
                <w:szCs w:val="20"/>
              </w:rPr>
              <w:t>Power Point checklist</w:t>
            </w:r>
            <w:r w:rsidR="00D157D8">
              <w:rPr>
                <w:rFonts w:asciiTheme="minorHAnsi" w:hAnsiTheme="minorHAnsi"/>
                <w:sz w:val="20"/>
                <w:szCs w:val="20"/>
              </w:rPr>
              <w:t>)</w:t>
            </w:r>
          </w:p>
          <w:p w:rsidR="002F13D6" w:rsidRPr="002F13D6" w:rsidRDefault="00CB0333" w:rsidP="00D157D8">
            <w:pPr>
              <w:ind w:left="288" w:hanging="288"/>
              <w:rPr>
                <w:sz w:val="20"/>
                <w:szCs w:val="20"/>
              </w:rPr>
            </w:pPr>
            <w:hyperlink r:id="rId123" w:history="1">
              <w:r w:rsidR="00D157D8" w:rsidRPr="006B6657">
                <w:rPr>
                  <w:rStyle w:val="Hyperlink"/>
                  <w:rFonts w:asciiTheme="minorHAnsi" w:hAnsiTheme="minorHAnsi"/>
                  <w:sz w:val="20"/>
                  <w:szCs w:val="20"/>
                </w:rPr>
                <w:t>www.sinclair.edu</w:t>
              </w:r>
            </w:hyperlink>
            <w:r w:rsidR="00D157D8">
              <w:rPr>
                <w:rFonts w:asciiTheme="minorHAnsi" w:hAnsiTheme="minorHAnsi"/>
                <w:sz w:val="20"/>
                <w:szCs w:val="20"/>
              </w:rPr>
              <w:t xml:space="preserve"> (</w:t>
            </w:r>
            <w:r w:rsidR="00D157D8" w:rsidRPr="003829C4">
              <w:rPr>
                <w:rFonts w:asciiTheme="minorHAnsi" w:hAnsiTheme="minorHAnsi"/>
                <w:sz w:val="20"/>
                <w:szCs w:val="20"/>
              </w:rPr>
              <w:t>Power Point</w:t>
            </w:r>
            <w:r w:rsidR="00D157D8">
              <w:rPr>
                <w:rFonts w:asciiTheme="minorHAnsi" w:hAnsiTheme="minorHAnsi"/>
                <w:sz w:val="20"/>
                <w:szCs w:val="20"/>
              </w:rPr>
              <w:t xml:space="preserve"> slide checklist)</w:t>
            </w:r>
          </w:p>
        </w:tc>
      </w:tr>
      <w:tr w:rsidR="002F13D6" w:rsidRPr="002F13D6" w:rsidTr="00150AFD">
        <w:tc>
          <w:tcPr>
            <w:tcW w:w="3706" w:type="dxa"/>
            <w:shd w:val="clear" w:color="auto" w:fill="D9D9D9"/>
            <w:noWrap/>
          </w:tcPr>
          <w:p w:rsidR="002F13D6" w:rsidRPr="002F13D6" w:rsidRDefault="002F13D6" w:rsidP="00150AFD">
            <w:pPr>
              <w:ind w:left="0" w:firstLine="0"/>
              <w:rPr>
                <w:b/>
                <w:sz w:val="20"/>
                <w:szCs w:val="20"/>
              </w:rPr>
            </w:pPr>
            <w:r w:rsidRPr="002F13D6">
              <w:rPr>
                <w:b/>
                <w:sz w:val="20"/>
                <w:szCs w:val="20"/>
              </w:rPr>
              <w:t>Assessment:</w:t>
            </w:r>
          </w:p>
        </w:tc>
        <w:tc>
          <w:tcPr>
            <w:tcW w:w="11075" w:type="dxa"/>
            <w:gridSpan w:val="2"/>
            <w:shd w:val="clear" w:color="auto" w:fill="auto"/>
            <w:noWrap/>
          </w:tcPr>
          <w:p w:rsidR="007346BA" w:rsidRDefault="007346BA" w:rsidP="00A31701">
            <w:pPr>
              <w:ind w:left="288" w:hanging="288"/>
              <w:rPr>
                <w:sz w:val="20"/>
                <w:szCs w:val="20"/>
              </w:rPr>
            </w:pPr>
            <w:r>
              <w:rPr>
                <w:sz w:val="20"/>
                <w:szCs w:val="20"/>
              </w:rPr>
              <w:t xml:space="preserve">Students will evaluate the effective use of visuals in example presentations.  </w:t>
            </w:r>
            <w:hyperlink r:id="rId124" w:history="1">
              <w:r w:rsidRPr="007346BA">
                <w:rPr>
                  <w:rStyle w:val="Hyperlink"/>
                  <w:sz w:val="20"/>
                  <w:szCs w:val="20"/>
                </w:rPr>
                <w:t>http://www.makinglearningreal.org/pdfs/scoring_rubric.pdf</w:t>
              </w:r>
            </w:hyperlink>
            <w:r w:rsidRPr="007346BA">
              <w:rPr>
                <w:sz w:val="20"/>
                <w:szCs w:val="20"/>
              </w:rPr>
              <w:t xml:space="preserve"> (Visual use included in presentation rubric</w:t>
            </w:r>
            <w:r>
              <w:t>)</w:t>
            </w:r>
          </w:p>
          <w:p w:rsidR="007346BA" w:rsidRPr="002F13D6" w:rsidRDefault="00B7132A" w:rsidP="005442B0">
            <w:pPr>
              <w:ind w:left="288" w:hanging="288"/>
              <w:rPr>
                <w:sz w:val="20"/>
                <w:szCs w:val="20"/>
              </w:rPr>
            </w:pPr>
            <w:r>
              <w:rPr>
                <w:sz w:val="20"/>
                <w:szCs w:val="20"/>
              </w:rPr>
              <w:t xml:space="preserve">The students will </w:t>
            </w:r>
            <w:r w:rsidR="00A31701">
              <w:rPr>
                <w:sz w:val="20"/>
                <w:szCs w:val="20"/>
              </w:rPr>
              <w:t>finalize</w:t>
            </w:r>
            <w:r>
              <w:rPr>
                <w:sz w:val="20"/>
                <w:szCs w:val="20"/>
              </w:rPr>
              <w:t xml:space="preserve"> their </w:t>
            </w:r>
            <w:r w:rsidR="007346BA">
              <w:rPr>
                <w:sz w:val="20"/>
                <w:szCs w:val="20"/>
              </w:rPr>
              <w:t xml:space="preserve">use of visuals.  </w:t>
            </w:r>
          </w:p>
        </w:tc>
      </w:tr>
      <w:tr w:rsidR="002F13D6" w:rsidRPr="002F13D6" w:rsidTr="00150AFD">
        <w:trPr>
          <w:trHeight w:val="184"/>
        </w:trPr>
        <w:tc>
          <w:tcPr>
            <w:tcW w:w="3706" w:type="dxa"/>
            <w:vMerge w:val="restart"/>
            <w:shd w:val="clear" w:color="auto" w:fill="D9D9D9"/>
            <w:noWrap/>
          </w:tcPr>
          <w:p w:rsidR="002F13D6" w:rsidRPr="002F13D6" w:rsidRDefault="002F13D6" w:rsidP="00150AFD">
            <w:pPr>
              <w:ind w:left="0" w:firstLine="0"/>
              <w:rPr>
                <w:b/>
                <w:sz w:val="20"/>
                <w:szCs w:val="20"/>
              </w:rPr>
            </w:pPr>
            <w:r w:rsidRPr="002F13D6">
              <w:rPr>
                <w:b/>
                <w:sz w:val="20"/>
                <w:szCs w:val="20"/>
              </w:rPr>
              <w:t>Differentiation:</w:t>
            </w:r>
          </w:p>
          <w:p w:rsidR="002F13D6" w:rsidRPr="002F13D6" w:rsidRDefault="002F13D6" w:rsidP="00150AFD">
            <w:pPr>
              <w:ind w:left="0" w:firstLine="0"/>
              <w:rPr>
                <w:bCs/>
                <w:sz w:val="20"/>
                <w:szCs w:val="20"/>
              </w:rPr>
            </w:pPr>
            <w:r w:rsidRPr="002F13D6">
              <w:rPr>
                <w:sz w:val="20"/>
                <w:szCs w:val="20"/>
              </w:rPr>
              <w:lastRenderedPageBreak/>
              <w:t>(</w:t>
            </w:r>
            <w:r w:rsidRPr="002F13D6">
              <w:rPr>
                <w:bCs/>
                <w:sz w:val="20"/>
                <w:szCs w:val="20"/>
              </w:rPr>
              <w:t>Multiple means for students to access content and multiple modes for student to express understanding.)</w:t>
            </w:r>
          </w:p>
        </w:tc>
        <w:tc>
          <w:tcPr>
            <w:tcW w:w="5320" w:type="dxa"/>
            <w:shd w:val="clear" w:color="auto" w:fill="D9D9D9"/>
          </w:tcPr>
          <w:p w:rsidR="002F13D6" w:rsidRPr="002F13D6" w:rsidRDefault="002F13D6" w:rsidP="00150AFD">
            <w:pPr>
              <w:ind w:left="0" w:firstLine="0"/>
              <w:rPr>
                <w:sz w:val="20"/>
                <w:szCs w:val="20"/>
              </w:rPr>
            </w:pPr>
            <w:r w:rsidRPr="002F13D6">
              <w:rPr>
                <w:b/>
                <w:sz w:val="20"/>
                <w:szCs w:val="20"/>
              </w:rPr>
              <w:lastRenderedPageBreak/>
              <w:t>Access</w:t>
            </w:r>
            <w:r w:rsidRPr="002F13D6">
              <w:rPr>
                <w:sz w:val="20"/>
                <w:szCs w:val="20"/>
              </w:rPr>
              <w:t xml:space="preserve"> (Resources and/or Process)</w:t>
            </w:r>
          </w:p>
        </w:tc>
        <w:tc>
          <w:tcPr>
            <w:tcW w:w="5755" w:type="dxa"/>
            <w:shd w:val="clear" w:color="auto" w:fill="D9D9D9"/>
          </w:tcPr>
          <w:p w:rsidR="002F13D6" w:rsidRPr="002F13D6" w:rsidRDefault="002F13D6" w:rsidP="00150AFD">
            <w:pPr>
              <w:ind w:left="0" w:firstLine="0"/>
              <w:rPr>
                <w:sz w:val="20"/>
                <w:szCs w:val="20"/>
              </w:rPr>
            </w:pPr>
            <w:r w:rsidRPr="002F13D6">
              <w:rPr>
                <w:b/>
                <w:sz w:val="20"/>
                <w:szCs w:val="20"/>
              </w:rPr>
              <w:t>Expression</w:t>
            </w:r>
            <w:r w:rsidRPr="002F13D6">
              <w:rPr>
                <w:sz w:val="20"/>
                <w:szCs w:val="20"/>
              </w:rPr>
              <w:t xml:space="preserve"> (Products and/or Performance)</w:t>
            </w:r>
          </w:p>
        </w:tc>
      </w:tr>
      <w:tr w:rsidR="002F13D6" w:rsidRPr="002F13D6" w:rsidTr="00150AFD">
        <w:trPr>
          <w:cantSplit/>
          <w:trHeight w:val="20"/>
        </w:trPr>
        <w:tc>
          <w:tcPr>
            <w:tcW w:w="3706" w:type="dxa"/>
            <w:vMerge/>
            <w:shd w:val="clear" w:color="auto" w:fill="D9D9D9"/>
            <w:noWrap/>
          </w:tcPr>
          <w:p w:rsidR="002F13D6" w:rsidRPr="002F13D6" w:rsidRDefault="002F13D6" w:rsidP="00150AFD">
            <w:pPr>
              <w:ind w:left="0" w:firstLine="0"/>
              <w:rPr>
                <w:b/>
                <w:sz w:val="20"/>
                <w:szCs w:val="20"/>
              </w:rPr>
            </w:pPr>
          </w:p>
        </w:tc>
        <w:tc>
          <w:tcPr>
            <w:tcW w:w="5320" w:type="dxa"/>
            <w:tcBorders>
              <w:top w:val="nil"/>
            </w:tcBorders>
            <w:shd w:val="clear" w:color="auto" w:fill="auto"/>
          </w:tcPr>
          <w:p w:rsidR="002F13D6" w:rsidRPr="002F13D6" w:rsidRDefault="0073306C" w:rsidP="005442B0">
            <w:pPr>
              <w:ind w:left="288" w:hanging="288"/>
              <w:rPr>
                <w:sz w:val="20"/>
                <w:szCs w:val="20"/>
              </w:rPr>
            </w:pPr>
            <w:r>
              <w:rPr>
                <w:sz w:val="20"/>
                <w:szCs w:val="20"/>
              </w:rPr>
              <w:t xml:space="preserve">Teachers </w:t>
            </w:r>
            <w:r w:rsidR="00200049">
              <w:rPr>
                <w:sz w:val="20"/>
                <w:szCs w:val="20"/>
              </w:rPr>
              <w:t xml:space="preserve">may </w:t>
            </w:r>
            <w:r>
              <w:rPr>
                <w:sz w:val="20"/>
                <w:szCs w:val="20"/>
              </w:rPr>
              <w:t>confer with students about the use of</w:t>
            </w:r>
            <w:r w:rsidR="005442B0">
              <w:rPr>
                <w:sz w:val="20"/>
                <w:szCs w:val="20"/>
              </w:rPr>
              <w:t xml:space="preserve"> visuals in their presentations</w:t>
            </w:r>
          </w:p>
        </w:tc>
        <w:tc>
          <w:tcPr>
            <w:tcW w:w="5755" w:type="dxa"/>
            <w:tcBorders>
              <w:top w:val="nil"/>
            </w:tcBorders>
            <w:shd w:val="clear" w:color="auto" w:fill="auto"/>
          </w:tcPr>
          <w:p w:rsidR="00D157D8" w:rsidRPr="003829C4" w:rsidRDefault="0073306C" w:rsidP="005442B0">
            <w:pPr>
              <w:ind w:left="288" w:hanging="288"/>
              <w:rPr>
                <w:rFonts w:asciiTheme="minorHAnsi" w:hAnsiTheme="minorHAnsi"/>
                <w:sz w:val="20"/>
                <w:szCs w:val="20"/>
              </w:rPr>
            </w:pPr>
            <w:r>
              <w:rPr>
                <w:rFonts w:asciiTheme="minorHAnsi" w:hAnsiTheme="minorHAnsi"/>
                <w:sz w:val="20"/>
                <w:szCs w:val="20"/>
              </w:rPr>
              <w:t>Students may v</w:t>
            </w:r>
            <w:r w:rsidR="00D157D8" w:rsidRPr="003829C4">
              <w:rPr>
                <w:rFonts w:asciiTheme="minorHAnsi" w:hAnsiTheme="minorHAnsi"/>
                <w:sz w:val="20"/>
                <w:szCs w:val="20"/>
              </w:rPr>
              <w:t>ary number of slides</w:t>
            </w:r>
            <w:r w:rsidR="005442B0">
              <w:rPr>
                <w:rFonts w:asciiTheme="minorHAnsi" w:hAnsiTheme="minorHAnsi"/>
                <w:sz w:val="20"/>
                <w:szCs w:val="20"/>
              </w:rPr>
              <w:t xml:space="preserve"> in their presentation</w:t>
            </w:r>
          </w:p>
          <w:p w:rsidR="002F13D6" w:rsidRDefault="0073306C" w:rsidP="005442B0">
            <w:pPr>
              <w:ind w:left="288" w:hanging="288"/>
              <w:rPr>
                <w:rFonts w:asciiTheme="minorHAnsi" w:hAnsiTheme="minorHAnsi"/>
                <w:sz w:val="20"/>
                <w:szCs w:val="20"/>
              </w:rPr>
            </w:pPr>
            <w:r>
              <w:rPr>
                <w:rFonts w:asciiTheme="minorHAnsi" w:hAnsiTheme="minorHAnsi"/>
                <w:sz w:val="20"/>
                <w:szCs w:val="20"/>
              </w:rPr>
              <w:t>Students may v</w:t>
            </w:r>
            <w:r w:rsidR="00D157D8" w:rsidRPr="003829C4">
              <w:rPr>
                <w:rFonts w:asciiTheme="minorHAnsi" w:hAnsiTheme="minorHAnsi"/>
                <w:sz w:val="20"/>
                <w:szCs w:val="20"/>
              </w:rPr>
              <w:t>ary complexity of presentation (i.e.</w:t>
            </w:r>
            <w:r>
              <w:rPr>
                <w:rFonts w:asciiTheme="minorHAnsi" w:hAnsiTheme="minorHAnsi"/>
                <w:sz w:val="20"/>
                <w:szCs w:val="20"/>
              </w:rPr>
              <w:t xml:space="preserve"> less use of</w:t>
            </w:r>
            <w:r w:rsidR="00D157D8" w:rsidRPr="003829C4">
              <w:rPr>
                <w:rFonts w:asciiTheme="minorHAnsi" w:hAnsiTheme="minorHAnsi"/>
                <w:sz w:val="20"/>
                <w:szCs w:val="20"/>
              </w:rPr>
              <w:t xml:space="preserve"> animation, charts, graphs)</w:t>
            </w:r>
          </w:p>
          <w:p w:rsidR="00BE3E5D" w:rsidRPr="0073306C" w:rsidRDefault="00BE3E5D" w:rsidP="005442B0">
            <w:pPr>
              <w:ind w:left="288" w:hanging="288"/>
              <w:rPr>
                <w:rFonts w:asciiTheme="minorHAnsi" w:hAnsiTheme="minorHAnsi"/>
                <w:sz w:val="20"/>
                <w:szCs w:val="20"/>
              </w:rPr>
            </w:pPr>
          </w:p>
        </w:tc>
      </w:tr>
      <w:tr w:rsidR="002F13D6" w:rsidRPr="002F13D6" w:rsidTr="00150AFD">
        <w:trPr>
          <w:cantSplit/>
          <w:trHeight w:val="20"/>
        </w:trPr>
        <w:tc>
          <w:tcPr>
            <w:tcW w:w="3706" w:type="dxa"/>
            <w:vMerge w:val="restart"/>
            <w:shd w:val="clear" w:color="auto" w:fill="D9D9D9"/>
            <w:noWrap/>
          </w:tcPr>
          <w:p w:rsidR="002F13D6" w:rsidRPr="002F13D6" w:rsidRDefault="002F13D6" w:rsidP="00150AFD">
            <w:pPr>
              <w:ind w:left="0" w:firstLine="0"/>
              <w:rPr>
                <w:b/>
                <w:sz w:val="20"/>
                <w:szCs w:val="20"/>
              </w:rPr>
            </w:pPr>
            <w:r w:rsidRPr="002F13D6">
              <w:rPr>
                <w:b/>
                <w:sz w:val="20"/>
                <w:szCs w:val="20"/>
              </w:rPr>
              <w:lastRenderedPageBreak/>
              <w:t>Extensions for depth and complexity:</w:t>
            </w:r>
          </w:p>
        </w:tc>
        <w:tc>
          <w:tcPr>
            <w:tcW w:w="5320" w:type="dxa"/>
            <w:shd w:val="clear" w:color="auto" w:fill="D9D9D9"/>
          </w:tcPr>
          <w:p w:rsidR="002F13D6" w:rsidRPr="002F13D6" w:rsidRDefault="002F13D6" w:rsidP="005442B0">
            <w:pPr>
              <w:ind w:left="288" w:hanging="288"/>
              <w:rPr>
                <w:sz w:val="20"/>
                <w:szCs w:val="20"/>
              </w:rPr>
            </w:pPr>
            <w:r w:rsidRPr="002F13D6">
              <w:rPr>
                <w:b/>
                <w:sz w:val="20"/>
                <w:szCs w:val="20"/>
              </w:rPr>
              <w:t>Access</w:t>
            </w:r>
            <w:r w:rsidRPr="002F13D6">
              <w:rPr>
                <w:sz w:val="20"/>
                <w:szCs w:val="20"/>
              </w:rPr>
              <w:t xml:space="preserve"> (Resources and/or Process)</w:t>
            </w:r>
          </w:p>
        </w:tc>
        <w:tc>
          <w:tcPr>
            <w:tcW w:w="5755" w:type="dxa"/>
            <w:shd w:val="clear" w:color="auto" w:fill="D9D9D9"/>
          </w:tcPr>
          <w:p w:rsidR="002F13D6" w:rsidRPr="002F13D6" w:rsidRDefault="002F13D6" w:rsidP="005442B0">
            <w:pPr>
              <w:ind w:left="288" w:hanging="288"/>
              <w:rPr>
                <w:sz w:val="20"/>
                <w:szCs w:val="20"/>
              </w:rPr>
            </w:pPr>
            <w:r w:rsidRPr="002F13D6">
              <w:rPr>
                <w:b/>
                <w:sz w:val="20"/>
                <w:szCs w:val="20"/>
              </w:rPr>
              <w:t>Expression</w:t>
            </w:r>
            <w:r w:rsidRPr="002F13D6">
              <w:rPr>
                <w:sz w:val="20"/>
                <w:szCs w:val="20"/>
              </w:rPr>
              <w:t xml:space="preserve"> (Products and/or Performance)</w:t>
            </w:r>
          </w:p>
        </w:tc>
      </w:tr>
      <w:tr w:rsidR="002F13D6" w:rsidRPr="002F13D6" w:rsidTr="00D157D8">
        <w:trPr>
          <w:cantSplit/>
          <w:trHeight w:val="490"/>
        </w:trPr>
        <w:tc>
          <w:tcPr>
            <w:tcW w:w="3706" w:type="dxa"/>
            <w:vMerge/>
            <w:shd w:val="clear" w:color="auto" w:fill="D9D9D9"/>
            <w:noWrap/>
          </w:tcPr>
          <w:p w:rsidR="002F13D6" w:rsidRPr="002F13D6" w:rsidRDefault="002F13D6" w:rsidP="00150AFD">
            <w:pPr>
              <w:ind w:left="0" w:firstLine="0"/>
              <w:rPr>
                <w:b/>
                <w:sz w:val="20"/>
                <w:szCs w:val="20"/>
              </w:rPr>
            </w:pPr>
          </w:p>
        </w:tc>
        <w:tc>
          <w:tcPr>
            <w:tcW w:w="5320" w:type="dxa"/>
            <w:tcBorders>
              <w:top w:val="nil"/>
            </w:tcBorders>
            <w:shd w:val="clear" w:color="auto" w:fill="auto"/>
          </w:tcPr>
          <w:p w:rsidR="002F13D6" w:rsidRPr="002F13D6" w:rsidRDefault="009D3759" w:rsidP="005442B0">
            <w:pPr>
              <w:ind w:left="288" w:hanging="288"/>
              <w:rPr>
                <w:sz w:val="20"/>
                <w:szCs w:val="20"/>
              </w:rPr>
            </w:pPr>
            <w:r>
              <w:rPr>
                <w:sz w:val="20"/>
                <w:szCs w:val="20"/>
              </w:rPr>
              <w:t xml:space="preserve">Teachers </w:t>
            </w:r>
            <w:r w:rsidR="00200049">
              <w:rPr>
                <w:sz w:val="20"/>
                <w:szCs w:val="20"/>
              </w:rPr>
              <w:t xml:space="preserve">may </w:t>
            </w:r>
            <w:r>
              <w:rPr>
                <w:sz w:val="20"/>
                <w:szCs w:val="20"/>
              </w:rPr>
              <w:t>confer with students about the use of</w:t>
            </w:r>
            <w:r w:rsidR="005442B0">
              <w:rPr>
                <w:sz w:val="20"/>
                <w:szCs w:val="20"/>
              </w:rPr>
              <w:t xml:space="preserve"> visuals in their presentations</w:t>
            </w:r>
          </w:p>
        </w:tc>
        <w:tc>
          <w:tcPr>
            <w:tcW w:w="5755" w:type="dxa"/>
            <w:tcBorders>
              <w:top w:val="nil"/>
            </w:tcBorders>
            <w:shd w:val="clear" w:color="auto" w:fill="auto"/>
          </w:tcPr>
          <w:p w:rsidR="009D3759" w:rsidRPr="003829C4" w:rsidRDefault="009D3759" w:rsidP="005442B0">
            <w:pPr>
              <w:ind w:left="288" w:hanging="288"/>
              <w:rPr>
                <w:rFonts w:asciiTheme="minorHAnsi" w:hAnsiTheme="minorHAnsi"/>
                <w:sz w:val="20"/>
                <w:szCs w:val="20"/>
              </w:rPr>
            </w:pPr>
            <w:r>
              <w:rPr>
                <w:rFonts w:asciiTheme="minorHAnsi" w:hAnsiTheme="minorHAnsi"/>
                <w:sz w:val="20"/>
                <w:szCs w:val="20"/>
              </w:rPr>
              <w:t>Students may v</w:t>
            </w:r>
            <w:r w:rsidRPr="003829C4">
              <w:rPr>
                <w:rFonts w:asciiTheme="minorHAnsi" w:hAnsiTheme="minorHAnsi"/>
                <w:sz w:val="20"/>
                <w:szCs w:val="20"/>
              </w:rPr>
              <w:t>ary number of slides</w:t>
            </w:r>
            <w:r>
              <w:rPr>
                <w:rFonts w:asciiTheme="minorHAnsi" w:hAnsiTheme="minorHAnsi"/>
                <w:sz w:val="20"/>
                <w:szCs w:val="20"/>
              </w:rPr>
              <w:t xml:space="preserve"> in t</w:t>
            </w:r>
            <w:r w:rsidR="005442B0">
              <w:rPr>
                <w:rFonts w:asciiTheme="minorHAnsi" w:hAnsiTheme="minorHAnsi"/>
                <w:sz w:val="20"/>
                <w:szCs w:val="20"/>
              </w:rPr>
              <w:t>heir presentation</w:t>
            </w:r>
          </w:p>
          <w:p w:rsidR="002F13D6" w:rsidRDefault="009D3759" w:rsidP="005442B0">
            <w:pPr>
              <w:ind w:left="288" w:hanging="288"/>
              <w:rPr>
                <w:rFonts w:asciiTheme="minorHAnsi" w:hAnsiTheme="minorHAnsi"/>
                <w:sz w:val="20"/>
                <w:szCs w:val="20"/>
              </w:rPr>
            </w:pPr>
            <w:r>
              <w:rPr>
                <w:rFonts w:asciiTheme="minorHAnsi" w:hAnsiTheme="minorHAnsi"/>
                <w:sz w:val="20"/>
                <w:szCs w:val="20"/>
              </w:rPr>
              <w:t>Students may v</w:t>
            </w:r>
            <w:r w:rsidRPr="003829C4">
              <w:rPr>
                <w:rFonts w:asciiTheme="minorHAnsi" w:hAnsiTheme="minorHAnsi"/>
                <w:sz w:val="20"/>
                <w:szCs w:val="20"/>
              </w:rPr>
              <w:t>ary complexity of presentation (i.e.</w:t>
            </w:r>
            <w:r>
              <w:rPr>
                <w:rFonts w:asciiTheme="minorHAnsi" w:hAnsiTheme="minorHAnsi"/>
                <w:sz w:val="20"/>
                <w:szCs w:val="20"/>
              </w:rPr>
              <w:t xml:space="preserve"> less use of</w:t>
            </w:r>
            <w:r w:rsidRPr="003829C4">
              <w:rPr>
                <w:rFonts w:asciiTheme="minorHAnsi" w:hAnsiTheme="minorHAnsi"/>
                <w:sz w:val="20"/>
                <w:szCs w:val="20"/>
              </w:rPr>
              <w:t xml:space="preserve"> animation, charts, graphs)</w:t>
            </w:r>
          </w:p>
          <w:p w:rsidR="00BE3E5D" w:rsidRPr="002F13D6" w:rsidRDefault="00BE3E5D" w:rsidP="005442B0">
            <w:pPr>
              <w:ind w:left="288" w:hanging="288"/>
              <w:rPr>
                <w:sz w:val="20"/>
                <w:szCs w:val="20"/>
              </w:rPr>
            </w:pPr>
          </w:p>
        </w:tc>
      </w:tr>
      <w:tr w:rsidR="002F13D6" w:rsidRPr="002F13D6" w:rsidTr="00150AFD">
        <w:tc>
          <w:tcPr>
            <w:tcW w:w="3706" w:type="dxa"/>
            <w:shd w:val="clear" w:color="auto" w:fill="D9D9D9"/>
            <w:noWrap/>
          </w:tcPr>
          <w:p w:rsidR="002F13D6" w:rsidRPr="002F13D6" w:rsidRDefault="002F13D6" w:rsidP="00150AFD">
            <w:pPr>
              <w:ind w:left="0" w:firstLine="0"/>
              <w:rPr>
                <w:b/>
                <w:sz w:val="20"/>
                <w:szCs w:val="20"/>
              </w:rPr>
            </w:pPr>
            <w:r w:rsidRPr="002F13D6">
              <w:rPr>
                <w:b/>
                <w:sz w:val="20"/>
                <w:szCs w:val="20"/>
              </w:rPr>
              <w:t>Critical Content:</w:t>
            </w:r>
          </w:p>
        </w:tc>
        <w:tc>
          <w:tcPr>
            <w:tcW w:w="11075" w:type="dxa"/>
            <w:gridSpan w:val="2"/>
            <w:shd w:val="clear" w:color="auto" w:fill="auto"/>
          </w:tcPr>
          <w:p w:rsidR="002F13D6" w:rsidRDefault="00D157D8" w:rsidP="005442B0">
            <w:pPr>
              <w:numPr>
                <w:ilvl w:val="0"/>
                <w:numId w:val="20"/>
              </w:numPr>
              <w:ind w:left="288" w:hanging="288"/>
              <w:rPr>
                <w:sz w:val="20"/>
                <w:szCs w:val="20"/>
              </w:rPr>
            </w:pPr>
            <w:r w:rsidRPr="00D157D8">
              <w:rPr>
                <w:sz w:val="20"/>
                <w:szCs w:val="20"/>
              </w:rPr>
              <w:t>“Death by Power Point”</w:t>
            </w:r>
          </w:p>
          <w:p w:rsidR="0049588E" w:rsidRPr="00500D48" w:rsidRDefault="0049588E" w:rsidP="005442B0">
            <w:pPr>
              <w:pStyle w:val="ListParagraph"/>
              <w:numPr>
                <w:ilvl w:val="0"/>
                <w:numId w:val="20"/>
              </w:numPr>
              <w:spacing w:after="0" w:line="240" w:lineRule="auto"/>
              <w:ind w:left="288" w:hanging="288"/>
              <w:contextualSpacing w:val="0"/>
              <w:rPr>
                <w:rFonts w:asciiTheme="minorHAnsi" w:hAnsiTheme="minorHAnsi"/>
                <w:sz w:val="20"/>
                <w:szCs w:val="20"/>
              </w:rPr>
            </w:pPr>
            <w:r w:rsidRPr="00500D48">
              <w:rPr>
                <w:rFonts w:asciiTheme="minorHAnsi" w:hAnsiTheme="minorHAnsi"/>
                <w:sz w:val="20"/>
                <w:szCs w:val="20"/>
              </w:rPr>
              <w:t>Expectations for a formal presentation (eye contact</w:t>
            </w:r>
            <w:r>
              <w:rPr>
                <w:rFonts w:asciiTheme="minorHAnsi" w:hAnsiTheme="minorHAnsi"/>
                <w:sz w:val="20"/>
                <w:szCs w:val="20"/>
              </w:rPr>
              <w:t xml:space="preserve">, volume, pronunciation, etc.) </w:t>
            </w:r>
          </w:p>
          <w:p w:rsidR="0049588E" w:rsidRDefault="0049588E" w:rsidP="005442B0">
            <w:pPr>
              <w:pStyle w:val="ListParagraph"/>
              <w:numPr>
                <w:ilvl w:val="0"/>
                <w:numId w:val="20"/>
              </w:numPr>
              <w:spacing w:after="0" w:line="240" w:lineRule="auto"/>
              <w:ind w:left="288" w:hanging="288"/>
              <w:contextualSpacing w:val="0"/>
              <w:rPr>
                <w:rFonts w:asciiTheme="minorHAnsi" w:hAnsiTheme="minorHAnsi"/>
                <w:sz w:val="20"/>
                <w:szCs w:val="20"/>
              </w:rPr>
            </w:pPr>
            <w:r w:rsidRPr="0049588E">
              <w:rPr>
                <w:rFonts w:asciiTheme="minorHAnsi" w:hAnsiTheme="minorHAnsi"/>
                <w:sz w:val="20"/>
                <w:szCs w:val="20"/>
              </w:rPr>
              <w:t xml:space="preserve">Expectations for audience behavior including active listening, participation and feedback </w:t>
            </w:r>
          </w:p>
          <w:p w:rsidR="0049588E" w:rsidRPr="002F13D6" w:rsidRDefault="0049588E" w:rsidP="005442B0">
            <w:pPr>
              <w:numPr>
                <w:ilvl w:val="0"/>
                <w:numId w:val="20"/>
              </w:numPr>
              <w:ind w:left="288" w:hanging="288"/>
              <w:rPr>
                <w:sz w:val="20"/>
                <w:szCs w:val="20"/>
              </w:rPr>
            </w:pPr>
            <w:r w:rsidRPr="00500D48">
              <w:rPr>
                <w:rFonts w:asciiTheme="minorHAnsi" w:hAnsiTheme="minorHAnsi"/>
                <w:sz w:val="20"/>
                <w:szCs w:val="20"/>
              </w:rPr>
              <w:t>The importance of format and delivery  in relation to</w:t>
            </w:r>
            <w:r>
              <w:rPr>
                <w:rFonts w:asciiTheme="minorHAnsi" w:hAnsiTheme="minorHAnsi"/>
                <w:sz w:val="20"/>
                <w:szCs w:val="20"/>
              </w:rPr>
              <w:t xml:space="preserve"> the effectiveness of the text </w:t>
            </w:r>
          </w:p>
        </w:tc>
      </w:tr>
      <w:tr w:rsidR="002F13D6" w:rsidRPr="002F13D6" w:rsidTr="00150AFD">
        <w:tc>
          <w:tcPr>
            <w:tcW w:w="3706" w:type="dxa"/>
            <w:shd w:val="clear" w:color="auto" w:fill="D9D9D9"/>
            <w:noWrap/>
          </w:tcPr>
          <w:p w:rsidR="002F13D6" w:rsidRPr="002F13D6" w:rsidRDefault="002F13D6" w:rsidP="00150AFD">
            <w:pPr>
              <w:ind w:left="0" w:firstLine="0"/>
              <w:rPr>
                <w:b/>
                <w:sz w:val="20"/>
                <w:szCs w:val="20"/>
              </w:rPr>
            </w:pPr>
            <w:r w:rsidRPr="002F13D6">
              <w:rPr>
                <w:b/>
                <w:sz w:val="20"/>
                <w:szCs w:val="20"/>
              </w:rPr>
              <w:t>Key Skills:</w:t>
            </w:r>
          </w:p>
        </w:tc>
        <w:tc>
          <w:tcPr>
            <w:tcW w:w="11075" w:type="dxa"/>
            <w:gridSpan w:val="2"/>
            <w:shd w:val="clear" w:color="auto" w:fill="auto"/>
          </w:tcPr>
          <w:p w:rsidR="00CB5CC2" w:rsidRDefault="00CB5CC2" w:rsidP="005442B0">
            <w:pPr>
              <w:pStyle w:val="ListParagraph"/>
              <w:numPr>
                <w:ilvl w:val="0"/>
                <w:numId w:val="20"/>
              </w:numPr>
              <w:spacing w:after="0" w:line="240" w:lineRule="auto"/>
              <w:ind w:left="288" w:hanging="288"/>
              <w:contextualSpacing w:val="0"/>
              <w:rPr>
                <w:rFonts w:asciiTheme="minorHAnsi" w:hAnsiTheme="minorHAnsi"/>
                <w:sz w:val="20"/>
                <w:szCs w:val="20"/>
              </w:rPr>
            </w:pPr>
            <w:r w:rsidRPr="00F95510">
              <w:rPr>
                <w:rFonts w:asciiTheme="minorHAnsi" w:hAnsiTheme="minorHAnsi"/>
                <w:sz w:val="20"/>
                <w:szCs w:val="20"/>
              </w:rPr>
              <w:t xml:space="preserve">Present a formal persuasive speech that includes multimedia and visual components to engage an </w:t>
            </w:r>
            <w:r w:rsidR="006C4E40">
              <w:rPr>
                <w:rFonts w:asciiTheme="minorHAnsi" w:hAnsiTheme="minorHAnsi"/>
                <w:sz w:val="20"/>
                <w:szCs w:val="20"/>
              </w:rPr>
              <w:t>audience</w:t>
            </w:r>
          </w:p>
          <w:p w:rsidR="002F13D6" w:rsidRPr="00CB5CC2" w:rsidRDefault="00CB5CC2" w:rsidP="005442B0">
            <w:pPr>
              <w:pStyle w:val="ListParagraph"/>
              <w:numPr>
                <w:ilvl w:val="0"/>
                <w:numId w:val="20"/>
              </w:numPr>
              <w:spacing w:after="0" w:line="240" w:lineRule="auto"/>
              <w:ind w:left="288" w:hanging="288"/>
              <w:contextualSpacing w:val="0"/>
              <w:rPr>
                <w:rFonts w:asciiTheme="minorHAnsi" w:hAnsiTheme="minorHAnsi"/>
                <w:sz w:val="20"/>
                <w:szCs w:val="20"/>
              </w:rPr>
            </w:pPr>
            <w:r w:rsidRPr="00F95510">
              <w:rPr>
                <w:rFonts w:asciiTheme="minorHAnsi" w:hAnsiTheme="minorHAnsi"/>
                <w:sz w:val="20"/>
                <w:szCs w:val="20"/>
              </w:rPr>
              <w:t>Evaluate and trace a speaker’s argument and</w:t>
            </w:r>
            <w:r>
              <w:rPr>
                <w:rFonts w:asciiTheme="minorHAnsi" w:hAnsiTheme="minorHAnsi"/>
                <w:sz w:val="20"/>
                <w:szCs w:val="20"/>
              </w:rPr>
              <w:t xml:space="preserve"> provide constructive feedback </w:t>
            </w:r>
          </w:p>
        </w:tc>
      </w:tr>
      <w:tr w:rsidR="002F13D6" w:rsidRPr="002F13D6" w:rsidTr="00150AFD">
        <w:tc>
          <w:tcPr>
            <w:tcW w:w="3706" w:type="dxa"/>
            <w:shd w:val="clear" w:color="auto" w:fill="D9D9D9"/>
            <w:noWrap/>
          </w:tcPr>
          <w:p w:rsidR="002F13D6" w:rsidRPr="002F13D6" w:rsidRDefault="002F13D6" w:rsidP="00150AFD">
            <w:pPr>
              <w:ind w:left="0" w:firstLine="0"/>
              <w:rPr>
                <w:b/>
                <w:sz w:val="20"/>
                <w:szCs w:val="20"/>
              </w:rPr>
            </w:pPr>
            <w:r w:rsidRPr="002F13D6">
              <w:rPr>
                <w:b/>
                <w:sz w:val="20"/>
                <w:szCs w:val="20"/>
              </w:rPr>
              <w:t>Critical Language:</w:t>
            </w:r>
          </w:p>
        </w:tc>
        <w:tc>
          <w:tcPr>
            <w:tcW w:w="11075" w:type="dxa"/>
            <w:gridSpan w:val="2"/>
            <w:shd w:val="clear" w:color="auto" w:fill="auto"/>
          </w:tcPr>
          <w:p w:rsidR="002F13D6" w:rsidRPr="002F13D6" w:rsidRDefault="00D157D8" w:rsidP="005442B0">
            <w:pPr>
              <w:ind w:left="288" w:hanging="288"/>
              <w:rPr>
                <w:sz w:val="20"/>
                <w:szCs w:val="20"/>
              </w:rPr>
            </w:pPr>
            <w:r w:rsidRPr="00D157D8">
              <w:rPr>
                <w:sz w:val="20"/>
                <w:szCs w:val="20"/>
              </w:rPr>
              <w:t>Slide, font, style, balance, distracting element, bullet points, transition, animation, effects, significance</w:t>
            </w:r>
          </w:p>
        </w:tc>
      </w:tr>
    </w:tbl>
    <w:p w:rsidR="002F13D6" w:rsidRPr="002F13D6" w:rsidRDefault="002F13D6" w:rsidP="002F13D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F13D6" w:rsidRPr="002F13D6" w:rsidTr="00150AFD">
        <w:tc>
          <w:tcPr>
            <w:tcW w:w="14781" w:type="dxa"/>
            <w:gridSpan w:val="3"/>
            <w:shd w:val="clear" w:color="auto" w:fill="A6A6A6"/>
            <w:noWrap/>
          </w:tcPr>
          <w:p w:rsidR="002F13D6" w:rsidRPr="002F13D6" w:rsidRDefault="002F13D6" w:rsidP="00150AFD">
            <w:pPr>
              <w:ind w:left="0" w:firstLine="0"/>
              <w:rPr>
                <w:b/>
                <w:sz w:val="20"/>
                <w:szCs w:val="20"/>
              </w:rPr>
            </w:pPr>
            <w:r w:rsidRPr="002F13D6">
              <w:rPr>
                <w:b/>
                <w:sz w:val="20"/>
                <w:szCs w:val="20"/>
              </w:rPr>
              <w:t xml:space="preserve">Learning Experience # </w:t>
            </w:r>
            <w:r>
              <w:rPr>
                <w:b/>
                <w:sz w:val="20"/>
                <w:szCs w:val="20"/>
              </w:rPr>
              <w:t>14</w:t>
            </w:r>
          </w:p>
        </w:tc>
      </w:tr>
      <w:tr w:rsidR="002F13D6" w:rsidRPr="002F13D6" w:rsidTr="00150AFD">
        <w:tc>
          <w:tcPr>
            <w:tcW w:w="14781" w:type="dxa"/>
            <w:gridSpan w:val="3"/>
            <w:shd w:val="clear" w:color="auto" w:fill="D9D9D9"/>
            <w:noWrap/>
          </w:tcPr>
          <w:p w:rsidR="002F13D6" w:rsidRPr="0083048F" w:rsidRDefault="00994A16" w:rsidP="00B462E3">
            <w:pPr>
              <w:ind w:left="0" w:firstLine="0"/>
              <w:rPr>
                <w:sz w:val="20"/>
                <w:szCs w:val="20"/>
              </w:rPr>
            </w:pPr>
            <w:r w:rsidRPr="00EE379D">
              <w:rPr>
                <w:sz w:val="28"/>
                <w:szCs w:val="28"/>
              </w:rPr>
              <w:t>The teacher may facilitate an evaluation of students’ persuasive performance so that students can analyze the effectiveness of their presentation and preparation</w:t>
            </w:r>
            <w:r w:rsidR="00C627B8" w:rsidRPr="00EE379D">
              <w:rPr>
                <w:sz w:val="28"/>
                <w:szCs w:val="28"/>
              </w:rPr>
              <w:t xml:space="preserve"> </w:t>
            </w:r>
            <w:r w:rsidRPr="00EE379D">
              <w:rPr>
                <w:sz w:val="28"/>
                <w:szCs w:val="28"/>
              </w:rPr>
              <w:t>and connect self-critique with the process of improving future</w:t>
            </w:r>
            <w:r w:rsidRPr="00EE379D">
              <w:rPr>
                <w:sz w:val="20"/>
                <w:szCs w:val="20"/>
              </w:rPr>
              <w:t xml:space="preserve"> </w:t>
            </w:r>
            <w:r w:rsidRPr="00EE379D">
              <w:rPr>
                <w:sz w:val="28"/>
                <w:szCs w:val="28"/>
              </w:rPr>
              <w:t>presentations.</w:t>
            </w:r>
            <w:r w:rsidR="0083048F">
              <w:rPr>
                <w:sz w:val="28"/>
                <w:szCs w:val="28"/>
              </w:rPr>
              <w:t xml:space="preserve"> [</w:t>
            </w:r>
            <w:r w:rsidR="0083048F">
              <w:rPr>
                <w:i/>
                <w:sz w:val="28"/>
                <w:szCs w:val="28"/>
              </w:rPr>
              <w:t>Critiquing text</w:t>
            </w:r>
            <w:r w:rsidR="0083048F">
              <w:rPr>
                <w:sz w:val="28"/>
                <w:szCs w:val="28"/>
              </w:rPr>
              <w:t>]</w:t>
            </w:r>
          </w:p>
        </w:tc>
      </w:tr>
      <w:tr w:rsidR="00905240" w:rsidRPr="002F13D6" w:rsidTr="00150AFD">
        <w:tc>
          <w:tcPr>
            <w:tcW w:w="3706" w:type="dxa"/>
            <w:shd w:val="clear" w:color="auto" w:fill="D9D9D9"/>
            <w:noWrap/>
          </w:tcPr>
          <w:p w:rsidR="00905240" w:rsidRPr="002F13D6" w:rsidRDefault="00905240" w:rsidP="00150AFD">
            <w:pPr>
              <w:ind w:left="0" w:firstLine="0"/>
              <w:rPr>
                <w:b/>
                <w:sz w:val="20"/>
                <w:szCs w:val="20"/>
              </w:rPr>
            </w:pPr>
            <w:r>
              <w:rPr>
                <w:b/>
                <w:sz w:val="20"/>
                <w:szCs w:val="20"/>
              </w:rPr>
              <w:t>Teacher Notes:</w:t>
            </w:r>
          </w:p>
        </w:tc>
        <w:tc>
          <w:tcPr>
            <w:tcW w:w="11075" w:type="dxa"/>
            <w:gridSpan w:val="2"/>
            <w:shd w:val="clear" w:color="auto" w:fill="auto"/>
            <w:noWrap/>
          </w:tcPr>
          <w:p w:rsidR="00905240" w:rsidRPr="00905240" w:rsidRDefault="00905240" w:rsidP="00D157D8">
            <w:pPr>
              <w:ind w:left="288" w:hanging="288"/>
              <w:rPr>
                <w:rFonts w:asciiTheme="minorHAnsi" w:hAnsiTheme="minorHAnsi"/>
                <w:sz w:val="20"/>
                <w:szCs w:val="20"/>
              </w:rPr>
            </w:pPr>
            <w:r w:rsidRPr="00905240">
              <w:rPr>
                <w:sz w:val="20"/>
                <w:szCs w:val="20"/>
              </w:rPr>
              <w:t xml:space="preserve">This Learning Experience follows the student presentation.  </w:t>
            </w:r>
          </w:p>
        </w:tc>
      </w:tr>
      <w:tr w:rsidR="002F13D6" w:rsidRPr="002F13D6" w:rsidTr="00150AFD">
        <w:tc>
          <w:tcPr>
            <w:tcW w:w="3706" w:type="dxa"/>
            <w:shd w:val="clear" w:color="auto" w:fill="D9D9D9"/>
            <w:noWrap/>
          </w:tcPr>
          <w:p w:rsidR="002F13D6" w:rsidRPr="002F13D6" w:rsidRDefault="002F13D6" w:rsidP="00150AFD">
            <w:pPr>
              <w:ind w:left="0" w:firstLine="0"/>
              <w:rPr>
                <w:b/>
                <w:sz w:val="20"/>
                <w:szCs w:val="20"/>
              </w:rPr>
            </w:pPr>
            <w:r w:rsidRPr="002F13D6">
              <w:rPr>
                <w:b/>
                <w:sz w:val="20"/>
                <w:szCs w:val="20"/>
              </w:rPr>
              <w:t>Generalization Connection(s):</w:t>
            </w:r>
          </w:p>
        </w:tc>
        <w:tc>
          <w:tcPr>
            <w:tcW w:w="11075" w:type="dxa"/>
            <w:gridSpan w:val="2"/>
            <w:shd w:val="clear" w:color="auto" w:fill="auto"/>
            <w:noWrap/>
          </w:tcPr>
          <w:p w:rsidR="00D157D8" w:rsidRPr="003829C4" w:rsidRDefault="00D157D8" w:rsidP="00D157D8">
            <w:pPr>
              <w:ind w:left="288" w:hanging="288"/>
              <w:rPr>
                <w:rFonts w:asciiTheme="minorHAnsi" w:hAnsiTheme="minorHAnsi"/>
                <w:sz w:val="20"/>
                <w:szCs w:val="20"/>
              </w:rPr>
            </w:pPr>
            <w:r w:rsidRPr="003829C4">
              <w:rPr>
                <w:rFonts w:asciiTheme="minorHAnsi" w:hAnsiTheme="minorHAnsi"/>
                <w:sz w:val="20"/>
                <w:szCs w:val="20"/>
              </w:rPr>
              <w:t>Authors use compelling claims, relevant evidence and persuasive devices to effectively c</w:t>
            </w:r>
            <w:r>
              <w:rPr>
                <w:rFonts w:asciiTheme="minorHAnsi" w:hAnsiTheme="minorHAnsi"/>
                <w:sz w:val="20"/>
                <w:szCs w:val="20"/>
              </w:rPr>
              <w:t>ommunicate their perspective</w:t>
            </w:r>
          </w:p>
          <w:p w:rsidR="002F13D6" w:rsidRPr="002F13D6" w:rsidRDefault="00D157D8" w:rsidP="00D157D8">
            <w:pPr>
              <w:ind w:left="288" w:hanging="288"/>
              <w:rPr>
                <w:sz w:val="20"/>
                <w:szCs w:val="20"/>
              </w:rPr>
            </w:pPr>
            <w:r w:rsidRPr="003829C4">
              <w:rPr>
                <w:rFonts w:asciiTheme="minorHAnsi" w:hAnsiTheme="minorHAnsi"/>
                <w:sz w:val="20"/>
                <w:szCs w:val="20"/>
              </w:rPr>
              <w:t xml:space="preserve">Speakers temper individual/personal passions </w:t>
            </w:r>
            <w:r>
              <w:rPr>
                <w:rFonts w:asciiTheme="minorHAnsi" w:hAnsiTheme="minorHAnsi"/>
                <w:sz w:val="20"/>
                <w:szCs w:val="20"/>
              </w:rPr>
              <w:t>to speak with diverse audiences</w:t>
            </w:r>
          </w:p>
        </w:tc>
      </w:tr>
      <w:tr w:rsidR="002F13D6" w:rsidRPr="002F13D6" w:rsidTr="00150AFD">
        <w:tc>
          <w:tcPr>
            <w:tcW w:w="3706" w:type="dxa"/>
            <w:shd w:val="clear" w:color="auto" w:fill="D9D9D9"/>
            <w:noWrap/>
          </w:tcPr>
          <w:p w:rsidR="002F13D6" w:rsidRPr="002F13D6" w:rsidRDefault="002F13D6" w:rsidP="00150AFD">
            <w:pPr>
              <w:ind w:left="0" w:firstLine="0"/>
              <w:rPr>
                <w:b/>
                <w:sz w:val="20"/>
                <w:szCs w:val="20"/>
              </w:rPr>
            </w:pPr>
            <w:r w:rsidRPr="002F13D6">
              <w:rPr>
                <w:b/>
                <w:sz w:val="20"/>
                <w:szCs w:val="20"/>
              </w:rPr>
              <w:t>Teacher Resources:</w:t>
            </w:r>
          </w:p>
        </w:tc>
        <w:tc>
          <w:tcPr>
            <w:tcW w:w="11075" w:type="dxa"/>
            <w:gridSpan w:val="2"/>
            <w:shd w:val="clear" w:color="auto" w:fill="auto"/>
            <w:noWrap/>
          </w:tcPr>
          <w:p w:rsidR="00D157D8" w:rsidRPr="003829C4" w:rsidRDefault="00CB0333" w:rsidP="00D157D8">
            <w:pPr>
              <w:ind w:left="288" w:hanging="288"/>
              <w:rPr>
                <w:rFonts w:asciiTheme="minorHAnsi" w:hAnsiTheme="minorHAnsi"/>
                <w:sz w:val="20"/>
                <w:szCs w:val="20"/>
              </w:rPr>
            </w:pPr>
            <w:hyperlink r:id="rId125" w:history="1">
              <w:r w:rsidR="00D157D8" w:rsidRPr="003829C4">
                <w:rPr>
                  <w:rStyle w:val="Hyperlink"/>
                  <w:rFonts w:asciiTheme="minorHAnsi" w:hAnsiTheme="minorHAnsi"/>
                  <w:sz w:val="20"/>
                  <w:szCs w:val="20"/>
                </w:rPr>
                <w:t>www.library.leeds.uk/downloads/file/311/exaple_smart_action_plan</w:t>
              </w:r>
            </w:hyperlink>
            <w:r w:rsidR="00D157D8" w:rsidRPr="003829C4">
              <w:rPr>
                <w:rFonts w:asciiTheme="minorHAnsi" w:hAnsiTheme="minorHAnsi"/>
                <w:sz w:val="20"/>
                <w:szCs w:val="20"/>
              </w:rPr>
              <w:t xml:space="preserve"> </w:t>
            </w:r>
            <w:r w:rsidR="00D157D8">
              <w:rPr>
                <w:rFonts w:asciiTheme="minorHAnsi" w:hAnsiTheme="minorHAnsi"/>
                <w:sz w:val="20"/>
                <w:szCs w:val="20"/>
              </w:rPr>
              <w:t>(</w:t>
            </w:r>
            <w:r w:rsidR="00D157D8" w:rsidRPr="003829C4">
              <w:rPr>
                <w:rFonts w:asciiTheme="minorHAnsi" w:hAnsiTheme="minorHAnsi"/>
                <w:sz w:val="20"/>
                <w:szCs w:val="20"/>
              </w:rPr>
              <w:t>Video recording devices, action plan to improve communic</w:t>
            </w:r>
            <w:r w:rsidR="00D157D8">
              <w:rPr>
                <w:rFonts w:asciiTheme="minorHAnsi" w:hAnsiTheme="minorHAnsi"/>
                <w:sz w:val="20"/>
                <w:szCs w:val="20"/>
              </w:rPr>
              <w:t>ation)</w:t>
            </w:r>
          </w:p>
          <w:p w:rsidR="002B1FE8" w:rsidRPr="00550E05" w:rsidRDefault="00CB0333" w:rsidP="00D157D8">
            <w:pPr>
              <w:ind w:left="288" w:hanging="288"/>
              <w:rPr>
                <w:rFonts w:asciiTheme="minorHAnsi" w:hAnsiTheme="minorHAnsi"/>
                <w:sz w:val="20"/>
                <w:szCs w:val="20"/>
              </w:rPr>
            </w:pPr>
            <w:hyperlink r:id="rId126" w:history="1">
              <w:r w:rsidR="00D157D8" w:rsidRPr="003829C4">
                <w:rPr>
                  <w:rStyle w:val="Hyperlink"/>
                  <w:rFonts w:asciiTheme="minorHAnsi" w:hAnsiTheme="minorHAnsi"/>
                  <w:sz w:val="20"/>
                  <w:szCs w:val="20"/>
                </w:rPr>
                <w:t>www.mindtools.com/pages/articles/newCS_96.htm</w:t>
              </w:r>
            </w:hyperlink>
            <w:r w:rsidR="00D157D8" w:rsidRPr="003829C4">
              <w:rPr>
                <w:rFonts w:asciiTheme="minorHAnsi" w:hAnsiTheme="minorHAnsi"/>
                <w:sz w:val="20"/>
                <w:szCs w:val="20"/>
              </w:rPr>
              <w:t xml:space="preserve"> </w:t>
            </w:r>
            <w:r w:rsidR="00D157D8">
              <w:rPr>
                <w:rFonts w:asciiTheme="minorHAnsi" w:hAnsiTheme="minorHAnsi"/>
                <w:sz w:val="20"/>
                <w:szCs w:val="20"/>
              </w:rPr>
              <w:t>(</w:t>
            </w:r>
            <w:r w:rsidR="00D157D8" w:rsidRPr="003829C4">
              <w:rPr>
                <w:rFonts w:asciiTheme="minorHAnsi" w:hAnsiTheme="minorHAnsi"/>
                <w:sz w:val="20"/>
                <w:szCs w:val="20"/>
              </w:rPr>
              <w:t>How good are your presentation skills</w:t>
            </w:r>
            <w:r w:rsidR="00D157D8">
              <w:rPr>
                <w:rFonts w:asciiTheme="minorHAnsi" w:hAnsiTheme="minorHAnsi"/>
                <w:sz w:val="20"/>
                <w:szCs w:val="20"/>
              </w:rPr>
              <w:t>)</w:t>
            </w:r>
          </w:p>
        </w:tc>
      </w:tr>
      <w:tr w:rsidR="002F13D6" w:rsidRPr="002F13D6" w:rsidTr="00150AFD">
        <w:tc>
          <w:tcPr>
            <w:tcW w:w="3706" w:type="dxa"/>
            <w:shd w:val="clear" w:color="auto" w:fill="D9D9D9"/>
            <w:noWrap/>
          </w:tcPr>
          <w:p w:rsidR="002F13D6" w:rsidRPr="002F13D6" w:rsidRDefault="002F13D6" w:rsidP="00150AFD">
            <w:pPr>
              <w:ind w:left="0" w:firstLine="0"/>
              <w:rPr>
                <w:b/>
                <w:sz w:val="20"/>
                <w:szCs w:val="20"/>
              </w:rPr>
            </w:pPr>
            <w:r w:rsidRPr="002F13D6">
              <w:rPr>
                <w:b/>
                <w:sz w:val="20"/>
                <w:szCs w:val="20"/>
              </w:rPr>
              <w:t>Student Resources:</w:t>
            </w:r>
          </w:p>
        </w:tc>
        <w:tc>
          <w:tcPr>
            <w:tcW w:w="11075" w:type="dxa"/>
            <w:gridSpan w:val="2"/>
            <w:shd w:val="clear" w:color="auto" w:fill="auto"/>
            <w:noWrap/>
          </w:tcPr>
          <w:p w:rsidR="00D157D8" w:rsidRDefault="00D157D8" w:rsidP="00D157D8">
            <w:pPr>
              <w:ind w:left="288" w:hanging="288"/>
              <w:rPr>
                <w:sz w:val="20"/>
                <w:szCs w:val="20"/>
              </w:rPr>
            </w:pPr>
            <w:r w:rsidRPr="00D157D8">
              <w:rPr>
                <w:sz w:val="20"/>
                <w:szCs w:val="20"/>
              </w:rPr>
              <w:t xml:space="preserve">Recording of presentation, rubric to self-evaluate oral presentation  </w:t>
            </w:r>
          </w:p>
          <w:p w:rsidR="002F13D6" w:rsidRDefault="00D157D8" w:rsidP="00D157D8">
            <w:pPr>
              <w:ind w:left="288" w:hanging="288"/>
              <w:rPr>
                <w:sz w:val="20"/>
                <w:szCs w:val="20"/>
              </w:rPr>
            </w:pPr>
            <w:r w:rsidRPr="00D157D8">
              <w:rPr>
                <w:sz w:val="20"/>
                <w:szCs w:val="20"/>
              </w:rPr>
              <w:t>Student creates action plan to improve presentation using rubrics to identify areas of strengt</w:t>
            </w:r>
            <w:r>
              <w:rPr>
                <w:sz w:val="20"/>
                <w:szCs w:val="20"/>
              </w:rPr>
              <w:t>h and areas needing improvement</w:t>
            </w:r>
          </w:p>
          <w:p w:rsidR="00905240" w:rsidRPr="002F13D6" w:rsidRDefault="00905240" w:rsidP="00D157D8">
            <w:pPr>
              <w:ind w:left="288" w:hanging="288"/>
              <w:rPr>
                <w:sz w:val="20"/>
                <w:szCs w:val="20"/>
              </w:rPr>
            </w:pPr>
          </w:p>
        </w:tc>
      </w:tr>
      <w:tr w:rsidR="002F13D6" w:rsidRPr="002F13D6" w:rsidTr="00150AFD">
        <w:tc>
          <w:tcPr>
            <w:tcW w:w="3706" w:type="dxa"/>
            <w:shd w:val="clear" w:color="auto" w:fill="D9D9D9"/>
            <w:noWrap/>
          </w:tcPr>
          <w:p w:rsidR="002F13D6" w:rsidRPr="002F13D6" w:rsidRDefault="002F13D6" w:rsidP="00150AFD">
            <w:pPr>
              <w:ind w:left="0" w:firstLine="0"/>
              <w:rPr>
                <w:b/>
                <w:sz w:val="20"/>
                <w:szCs w:val="20"/>
              </w:rPr>
            </w:pPr>
            <w:r w:rsidRPr="002F13D6">
              <w:rPr>
                <w:b/>
                <w:sz w:val="20"/>
                <w:szCs w:val="20"/>
              </w:rPr>
              <w:t>Assessment:</w:t>
            </w:r>
          </w:p>
        </w:tc>
        <w:tc>
          <w:tcPr>
            <w:tcW w:w="11075" w:type="dxa"/>
            <w:gridSpan w:val="2"/>
            <w:shd w:val="clear" w:color="auto" w:fill="auto"/>
            <w:noWrap/>
          </w:tcPr>
          <w:p w:rsidR="002F13D6" w:rsidRDefault="00550E05" w:rsidP="00150AFD">
            <w:pPr>
              <w:ind w:left="288" w:hanging="288"/>
              <w:rPr>
                <w:sz w:val="20"/>
                <w:szCs w:val="20"/>
              </w:rPr>
            </w:pPr>
            <w:r>
              <w:rPr>
                <w:sz w:val="20"/>
                <w:szCs w:val="20"/>
              </w:rPr>
              <w:t>Students will self-evaluate their performance using the rubric.</w:t>
            </w:r>
          </w:p>
          <w:p w:rsidR="00550E05" w:rsidRDefault="00CB0333" w:rsidP="00550E05">
            <w:pPr>
              <w:ind w:left="288" w:hanging="288"/>
              <w:rPr>
                <w:rFonts w:asciiTheme="minorHAnsi" w:hAnsiTheme="minorHAnsi"/>
                <w:sz w:val="20"/>
                <w:szCs w:val="20"/>
              </w:rPr>
            </w:pPr>
            <w:hyperlink r:id="rId127" w:history="1">
              <w:r w:rsidR="00550E05" w:rsidRPr="003829C4">
                <w:rPr>
                  <w:rStyle w:val="Hyperlink"/>
                  <w:rFonts w:asciiTheme="minorHAnsi" w:hAnsiTheme="minorHAnsi"/>
                  <w:sz w:val="20"/>
                  <w:szCs w:val="20"/>
                </w:rPr>
                <w:t>www.score.rims.k12.ca.us</w:t>
              </w:r>
            </w:hyperlink>
            <w:r w:rsidR="00550E05" w:rsidRPr="003829C4">
              <w:rPr>
                <w:rFonts w:asciiTheme="minorHAnsi" w:hAnsiTheme="minorHAnsi"/>
                <w:sz w:val="20"/>
                <w:szCs w:val="20"/>
              </w:rPr>
              <w:t xml:space="preserve"> </w:t>
            </w:r>
            <w:r w:rsidR="00550E05">
              <w:rPr>
                <w:rFonts w:asciiTheme="minorHAnsi" w:hAnsiTheme="minorHAnsi"/>
                <w:sz w:val="20"/>
                <w:szCs w:val="20"/>
              </w:rPr>
              <w:t>(</w:t>
            </w:r>
            <w:r w:rsidR="00550E05" w:rsidRPr="003829C4">
              <w:rPr>
                <w:rFonts w:asciiTheme="minorHAnsi" w:hAnsiTheme="minorHAnsi"/>
                <w:sz w:val="20"/>
                <w:szCs w:val="20"/>
              </w:rPr>
              <w:t>Rubric to evaluate student presentations</w:t>
            </w:r>
            <w:r w:rsidR="00550E05">
              <w:rPr>
                <w:rFonts w:asciiTheme="minorHAnsi" w:hAnsiTheme="minorHAnsi"/>
                <w:sz w:val="20"/>
                <w:szCs w:val="20"/>
              </w:rPr>
              <w:t>)</w:t>
            </w:r>
          </w:p>
          <w:p w:rsidR="00550E05" w:rsidRDefault="00CB0333" w:rsidP="00550E05">
            <w:pPr>
              <w:ind w:left="288" w:hanging="288"/>
              <w:rPr>
                <w:sz w:val="20"/>
                <w:szCs w:val="20"/>
              </w:rPr>
            </w:pPr>
            <w:hyperlink r:id="rId128" w:history="1">
              <w:r w:rsidR="00550E05" w:rsidRPr="00346C24">
                <w:rPr>
                  <w:rStyle w:val="Hyperlink"/>
                  <w:sz w:val="20"/>
                  <w:szCs w:val="20"/>
                </w:rPr>
                <w:t>http://www.readwritethink.org/files/resources/lesson_images/lesson414/rubric.pdf</w:t>
              </w:r>
            </w:hyperlink>
            <w:r w:rsidR="00550E05">
              <w:rPr>
                <w:sz w:val="20"/>
                <w:szCs w:val="20"/>
              </w:rPr>
              <w:t xml:space="preserve"> (Persuasive speech rubric)</w:t>
            </w:r>
          </w:p>
          <w:p w:rsidR="00905240" w:rsidRPr="002F13D6" w:rsidRDefault="00905240" w:rsidP="00550E05">
            <w:pPr>
              <w:ind w:left="288" w:hanging="288"/>
              <w:rPr>
                <w:sz w:val="20"/>
                <w:szCs w:val="20"/>
              </w:rPr>
            </w:pPr>
          </w:p>
        </w:tc>
      </w:tr>
      <w:tr w:rsidR="002F13D6" w:rsidRPr="002F13D6" w:rsidTr="00150AFD">
        <w:trPr>
          <w:trHeight w:val="184"/>
        </w:trPr>
        <w:tc>
          <w:tcPr>
            <w:tcW w:w="3706" w:type="dxa"/>
            <w:vMerge w:val="restart"/>
            <w:shd w:val="clear" w:color="auto" w:fill="D9D9D9"/>
            <w:noWrap/>
          </w:tcPr>
          <w:p w:rsidR="002F13D6" w:rsidRPr="002F13D6" w:rsidRDefault="002F13D6" w:rsidP="00150AFD">
            <w:pPr>
              <w:ind w:left="0" w:firstLine="0"/>
              <w:rPr>
                <w:b/>
                <w:sz w:val="20"/>
                <w:szCs w:val="20"/>
              </w:rPr>
            </w:pPr>
            <w:r w:rsidRPr="002F13D6">
              <w:rPr>
                <w:b/>
                <w:sz w:val="20"/>
                <w:szCs w:val="20"/>
              </w:rPr>
              <w:lastRenderedPageBreak/>
              <w:t>Differentiation:</w:t>
            </w:r>
          </w:p>
          <w:p w:rsidR="002F13D6" w:rsidRPr="002F13D6" w:rsidRDefault="002F13D6" w:rsidP="00150AFD">
            <w:pPr>
              <w:ind w:left="0" w:firstLine="0"/>
              <w:rPr>
                <w:bCs/>
                <w:sz w:val="20"/>
                <w:szCs w:val="20"/>
              </w:rPr>
            </w:pPr>
            <w:r w:rsidRPr="002F13D6">
              <w:rPr>
                <w:sz w:val="20"/>
                <w:szCs w:val="20"/>
              </w:rPr>
              <w:t>(</w:t>
            </w:r>
            <w:r w:rsidRPr="002F13D6">
              <w:rPr>
                <w:bCs/>
                <w:sz w:val="20"/>
                <w:szCs w:val="20"/>
              </w:rPr>
              <w:t>Multiple means for students to access content and multiple modes for student to express understanding.)</w:t>
            </w:r>
          </w:p>
        </w:tc>
        <w:tc>
          <w:tcPr>
            <w:tcW w:w="5320" w:type="dxa"/>
            <w:shd w:val="clear" w:color="auto" w:fill="D9D9D9"/>
          </w:tcPr>
          <w:p w:rsidR="002F13D6" w:rsidRPr="002F13D6" w:rsidRDefault="002F13D6" w:rsidP="00150AFD">
            <w:pPr>
              <w:ind w:left="0" w:firstLine="0"/>
              <w:rPr>
                <w:sz w:val="20"/>
                <w:szCs w:val="20"/>
              </w:rPr>
            </w:pPr>
            <w:r w:rsidRPr="002F13D6">
              <w:rPr>
                <w:b/>
                <w:sz w:val="20"/>
                <w:szCs w:val="20"/>
              </w:rPr>
              <w:t>Access</w:t>
            </w:r>
            <w:r w:rsidRPr="002F13D6">
              <w:rPr>
                <w:sz w:val="20"/>
                <w:szCs w:val="20"/>
              </w:rPr>
              <w:t xml:space="preserve"> (Resources and/or Process)</w:t>
            </w:r>
          </w:p>
        </w:tc>
        <w:tc>
          <w:tcPr>
            <w:tcW w:w="5755" w:type="dxa"/>
            <w:shd w:val="clear" w:color="auto" w:fill="D9D9D9"/>
          </w:tcPr>
          <w:p w:rsidR="002F13D6" w:rsidRPr="002F13D6" w:rsidRDefault="002F13D6" w:rsidP="00150AFD">
            <w:pPr>
              <w:ind w:left="0" w:firstLine="0"/>
              <w:rPr>
                <w:sz w:val="20"/>
                <w:szCs w:val="20"/>
              </w:rPr>
            </w:pPr>
            <w:r w:rsidRPr="002F13D6">
              <w:rPr>
                <w:b/>
                <w:sz w:val="20"/>
                <w:szCs w:val="20"/>
              </w:rPr>
              <w:t>Expression</w:t>
            </w:r>
            <w:r w:rsidRPr="002F13D6">
              <w:rPr>
                <w:sz w:val="20"/>
                <w:szCs w:val="20"/>
              </w:rPr>
              <w:t xml:space="preserve"> (Products and/or Performance)</w:t>
            </w:r>
          </w:p>
        </w:tc>
      </w:tr>
      <w:tr w:rsidR="002F13D6" w:rsidRPr="002F13D6" w:rsidTr="00150AFD">
        <w:trPr>
          <w:cantSplit/>
          <w:trHeight w:val="20"/>
        </w:trPr>
        <w:tc>
          <w:tcPr>
            <w:tcW w:w="3706" w:type="dxa"/>
            <w:vMerge/>
            <w:shd w:val="clear" w:color="auto" w:fill="D9D9D9"/>
            <w:noWrap/>
          </w:tcPr>
          <w:p w:rsidR="002F13D6" w:rsidRPr="002F13D6" w:rsidRDefault="002F13D6" w:rsidP="00150AFD">
            <w:pPr>
              <w:ind w:left="0" w:firstLine="0"/>
              <w:rPr>
                <w:b/>
                <w:sz w:val="20"/>
                <w:szCs w:val="20"/>
              </w:rPr>
            </w:pPr>
          </w:p>
        </w:tc>
        <w:tc>
          <w:tcPr>
            <w:tcW w:w="5320" w:type="dxa"/>
            <w:tcBorders>
              <w:top w:val="nil"/>
            </w:tcBorders>
            <w:shd w:val="clear" w:color="auto" w:fill="auto"/>
          </w:tcPr>
          <w:p w:rsidR="002F13D6" w:rsidRPr="002F13D6" w:rsidRDefault="009F01B1" w:rsidP="00D157D8">
            <w:pPr>
              <w:ind w:left="288" w:hanging="288"/>
              <w:rPr>
                <w:sz w:val="20"/>
                <w:szCs w:val="20"/>
              </w:rPr>
            </w:pPr>
            <w:r>
              <w:rPr>
                <w:sz w:val="20"/>
                <w:szCs w:val="20"/>
              </w:rPr>
              <w:t>N</w:t>
            </w:r>
            <w:r w:rsidR="005442B0">
              <w:rPr>
                <w:sz w:val="20"/>
                <w:szCs w:val="20"/>
              </w:rPr>
              <w:t>/</w:t>
            </w:r>
            <w:r>
              <w:rPr>
                <w:sz w:val="20"/>
                <w:szCs w:val="20"/>
              </w:rPr>
              <w:t>A</w:t>
            </w:r>
          </w:p>
        </w:tc>
        <w:tc>
          <w:tcPr>
            <w:tcW w:w="5755" w:type="dxa"/>
            <w:tcBorders>
              <w:top w:val="nil"/>
            </w:tcBorders>
            <w:shd w:val="clear" w:color="auto" w:fill="auto"/>
          </w:tcPr>
          <w:p w:rsidR="002F13D6" w:rsidRPr="002F13D6" w:rsidRDefault="009F01B1" w:rsidP="00D157D8">
            <w:pPr>
              <w:ind w:left="288" w:hanging="288"/>
              <w:rPr>
                <w:sz w:val="20"/>
                <w:szCs w:val="20"/>
              </w:rPr>
            </w:pPr>
            <w:r>
              <w:rPr>
                <w:sz w:val="20"/>
                <w:szCs w:val="20"/>
              </w:rPr>
              <w:t xml:space="preserve">Students may present their self-critique </w:t>
            </w:r>
            <w:r w:rsidR="005442B0">
              <w:rPr>
                <w:sz w:val="20"/>
                <w:szCs w:val="20"/>
              </w:rPr>
              <w:t>verbally rather than in writing</w:t>
            </w:r>
          </w:p>
        </w:tc>
      </w:tr>
      <w:tr w:rsidR="002F13D6" w:rsidRPr="002F13D6" w:rsidTr="00150AFD">
        <w:trPr>
          <w:cantSplit/>
          <w:trHeight w:val="20"/>
        </w:trPr>
        <w:tc>
          <w:tcPr>
            <w:tcW w:w="3706" w:type="dxa"/>
            <w:vMerge w:val="restart"/>
            <w:shd w:val="clear" w:color="auto" w:fill="D9D9D9"/>
            <w:noWrap/>
          </w:tcPr>
          <w:p w:rsidR="002F13D6" w:rsidRPr="002F13D6" w:rsidRDefault="002F13D6" w:rsidP="00150AFD">
            <w:pPr>
              <w:ind w:left="0" w:firstLine="0"/>
              <w:rPr>
                <w:b/>
                <w:sz w:val="20"/>
                <w:szCs w:val="20"/>
              </w:rPr>
            </w:pPr>
            <w:r w:rsidRPr="002F13D6">
              <w:rPr>
                <w:b/>
                <w:sz w:val="20"/>
                <w:szCs w:val="20"/>
              </w:rPr>
              <w:t>Extensions for depth and complexity:</w:t>
            </w:r>
          </w:p>
        </w:tc>
        <w:tc>
          <w:tcPr>
            <w:tcW w:w="5320" w:type="dxa"/>
            <w:shd w:val="clear" w:color="auto" w:fill="D9D9D9"/>
          </w:tcPr>
          <w:p w:rsidR="002F13D6" w:rsidRPr="002F13D6" w:rsidRDefault="002F13D6" w:rsidP="00D157D8">
            <w:pPr>
              <w:ind w:left="288" w:hanging="288"/>
              <w:rPr>
                <w:sz w:val="20"/>
                <w:szCs w:val="20"/>
              </w:rPr>
            </w:pPr>
            <w:r w:rsidRPr="002F13D6">
              <w:rPr>
                <w:b/>
                <w:sz w:val="20"/>
                <w:szCs w:val="20"/>
              </w:rPr>
              <w:t>Access</w:t>
            </w:r>
            <w:r w:rsidRPr="002F13D6">
              <w:rPr>
                <w:sz w:val="20"/>
                <w:szCs w:val="20"/>
              </w:rPr>
              <w:t xml:space="preserve"> (Resources and/or Process)</w:t>
            </w:r>
          </w:p>
        </w:tc>
        <w:tc>
          <w:tcPr>
            <w:tcW w:w="5755" w:type="dxa"/>
            <w:shd w:val="clear" w:color="auto" w:fill="D9D9D9"/>
          </w:tcPr>
          <w:p w:rsidR="002F13D6" w:rsidRPr="002F13D6" w:rsidRDefault="002F13D6" w:rsidP="00D157D8">
            <w:pPr>
              <w:ind w:left="288" w:hanging="288"/>
              <w:rPr>
                <w:sz w:val="20"/>
                <w:szCs w:val="20"/>
              </w:rPr>
            </w:pPr>
            <w:r w:rsidRPr="002F13D6">
              <w:rPr>
                <w:b/>
                <w:sz w:val="20"/>
                <w:szCs w:val="20"/>
              </w:rPr>
              <w:t>Expression</w:t>
            </w:r>
            <w:r w:rsidRPr="002F13D6">
              <w:rPr>
                <w:sz w:val="20"/>
                <w:szCs w:val="20"/>
              </w:rPr>
              <w:t xml:space="preserve"> (Products and/or Performance)</w:t>
            </w:r>
          </w:p>
        </w:tc>
      </w:tr>
      <w:tr w:rsidR="002F13D6" w:rsidRPr="002F13D6" w:rsidTr="00150AFD">
        <w:trPr>
          <w:cantSplit/>
          <w:trHeight w:val="886"/>
        </w:trPr>
        <w:tc>
          <w:tcPr>
            <w:tcW w:w="3706" w:type="dxa"/>
            <w:vMerge/>
            <w:shd w:val="clear" w:color="auto" w:fill="D9D9D9"/>
            <w:noWrap/>
          </w:tcPr>
          <w:p w:rsidR="002F13D6" w:rsidRPr="002F13D6" w:rsidRDefault="002F13D6" w:rsidP="00150AFD">
            <w:pPr>
              <w:ind w:left="0" w:firstLine="0"/>
              <w:rPr>
                <w:b/>
                <w:sz w:val="20"/>
                <w:szCs w:val="20"/>
              </w:rPr>
            </w:pPr>
          </w:p>
        </w:tc>
        <w:tc>
          <w:tcPr>
            <w:tcW w:w="5320" w:type="dxa"/>
            <w:tcBorders>
              <w:top w:val="nil"/>
            </w:tcBorders>
            <w:shd w:val="clear" w:color="auto" w:fill="auto"/>
          </w:tcPr>
          <w:p w:rsidR="002F13D6" w:rsidRPr="002F13D6" w:rsidRDefault="009F01B1" w:rsidP="00D157D8">
            <w:pPr>
              <w:ind w:left="288" w:hanging="288"/>
              <w:rPr>
                <w:sz w:val="20"/>
                <w:szCs w:val="20"/>
              </w:rPr>
            </w:pPr>
            <w:r>
              <w:rPr>
                <w:sz w:val="20"/>
                <w:szCs w:val="20"/>
              </w:rPr>
              <w:t>N</w:t>
            </w:r>
            <w:r w:rsidR="005442B0">
              <w:rPr>
                <w:sz w:val="20"/>
                <w:szCs w:val="20"/>
              </w:rPr>
              <w:t>/</w:t>
            </w:r>
            <w:r>
              <w:rPr>
                <w:sz w:val="20"/>
                <w:szCs w:val="20"/>
              </w:rPr>
              <w:t>A</w:t>
            </w:r>
          </w:p>
        </w:tc>
        <w:tc>
          <w:tcPr>
            <w:tcW w:w="5755" w:type="dxa"/>
            <w:tcBorders>
              <w:top w:val="nil"/>
            </w:tcBorders>
            <w:shd w:val="clear" w:color="auto" w:fill="auto"/>
          </w:tcPr>
          <w:p w:rsidR="002F13D6" w:rsidRPr="002F13D6" w:rsidRDefault="009F01B1" w:rsidP="00D157D8">
            <w:pPr>
              <w:ind w:left="288" w:hanging="288"/>
              <w:rPr>
                <w:sz w:val="20"/>
                <w:szCs w:val="20"/>
              </w:rPr>
            </w:pPr>
            <w:r>
              <w:rPr>
                <w:sz w:val="20"/>
                <w:szCs w:val="20"/>
              </w:rPr>
              <w:t>N</w:t>
            </w:r>
            <w:r w:rsidR="005442B0">
              <w:rPr>
                <w:sz w:val="20"/>
                <w:szCs w:val="20"/>
              </w:rPr>
              <w:t>/</w:t>
            </w:r>
            <w:r>
              <w:rPr>
                <w:sz w:val="20"/>
                <w:szCs w:val="20"/>
              </w:rPr>
              <w:t>A</w:t>
            </w:r>
          </w:p>
        </w:tc>
      </w:tr>
      <w:tr w:rsidR="002F13D6" w:rsidRPr="002F13D6" w:rsidTr="00150AFD">
        <w:tc>
          <w:tcPr>
            <w:tcW w:w="3706" w:type="dxa"/>
            <w:shd w:val="clear" w:color="auto" w:fill="D9D9D9"/>
            <w:noWrap/>
          </w:tcPr>
          <w:p w:rsidR="002F13D6" w:rsidRPr="002F13D6" w:rsidRDefault="002F13D6" w:rsidP="00150AFD">
            <w:pPr>
              <w:ind w:left="0" w:firstLine="0"/>
              <w:rPr>
                <w:b/>
                <w:sz w:val="20"/>
                <w:szCs w:val="20"/>
              </w:rPr>
            </w:pPr>
            <w:r w:rsidRPr="002F13D6">
              <w:rPr>
                <w:b/>
                <w:sz w:val="20"/>
                <w:szCs w:val="20"/>
              </w:rPr>
              <w:t>Critical Content:</w:t>
            </w:r>
          </w:p>
        </w:tc>
        <w:tc>
          <w:tcPr>
            <w:tcW w:w="11075" w:type="dxa"/>
            <w:gridSpan w:val="2"/>
            <w:shd w:val="clear" w:color="auto" w:fill="auto"/>
          </w:tcPr>
          <w:p w:rsidR="006251D3" w:rsidRPr="00500D48" w:rsidRDefault="006251D3" w:rsidP="005442B0">
            <w:pPr>
              <w:pStyle w:val="ListParagraph"/>
              <w:numPr>
                <w:ilvl w:val="0"/>
                <w:numId w:val="20"/>
              </w:numPr>
              <w:spacing w:after="0" w:line="240" w:lineRule="auto"/>
              <w:ind w:left="288" w:hanging="288"/>
              <w:contextualSpacing w:val="0"/>
              <w:rPr>
                <w:rFonts w:asciiTheme="minorHAnsi" w:hAnsiTheme="minorHAnsi"/>
                <w:sz w:val="20"/>
                <w:szCs w:val="20"/>
              </w:rPr>
            </w:pPr>
            <w:r w:rsidRPr="00500D48">
              <w:rPr>
                <w:rFonts w:asciiTheme="minorHAnsi" w:hAnsiTheme="minorHAnsi"/>
                <w:sz w:val="20"/>
                <w:szCs w:val="20"/>
              </w:rPr>
              <w:t>Expectations for a formal presentation (eye contact</w:t>
            </w:r>
            <w:r>
              <w:rPr>
                <w:rFonts w:asciiTheme="minorHAnsi" w:hAnsiTheme="minorHAnsi"/>
                <w:sz w:val="20"/>
                <w:szCs w:val="20"/>
              </w:rPr>
              <w:t xml:space="preserve">, volume, pronunciation, etc.) </w:t>
            </w:r>
          </w:p>
          <w:p w:rsidR="006251D3" w:rsidRPr="00500D48" w:rsidRDefault="006251D3" w:rsidP="005442B0">
            <w:pPr>
              <w:pStyle w:val="ListParagraph"/>
              <w:numPr>
                <w:ilvl w:val="0"/>
                <w:numId w:val="20"/>
              </w:numPr>
              <w:spacing w:after="0" w:line="240" w:lineRule="auto"/>
              <w:ind w:left="288" w:hanging="288"/>
              <w:contextualSpacing w:val="0"/>
              <w:rPr>
                <w:rFonts w:asciiTheme="minorHAnsi" w:hAnsiTheme="minorHAnsi"/>
                <w:sz w:val="20"/>
                <w:szCs w:val="20"/>
              </w:rPr>
            </w:pPr>
            <w:r w:rsidRPr="00500D48">
              <w:rPr>
                <w:rFonts w:asciiTheme="minorHAnsi" w:hAnsiTheme="minorHAnsi"/>
                <w:sz w:val="20"/>
                <w:szCs w:val="20"/>
              </w:rPr>
              <w:t xml:space="preserve">Expectations for audience behavior including active listening, participation and feedback </w:t>
            </w:r>
          </w:p>
          <w:p w:rsidR="002F13D6" w:rsidRPr="002F13D6" w:rsidRDefault="006251D3" w:rsidP="005442B0">
            <w:pPr>
              <w:numPr>
                <w:ilvl w:val="0"/>
                <w:numId w:val="20"/>
              </w:numPr>
              <w:ind w:left="288" w:hanging="288"/>
              <w:rPr>
                <w:sz w:val="20"/>
                <w:szCs w:val="20"/>
              </w:rPr>
            </w:pPr>
            <w:r w:rsidRPr="00500D48">
              <w:rPr>
                <w:rFonts w:asciiTheme="minorHAnsi" w:hAnsiTheme="minorHAnsi"/>
                <w:sz w:val="20"/>
                <w:szCs w:val="20"/>
              </w:rPr>
              <w:t>The importance of format and delivery  in relation to</w:t>
            </w:r>
            <w:r>
              <w:rPr>
                <w:rFonts w:asciiTheme="minorHAnsi" w:hAnsiTheme="minorHAnsi"/>
                <w:sz w:val="20"/>
                <w:szCs w:val="20"/>
              </w:rPr>
              <w:t xml:space="preserve"> the effectiveness of the text </w:t>
            </w:r>
          </w:p>
        </w:tc>
      </w:tr>
      <w:tr w:rsidR="002F13D6" w:rsidRPr="002F13D6" w:rsidTr="00150AFD">
        <w:tc>
          <w:tcPr>
            <w:tcW w:w="3706" w:type="dxa"/>
            <w:shd w:val="clear" w:color="auto" w:fill="D9D9D9"/>
            <w:noWrap/>
          </w:tcPr>
          <w:p w:rsidR="002F13D6" w:rsidRPr="002F13D6" w:rsidRDefault="002F13D6" w:rsidP="00150AFD">
            <w:pPr>
              <w:ind w:left="0" w:firstLine="0"/>
              <w:rPr>
                <w:b/>
                <w:sz w:val="20"/>
                <w:szCs w:val="20"/>
              </w:rPr>
            </w:pPr>
            <w:r w:rsidRPr="002F13D6">
              <w:rPr>
                <w:b/>
                <w:sz w:val="20"/>
                <w:szCs w:val="20"/>
              </w:rPr>
              <w:t>Key Skills:</w:t>
            </w:r>
          </w:p>
        </w:tc>
        <w:tc>
          <w:tcPr>
            <w:tcW w:w="11075" w:type="dxa"/>
            <w:gridSpan w:val="2"/>
            <w:shd w:val="clear" w:color="auto" w:fill="auto"/>
          </w:tcPr>
          <w:p w:rsidR="006D0FD2" w:rsidRDefault="006D0FD2" w:rsidP="005442B0">
            <w:pPr>
              <w:pStyle w:val="ListParagraph"/>
              <w:numPr>
                <w:ilvl w:val="0"/>
                <w:numId w:val="20"/>
              </w:numPr>
              <w:spacing w:after="0" w:line="240" w:lineRule="auto"/>
              <w:ind w:left="288" w:hanging="288"/>
              <w:contextualSpacing w:val="0"/>
              <w:rPr>
                <w:rFonts w:asciiTheme="minorHAnsi" w:hAnsiTheme="minorHAnsi"/>
                <w:sz w:val="20"/>
                <w:szCs w:val="20"/>
              </w:rPr>
            </w:pPr>
            <w:r w:rsidRPr="006D0FD2">
              <w:rPr>
                <w:rFonts w:asciiTheme="minorHAnsi" w:hAnsiTheme="minorHAnsi"/>
                <w:sz w:val="20"/>
                <w:szCs w:val="20"/>
              </w:rPr>
              <w:t xml:space="preserve">Present a formal persuasive speech that includes multimedia and visual components to engage an audience </w:t>
            </w:r>
          </w:p>
          <w:p w:rsidR="006D0FD2" w:rsidRPr="00F95510" w:rsidRDefault="006D0FD2" w:rsidP="005442B0">
            <w:pPr>
              <w:pStyle w:val="ListParagraph"/>
              <w:numPr>
                <w:ilvl w:val="0"/>
                <w:numId w:val="20"/>
              </w:numPr>
              <w:spacing w:after="0" w:line="240" w:lineRule="auto"/>
              <w:ind w:left="288" w:hanging="288"/>
              <w:contextualSpacing w:val="0"/>
              <w:rPr>
                <w:rFonts w:asciiTheme="minorHAnsi" w:hAnsiTheme="minorHAnsi"/>
                <w:sz w:val="20"/>
                <w:szCs w:val="20"/>
              </w:rPr>
            </w:pPr>
            <w:r w:rsidRPr="006D0FD2">
              <w:rPr>
                <w:rFonts w:asciiTheme="minorHAnsi" w:hAnsiTheme="minorHAnsi"/>
                <w:sz w:val="20"/>
                <w:szCs w:val="20"/>
              </w:rPr>
              <w:t xml:space="preserve">Effectively organize a formal presentation that includes all key components (introduction, claim/evidence, etc.) </w:t>
            </w:r>
          </w:p>
          <w:p w:rsidR="006D0FD2" w:rsidRPr="00F95510" w:rsidRDefault="006D0FD2" w:rsidP="005442B0">
            <w:pPr>
              <w:pStyle w:val="ListParagraph"/>
              <w:numPr>
                <w:ilvl w:val="0"/>
                <w:numId w:val="20"/>
              </w:numPr>
              <w:spacing w:after="0" w:line="240" w:lineRule="auto"/>
              <w:ind w:left="288" w:hanging="288"/>
              <w:contextualSpacing w:val="0"/>
              <w:rPr>
                <w:rFonts w:asciiTheme="minorHAnsi" w:hAnsiTheme="minorHAnsi"/>
                <w:sz w:val="20"/>
                <w:szCs w:val="20"/>
              </w:rPr>
            </w:pPr>
            <w:r w:rsidRPr="00F95510">
              <w:rPr>
                <w:rFonts w:asciiTheme="minorHAnsi" w:hAnsiTheme="minorHAnsi"/>
                <w:sz w:val="20"/>
                <w:szCs w:val="20"/>
              </w:rPr>
              <w:t xml:space="preserve">Effectively select and adjust </w:t>
            </w:r>
            <w:r>
              <w:rPr>
                <w:rFonts w:asciiTheme="minorHAnsi" w:hAnsiTheme="minorHAnsi"/>
                <w:sz w:val="20"/>
                <w:szCs w:val="20"/>
              </w:rPr>
              <w:t xml:space="preserve">words for context and audience </w:t>
            </w:r>
          </w:p>
          <w:p w:rsidR="006D0FD2" w:rsidRPr="00F95510" w:rsidRDefault="006D0FD2" w:rsidP="005442B0">
            <w:pPr>
              <w:pStyle w:val="ListParagraph"/>
              <w:numPr>
                <w:ilvl w:val="0"/>
                <w:numId w:val="20"/>
              </w:numPr>
              <w:spacing w:after="0" w:line="240" w:lineRule="auto"/>
              <w:ind w:left="288" w:hanging="288"/>
              <w:contextualSpacing w:val="0"/>
              <w:rPr>
                <w:rFonts w:asciiTheme="minorHAnsi" w:hAnsiTheme="minorHAnsi"/>
                <w:sz w:val="20"/>
                <w:szCs w:val="20"/>
              </w:rPr>
            </w:pPr>
            <w:r w:rsidRPr="00F95510">
              <w:rPr>
                <w:rFonts w:asciiTheme="minorHAnsi" w:hAnsiTheme="minorHAnsi"/>
                <w:sz w:val="20"/>
                <w:szCs w:val="20"/>
              </w:rPr>
              <w:t>Compose a compelling and organized argument with relevant evid</w:t>
            </w:r>
            <w:r>
              <w:rPr>
                <w:rFonts w:asciiTheme="minorHAnsi" w:hAnsiTheme="minorHAnsi"/>
                <w:sz w:val="20"/>
                <w:szCs w:val="20"/>
              </w:rPr>
              <w:t xml:space="preserve">ence </w:t>
            </w:r>
          </w:p>
          <w:p w:rsidR="006D0FD2" w:rsidRPr="00F95510" w:rsidRDefault="006D0FD2" w:rsidP="005442B0">
            <w:pPr>
              <w:pStyle w:val="ListParagraph"/>
              <w:numPr>
                <w:ilvl w:val="0"/>
                <w:numId w:val="20"/>
              </w:numPr>
              <w:spacing w:after="0" w:line="240" w:lineRule="auto"/>
              <w:ind w:left="288" w:hanging="288"/>
              <w:contextualSpacing w:val="0"/>
              <w:rPr>
                <w:rFonts w:asciiTheme="minorHAnsi" w:hAnsiTheme="minorHAnsi"/>
                <w:sz w:val="20"/>
                <w:szCs w:val="20"/>
              </w:rPr>
            </w:pPr>
            <w:r w:rsidRPr="00F95510">
              <w:rPr>
                <w:rFonts w:asciiTheme="minorHAnsi" w:hAnsiTheme="minorHAnsi"/>
                <w:sz w:val="20"/>
                <w:szCs w:val="20"/>
              </w:rPr>
              <w:t>Edit and revise a com</w:t>
            </w:r>
            <w:r>
              <w:rPr>
                <w:rFonts w:asciiTheme="minorHAnsi" w:hAnsiTheme="minorHAnsi"/>
                <w:sz w:val="20"/>
                <w:szCs w:val="20"/>
              </w:rPr>
              <w:t xml:space="preserve">pelling and organized argument </w:t>
            </w:r>
          </w:p>
          <w:p w:rsidR="006D0FD2" w:rsidRPr="006D0FD2" w:rsidRDefault="006D0FD2" w:rsidP="005442B0">
            <w:pPr>
              <w:pStyle w:val="ListParagraph"/>
              <w:numPr>
                <w:ilvl w:val="0"/>
                <w:numId w:val="20"/>
              </w:numPr>
              <w:spacing w:after="0" w:line="240" w:lineRule="auto"/>
              <w:ind w:left="288" w:hanging="288"/>
              <w:contextualSpacing w:val="0"/>
              <w:rPr>
                <w:sz w:val="20"/>
                <w:szCs w:val="20"/>
              </w:rPr>
            </w:pPr>
            <w:r w:rsidRPr="00F95510">
              <w:rPr>
                <w:rFonts w:asciiTheme="minorHAnsi" w:hAnsiTheme="minorHAnsi"/>
                <w:sz w:val="20"/>
                <w:szCs w:val="20"/>
              </w:rPr>
              <w:t xml:space="preserve">Strategically choose the format and delivery of their message </w:t>
            </w:r>
          </w:p>
          <w:p w:rsidR="002F13D6" w:rsidRPr="002F13D6" w:rsidRDefault="006D0FD2" w:rsidP="005442B0">
            <w:pPr>
              <w:pStyle w:val="ListParagraph"/>
              <w:numPr>
                <w:ilvl w:val="0"/>
                <w:numId w:val="20"/>
              </w:numPr>
              <w:spacing w:after="0" w:line="240" w:lineRule="auto"/>
              <w:ind w:left="288" w:hanging="288"/>
              <w:contextualSpacing w:val="0"/>
              <w:rPr>
                <w:sz w:val="20"/>
                <w:szCs w:val="20"/>
              </w:rPr>
            </w:pPr>
            <w:r w:rsidRPr="00F95510">
              <w:rPr>
                <w:rFonts w:asciiTheme="minorHAnsi" w:hAnsiTheme="minorHAnsi"/>
                <w:sz w:val="20"/>
                <w:szCs w:val="20"/>
              </w:rPr>
              <w:t>Synthesize a variety of sources/data into a</w:t>
            </w:r>
            <w:r w:rsidR="005442B0">
              <w:rPr>
                <w:rFonts w:asciiTheme="minorHAnsi" w:hAnsiTheme="minorHAnsi"/>
                <w:sz w:val="20"/>
                <w:szCs w:val="20"/>
              </w:rPr>
              <w:t xml:space="preserve"> cogent and compelling argument</w:t>
            </w:r>
          </w:p>
        </w:tc>
      </w:tr>
      <w:tr w:rsidR="002F13D6" w:rsidRPr="002F13D6" w:rsidTr="00150AFD">
        <w:tc>
          <w:tcPr>
            <w:tcW w:w="3706" w:type="dxa"/>
            <w:shd w:val="clear" w:color="auto" w:fill="D9D9D9"/>
            <w:noWrap/>
          </w:tcPr>
          <w:p w:rsidR="002F13D6" w:rsidRPr="002F13D6" w:rsidRDefault="002F13D6" w:rsidP="00150AFD">
            <w:pPr>
              <w:ind w:left="0" w:firstLine="0"/>
              <w:rPr>
                <w:b/>
                <w:sz w:val="20"/>
                <w:szCs w:val="20"/>
              </w:rPr>
            </w:pPr>
            <w:r w:rsidRPr="002F13D6">
              <w:rPr>
                <w:b/>
                <w:sz w:val="20"/>
                <w:szCs w:val="20"/>
              </w:rPr>
              <w:t>Critical Language:</w:t>
            </w:r>
          </w:p>
        </w:tc>
        <w:tc>
          <w:tcPr>
            <w:tcW w:w="11075" w:type="dxa"/>
            <w:gridSpan w:val="2"/>
            <w:shd w:val="clear" w:color="auto" w:fill="auto"/>
          </w:tcPr>
          <w:p w:rsidR="002F13D6" w:rsidRPr="002F13D6" w:rsidRDefault="009E499B" w:rsidP="005442B0">
            <w:pPr>
              <w:ind w:left="288" w:hanging="288"/>
              <w:rPr>
                <w:sz w:val="20"/>
                <w:szCs w:val="20"/>
              </w:rPr>
            </w:pPr>
            <w:r>
              <w:rPr>
                <w:sz w:val="20"/>
                <w:szCs w:val="20"/>
              </w:rPr>
              <w:t>C</w:t>
            </w:r>
            <w:r w:rsidR="00D157D8" w:rsidRPr="00D157D8">
              <w:rPr>
                <w:sz w:val="20"/>
                <w:szCs w:val="20"/>
              </w:rPr>
              <w:t>ritique, analyze</w:t>
            </w:r>
            <w:r w:rsidR="006031E6">
              <w:rPr>
                <w:sz w:val="20"/>
                <w:szCs w:val="20"/>
              </w:rPr>
              <w:t>, evaluate</w:t>
            </w:r>
          </w:p>
        </w:tc>
      </w:tr>
    </w:tbl>
    <w:p w:rsidR="002F13D6" w:rsidRPr="002F13D6" w:rsidRDefault="002F13D6" w:rsidP="002F13D6">
      <w:pPr>
        <w:ind w:left="0" w:firstLine="0"/>
        <w:rPr>
          <w:sz w:val="20"/>
          <w:szCs w:val="20"/>
        </w:rPr>
      </w:pPr>
    </w:p>
    <w:p w:rsidR="00264FD0" w:rsidRDefault="00264FD0" w:rsidP="00AB1616">
      <w:pPr>
        <w:ind w:left="0" w:firstLine="0"/>
        <w:rPr>
          <w:rFonts w:asciiTheme="minorHAnsi" w:hAnsiTheme="minorHAnsi"/>
          <w:b/>
          <w:sz w:val="20"/>
          <w:szCs w:val="20"/>
        </w:rPr>
      </w:pPr>
    </w:p>
    <w:sectPr w:rsidR="00264FD0" w:rsidSect="00F656DB">
      <w:headerReference w:type="default" r:id="rId129"/>
      <w:footerReference w:type="default" r:id="rId130"/>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333" w:rsidRDefault="00CB0333" w:rsidP="00F36A58">
      <w:r>
        <w:separator/>
      </w:r>
    </w:p>
  </w:endnote>
  <w:endnote w:type="continuationSeparator" w:id="0">
    <w:p w:rsidR="00CB0333" w:rsidRDefault="00CB0333"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333" w:rsidRPr="001A50CB" w:rsidRDefault="00CB0333" w:rsidP="00A86B29">
    <w:pPr>
      <w:rPr>
        <w:sz w:val="16"/>
        <w:szCs w:val="16"/>
      </w:rPr>
    </w:pPr>
    <w:r>
      <w:rPr>
        <w:sz w:val="16"/>
        <w:szCs w:val="16"/>
      </w:rPr>
      <w:t>7</w:t>
    </w:r>
    <w:r w:rsidRPr="00C363A6">
      <w:rPr>
        <w:sz w:val="16"/>
        <w:szCs w:val="16"/>
        <w:vertAlign w:val="superscript"/>
      </w:rPr>
      <w:t>th</w:t>
    </w:r>
    <w:r>
      <w:rPr>
        <w:sz w:val="16"/>
        <w:szCs w:val="16"/>
      </w:rPr>
      <w:t xml:space="preserve"> Grade</w:t>
    </w:r>
    <w:r w:rsidRPr="001A50CB">
      <w:rPr>
        <w:sz w:val="16"/>
        <w:szCs w:val="16"/>
      </w:rPr>
      <w:t xml:space="preserve">, </w:t>
    </w:r>
    <w:r>
      <w:rPr>
        <w:sz w:val="16"/>
        <w:szCs w:val="16"/>
      </w:rPr>
      <w:t>Reading, Writing, and Communicating</w:t>
    </w:r>
    <w:r w:rsidRPr="001A50CB">
      <w:rPr>
        <w:sz w:val="16"/>
        <w:szCs w:val="16"/>
      </w:rPr>
      <w:ptab w:relativeTo="margin" w:alignment="center" w:leader="none"/>
    </w:r>
    <w:r>
      <w:rPr>
        <w:sz w:val="16"/>
        <w:szCs w:val="16"/>
      </w:rPr>
      <w:t>Unit Title: Everything’s An Argument</w:t>
    </w:r>
    <w:r w:rsidRPr="001A50CB">
      <w:rPr>
        <w:sz w:val="16"/>
        <w:szCs w:val="16"/>
      </w:rPr>
      <w:ptab w:relativeTo="margin" w:alignment="right" w:leader="none"/>
    </w:r>
    <w:sdt>
      <w:sdtPr>
        <w:rPr>
          <w:sz w:val="16"/>
          <w:szCs w:val="16"/>
        </w:rPr>
        <w:id w:val="-1062246653"/>
        <w:docPartObj>
          <w:docPartGallery w:val="Page Numbers (Top of Page)"/>
          <w:docPartUnique/>
        </w:docPartObj>
      </w:sdt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7431F6">
          <w:rPr>
            <w:noProof/>
            <w:sz w:val="16"/>
            <w:szCs w:val="16"/>
          </w:rPr>
          <w:t>17</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7431F6">
          <w:rPr>
            <w:noProof/>
            <w:sz w:val="16"/>
            <w:szCs w:val="16"/>
          </w:rPr>
          <w:t>21</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333" w:rsidRDefault="00CB0333" w:rsidP="00F36A58">
      <w:r>
        <w:separator/>
      </w:r>
    </w:p>
  </w:footnote>
  <w:footnote w:type="continuationSeparator" w:id="0">
    <w:p w:rsidR="00CB0333" w:rsidRDefault="00CB0333"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333" w:rsidRDefault="00CB0333" w:rsidP="00CB0333">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333" w:rsidRPr="003535C8" w:rsidRDefault="00CB0333" w:rsidP="003535C8">
    <w:pPr>
      <w:pStyle w:val="Header"/>
      <w:jc w:val="center"/>
      <w:rPr>
        <w:b/>
        <w:sz w:val="20"/>
        <w:szCs w:val="20"/>
      </w:rP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2"/>
    <w:multiLevelType w:val="multilevel"/>
    <w:tmpl w:val="7F2E9150"/>
    <w:lvl w:ilvl="0">
      <w:start w:val="1"/>
      <w:numFmt w:val="bullet"/>
      <w:lvlText w:val="•"/>
      <w:lvlJc w:val="left"/>
      <w:pPr>
        <w:tabs>
          <w:tab w:val="num" w:pos="180"/>
        </w:tabs>
        <w:ind w:left="180" w:firstLine="0"/>
      </w:pPr>
      <w:rPr>
        <w:rFonts w:ascii="Times New Roman" w:eastAsia="Arial Unicode MS" w:hAnsi="Times New Roman" w:cs="Times New Roman" w:hint="default"/>
        <w:strike w:val="0"/>
        <w:position w:val="-2"/>
      </w:rPr>
    </w:lvl>
    <w:lvl w:ilvl="1">
      <w:start w:val="1"/>
      <w:numFmt w:val="bullet"/>
      <w:lvlText w:val="•"/>
      <w:lvlJc w:val="left"/>
      <w:pPr>
        <w:tabs>
          <w:tab w:val="num" w:pos="180"/>
        </w:tabs>
        <w:ind w:left="180" w:firstLine="360"/>
      </w:pPr>
      <w:rPr>
        <w:rFonts w:ascii="Times New Roman" w:eastAsia="Arial Unicode MS" w:hAnsi="Times New Roman" w:cs="Times New Roman" w:hint="default"/>
        <w:position w:val="-2"/>
      </w:rPr>
    </w:lvl>
    <w:lvl w:ilvl="2">
      <w:start w:val="1"/>
      <w:numFmt w:val="bullet"/>
      <w:lvlText w:val="•"/>
      <w:lvlJc w:val="left"/>
      <w:pPr>
        <w:tabs>
          <w:tab w:val="num" w:pos="180"/>
        </w:tabs>
        <w:ind w:left="180" w:firstLine="720"/>
      </w:pPr>
      <w:rPr>
        <w:rFonts w:ascii="Times New Roman" w:eastAsia="Arial Unicode MS" w:hAnsi="Times New Roman" w:cs="Times New Roman" w:hint="default"/>
        <w:position w:val="-2"/>
      </w:rPr>
    </w:lvl>
    <w:lvl w:ilvl="3">
      <w:start w:val="1"/>
      <w:numFmt w:val="bullet"/>
      <w:lvlText w:val="•"/>
      <w:lvlJc w:val="left"/>
      <w:pPr>
        <w:tabs>
          <w:tab w:val="num" w:pos="180"/>
        </w:tabs>
        <w:ind w:left="180" w:firstLine="1080"/>
      </w:pPr>
      <w:rPr>
        <w:rFonts w:ascii="Times New Roman" w:eastAsia="Arial Unicode MS" w:hAnsi="Times New Roman" w:cs="Times New Roman" w:hint="default"/>
        <w:position w:val="-2"/>
      </w:rPr>
    </w:lvl>
    <w:lvl w:ilvl="4">
      <w:start w:val="1"/>
      <w:numFmt w:val="bullet"/>
      <w:lvlText w:val="•"/>
      <w:lvlJc w:val="left"/>
      <w:pPr>
        <w:tabs>
          <w:tab w:val="num" w:pos="180"/>
        </w:tabs>
        <w:ind w:left="180" w:firstLine="1440"/>
      </w:pPr>
      <w:rPr>
        <w:rFonts w:ascii="Times New Roman" w:eastAsia="Arial Unicode MS" w:hAnsi="Times New Roman" w:cs="Times New Roman" w:hint="default"/>
        <w:position w:val="-2"/>
      </w:rPr>
    </w:lvl>
    <w:lvl w:ilvl="5">
      <w:start w:val="1"/>
      <w:numFmt w:val="bullet"/>
      <w:lvlText w:val="•"/>
      <w:lvlJc w:val="left"/>
      <w:pPr>
        <w:tabs>
          <w:tab w:val="num" w:pos="180"/>
        </w:tabs>
        <w:ind w:left="180" w:firstLine="1800"/>
      </w:pPr>
      <w:rPr>
        <w:rFonts w:ascii="Times New Roman" w:eastAsia="Arial Unicode MS" w:hAnsi="Times New Roman" w:cs="Times New Roman" w:hint="default"/>
        <w:position w:val="-2"/>
      </w:rPr>
    </w:lvl>
    <w:lvl w:ilvl="6">
      <w:start w:val="1"/>
      <w:numFmt w:val="bullet"/>
      <w:lvlText w:val="•"/>
      <w:lvlJc w:val="left"/>
      <w:pPr>
        <w:tabs>
          <w:tab w:val="num" w:pos="180"/>
        </w:tabs>
        <w:ind w:left="180" w:firstLine="2160"/>
      </w:pPr>
      <w:rPr>
        <w:rFonts w:ascii="Times New Roman" w:eastAsia="Arial Unicode MS" w:hAnsi="Times New Roman" w:cs="Times New Roman" w:hint="default"/>
        <w:position w:val="-2"/>
      </w:rPr>
    </w:lvl>
    <w:lvl w:ilvl="7">
      <w:start w:val="1"/>
      <w:numFmt w:val="bullet"/>
      <w:lvlText w:val="•"/>
      <w:lvlJc w:val="left"/>
      <w:pPr>
        <w:tabs>
          <w:tab w:val="num" w:pos="180"/>
        </w:tabs>
        <w:ind w:left="180" w:firstLine="2520"/>
      </w:pPr>
      <w:rPr>
        <w:rFonts w:ascii="Times New Roman" w:eastAsia="Arial Unicode MS" w:hAnsi="Times New Roman" w:cs="Times New Roman" w:hint="default"/>
        <w:position w:val="-2"/>
      </w:rPr>
    </w:lvl>
    <w:lvl w:ilvl="8">
      <w:start w:val="1"/>
      <w:numFmt w:val="bullet"/>
      <w:lvlText w:val="•"/>
      <w:lvlJc w:val="left"/>
      <w:pPr>
        <w:tabs>
          <w:tab w:val="num" w:pos="180"/>
        </w:tabs>
        <w:ind w:left="180" w:firstLine="2880"/>
      </w:pPr>
      <w:rPr>
        <w:rFonts w:ascii="Times New Roman" w:eastAsia="Arial Unicode MS" w:hAnsi="Times New Roman" w:cs="Times New Roman" w:hint="default"/>
        <w:position w:val="-2"/>
      </w:rPr>
    </w:lvl>
  </w:abstractNum>
  <w:abstractNum w:abstractNumId="2">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7E2E97"/>
    <w:multiLevelType w:val="hybridMultilevel"/>
    <w:tmpl w:val="98F2EB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B697D88"/>
    <w:multiLevelType w:val="hybridMultilevel"/>
    <w:tmpl w:val="353A4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C9D1FFC"/>
    <w:multiLevelType w:val="hybridMultilevel"/>
    <w:tmpl w:val="98F2EB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1AC1E96"/>
    <w:multiLevelType w:val="hybridMultilevel"/>
    <w:tmpl w:val="1A441C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A172CAC"/>
    <w:multiLevelType w:val="hybridMultilevel"/>
    <w:tmpl w:val="D5EA1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CA72E2"/>
    <w:multiLevelType w:val="hybridMultilevel"/>
    <w:tmpl w:val="75FA68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F3141A6"/>
    <w:multiLevelType w:val="hybridMultilevel"/>
    <w:tmpl w:val="1A441C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79D7BE6"/>
    <w:multiLevelType w:val="hybridMultilevel"/>
    <w:tmpl w:val="02F253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2103C23"/>
    <w:multiLevelType w:val="hybridMultilevel"/>
    <w:tmpl w:val="1A441C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4E90C4A"/>
    <w:multiLevelType w:val="hybridMultilevel"/>
    <w:tmpl w:val="449ED9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61A3B8E"/>
    <w:multiLevelType w:val="hybridMultilevel"/>
    <w:tmpl w:val="98F2EB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A690569"/>
    <w:multiLevelType w:val="hybridMultilevel"/>
    <w:tmpl w:val="75FA68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D3D1E6F"/>
    <w:multiLevelType w:val="hybridMultilevel"/>
    <w:tmpl w:val="75FA68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B1A56BA"/>
    <w:multiLevelType w:val="multilevel"/>
    <w:tmpl w:val="BBE497FE"/>
    <w:lvl w:ilvl="0">
      <w:start w:val="1"/>
      <w:numFmt w:val="bullet"/>
      <w:lvlText w:val=""/>
      <w:lvlJc w:val="left"/>
      <w:pPr>
        <w:tabs>
          <w:tab w:val="num" w:pos="180"/>
        </w:tabs>
        <w:ind w:left="180" w:firstLine="0"/>
      </w:pPr>
      <w:rPr>
        <w:rFonts w:ascii="Symbol" w:hAnsi="Symbol" w:hint="default"/>
        <w:strike w:val="0"/>
        <w:position w:val="-2"/>
      </w:rPr>
    </w:lvl>
    <w:lvl w:ilvl="1">
      <w:start w:val="1"/>
      <w:numFmt w:val="bullet"/>
      <w:lvlText w:val="•"/>
      <w:lvlJc w:val="left"/>
      <w:pPr>
        <w:tabs>
          <w:tab w:val="num" w:pos="180"/>
        </w:tabs>
        <w:ind w:left="180" w:firstLine="360"/>
      </w:pPr>
      <w:rPr>
        <w:rFonts w:ascii="Times New Roman" w:eastAsia="Arial Unicode MS" w:hAnsi="Times New Roman" w:cs="Times New Roman" w:hint="default"/>
        <w:position w:val="-2"/>
      </w:rPr>
    </w:lvl>
    <w:lvl w:ilvl="2">
      <w:start w:val="1"/>
      <w:numFmt w:val="bullet"/>
      <w:lvlText w:val="•"/>
      <w:lvlJc w:val="left"/>
      <w:pPr>
        <w:tabs>
          <w:tab w:val="num" w:pos="180"/>
        </w:tabs>
        <w:ind w:left="180" w:firstLine="720"/>
      </w:pPr>
      <w:rPr>
        <w:rFonts w:ascii="Times New Roman" w:eastAsia="Arial Unicode MS" w:hAnsi="Times New Roman" w:cs="Times New Roman" w:hint="default"/>
        <w:position w:val="-2"/>
      </w:rPr>
    </w:lvl>
    <w:lvl w:ilvl="3">
      <w:start w:val="1"/>
      <w:numFmt w:val="bullet"/>
      <w:lvlText w:val="•"/>
      <w:lvlJc w:val="left"/>
      <w:pPr>
        <w:tabs>
          <w:tab w:val="num" w:pos="180"/>
        </w:tabs>
        <w:ind w:left="180" w:firstLine="1080"/>
      </w:pPr>
      <w:rPr>
        <w:rFonts w:ascii="Times New Roman" w:eastAsia="Arial Unicode MS" w:hAnsi="Times New Roman" w:cs="Times New Roman" w:hint="default"/>
        <w:position w:val="-2"/>
      </w:rPr>
    </w:lvl>
    <w:lvl w:ilvl="4">
      <w:start w:val="1"/>
      <w:numFmt w:val="bullet"/>
      <w:lvlText w:val="•"/>
      <w:lvlJc w:val="left"/>
      <w:pPr>
        <w:tabs>
          <w:tab w:val="num" w:pos="180"/>
        </w:tabs>
        <w:ind w:left="180" w:firstLine="1440"/>
      </w:pPr>
      <w:rPr>
        <w:rFonts w:ascii="Times New Roman" w:eastAsia="Arial Unicode MS" w:hAnsi="Times New Roman" w:cs="Times New Roman" w:hint="default"/>
        <w:position w:val="-2"/>
      </w:rPr>
    </w:lvl>
    <w:lvl w:ilvl="5">
      <w:start w:val="1"/>
      <w:numFmt w:val="bullet"/>
      <w:lvlText w:val="•"/>
      <w:lvlJc w:val="left"/>
      <w:pPr>
        <w:tabs>
          <w:tab w:val="num" w:pos="180"/>
        </w:tabs>
        <w:ind w:left="180" w:firstLine="1800"/>
      </w:pPr>
      <w:rPr>
        <w:rFonts w:ascii="Times New Roman" w:eastAsia="Arial Unicode MS" w:hAnsi="Times New Roman" w:cs="Times New Roman" w:hint="default"/>
        <w:position w:val="-2"/>
      </w:rPr>
    </w:lvl>
    <w:lvl w:ilvl="6">
      <w:start w:val="1"/>
      <w:numFmt w:val="bullet"/>
      <w:lvlText w:val="•"/>
      <w:lvlJc w:val="left"/>
      <w:pPr>
        <w:tabs>
          <w:tab w:val="num" w:pos="180"/>
        </w:tabs>
        <w:ind w:left="180" w:firstLine="2160"/>
      </w:pPr>
      <w:rPr>
        <w:rFonts w:ascii="Times New Roman" w:eastAsia="Arial Unicode MS" w:hAnsi="Times New Roman" w:cs="Times New Roman" w:hint="default"/>
        <w:position w:val="-2"/>
      </w:rPr>
    </w:lvl>
    <w:lvl w:ilvl="7">
      <w:start w:val="1"/>
      <w:numFmt w:val="bullet"/>
      <w:lvlText w:val="•"/>
      <w:lvlJc w:val="left"/>
      <w:pPr>
        <w:tabs>
          <w:tab w:val="num" w:pos="180"/>
        </w:tabs>
        <w:ind w:left="180" w:firstLine="2520"/>
      </w:pPr>
      <w:rPr>
        <w:rFonts w:ascii="Times New Roman" w:eastAsia="Arial Unicode MS" w:hAnsi="Times New Roman" w:cs="Times New Roman" w:hint="default"/>
        <w:position w:val="-2"/>
      </w:rPr>
    </w:lvl>
    <w:lvl w:ilvl="8">
      <w:start w:val="1"/>
      <w:numFmt w:val="bullet"/>
      <w:lvlText w:val="•"/>
      <w:lvlJc w:val="left"/>
      <w:pPr>
        <w:tabs>
          <w:tab w:val="num" w:pos="180"/>
        </w:tabs>
        <w:ind w:left="180" w:firstLine="2880"/>
      </w:pPr>
      <w:rPr>
        <w:rFonts w:ascii="Times New Roman" w:eastAsia="Arial Unicode MS" w:hAnsi="Times New Roman" w:cs="Times New Roman" w:hint="default"/>
        <w:position w:val="-2"/>
      </w:rPr>
    </w:lvl>
  </w:abstractNum>
  <w:abstractNum w:abstractNumId="21">
    <w:nsid w:val="4BA531DD"/>
    <w:multiLevelType w:val="hybridMultilevel"/>
    <w:tmpl w:val="75FA68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33C7812"/>
    <w:multiLevelType w:val="hybridMultilevel"/>
    <w:tmpl w:val="F6AA65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5A600C4"/>
    <w:multiLevelType w:val="hybridMultilevel"/>
    <w:tmpl w:val="F702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2D68FC"/>
    <w:multiLevelType w:val="hybridMultilevel"/>
    <w:tmpl w:val="A398862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6">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CA73261"/>
    <w:multiLevelType w:val="hybridMultilevel"/>
    <w:tmpl w:val="020CC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22058B"/>
    <w:multiLevelType w:val="hybridMultilevel"/>
    <w:tmpl w:val="98F2EB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A7C4741"/>
    <w:multiLevelType w:val="multilevel"/>
    <w:tmpl w:val="8816545C"/>
    <w:lvl w:ilvl="0">
      <w:start w:val="1"/>
      <w:numFmt w:val="bullet"/>
      <w:lvlText w:val="•"/>
      <w:lvlJc w:val="left"/>
      <w:pPr>
        <w:tabs>
          <w:tab w:val="num" w:pos="180"/>
        </w:tabs>
        <w:ind w:left="180" w:firstLine="0"/>
      </w:pPr>
      <w:rPr>
        <w:rFonts w:ascii="Times New Roman" w:eastAsia="Arial Unicode MS" w:hAnsi="Times New Roman" w:cs="Times New Roman" w:hint="default"/>
        <w:position w:val="-2"/>
      </w:rPr>
    </w:lvl>
    <w:lvl w:ilvl="1">
      <w:start w:val="1"/>
      <w:numFmt w:val="bullet"/>
      <w:lvlText w:val="o"/>
      <w:lvlJc w:val="left"/>
      <w:pPr>
        <w:tabs>
          <w:tab w:val="num" w:pos="180"/>
        </w:tabs>
        <w:ind w:left="180" w:firstLine="360"/>
      </w:pPr>
      <w:rPr>
        <w:rFonts w:ascii="Courier New" w:hAnsi="Courier New" w:cs="Courier New" w:hint="default"/>
        <w:position w:val="-2"/>
      </w:rPr>
    </w:lvl>
    <w:lvl w:ilvl="2">
      <w:start w:val="1"/>
      <w:numFmt w:val="bullet"/>
      <w:lvlText w:val="•"/>
      <w:lvlJc w:val="left"/>
      <w:pPr>
        <w:tabs>
          <w:tab w:val="num" w:pos="180"/>
        </w:tabs>
        <w:ind w:left="180" w:firstLine="720"/>
      </w:pPr>
      <w:rPr>
        <w:rFonts w:ascii="Times New Roman" w:eastAsia="Arial Unicode MS" w:hAnsi="Times New Roman" w:cs="Times New Roman" w:hint="default"/>
        <w:position w:val="-2"/>
      </w:rPr>
    </w:lvl>
    <w:lvl w:ilvl="3">
      <w:start w:val="1"/>
      <w:numFmt w:val="bullet"/>
      <w:lvlText w:val="•"/>
      <w:lvlJc w:val="left"/>
      <w:pPr>
        <w:tabs>
          <w:tab w:val="num" w:pos="180"/>
        </w:tabs>
        <w:ind w:left="180" w:firstLine="1080"/>
      </w:pPr>
      <w:rPr>
        <w:rFonts w:ascii="Times New Roman" w:eastAsia="Arial Unicode MS" w:hAnsi="Times New Roman" w:cs="Times New Roman" w:hint="default"/>
        <w:position w:val="-2"/>
      </w:rPr>
    </w:lvl>
    <w:lvl w:ilvl="4">
      <w:start w:val="1"/>
      <w:numFmt w:val="bullet"/>
      <w:lvlText w:val="•"/>
      <w:lvlJc w:val="left"/>
      <w:pPr>
        <w:tabs>
          <w:tab w:val="num" w:pos="180"/>
        </w:tabs>
        <w:ind w:left="180" w:firstLine="1440"/>
      </w:pPr>
      <w:rPr>
        <w:rFonts w:ascii="Times New Roman" w:eastAsia="Arial Unicode MS" w:hAnsi="Times New Roman" w:cs="Times New Roman" w:hint="default"/>
        <w:position w:val="-2"/>
      </w:rPr>
    </w:lvl>
    <w:lvl w:ilvl="5">
      <w:start w:val="1"/>
      <w:numFmt w:val="bullet"/>
      <w:lvlText w:val="•"/>
      <w:lvlJc w:val="left"/>
      <w:pPr>
        <w:tabs>
          <w:tab w:val="num" w:pos="180"/>
        </w:tabs>
        <w:ind w:left="180" w:firstLine="1800"/>
      </w:pPr>
      <w:rPr>
        <w:rFonts w:ascii="Times New Roman" w:eastAsia="Arial Unicode MS" w:hAnsi="Times New Roman" w:cs="Times New Roman" w:hint="default"/>
        <w:position w:val="-2"/>
      </w:rPr>
    </w:lvl>
    <w:lvl w:ilvl="6">
      <w:start w:val="1"/>
      <w:numFmt w:val="bullet"/>
      <w:lvlText w:val="•"/>
      <w:lvlJc w:val="left"/>
      <w:pPr>
        <w:tabs>
          <w:tab w:val="num" w:pos="180"/>
        </w:tabs>
        <w:ind w:left="180" w:firstLine="2160"/>
      </w:pPr>
      <w:rPr>
        <w:rFonts w:ascii="Times New Roman" w:eastAsia="Arial Unicode MS" w:hAnsi="Times New Roman" w:cs="Times New Roman" w:hint="default"/>
        <w:position w:val="-2"/>
      </w:rPr>
    </w:lvl>
    <w:lvl w:ilvl="7">
      <w:start w:val="1"/>
      <w:numFmt w:val="bullet"/>
      <w:lvlText w:val="•"/>
      <w:lvlJc w:val="left"/>
      <w:pPr>
        <w:tabs>
          <w:tab w:val="num" w:pos="180"/>
        </w:tabs>
        <w:ind w:left="180" w:firstLine="2520"/>
      </w:pPr>
      <w:rPr>
        <w:rFonts w:ascii="Times New Roman" w:eastAsia="Arial Unicode MS" w:hAnsi="Times New Roman" w:cs="Times New Roman" w:hint="default"/>
        <w:position w:val="-2"/>
      </w:rPr>
    </w:lvl>
    <w:lvl w:ilvl="8">
      <w:start w:val="1"/>
      <w:numFmt w:val="bullet"/>
      <w:lvlText w:val="•"/>
      <w:lvlJc w:val="left"/>
      <w:pPr>
        <w:tabs>
          <w:tab w:val="num" w:pos="180"/>
        </w:tabs>
        <w:ind w:left="180" w:firstLine="2880"/>
      </w:pPr>
      <w:rPr>
        <w:rFonts w:ascii="Times New Roman" w:eastAsia="Arial Unicode MS" w:hAnsi="Times New Roman" w:cs="Times New Roman" w:hint="default"/>
        <w:position w:val="-2"/>
      </w:rPr>
    </w:lvl>
  </w:abstractNum>
  <w:abstractNum w:abstractNumId="32">
    <w:nsid w:val="7E2A6C26"/>
    <w:multiLevelType w:val="hybridMultilevel"/>
    <w:tmpl w:val="73F4D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3"/>
  </w:num>
  <w:num w:numId="3">
    <w:abstractNumId w:val="27"/>
  </w:num>
  <w:num w:numId="4">
    <w:abstractNumId w:val="26"/>
  </w:num>
  <w:num w:numId="5">
    <w:abstractNumId w:val="19"/>
  </w:num>
  <w:num w:numId="6">
    <w:abstractNumId w:val="18"/>
  </w:num>
  <w:num w:numId="7">
    <w:abstractNumId w:val="21"/>
  </w:num>
  <w:num w:numId="8">
    <w:abstractNumId w:val="11"/>
  </w:num>
  <w:num w:numId="9">
    <w:abstractNumId w:val="30"/>
  </w:num>
  <w:num w:numId="10">
    <w:abstractNumId w:val="17"/>
  </w:num>
  <w:num w:numId="11">
    <w:abstractNumId w:val="4"/>
  </w:num>
  <w:num w:numId="12">
    <w:abstractNumId w:val="7"/>
  </w:num>
  <w:num w:numId="13">
    <w:abstractNumId w:val="8"/>
  </w:num>
  <w:num w:numId="14">
    <w:abstractNumId w:val="13"/>
  </w:num>
  <w:num w:numId="15">
    <w:abstractNumId w:val="15"/>
  </w:num>
  <w:num w:numId="16">
    <w:abstractNumId w:val="22"/>
  </w:num>
  <w:num w:numId="17">
    <w:abstractNumId w:val="12"/>
  </w:num>
  <w:num w:numId="18">
    <w:abstractNumId w:val="29"/>
  </w:num>
  <w:num w:numId="19">
    <w:abstractNumId w:val="6"/>
  </w:num>
  <w:num w:numId="20">
    <w:abstractNumId w:val="10"/>
  </w:num>
  <w:num w:numId="21">
    <w:abstractNumId w:val="1"/>
  </w:num>
  <w:num w:numId="22">
    <w:abstractNumId w:val="31"/>
  </w:num>
  <w:num w:numId="23">
    <w:abstractNumId w:val="5"/>
  </w:num>
  <w:num w:numId="24">
    <w:abstractNumId w:val="24"/>
  </w:num>
  <w:num w:numId="25">
    <w:abstractNumId w:val="9"/>
  </w:num>
  <w:num w:numId="26">
    <w:abstractNumId w:val="32"/>
  </w:num>
  <w:num w:numId="27">
    <w:abstractNumId w:val="2"/>
  </w:num>
  <w:num w:numId="28">
    <w:abstractNumId w:val="3"/>
  </w:num>
  <w:num w:numId="29">
    <w:abstractNumId w:val="28"/>
  </w:num>
  <w:num w:numId="30">
    <w:abstractNumId w:val="14"/>
  </w:num>
  <w:num w:numId="31">
    <w:abstractNumId w:val="16"/>
  </w:num>
  <w:num w:numId="32">
    <w:abstractNumId w:val="25"/>
  </w:num>
  <w:num w:numId="33">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06981"/>
    <w:rsid w:val="00011942"/>
    <w:rsid w:val="00012AAF"/>
    <w:rsid w:val="00012ACF"/>
    <w:rsid w:val="000133E6"/>
    <w:rsid w:val="00016F99"/>
    <w:rsid w:val="00026330"/>
    <w:rsid w:val="00031FA9"/>
    <w:rsid w:val="00032BB0"/>
    <w:rsid w:val="00033186"/>
    <w:rsid w:val="000470FE"/>
    <w:rsid w:val="000529DD"/>
    <w:rsid w:val="00054CF7"/>
    <w:rsid w:val="00065DD3"/>
    <w:rsid w:val="000728AC"/>
    <w:rsid w:val="000747B7"/>
    <w:rsid w:val="00077B68"/>
    <w:rsid w:val="00082A7B"/>
    <w:rsid w:val="00087014"/>
    <w:rsid w:val="000871CA"/>
    <w:rsid w:val="000910A8"/>
    <w:rsid w:val="0009211B"/>
    <w:rsid w:val="000A4D26"/>
    <w:rsid w:val="000B2D43"/>
    <w:rsid w:val="000B3191"/>
    <w:rsid w:val="000B5437"/>
    <w:rsid w:val="000C1FC5"/>
    <w:rsid w:val="000D089A"/>
    <w:rsid w:val="000D2207"/>
    <w:rsid w:val="000D222C"/>
    <w:rsid w:val="000D2958"/>
    <w:rsid w:val="000E222A"/>
    <w:rsid w:val="000E30CF"/>
    <w:rsid w:val="000E54AC"/>
    <w:rsid w:val="000E74E5"/>
    <w:rsid w:val="000E7E98"/>
    <w:rsid w:val="000F3A7B"/>
    <w:rsid w:val="000F3B36"/>
    <w:rsid w:val="000F5155"/>
    <w:rsid w:val="000F56D7"/>
    <w:rsid w:val="00100348"/>
    <w:rsid w:val="0010100A"/>
    <w:rsid w:val="001045D8"/>
    <w:rsid w:val="00110CD5"/>
    <w:rsid w:val="0011208A"/>
    <w:rsid w:val="00112135"/>
    <w:rsid w:val="0011270D"/>
    <w:rsid w:val="00112CB0"/>
    <w:rsid w:val="00120F25"/>
    <w:rsid w:val="00122021"/>
    <w:rsid w:val="00125E85"/>
    <w:rsid w:val="00126263"/>
    <w:rsid w:val="0013710B"/>
    <w:rsid w:val="00140EF6"/>
    <w:rsid w:val="001415C1"/>
    <w:rsid w:val="00141EA5"/>
    <w:rsid w:val="001445D2"/>
    <w:rsid w:val="00144939"/>
    <w:rsid w:val="00144EFA"/>
    <w:rsid w:val="0014751D"/>
    <w:rsid w:val="001506B7"/>
    <w:rsid w:val="00150AFD"/>
    <w:rsid w:val="00153510"/>
    <w:rsid w:val="00154ECB"/>
    <w:rsid w:val="00155DE7"/>
    <w:rsid w:val="001646D2"/>
    <w:rsid w:val="001647D9"/>
    <w:rsid w:val="00167860"/>
    <w:rsid w:val="00172EFB"/>
    <w:rsid w:val="001749E8"/>
    <w:rsid w:val="0017507B"/>
    <w:rsid w:val="001751D9"/>
    <w:rsid w:val="00182D7B"/>
    <w:rsid w:val="0019058E"/>
    <w:rsid w:val="001951E1"/>
    <w:rsid w:val="001A50CB"/>
    <w:rsid w:val="001B5F07"/>
    <w:rsid w:val="001C4BCF"/>
    <w:rsid w:val="001C53AD"/>
    <w:rsid w:val="001D01C0"/>
    <w:rsid w:val="001D0AFB"/>
    <w:rsid w:val="001D25DA"/>
    <w:rsid w:val="001D367B"/>
    <w:rsid w:val="001D4E5D"/>
    <w:rsid w:val="001D61E1"/>
    <w:rsid w:val="001E3D3A"/>
    <w:rsid w:val="001F086C"/>
    <w:rsid w:val="001F5B7D"/>
    <w:rsid w:val="001F72BF"/>
    <w:rsid w:val="00200049"/>
    <w:rsid w:val="0020176D"/>
    <w:rsid w:val="00215522"/>
    <w:rsid w:val="00224094"/>
    <w:rsid w:val="002253F1"/>
    <w:rsid w:val="00230248"/>
    <w:rsid w:val="00235577"/>
    <w:rsid w:val="002404E2"/>
    <w:rsid w:val="0024398C"/>
    <w:rsid w:val="00243E6F"/>
    <w:rsid w:val="00245712"/>
    <w:rsid w:val="0025049C"/>
    <w:rsid w:val="00251525"/>
    <w:rsid w:val="00254293"/>
    <w:rsid w:val="002551BE"/>
    <w:rsid w:val="00255AB1"/>
    <w:rsid w:val="002633A6"/>
    <w:rsid w:val="00264FD0"/>
    <w:rsid w:val="002713D7"/>
    <w:rsid w:val="00273869"/>
    <w:rsid w:val="00277731"/>
    <w:rsid w:val="00277D5F"/>
    <w:rsid w:val="00277E03"/>
    <w:rsid w:val="002813AD"/>
    <w:rsid w:val="00281B05"/>
    <w:rsid w:val="0028514C"/>
    <w:rsid w:val="002866F5"/>
    <w:rsid w:val="00292B1C"/>
    <w:rsid w:val="00295E57"/>
    <w:rsid w:val="002A15F7"/>
    <w:rsid w:val="002A4F49"/>
    <w:rsid w:val="002A582B"/>
    <w:rsid w:val="002B1F21"/>
    <w:rsid w:val="002B1FE8"/>
    <w:rsid w:val="002B422F"/>
    <w:rsid w:val="002C424E"/>
    <w:rsid w:val="002C5D8B"/>
    <w:rsid w:val="002C5DAE"/>
    <w:rsid w:val="002C6C42"/>
    <w:rsid w:val="002C75C4"/>
    <w:rsid w:val="002D42BA"/>
    <w:rsid w:val="002D49D1"/>
    <w:rsid w:val="002D4B80"/>
    <w:rsid w:val="002E2430"/>
    <w:rsid w:val="002E7E78"/>
    <w:rsid w:val="002F13D6"/>
    <w:rsid w:val="002F1EBC"/>
    <w:rsid w:val="002F378F"/>
    <w:rsid w:val="003011E5"/>
    <w:rsid w:val="00302D44"/>
    <w:rsid w:val="00304C52"/>
    <w:rsid w:val="003117E8"/>
    <w:rsid w:val="00317C33"/>
    <w:rsid w:val="003213D8"/>
    <w:rsid w:val="00322B29"/>
    <w:rsid w:val="00330B6E"/>
    <w:rsid w:val="00332A42"/>
    <w:rsid w:val="003372B0"/>
    <w:rsid w:val="003401CA"/>
    <w:rsid w:val="0034241B"/>
    <w:rsid w:val="00343F7B"/>
    <w:rsid w:val="00344A93"/>
    <w:rsid w:val="003458BA"/>
    <w:rsid w:val="00347243"/>
    <w:rsid w:val="00347F19"/>
    <w:rsid w:val="00350007"/>
    <w:rsid w:val="003535C8"/>
    <w:rsid w:val="0035470C"/>
    <w:rsid w:val="00365BFA"/>
    <w:rsid w:val="00367A30"/>
    <w:rsid w:val="003700BA"/>
    <w:rsid w:val="0037498B"/>
    <w:rsid w:val="00380B52"/>
    <w:rsid w:val="0038584C"/>
    <w:rsid w:val="003862DF"/>
    <w:rsid w:val="003868B9"/>
    <w:rsid w:val="0039211E"/>
    <w:rsid w:val="00392376"/>
    <w:rsid w:val="00397B7D"/>
    <w:rsid w:val="003A4EB3"/>
    <w:rsid w:val="003A5B77"/>
    <w:rsid w:val="003A66C1"/>
    <w:rsid w:val="003B136A"/>
    <w:rsid w:val="003B1E12"/>
    <w:rsid w:val="003B2329"/>
    <w:rsid w:val="003B3B6E"/>
    <w:rsid w:val="003B44B4"/>
    <w:rsid w:val="003C177D"/>
    <w:rsid w:val="003C4FCA"/>
    <w:rsid w:val="003C73B8"/>
    <w:rsid w:val="003C7B19"/>
    <w:rsid w:val="003D1095"/>
    <w:rsid w:val="003D70E9"/>
    <w:rsid w:val="003D7844"/>
    <w:rsid w:val="003E2020"/>
    <w:rsid w:val="003E77B3"/>
    <w:rsid w:val="003F2408"/>
    <w:rsid w:val="003F2D8C"/>
    <w:rsid w:val="003F408A"/>
    <w:rsid w:val="003F7610"/>
    <w:rsid w:val="00424E0E"/>
    <w:rsid w:val="00425422"/>
    <w:rsid w:val="00434551"/>
    <w:rsid w:val="00435C7A"/>
    <w:rsid w:val="0044376C"/>
    <w:rsid w:val="00443AE3"/>
    <w:rsid w:val="00445A09"/>
    <w:rsid w:val="00445EC6"/>
    <w:rsid w:val="0045052B"/>
    <w:rsid w:val="00452272"/>
    <w:rsid w:val="00455ED5"/>
    <w:rsid w:val="00456D71"/>
    <w:rsid w:val="00465BCE"/>
    <w:rsid w:val="00467EB2"/>
    <w:rsid w:val="00471A4D"/>
    <w:rsid w:val="00473219"/>
    <w:rsid w:val="004754E7"/>
    <w:rsid w:val="0048008E"/>
    <w:rsid w:val="00482D07"/>
    <w:rsid w:val="00482F27"/>
    <w:rsid w:val="00486CD1"/>
    <w:rsid w:val="0049026A"/>
    <w:rsid w:val="00492D63"/>
    <w:rsid w:val="00493BF1"/>
    <w:rsid w:val="0049588E"/>
    <w:rsid w:val="004A3DA7"/>
    <w:rsid w:val="004A5F52"/>
    <w:rsid w:val="004A6111"/>
    <w:rsid w:val="004B4268"/>
    <w:rsid w:val="004B4603"/>
    <w:rsid w:val="004C0A2F"/>
    <w:rsid w:val="004C68AE"/>
    <w:rsid w:val="004D2474"/>
    <w:rsid w:val="004D3917"/>
    <w:rsid w:val="004D43D2"/>
    <w:rsid w:val="004E1F2B"/>
    <w:rsid w:val="004E20E7"/>
    <w:rsid w:val="004E523E"/>
    <w:rsid w:val="004E72A7"/>
    <w:rsid w:val="004F0CBF"/>
    <w:rsid w:val="004F121E"/>
    <w:rsid w:val="004F28BE"/>
    <w:rsid w:val="00500D48"/>
    <w:rsid w:val="00513672"/>
    <w:rsid w:val="00514AB3"/>
    <w:rsid w:val="0051577B"/>
    <w:rsid w:val="005157A9"/>
    <w:rsid w:val="005231F6"/>
    <w:rsid w:val="00524C06"/>
    <w:rsid w:val="00530230"/>
    <w:rsid w:val="00532EA4"/>
    <w:rsid w:val="00535418"/>
    <w:rsid w:val="00535B95"/>
    <w:rsid w:val="0054383B"/>
    <w:rsid w:val="005442B0"/>
    <w:rsid w:val="00544885"/>
    <w:rsid w:val="00545D3C"/>
    <w:rsid w:val="00547B0E"/>
    <w:rsid w:val="00547E75"/>
    <w:rsid w:val="00550E05"/>
    <w:rsid w:val="00552719"/>
    <w:rsid w:val="00553917"/>
    <w:rsid w:val="00555A13"/>
    <w:rsid w:val="00556168"/>
    <w:rsid w:val="00557993"/>
    <w:rsid w:val="0056006D"/>
    <w:rsid w:val="005637AE"/>
    <w:rsid w:val="005735FF"/>
    <w:rsid w:val="00573E2E"/>
    <w:rsid w:val="005754A3"/>
    <w:rsid w:val="00575C00"/>
    <w:rsid w:val="005766AF"/>
    <w:rsid w:val="00580971"/>
    <w:rsid w:val="005826FB"/>
    <w:rsid w:val="00590715"/>
    <w:rsid w:val="00590A59"/>
    <w:rsid w:val="005911A4"/>
    <w:rsid w:val="005A4FE5"/>
    <w:rsid w:val="005B4772"/>
    <w:rsid w:val="005B6033"/>
    <w:rsid w:val="005B67B7"/>
    <w:rsid w:val="005C15C4"/>
    <w:rsid w:val="005C2A8A"/>
    <w:rsid w:val="005C35AC"/>
    <w:rsid w:val="005C7101"/>
    <w:rsid w:val="005D1FB6"/>
    <w:rsid w:val="005D3947"/>
    <w:rsid w:val="005D5D73"/>
    <w:rsid w:val="005E0E81"/>
    <w:rsid w:val="005E5A31"/>
    <w:rsid w:val="005F1B6B"/>
    <w:rsid w:val="005F34BB"/>
    <w:rsid w:val="0060108E"/>
    <w:rsid w:val="006031E6"/>
    <w:rsid w:val="00603303"/>
    <w:rsid w:val="006034D4"/>
    <w:rsid w:val="0060634D"/>
    <w:rsid w:val="00606D75"/>
    <w:rsid w:val="00612065"/>
    <w:rsid w:val="00614424"/>
    <w:rsid w:val="00615149"/>
    <w:rsid w:val="006160F7"/>
    <w:rsid w:val="006207DE"/>
    <w:rsid w:val="006207F7"/>
    <w:rsid w:val="006251D3"/>
    <w:rsid w:val="00626571"/>
    <w:rsid w:val="00630866"/>
    <w:rsid w:val="00632384"/>
    <w:rsid w:val="006354D7"/>
    <w:rsid w:val="0063593C"/>
    <w:rsid w:val="00636511"/>
    <w:rsid w:val="00637830"/>
    <w:rsid w:val="00640270"/>
    <w:rsid w:val="00651FCD"/>
    <w:rsid w:val="006607A2"/>
    <w:rsid w:val="00661C13"/>
    <w:rsid w:val="006624D6"/>
    <w:rsid w:val="00671F26"/>
    <w:rsid w:val="006741FE"/>
    <w:rsid w:val="006773FB"/>
    <w:rsid w:val="00677D3D"/>
    <w:rsid w:val="006806AB"/>
    <w:rsid w:val="006908C6"/>
    <w:rsid w:val="00691D1C"/>
    <w:rsid w:val="0069242F"/>
    <w:rsid w:val="00695537"/>
    <w:rsid w:val="00695A9C"/>
    <w:rsid w:val="006A50C7"/>
    <w:rsid w:val="006B2FFE"/>
    <w:rsid w:val="006B6B09"/>
    <w:rsid w:val="006C4E40"/>
    <w:rsid w:val="006C75EE"/>
    <w:rsid w:val="006D0FD2"/>
    <w:rsid w:val="006D329C"/>
    <w:rsid w:val="006D3B29"/>
    <w:rsid w:val="006D4A6A"/>
    <w:rsid w:val="006D7275"/>
    <w:rsid w:val="006E08A8"/>
    <w:rsid w:val="006E0EC1"/>
    <w:rsid w:val="006E6321"/>
    <w:rsid w:val="006E6F82"/>
    <w:rsid w:val="006E7D5D"/>
    <w:rsid w:val="006F3E0B"/>
    <w:rsid w:val="006F4A4A"/>
    <w:rsid w:val="007226C2"/>
    <w:rsid w:val="00723CDC"/>
    <w:rsid w:val="00725B99"/>
    <w:rsid w:val="0072779A"/>
    <w:rsid w:val="0073296B"/>
    <w:rsid w:val="0073306C"/>
    <w:rsid w:val="007338ED"/>
    <w:rsid w:val="007346BA"/>
    <w:rsid w:val="00741EE4"/>
    <w:rsid w:val="007431F6"/>
    <w:rsid w:val="00745C57"/>
    <w:rsid w:val="007467C3"/>
    <w:rsid w:val="00747BDD"/>
    <w:rsid w:val="00750AF1"/>
    <w:rsid w:val="007520F1"/>
    <w:rsid w:val="007535D4"/>
    <w:rsid w:val="007544D5"/>
    <w:rsid w:val="0075471B"/>
    <w:rsid w:val="0075481B"/>
    <w:rsid w:val="007629B6"/>
    <w:rsid w:val="0076416B"/>
    <w:rsid w:val="007700F4"/>
    <w:rsid w:val="00773B18"/>
    <w:rsid w:val="007763A8"/>
    <w:rsid w:val="0078076B"/>
    <w:rsid w:val="00784893"/>
    <w:rsid w:val="00796FBD"/>
    <w:rsid w:val="007A1106"/>
    <w:rsid w:val="007A18FD"/>
    <w:rsid w:val="007A2059"/>
    <w:rsid w:val="007A6536"/>
    <w:rsid w:val="007B1B41"/>
    <w:rsid w:val="007B3432"/>
    <w:rsid w:val="007B3B19"/>
    <w:rsid w:val="007B3E30"/>
    <w:rsid w:val="007C0699"/>
    <w:rsid w:val="007C3D9E"/>
    <w:rsid w:val="007C46AC"/>
    <w:rsid w:val="007D3448"/>
    <w:rsid w:val="007D46AE"/>
    <w:rsid w:val="007E1612"/>
    <w:rsid w:val="007E4A8E"/>
    <w:rsid w:val="007F0FF0"/>
    <w:rsid w:val="00802BCC"/>
    <w:rsid w:val="00802BF6"/>
    <w:rsid w:val="008179D5"/>
    <w:rsid w:val="00820327"/>
    <w:rsid w:val="00820D3E"/>
    <w:rsid w:val="0083048F"/>
    <w:rsid w:val="00833158"/>
    <w:rsid w:val="00837AB7"/>
    <w:rsid w:val="0084095C"/>
    <w:rsid w:val="00841CF2"/>
    <w:rsid w:val="008436E0"/>
    <w:rsid w:val="00845AB2"/>
    <w:rsid w:val="00846740"/>
    <w:rsid w:val="00856AAB"/>
    <w:rsid w:val="00856C5F"/>
    <w:rsid w:val="00861571"/>
    <w:rsid w:val="008622F9"/>
    <w:rsid w:val="00863DC2"/>
    <w:rsid w:val="00864BF1"/>
    <w:rsid w:val="0086634F"/>
    <w:rsid w:val="0086657F"/>
    <w:rsid w:val="00873BC5"/>
    <w:rsid w:val="0087468F"/>
    <w:rsid w:val="00875EC3"/>
    <w:rsid w:val="0088207E"/>
    <w:rsid w:val="008851AC"/>
    <w:rsid w:val="008869DE"/>
    <w:rsid w:val="00894B77"/>
    <w:rsid w:val="00896957"/>
    <w:rsid w:val="00896F55"/>
    <w:rsid w:val="008A1146"/>
    <w:rsid w:val="008A127A"/>
    <w:rsid w:val="008A17E9"/>
    <w:rsid w:val="008A45C4"/>
    <w:rsid w:val="008B2099"/>
    <w:rsid w:val="008B2FDF"/>
    <w:rsid w:val="008B3544"/>
    <w:rsid w:val="008B3D93"/>
    <w:rsid w:val="008C2594"/>
    <w:rsid w:val="008C6A9E"/>
    <w:rsid w:val="008D08BE"/>
    <w:rsid w:val="008D1147"/>
    <w:rsid w:val="008D4E2A"/>
    <w:rsid w:val="008E2AB8"/>
    <w:rsid w:val="008E37C3"/>
    <w:rsid w:val="008F0930"/>
    <w:rsid w:val="008F0CBC"/>
    <w:rsid w:val="008F14C1"/>
    <w:rsid w:val="008F47D5"/>
    <w:rsid w:val="008F5221"/>
    <w:rsid w:val="008F5939"/>
    <w:rsid w:val="00901A0E"/>
    <w:rsid w:val="00905240"/>
    <w:rsid w:val="00905BA3"/>
    <w:rsid w:val="00925305"/>
    <w:rsid w:val="00926335"/>
    <w:rsid w:val="0093017C"/>
    <w:rsid w:val="00940C5D"/>
    <w:rsid w:val="009428EE"/>
    <w:rsid w:val="009444F7"/>
    <w:rsid w:val="00946A98"/>
    <w:rsid w:val="009554DF"/>
    <w:rsid w:val="009573A6"/>
    <w:rsid w:val="009579F4"/>
    <w:rsid w:val="00957F0E"/>
    <w:rsid w:val="0097730C"/>
    <w:rsid w:val="0098038F"/>
    <w:rsid w:val="0098195B"/>
    <w:rsid w:val="0098418D"/>
    <w:rsid w:val="00987BFD"/>
    <w:rsid w:val="009909F5"/>
    <w:rsid w:val="0099236F"/>
    <w:rsid w:val="00994A16"/>
    <w:rsid w:val="0099586C"/>
    <w:rsid w:val="00995E45"/>
    <w:rsid w:val="009A2D83"/>
    <w:rsid w:val="009B29FF"/>
    <w:rsid w:val="009B423D"/>
    <w:rsid w:val="009B509C"/>
    <w:rsid w:val="009B68A8"/>
    <w:rsid w:val="009C056C"/>
    <w:rsid w:val="009C079B"/>
    <w:rsid w:val="009C1F69"/>
    <w:rsid w:val="009C67D6"/>
    <w:rsid w:val="009D1B8A"/>
    <w:rsid w:val="009D3759"/>
    <w:rsid w:val="009D6AF0"/>
    <w:rsid w:val="009E1C18"/>
    <w:rsid w:val="009E499B"/>
    <w:rsid w:val="009E524E"/>
    <w:rsid w:val="009E5AAD"/>
    <w:rsid w:val="009F01B1"/>
    <w:rsid w:val="009F05C6"/>
    <w:rsid w:val="009F1433"/>
    <w:rsid w:val="009F2B1F"/>
    <w:rsid w:val="009F2BE9"/>
    <w:rsid w:val="009F4C8E"/>
    <w:rsid w:val="009F55F0"/>
    <w:rsid w:val="00A10253"/>
    <w:rsid w:val="00A174A1"/>
    <w:rsid w:val="00A2140A"/>
    <w:rsid w:val="00A21F71"/>
    <w:rsid w:val="00A230C8"/>
    <w:rsid w:val="00A31701"/>
    <w:rsid w:val="00A33E0C"/>
    <w:rsid w:val="00A342E2"/>
    <w:rsid w:val="00A3659D"/>
    <w:rsid w:val="00A370D5"/>
    <w:rsid w:val="00A405F7"/>
    <w:rsid w:val="00A43604"/>
    <w:rsid w:val="00A44F4A"/>
    <w:rsid w:val="00A4539A"/>
    <w:rsid w:val="00A46DB4"/>
    <w:rsid w:val="00A50629"/>
    <w:rsid w:val="00A63D7D"/>
    <w:rsid w:val="00A71691"/>
    <w:rsid w:val="00A728EC"/>
    <w:rsid w:val="00A7353F"/>
    <w:rsid w:val="00A73914"/>
    <w:rsid w:val="00A74AE8"/>
    <w:rsid w:val="00A74FBF"/>
    <w:rsid w:val="00A758B1"/>
    <w:rsid w:val="00A77D44"/>
    <w:rsid w:val="00A80EE4"/>
    <w:rsid w:val="00A81FBA"/>
    <w:rsid w:val="00A86AA4"/>
    <w:rsid w:val="00A86B29"/>
    <w:rsid w:val="00A90C43"/>
    <w:rsid w:val="00A91620"/>
    <w:rsid w:val="00A93598"/>
    <w:rsid w:val="00A959D3"/>
    <w:rsid w:val="00A96CD6"/>
    <w:rsid w:val="00A97387"/>
    <w:rsid w:val="00AA063E"/>
    <w:rsid w:val="00AA2CD5"/>
    <w:rsid w:val="00AA75F4"/>
    <w:rsid w:val="00AB1616"/>
    <w:rsid w:val="00AB1D95"/>
    <w:rsid w:val="00AB353C"/>
    <w:rsid w:val="00AC1F20"/>
    <w:rsid w:val="00AC419A"/>
    <w:rsid w:val="00AC433C"/>
    <w:rsid w:val="00AC55C2"/>
    <w:rsid w:val="00AC7938"/>
    <w:rsid w:val="00AD5B2E"/>
    <w:rsid w:val="00AD6581"/>
    <w:rsid w:val="00AE0209"/>
    <w:rsid w:val="00AE0A92"/>
    <w:rsid w:val="00AE34F0"/>
    <w:rsid w:val="00AE5A9A"/>
    <w:rsid w:val="00AF0635"/>
    <w:rsid w:val="00AF4D91"/>
    <w:rsid w:val="00AF54E5"/>
    <w:rsid w:val="00B001B5"/>
    <w:rsid w:val="00B008AA"/>
    <w:rsid w:val="00B06133"/>
    <w:rsid w:val="00B10BBC"/>
    <w:rsid w:val="00B1290E"/>
    <w:rsid w:val="00B13ECB"/>
    <w:rsid w:val="00B221B8"/>
    <w:rsid w:val="00B2535E"/>
    <w:rsid w:val="00B253BB"/>
    <w:rsid w:val="00B25C4C"/>
    <w:rsid w:val="00B30450"/>
    <w:rsid w:val="00B36CB8"/>
    <w:rsid w:val="00B37D7C"/>
    <w:rsid w:val="00B42467"/>
    <w:rsid w:val="00B462E3"/>
    <w:rsid w:val="00B52DE4"/>
    <w:rsid w:val="00B560D3"/>
    <w:rsid w:val="00B5656C"/>
    <w:rsid w:val="00B648F2"/>
    <w:rsid w:val="00B7132A"/>
    <w:rsid w:val="00B95539"/>
    <w:rsid w:val="00B97B47"/>
    <w:rsid w:val="00BA0880"/>
    <w:rsid w:val="00BA1179"/>
    <w:rsid w:val="00BA3CDE"/>
    <w:rsid w:val="00BA43DD"/>
    <w:rsid w:val="00BA7DF1"/>
    <w:rsid w:val="00BB1539"/>
    <w:rsid w:val="00BB233C"/>
    <w:rsid w:val="00BB6826"/>
    <w:rsid w:val="00BB7C64"/>
    <w:rsid w:val="00BD25DB"/>
    <w:rsid w:val="00BE00EE"/>
    <w:rsid w:val="00BE3E5D"/>
    <w:rsid w:val="00BE620C"/>
    <w:rsid w:val="00BE6D93"/>
    <w:rsid w:val="00BF1681"/>
    <w:rsid w:val="00C009E8"/>
    <w:rsid w:val="00C03691"/>
    <w:rsid w:val="00C066AA"/>
    <w:rsid w:val="00C11C34"/>
    <w:rsid w:val="00C148BA"/>
    <w:rsid w:val="00C17FA4"/>
    <w:rsid w:val="00C22561"/>
    <w:rsid w:val="00C24049"/>
    <w:rsid w:val="00C26287"/>
    <w:rsid w:val="00C267B2"/>
    <w:rsid w:val="00C27622"/>
    <w:rsid w:val="00C31ACD"/>
    <w:rsid w:val="00C3549C"/>
    <w:rsid w:val="00C363A6"/>
    <w:rsid w:val="00C40C25"/>
    <w:rsid w:val="00C40D97"/>
    <w:rsid w:val="00C51B9F"/>
    <w:rsid w:val="00C57256"/>
    <w:rsid w:val="00C57E0F"/>
    <w:rsid w:val="00C61A89"/>
    <w:rsid w:val="00C61B9A"/>
    <w:rsid w:val="00C626AB"/>
    <w:rsid w:val="00C627B8"/>
    <w:rsid w:val="00C66E81"/>
    <w:rsid w:val="00C7046A"/>
    <w:rsid w:val="00C707C4"/>
    <w:rsid w:val="00C8196F"/>
    <w:rsid w:val="00C81D27"/>
    <w:rsid w:val="00C83053"/>
    <w:rsid w:val="00C86AB1"/>
    <w:rsid w:val="00C94AD0"/>
    <w:rsid w:val="00CA022E"/>
    <w:rsid w:val="00CA7990"/>
    <w:rsid w:val="00CA7F3C"/>
    <w:rsid w:val="00CB0333"/>
    <w:rsid w:val="00CB23FC"/>
    <w:rsid w:val="00CB5CC2"/>
    <w:rsid w:val="00CC0EF2"/>
    <w:rsid w:val="00CC4B60"/>
    <w:rsid w:val="00CC5299"/>
    <w:rsid w:val="00CC5BCF"/>
    <w:rsid w:val="00CC69BD"/>
    <w:rsid w:val="00CC6E85"/>
    <w:rsid w:val="00CE06EA"/>
    <w:rsid w:val="00CE5E81"/>
    <w:rsid w:val="00CF002C"/>
    <w:rsid w:val="00CF4111"/>
    <w:rsid w:val="00CF64CC"/>
    <w:rsid w:val="00D001CC"/>
    <w:rsid w:val="00D00C12"/>
    <w:rsid w:val="00D01C93"/>
    <w:rsid w:val="00D05289"/>
    <w:rsid w:val="00D05DF2"/>
    <w:rsid w:val="00D06E89"/>
    <w:rsid w:val="00D13A7B"/>
    <w:rsid w:val="00D157CB"/>
    <w:rsid w:val="00D157D8"/>
    <w:rsid w:val="00D20B8E"/>
    <w:rsid w:val="00D22134"/>
    <w:rsid w:val="00D33F87"/>
    <w:rsid w:val="00D3406D"/>
    <w:rsid w:val="00D42EE0"/>
    <w:rsid w:val="00D436AC"/>
    <w:rsid w:val="00D4633C"/>
    <w:rsid w:val="00D46F27"/>
    <w:rsid w:val="00D524C6"/>
    <w:rsid w:val="00D5423D"/>
    <w:rsid w:val="00D556B9"/>
    <w:rsid w:val="00D61804"/>
    <w:rsid w:val="00D62669"/>
    <w:rsid w:val="00D63688"/>
    <w:rsid w:val="00D65BD1"/>
    <w:rsid w:val="00D66B56"/>
    <w:rsid w:val="00D67963"/>
    <w:rsid w:val="00D745E9"/>
    <w:rsid w:val="00D763A1"/>
    <w:rsid w:val="00D76A3F"/>
    <w:rsid w:val="00D76BD3"/>
    <w:rsid w:val="00D76CA7"/>
    <w:rsid w:val="00D77165"/>
    <w:rsid w:val="00D775B0"/>
    <w:rsid w:val="00D844BE"/>
    <w:rsid w:val="00D957F3"/>
    <w:rsid w:val="00DA18C2"/>
    <w:rsid w:val="00DA2B12"/>
    <w:rsid w:val="00DA39B8"/>
    <w:rsid w:val="00DA444A"/>
    <w:rsid w:val="00DA4810"/>
    <w:rsid w:val="00DA4C7F"/>
    <w:rsid w:val="00DA58A3"/>
    <w:rsid w:val="00DB0EEF"/>
    <w:rsid w:val="00DB2E11"/>
    <w:rsid w:val="00DC64A7"/>
    <w:rsid w:val="00DC7A01"/>
    <w:rsid w:val="00DD007A"/>
    <w:rsid w:val="00DD1B45"/>
    <w:rsid w:val="00DD4FA2"/>
    <w:rsid w:val="00DE3541"/>
    <w:rsid w:val="00DF3791"/>
    <w:rsid w:val="00DF60E5"/>
    <w:rsid w:val="00E00E4F"/>
    <w:rsid w:val="00E00F9E"/>
    <w:rsid w:val="00E03235"/>
    <w:rsid w:val="00E05279"/>
    <w:rsid w:val="00E15A1B"/>
    <w:rsid w:val="00E1703E"/>
    <w:rsid w:val="00E24913"/>
    <w:rsid w:val="00E2714E"/>
    <w:rsid w:val="00E31B8F"/>
    <w:rsid w:val="00E40772"/>
    <w:rsid w:val="00E424AD"/>
    <w:rsid w:val="00E43474"/>
    <w:rsid w:val="00E462CD"/>
    <w:rsid w:val="00E46E28"/>
    <w:rsid w:val="00E5014C"/>
    <w:rsid w:val="00E53439"/>
    <w:rsid w:val="00E564DC"/>
    <w:rsid w:val="00E6414D"/>
    <w:rsid w:val="00E65B19"/>
    <w:rsid w:val="00E73183"/>
    <w:rsid w:val="00E762EA"/>
    <w:rsid w:val="00E8078D"/>
    <w:rsid w:val="00E81A7A"/>
    <w:rsid w:val="00E8224F"/>
    <w:rsid w:val="00E835D0"/>
    <w:rsid w:val="00E85EB0"/>
    <w:rsid w:val="00E90249"/>
    <w:rsid w:val="00EA01FC"/>
    <w:rsid w:val="00EA3DFB"/>
    <w:rsid w:val="00EA62BF"/>
    <w:rsid w:val="00EA706B"/>
    <w:rsid w:val="00EB1A34"/>
    <w:rsid w:val="00EB4E05"/>
    <w:rsid w:val="00EC2EE2"/>
    <w:rsid w:val="00EC54EA"/>
    <w:rsid w:val="00EC5920"/>
    <w:rsid w:val="00EC7CF6"/>
    <w:rsid w:val="00ED1DAC"/>
    <w:rsid w:val="00ED2C4D"/>
    <w:rsid w:val="00ED5544"/>
    <w:rsid w:val="00ED590B"/>
    <w:rsid w:val="00ED5F88"/>
    <w:rsid w:val="00ED7B85"/>
    <w:rsid w:val="00EE0832"/>
    <w:rsid w:val="00EE28DE"/>
    <w:rsid w:val="00EE35CB"/>
    <w:rsid w:val="00EE379D"/>
    <w:rsid w:val="00EE5699"/>
    <w:rsid w:val="00EE6521"/>
    <w:rsid w:val="00EE769C"/>
    <w:rsid w:val="00EF7741"/>
    <w:rsid w:val="00F0423C"/>
    <w:rsid w:val="00F06C78"/>
    <w:rsid w:val="00F15761"/>
    <w:rsid w:val="00F172D1"/>
    <w:rsid w:val="00F23876"/>
    <w:rsid w:val="00F23C81"/>
    <w:rsid w:val="00F30021"/>
    <w:rsid w:val="00F33AD2"/>
    <w:rsid w:val="00F36A58"/>
    <w:rsid w:val="00F37360"/>
    <w:rsid w:val="00F415B6"/>
    <w:rsid w:val="00F423FA"/>
    <w:rsid w:val="00F46D64"/>
    <w:rsid w:val="00F46EC8"/>
    <w:rsid w:val="00F511F1"/>
    <w:rsid w:val="00F52465"/>
    <w:rsid w:val="00F5351F"/>
    <w:rsid w:val="00F61EDA"/>
    <w:rsid w:val="00F62EEB"/>
    <w:rsid w:val="00F656DB"/>
    <w:rsid w:val="00F701C3"/>
    <w:rsid w:val="00F70315"/>
    <w:rsid w:val="00F712A5"/>
    <w:rsid w:val="00F71B84"/>
    <w:rsid w:val="00F726F6"/>
    <w:rsid w:val="00F73DC6"/>
    <w:rsid w:val="00F823DC"/>
    <w:rsid w:val="00F868F3"/>
    <w:rsid w:val="00F90E08"/>
    <w:rsid w:val="00F94D13"/>
    <w:rsid w:val="00F95510"/>
    <w:rsid w:val="00F96838"/>
    <w:rsid w:val="00FA5801"/>
    <w:rsid w:val="00FB0510"/>
    <w:rsid w:val="00FB09D8"/>
    <w:rsid w:val="00FB486C"/>
    <w:rsid w:val="00FB4FAD"/>
    <w:rsid w:val="00FB5401"/>
    <w:rsid w:val="00FB7714"/>
    <w:rsid w:val="00FC1C51"/>
    <w:rsid w:val="00FC1F65"/>
    <w:rsid w:val="00FC59F1"/>
    <w:rsid w:val="00FD3AC4"/>
    <w:rsid w:val="00FD7830"/>
    <w:rsid w:val="00FE1CCC"/>
    <w:rsid w:val="00FE2008"/>
    <w:rsid w:val="00FF4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B68"/>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615149"/>
    <w:rPr>
      <w:color w:val="0000FF" w:themeColor="hyperlink"/>
      <w:u w:val="single"/>
    </w:rPr>
  </w:style>
  <w:style w:type="character" w:styleId="FollowedHyperlink">
    <w:name w:val="FollowedHyperlink"/>
    <w:basedOn w:val="DefaultParagraphFont"/>
    <w:uiPriority w:val="99"/>
    <w:semiHidden/>
    <w:unhideWhenUsed/>
    <w:rsid w:val="00615149"/>
    <w:rPr>
      <w:color w:val="800080" w:themeColor="followedHyperlink"/>
      <w:u w:val="single"/>
    </w:rPr>
  </w:style>
  <w:style w:type="paragraph" w:customStyle="1" w:styleId="Body1">
    <w:name w:val="Body 1"/>
    <w:rsid w:val="00150AFD"/>
    <w:rPr>
      <w:rFonts w:ascii="Helvetica" w:eastAsia="Arial Unicode MS" w:hAnsi="Helvetica"/>
      <w:color w:val="000000"/>
      <w:sz w:val="24"/>
    </w:rPr>
  </w:style>
  <w:style w:type="paragraph" w:customStyle="1" w:styleId="List0">
    <w:name w:val="List 0"/>
    <w:basedOn w:val="Normal"/>
    <w:semiHidden/>
    <w:rsid w:val="00A33E0C"/>
    <w:pPr>
      <w:ind w:left="360"/>
    </w:pPr>
    <w:rPr>
      <w:rFonts w:ascii="Times New Roman" w:eastAsia="Times New Roman" w:hAnsi="Times New Roman"/>
      <w:sz w:val="20"/>
      <w:szCs w:val="20"/>
    </w:rPr>
  </w:style>
  <w:style w:type="paragraph" w:styleId="Title">
    <w:name w:val="Title"/>
    <w:basedOn w:val="Normal"/>
    <w:next w:val="Normal"/>
    <w:link w:val="TitleChar"/>
    <w:uiPriority w:val="1"/>
    <w:qFormat/>
    <w:rsid w:val="007535D4"/>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7535D4"/>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7535D4"/>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7535D4"/>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B68"/>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615149"/>
    <w:rPr>
      <w:color w:val="0000FF" w:themeColor="hyperlink"/>
      <w:u w:val="single"/>
    </w:rPr>
  </w:style>
  <w:style w:type="character" w:styleId="FollowedHyperlink">
    <w:name w:val="FollowedHyperlink"/>
    <w:basedOn w:val="DefaultParagraphFont"/>
    <w:uiPriority w:val="99"/>
    <w:semiHidden/>
    <w:unhideWhenUsed/>
    <w:rsid w:val="00615149"/>
    <w:rPr>
      <w:color w:val="800080" w:themeColor="followedHyperlink"/>
      <w:u w:val="single"/>
    </w:rPr>
  </w:style>
  <w:style w:type="paragraph" w:customStyle="1" w:styleId="Body1">
    <w:name w:val="Body 1"/>
    <w:rsid w:val="00150AFD"/>
    <w:rPr>
      <w:rFonts w:ascii="Helvetica" w:eastAsia="Arial Unicode MS" w:hAnsi="Helvetica"/>
      <w:color w:val="000000"/>
      <w:sz w:val="24"/>
    </w:rPr>
  </w:style>
  <w:style w:type="paragraph" w:customStyle="1" w:styleId="List0">
    <w:name w:val="List 0"/>
    <w:basedOn w:val="Normal"/>
    <w:semiHidden/>
    <w:rsid w:val="00A33E0C"/>
    <w:pPr>
      <w:ind w:left="360"/>
    </w:pPr>
    <w:rPr>
      <w:rFonts w:ascii="Times New Roman" w:eastAsia="Times New Roman" w:hAnsi="Times New Roman"/>
      <w:sz w:val="20"/>
      <w:szCs w:val="20"/>
    </w:rPr>
  </w:style>
  <w:style w:type="paragraph" w:styleId="Title">
    <w:name w:val="Title"/>
    <w:basedOn w:val="Normal"/>
    <w:next w:val="Normal"/>
    <w:link w:val="TitleChar"/>
    <w:uiPriority w:val="1"/>
    <w:qFormat/>
    <w:rsid w:val="007535D4"/>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7535D4"/>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7535D4"/>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7535D4"/>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311731">
      <w:bodyDiv w:val="1"/>
      <w:marLeft w:val="0"/>
      <w:marRight w:val="0"/>
      <w:marTop w:val="0"/>
      <w:marBottom w:val="0"/>
      <w:divBdr>
        <w:top w:val="none" w:sz="0" w:space="0" w:color="auto"/>
        <w:left w:val="none" w:sz="0" w:space="0" w:color="auto"/>
        <w:bottom w:val="none" w:sz="0" w:space="0" w:color="auto"/>
        <w:right w:val="none" w:sz="0" w:space="0" w:color="auto"/>
      </w:divBdr>
    </w:div>
    <w:div w:id="336688826">
      <w:bodyDiv w:val="1"/>
      <w:marLeft w:val="0"/>
      <w:marRight w:val="0"/>
      <w:marTop w:val="0"/>
      <w:marBottom w:val="0"/>
      <w:divBdr>
        <w:top w:val="none" w:sz="0" w:space="0" w:color="auto"/>
        <w:left w:val="none" w:sz="0" w:space="0" w:color="auto"/>
        <w:bottom w:val="none" w:sz="0" w:space="0" w:color="auto"/>
        <w:right w:val="none" w:sz="0" w:space="0" w:color="auto"/>
      </w:divBdr>
    </w:div>
    <w:div w:id="554320523">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945037442">
      <w:bodyDiv w:val="1"/>
      <w:marLeft w:val="0"/>
      <w:marRight w:val="0"/>
      <w:marTop w:val="0"/>
      <w:marBottom w:val="0"/>
      <w:divBdr>
        <w:top w:val="none" w:sz="0" w:space="0" w:color="auto"/>
        <w:left w:val="none" w:sz="0" w:space="0" w:color="auto"/>
        <w:bottom w:val="none" w:sz="0" w:space="0" w:color="auto"/>
        <w:right w:val="none" w:sz="0" w:space="0" w:color="auto"/>
      </w:divBdr>
    </w:div>
    <w:div w:id="1105805334">
      <w:bodyDiv w:val="1"/>
      <w:marLeft w:val="0"/>
      <w:marRight w:val="0"/>
      <w:marTop w:val="0"/>
      <w:marBottom w:val="0"/>
      <w:divBdr>
        <w:top w:val="none" w:sz="0" w:space="0" w:color="auto"/>
        <w:left w:val="none" w:sz="0" w:space="0" w:color="auto"/>
        <w:bottom w:val="none" w:sz="0" w:space="0" w:color="auto"/>
        <w:right w:val="none" w:sz="0" w:space="0" w:color="auto"/>
      </w:divBdr>
    </w:div>
    <w:div w:id="1115758292">
      <w:bodyDiv w:val="1"/>
      <w:marLeft w:val="0"/>
      <w:marRight w:val="0"/>
      <w:marTop w:val="0"/>
      <w:marBottom w:val="0"/>
      <w:divBdr>
        <w:top w:val="none" w:sz="0" w:space="0" w:color="auto"/>
        <w:left w:val="none" w:sz="0" w:space="0" w:color="auto"/>
        <w:bottom w:val="none" w:sz="0" w:space="0" w:color="auto"/>
        <w:right w:val="none" w:sz="0" w:space="0" w:color="auto"/>
      </w:divBdr>
    </w:div>
    <w:div w:id="1246450939">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810860">
      <w:bodyDiv w:val="1"/>
      <w:marLeft w:val="0"/>
      <w:marRight w:val="0"/>
      <w:marTop w:val="0"/>
      <w:marBottom w:val="0"/>
      <w:divBdr>
        <w:top w:val="none" w:sz="0" w:space="0" w:color="auto"/>
        <w:left w:val="none" w:sz="0" w:space="0" w:color="auto"/>
        <w:bottom w:val="none" w:sz="0" w:space="0" w:color="auto"/>
        <w:right w:val="none" w:sz="0" w:space="0" w:color="auto"/>
      </w:divBdr>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450660">
      <w:bodyDiv w:val="1"/>
      <w:marLeft w:val="0"/>
      <w:marRight w:val="0"/>
      <w:marTop w:val="0"/>
      <w:marBottom w:val="0"/>
      <w:divBdr>
        <w:top w:val="none" w:sz="0" w:space="0" w:color="auto"/>
        <w:left w:val="none" w:sz="0" w:space="0" w:color="auto"/>
        <w:bottom w:val="none" w:sz="0" w:space="0" w:color="auto"/>
        <w:right w:val="none" w:sz="0" w:space="0" w:color="auto"/>
      </w:divBdr>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725711193">
      <w:bodyDiv w:val="1"/>
      <w:marLeft w:val="0"/>
      <w:marRight w:val="0"/>
      <w:marTop w:val="0"/>
      <w:marBottom w:val="0"/>
      <w:divBdr>
        <w:top w:val="none" w:sz="0" w:space="0" w:color="auto"/>
        <w:left w:val="none" w:sz="0" w:space="0" w:color="auto"/>
        <w:bottom w:val="none" w:sz="0" w:space="0" w:color="auto"/>
        <w:right w:val="none" w:sz="0" w:space="0" w:color="auto"/>
      </w:divBdr>
    </w:div>
    <w:div w:id="1752194214">
      <w:bodyDiv w:val="1"/>
      <w:marLeft w:val="0"/>
      <w:marRight w:val="0"/>
      <w:marTop w:val="0"/>
      <w:marBottom w:val="0"/>
      <w:divBdr>
        <w:top w:val="none" w:sz="0" w:space="0" w:color="auto"/>
        <w:left w:val="none" w:sz="0" w:space="0" w:color="auto"/>
        <w:bottom w:val="none" w:sz="0" w:space="0" w:color="auto"/>
        <w:right w:val="none" w:sz="0" w:space="0" w:color="auto"/>
      </w:divBdr>
    </w:div>
    <w:div w:id="1794010738">
      <w:bodyDiv w:val="1"/>
      <w:marLeft w:val="0"/>
      <w:marRight w:val="0"/>
      <w:marTop w:val="0"/>
      <w:marBottom w:val="0"/>
      <w:divBdr>
        <w:top w:val="none" w:sz="0" w:space="0" w:color="auto"/>
        <w:left w:val="none" w:sz="0" w:space="0" w:color="auto"/>
        <w:bottom w:val="none" w:sz="0" w:space="0" w:color="auto"/>
        <w:right w:val="none" w:sz="0" w:space="0" w:color="auto"/>
      </w:divBdr>
    </w:div>
    <w:div w:id="1813601320">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606255">
      <w:bodyDiv w:val="1"/>
      <w:marLeft w:val="0"/>
      <w:marRight w:val="0"/>
      <w:marTop w:val="0"/>
      <w:marBottom w:val="0"/>
      <w:divBdr>
        <w:top w:val="none" w:sz="0" w:space="0" w:color="auto"/>
        <w:left w:val="none" w:sz="0" w:space="0" w:color="auto"/>
        <w:bottom w:val="none" w:sz="0" w:space="0" w:color="auto"/>
        <w:right w:val="none" w:sz="0" w:space="0" w:color="auto"/>
      </w:divBdr>
    </w:div>
    <w:div w:id="1855726931">
      <w:bodyDiv w:val="1"/>
      <w:marLeft w:val="0"/>
      <w:marRight w:val="0"/>
      <w:marTop w:val="0"/>
      <w:marBottom w:val="0"/>
      <w:divBdr>
        <w:top w:val="none" w:sz="0" w:space="0" w:color="auto"/>
        <w:left w:val="none" w:sz="0" w:space="0" w:color="auto"/>
        <w:bottom w:val="none" w:sz="0" w:space="0" w:color="auto"/>
        <w:right w:val="none" w:sz="0" w:space="0" w:color="auto"/>
      </w:divBdr>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41795475">
      <w:bodyDiv w:val="1"/>
      <w:marLeft w:val="0"/>
      <w:marRight w:val="0"/>
      <w:marTop w:val="0"/>
      <w:marBottom w:val="0"/>
      <w:divBdr>
        <w:top w:val="none" w:sz="0" w:space="0" w:color="auto"/>
        <w:left w:val="none" w:sz="0" w:space="0" w:color="auto"/>
        <w:bottom w:val="none" w:sz="0" w:space="0" w:color="auto"/>
        <w:right w:val="none" w:sz="0" w:space="0" w:color="auto"/>
      </w:divBdr>
    </w:div>
    <w:div w:id="204316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ikihow.com/Deliver-Effective-Presentations" TargetMode="External"/><Relationship Id="rId117" Type="http://schemas.openxmlformats.org/officeDocument/2006/relationships/hyperlink" Target="https://www.youtube.com/watch?v=NuMlSTGFEoo" TargetMode="External"/><Relationship Id="rId21" Type="http://schemas.openxmlformats.org/officeDocument/2006/relationships/hyperlink" Target="http://ell.stanford.edu/sites/default/files/ela_pdf/ELA%20Lesson%205_0.pdf" TargetMode="External"/><Relationship Id="rId42" Type="http://schemas.openxmlformats.org/officeDocument/2006/relationships/hyperlink" Target="http://exitticket.org/" TargetMode="External"/><Relationship Id="rId47" Type="http://schemas.openxmlformats.org/officeDocument/2006/relationships/hyperlink" Target="http://www.youtube.com/watch?v=uZsDliXzyAY" TargetMode="External"/><Relationship Id="rId63" Type="http://schemas.openxmlformats.org/officeDocument/2006/relationships/hyperlink" Target="http://www.youtube.com/watch?v=QJMm9kz7VKo" TargetMode="External"/><Relationship Id="rId68" Type="http://schemas.openxmlformats.org/officeDocument/2006/relationships/hyperlink" Target="http://www.vccaedu.org/inquiry/inquiry-spring98/i21kirk.html" TargetMode="External"/><Relationship Id="rId84" Type="http://schemas.openxmlformats.org/officeDocument/2006/relationships/hyperlink" Target="http://kathyschrock.net/abceval/5ws.pdf" TargetMode="External"/><Relationship Id="rId89" Type="http://schemas.openxmlformats.org/officeDocument/2006/relationships/hyperlink" Target="http://www.am.dodea.edu/lejeune/bms/Pierce_Docs/documents/PeerRevisionChecklist.doc" TargetMode="External"/><Relationship Id="rId112" Type="http://schemas.openxmlformats.org/officeDocument/2006/relationships/hyperlink" Target="http://www.youtube.com/watch?v=M24_cPA-n_M" TargetMode="External"/><Relationship Id="rId16" Type="http://schemas.openxmlformats.org/officeDocument/2006/relationships/hyperlink" Target="http://www.youtube.com/watch?v=M24_cPA-n_M" TargetMode="External"/><Relationship Id="rId107" Type="http://schemas.openxmlformats.org/officeDocument/2006/relationships/hyperlink" Target="http://catlintucker.com/2013/08/common-core-teaching-argument-informational-paragraph-writing/" TargetMode="External"/><Relationship Id="rId11" Type="http://schemas.openxmlformats.org/officeDocument/2006/relationships/image" Target="media/image2.emf"/><Relationship Id="rId32" Type="http://schemas.openxmlformats.org/officeDocument/2006/relationships/hyperlink" Target="http://www.enchantedlearning.com/graphicorganizers/tchart/" TargetMode="External"/><Relationship Id="rId37" Type="http://schemas.openxmlformats.org/officeDocument/2006/relationships/hyperlink" Target="http://millercenter.org/president/speeches/detail/3375" TargetMode="External"/><Relationship Id="rId53" Type="http://schemas.openxmlformats.org/officeDocument/2006/relationships/hyperlink" Target="http://ell.stanford.edu/sites/default/files/ela_pdf/ELA%20Lesson%205_0.pdf" TargetMode="External"/><Relationship Id="rId58" Type="http://schemas.openxmlformats.org/officeDocument/2006/relationships/hyperlink" Target="http://www.youtube.com/watch?v=QJMm9kz7VKo" TargetMode="External"/><Relationship Id="rId74" Type="http://schemas.openxmlformats.org/officeDocument/2006/relationships/hyperlink" Target="http://www.readwritethink.org/classroom-resources/printouts/chart-a-30226.html" TargetMode="External"/><Relationship Id="rId79" Type="http://schemas.openxmlformats.org/officeDocument/2006/relationships/hyperlink" Target="http://www.meade.k12.sd.us/PASS/Pass%20Adobe%20Files/March%202007/BloomsTaxonomyQuestionStems.pdf" TargetMode="External"/><Relationship Id="rId102" Type="http://schemas.openxmlformats.org/officeDocument/2006/relationships/hyperlink" Target="http://www.readwritethink.org/classroom-resources/printouts/persuasion-rubric-30217.html" TargetMode="External"/><Relationship Id="rId123" Type="http://schemas.openxmlformats.org/officeDocument/2006/relationships/hyperlink" Target="http://www.sinclair.edu" TargetMode="External"/><Relationship Id="rId128" Type="http://schemas.openxmlformats.org/officeDocument/2006/relationships/hyperlink" Target="http://www.readwritethink.org/files/resources/lesson_images/lesson414/rubric.pdf" TargetMode="External"/><Relationship Id="rId5" Type="http://schemas.openxmlformats.org/officeDocument/2006/relationships/settings" Target="settings.xml"/><Relationship Id="rId90" Type="http://schemas.openxmlformats.org/officeDocument/2006/relationships/hyperlink" Target="https://www.ocps.net/cs/services/cs/currareas/lang/IR/Documents/The%20Writing%20Process%20A%20Writing%20Resource%20Guide%20Final.pdf" TargetMode="External"/><Relationship Id="rId95" Type="http://schemas.openxmlformats.org/officeDocument/2006/relationships/hyperlink" Target="http://libguides.csusb.edu/content.php?pid=279204&amp;sid=2342436" TargetMode="External"/><Relationship Id="rId19" Type="http://schemas.openxmlformats.org/officeDocument/2006/relationships/hyperlink" Target="http://www.writingfix.com" TargetMode="External"/><Relationship Id="rId14" Type="http://schemas.openxmlformats.org/officeDocument/2006/relationships/hyperlink" Target="http://studentpsa.com/psa/texting/" TargetMode="External"/><Relationship Id="rId22" Type="http://schemas.openxmlformats.org/officeDocument/2006/relationships/hyperlink" Target="http://kathyschrock.net/abceval/5ws.pdf" TargetMode="External"/><Relationship Id="rId27" Type="http://schemas.openxmlformats.org/officeDocument/2006/relationships/hyperlink" Target="http://ocean.otr.usm.edu/~w305727/reveval.pdf" TargetMode="External"/><Relationship Id="rId30" Type="http://schemas.openxmlformats.org/officeDocument/2006/relationships/hyperlink" Target="http://www.wjla.com/articles/2013/08/-i-have-a-dream-speech-full-text--93226.html" TargetMode="External"/><Relationship Id="rId35" Type="http://schemas.openxmlformats.org/officeDocument/2006/relationships/hyperlink" Target="http://writingfix.com/PDFs/RICA_PDFS/summarizing/Summary_Frames.pdf" TargetMode="External"/><Relationship Id="rId43" Type="http://schemas.openxmlformats.org/officeDocument/2006/relationships/hyperlink" Target="http://www.enchantedlearning.com/graphicorganizers/tchart/" TargetMode="External"/><Relationship Id="rId48" Type="http://schemas.openxmlformats.org/officeDocument/2006/relationships/hyperlink" Target="http://ell.stanford.edu/sites/default/files/ela_pdf/ELA%20Lesson%205_0.pdf" TargetMode="External"/><Relationship Id="rId56" Type="http://schemas.openxmlformats.org/officeDocument/2006/relationships/hyperlink" Target="http://www.enchantedlearning.com" TargetMode="External"/><Relationship Id="rId64" Type="http://schemas.openxmlformats.org/officeDocument/2006/relationships/hyperlink" Target="http://www.generationon.org/kids/make-your-mark/projects/any" TargetMode="External"/><Relationship Id="rId69" Type="http://schemas.openxmlformats.org/officeDocument/2006/relationships/hyperlink" Target="http://www.nationalserviceresources.org/filemanager/download/NWREL/SL_Toolbox.pdf" TargetMode="External"/><Relationship Id="rId77" Type="http://schemas.openxmlformats.org/officeDocument/2006/relationships/hyperlink" Target="http://library.sonoma.edu/howdoi/pdf/createresearchquestions.pdf" TargetMode="External"/><Relationship Id="rId100" Type="http://schemas.openxmlformats.org/officeDocument/2006/relationships/hyperlink" Target="http://www.gtps.k12.nj.us/curric/writing/index_files/page0003.htm" TargetMode="External"/><Relationship Id="rId105" Type="http://schemas.openxmlformats.org/officeDocument/2006/relationships/hyperlink" Target="http://www.readwritethink.org/classroom-resources/lesson-plans/persuading-principal-writing-persuasive-1137.html" TargetMode="External"/><Relationship Id="rId113" Type="http://schemas.openxmlformats.org/officeDocument/2006/relationships/hyperlink" Target="https://www.youtube.com/watch?v=NuMlSTGFEoo" TargetMode="External"/><Relationship Id="rId118" Type="http://schemas.openxmlformats.org/officeDocument/2006/relationships/hyperlink" Target="http://www.youtube.com/watch?v=uZsDliXzyAY" TargetMode="External"/><Relationship Id="rId126" Type="http://schemas.openxmlformats.org/officeDocument/2006/relationships/hyperlink" Target="http://www.mindtools.com/pages/articles/newCS_96.htm" TargetMode="External"/><Relationship Id="rId8" Type="http://schemas.openxmlformats.org/officeDocument/2006/relationships/endnotes" Target="endnotes.xml"/><Relationship Id="rId51" Type="http://schemas.openxmlformats.org/officeDocument/2006/relationships/hyperlink" Target="http://www.youtube.com/watch?v=M24_cPA-n_M" TargetMode="External"/><Relationship Id="rId72" Type="http://schemas.openxmlformats.org/officeDocument/2006/relationships/hyperlink" Target="http://www.readwritethink.org/classroom-resources/lesson-plans/mytube-changing-world-with-1069.html" TargetMode="External"/><Relationship Id="rId80" Type="http://schemas.openxmlformats.org/officeDocument/2006/relationships/hyperlink" Target="http://svesd.net/files/DOK_Question_Stems.pdf" TargetMode="External"/><Relationship Id="rId85" Type="http://schemas.openxmlformats.org/officeDocument/2006/relationships/hyperlink" Target="http://kathyschrock.net/abceval/5ws.pdf" TargetMode="External"/><Relationship Id="rId93" Type="http://schemas.openxmlformats.org/officeDocument/2006/relationships/hyperlink" Target="http://www.readwritethink.org/files/resources/printouts/Editing%20Checklist.pdf" TargetMode="External"/><Relationship Id="rId98" Type="http://schemas.openxmlformats.org/officeDocument/2006/relationships/hyperlink" Target="http://libguides.csusb.edu/content.php?pid=279204&amp;sid=2342438" TargetMode="External"/><Relationship Id="rId121" Type="http://schemas.openxmlformats.org/officeDocument/2006/relationships/hyperlink" Target="http://www.slideshare.net/thecroaker/death-by-powerpoint" TargetMode="Externa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classics.mit.edu/Sophocles/antigone.html" TargetMode="External"/><Relationship Id="rId25" Type="http://schemas.openxmlformats.org/officeDocument/2006/relationships/hyperlink" Target="http://www1.dcsdk12.org/secondary/hrhs/teachers/woods/bigessaypresentation.pdf" TargetMode="External"/><Relationship Id="rId33" Type="http://schemas.openxmlformats.org/officeDocument/2006/relationships/hyperlink" Target="http://writingfix.com/PDFs/RICA_PDFS/summarizing/Summary_Frames.pdf" TargetMode="External"/><Relationship Id="rId38" Type="http://schemas.openxmlformats.org/officeDocument/2006/relationships/hyperlink" Target="http://ell.stanford.edu/sites/default/files/ela_archives/understanding_language_materials_Jan2013.pdf" TargetMode="External"/><Relationship Id="rId46" Type="http://schemas.openxmlformats.org/officeDocument/2006/relationships/hyperlink" Target="http://www.eduplace.com/graphicorganizer/pdf/venn.pdf" TargetMode="External"/><Relationship Id="rId59" Type="http://schemas.openxmlformats.org/officeDocument/2006/relationships/hyperlink" Target="http://ell.stanford.edu/sites/default/files/ela_pdf/ELA%20Lesson%205_0.pdf" TargetMode="External"/><Relationship Id="rId67" Type="http://schemas.openxmlformats.org/officeDocument/2006/relationships/hyperlink" Target="http://ffa.org" TargetMode="External"/><Relationship Id="rId103" Type="http://schemas.openxmlformats.org/officeDocument/2006/relationships/hyperlink" Target="http://m.wikihow.com/Sample/Persuasive-Speech-About-Texting" TargetMode="External"/><Relationship Id="rId108" Type="http://schemas.openxmlformats.org/officeDocument/2006/relationships/hyperlink" Target="http://eslbee.com/persuasion_essays_models.htm" TargetMode="External"/><Relationship Id="rId116" Type="http://schemas.openxmlformats.org/officeDocument/2006/relationships/hyperlink" Target="http://www.youtube.com/watch?v=M24_cPA-n_M" TargetMode="External"/><Relationship Id="rId124" Type="http://schemas.openxmlformats.org/officeDocument/2006/relationships/hyperlink" Target="http://www.makinglearningreal.org/pdfs/scoring_rubric.pdf" TargetMode="External"/><Relationship Id="rId129" Type="http://schemas.openxmlformats.org/officeDocument/2006/relationships/header" Target="header2.xml"/><Relationship Id="rId20" Type="http://schemas.openxmlformats.org/officeDocument/2006/relationships/hyperlink" Target="http://www.enchantedlearning.com/graphicorganizers/" TargetMode="External"/><Relationship Id="rId41" Type="http://schemas.openxmlformats.org/officeDocument/2006/relationships/hyperlink" Target="http://www.enchantedlearning.com" TargetMode="External"/><Relationship Id="rId54" Type="http://schemas.openxmlformats.org/officeDocument/2006/relationships/hyperlink" Target="http://exitticket.org/" TargetMode="External"/><Relationship Id="rId62" Type="http://schemas.openxmlformats.org/officeDocument/2006/relationships/hyperlink" Target="http://ell.stanford.edu/sites/default/files/ela_pdf/ELA%20Lesson%205_0.pdf" TargetMode="External"/><Relationship Id="rId70" Type="http://schemas.openxmlformats.org/officeDocument/2006/relationships/hyperlink" Target="http://m.youtube.com/results?q=Video%20of%20a%20real%20service%20learning%20project&amp;oq=Video%20of%20a%20real%20service%20learning%20project&amp;gs_l=youtube-reduced.3...21314.45227.0.45398.40.36.0.4.4.0.207.3390.28j7j1.36.0....0...1ac.1.23.youtube-reduced..24.16.1433.8RHYmNpTbVU" TargetMode="External"/><Relationship Id="rId75" Type="http://schemas.openxmlformats.org/officeDocument/2006/relationships/hyperlink" Target="http://www.readwritethink.org/classroom-resources/printouts/chart-a-30226.html" TargetMode="External"/><Relationship Id="rId83" Type="http://schemas.openxmlformats.org/officeDocument/2006/relationships/hyperlink" Target="http://www.readwritethink.org/professional-development/strategy-guides/developing-persuasive-writing-strategies-30965.html" TargetMode="External"/><Relationship Id="rId88" Type="http://schemas.openxmlformats.org/officeDocument/2006/relationships/hyperlink" Target="http://www.gtps.k12.nj.us/curric/writing/index_files/page0003.htm" TargetMode="External"/><Relationship Id="rId91" Type="http://schemas.openxmlformats.org/officeDocument/2006/relationships/hyperlink" Target="http://www.readwritethink.org/files/resources/printouts/Editing%20Checklist.pdf" TargetMode="External"/><Relationship Id="rId96" Type="http://schemas.openxmlformats.org/officeDocument/2006/relationships/hyperlink" Target="http://academictips.org/mla-format/mla-format-works-cited/" TargetMode="External"/><Relationship Id="rId111" Type="http://schemas.openxmlformats.org/officeDocument/2006/relationships/hyperlink" Target="http://www.readwritethink.org/files/resources/lesson_images/lesson414/rubric.pdf"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pennykittle.net/index.php?page=texting-and-driving-student-movie" TargetMode="External"/><Relationship Id="rId23" Type="http://schemas.openxmlformats.org/officeDocument/2006/relationships/hyperlink" Target="http://kathyschrock.net/abceval/5ws.pdf" TargetMode="External"/><Relationship Id="rId28" Type="http://schemas.openxmlformats.org/officeDocument/2006/relationships/hyperlink" Target="http://www.youtube.com/watch?v=1UV1fs8lAbg" TargetMode="External"/><Relationship Id="rId36" Type="http://schemas.openxmlformats.org/officeDocument/2006/relationships/hyperlink" Target="http://www.youtube.com/watch?v=QMsa5bZ89x4" TargetMode="External"/><Relationship Id="rId49" Type="http://schemas.openxmlformats.org/officeDocument/2006/relationships/hyperlink" Target="http://www.youtube.com/watch?v=cwNICantjJo" TargetMode="External"/><Relationship Id="rId57" Type="http://schemas.openxmlformats.org/officeDocument/2006/relationships/hyperlink" Target="http://readingacrosscurriculum.com/Comparison%20Matrix.htm" TargetMode="External"/><Relationship Id="rId106" Type="http://schemas.openxmlformats.org/officeDocument/2006/relationships/hyperlink" Target="http://www.kn.att.com/wired/fil/pages/listpersuasid.html" TargetMode="External"/><Relationship Id="rId114" Type="http://schemas.openxmlformats.org/officeDocument/2006/relationships/hyperlink" Target="http://www.youtube.com/watch?v=uZsDliXzyAY" TargetMode="External"/><Relationship Id="rId119" Type="http://schemas.openxmlformats.org/officeDocument/2006/relationships/hyperlink" Target="http://www.readwritethink.org/files/resources/lesson_images/lesson414/rubric.pdf" TargetMode="External"/><Relationship Id="rId127" Type="http://schemas.openxmlformats.org/officeDocument/2006/relationships/hyperlink" Target="http://www.score.rims.k12.ca.us" TargetMode="External"/><Relationship Id="rId10" Type="http://schemas.openxmlformats.org/officeDocument/2006/relationships/image" Target="media/image1.jpeg"/><Relationship Id="rId31" Type="http://schemas.openxmlformats.org/officeDocument/2006/relationships/hyperlink" Target="http://www.readwritethink.org/classroom-resources/printouts/chart-30225.html" TargetMode="External"/><Relationship Id="rId44" Type="http://schemas.openxmlformats.org/officeDocument/2006/relationships/hyperlink" Target="http://writingfix.com/PDFs/RICA_PDFS/summarizing/Summary_Frames.pdf" TargetMode="External"/><Relationship Id="rId52" Type="http://schemas.openxmlformats.org/officeDocument/2006/relationships/hyperlink" Target="https://www.youtube.com/watch?v=NuMlSTGFEoo" TargetMode="External"/><Relationship Id="rId60" Type="http://schemas.openxmlformats.org/officeDocument/2006/relationships/hyperlink" Target="http://ell.stanford.edu/sites/default/files/ela_pdf/ELA%20Lesson%205_0.pdf" TargetMode="External"/><Relationship Id="rId65" Type="http://schemas.openxmlformats.org/officeDocument/2006/relationships/hyperlink" Target="http://www.rock-your-world.org/" TargetMode="External"/><Relationship Id="rId73" Type="http://schemas.openxmlformats.org/officeDocument/2006/relationships/hyperlink" Target="http://www.readwritethink.org/parent-afterschool-resources/activities-projects/mytube-make-video-public-30157.html" TargetMode="External"/><Relationship Id="rId78" Type="http://schemas.openxmlformats.org/officeDocument/2006/relationships/hyperlink" Target="http://library.sonoma.edu/howdoi/pdf/createresearchquestions.pdf" TargetMode="External"/><Relationship Id="rId81" Type="http://schemas.openxmlformats.org/officeDocument/2006/relationships/hyperlink" Target="http://www.crlsresearchguide.org/Research_Tip_Sheets.asp" TargetMode="External"/><Relationship Id="rId86" Type="http://schemas.openxmlformats.org/officeDocument/2006/relationships/hyperlink" Target="http://edsitement.neh.gov/reference-shelf/tips-for-better-browsing/evaluating-online-resources" TargetMode="External"/><Relationship Id="rId94" Type="http://schemas.openxmlformats.org/officeDocument/2006/relationships/hyperlink" Target="http://www.gtps.k12.nj.us/curric/writing/index_files/page0003.htm" TargetMode="External"/><Relationship Id="rId99" Type="http://schemas.openxmlformats.org/officeDocument/2006/relationships/hyperlink" Target="http://media.easybib.com/guides/easybib-mla7-parenthetical-guide.pdf" TargetMode="External"/><Relationship Id="rId101" Type="http://schemas.openxmlformats.org/officeDocument/2006/relationships/hyperlink" Target="http://www.cengage.com/resource_uploads/downloads/0534646972_35090.doc" TargetMode="External"/><Relationship Id="rId122" Type="http://schemas.openxmlformats.org/officeDocument/2006/relationships/hyperlink" Target="http://www.cchs.ccusd.org" TargetMode="External"/><Relationship Id="rId13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www.rock-your-world.org/student-work/110-drops-for-darfur" TargetMode="External"/><Relationship Id="rId18" Type="http://schemas.openxmlformats.org/officeDocument/2006/relationships/hyperlink" Target="http://www.readwritethink.org/classroom-resources/lesson-plans/literary-characters-trial-combining-799.html" TargetMode="External"/><Relationship Id="rId39" Type="http://schemas.openxmlformats.org/officeDocument/2006/relationships/hyperlink" Target="https://owl.english.purdue.edu/owl/resource/625/03/" TargetMode="External"/><Relationship Id="rId109" Type="http://schemas.openxmlformats.org/officeDocument/2006/relationships/hyperlink" Target="http://www.gtps.k12.nj.us/curric/writing/index_files/page0003.htm" TargetMode="External"/><Relationship Id="rId34" Type="http://schemas.openxmlformats.org/officeDocument/2006/relationships/hyperlink" Target="http://www.imagebank.com" TargetMode="External"/><Relationship Id="rId50" Type="http://schemas.openxmlformats.org/officeDocument/2006/relationships/hyperlink" Target="http://www.pennykittle.net/index.php?page=texting-and-driving-student-movie" TargetMode="External"/><Relationship Id="rId55" Type="http://schemas.openxmlformats.org/officeDocument/2006/relationships/hyperlink" Target="http://ell.stanford.edu/sites/default/files/ela_pdf/ELA%20Lesson%205_0.pdf" TargetMode="External"/><Relationship Id="rId76" Type="http://schemas.openxmlformats.org/officeDocument/2006/relationships/hyperlink" Target="http://library.sonoma.edu/howdoi/pdf/createresearchquestions.pdf" TargetMode="External"/><Relationship Id="rId97" Type="http://schemas.openxmlformats.org/officeDocument/2006/relationships/hyperlink" Target="http://citationmachine.net/index2.php" TargetMode="External"/><Relationship Id="rId104" Type="http://schemas.openxmlformats.org/officeDocument/2006/relationships/hyperlink" Target="http://www.thewritesource.com/studentmodels/ws2k-summer.htm" TargetMode="External"/><Relationship Id="rId120" Type="http://schemas.openxmlformats.org/officeDocument/2006/relationships/hyperlink" Target="http://www.library.fay.school.org" TargetMode="External"/><Relationship Id="rId125" Type="http://schemas.openxmlformats.org/officeDocument/2006/relationships/hyperlink" Target="http://www.library.leeds.uk/downloads/file/311/exaple_smart_action_plan" TargetMode="External"/><Relationship Id="rId7" Type="http://schemas.openxmlformats.org/officeDocument/2006/relationships/footnotes" Target="footnotes.xml"/><Relationship Id="rId71" Type="http://schemas.openxmlformats.org/officeDocument/2006/relationships/hyperlink" Target="http://www.readwritethink.org/classroom-resources/lesson-plans/finding-solutions-food-waste-30950.html" TargetMode="External"/><Relationship Id="rId92" Type="http://schemas.openxmlformats.org/officeDocument/2006/relationships/hyperlink" Target="http://www.am.dodea.edu/lejeune/bms/Pierce_Docs/documents/PeerRevisionChecklist.doc" TargetMode="External"/><Relationship Id="rId2" Type="http://schemas.openxmlformats.org/officeDocument/2006/relationships/numbering" Target="numbering.xml"/><Relationship Id="rId29" Type="http://schemas.openxmlformats.org/officeDocument/2006/relationships/hyperlink" Target="http://www.archives.gov/press/exhibits/dream-speech.pdf" TargetMode="External"/><Relationship Id="rId24" Type="http://schemas.openxmlformats.org/officeDocument/2006/relationships/hyperlink" Target="http://edsitement.neh.gov/reference-shelf/tips-for-better-browsing/evaluating-online-resources" TargetMode="External"/><Relationship Id="rId40" Type="http://schemas.openxmlformats.org/officeDocument/2006/relationships/hyperlink" Target="http://ell.stanford.edu/sites/default/files/ela_archives/understanding_language_materials_Jan2013.pdf" TargetMode="External"/><Relationship Id="rId45" Type="http://schemas.openxmlformats.org/officeDocument/2006/relationships/hyperlink" Target="http://www.readwritethink.org/files/resources/interactives/venn_diagrams/" TargetMode="External"/><Relationship Id="rId66" Type="http://schemas.openxmlformats.org/officeDocument/2006/relationships/hyperlink" Target="http://www.readwritethink.org/classroom-resources/lesson-plans/crit-kids-from-critical-1040.html" TargetMode="External"/><Relationship Id="rId87" Type="http://schemas.openxmlformats.org/officeDocument/2006/relationships/hyperlink" Target="http://www.crlsresearchguide.org/Research_Tip_Sheets.asp" TargetMode="External"/><Relationship Id="rId110" Type="http://schemas.openxmlformats.org/officeDocument/2006/relationships/hyperlink" Target="https://www.youtube.com/watch?v=S5c1susCPAE" TargetMode="External"/><Relationship Id="rId115" Type="http://schemas.openxmlformats.org/officeDocument/2006/relationships/hyperlink" Target="http://www.readwritethink.org/files/resources/lesson_images/lesson414/rubric.pdf" TargetMode="External"/><Relationship Id="rId131" Type="http://schemas.openxmlformats.org/officeDocument/2006/relationships/fontTable" Target="fontTable.xml"/><Relationship Id="rId61" Type="http://schemas.openxmlformats.org/officeDocument/2006/relationships/hyperlink" Target="http://ell.stanford.edu/sites/default/files/ela_pdf/ELA%20Lesson%205_0.pdf" TargetMode="External"/><Relationship Id="rId82" Type="http://schemas.openxmlformats.org/officeDocument/2006/relationships/hyperlink" Target="http://www.readwritethink.org/professional-development/strategy-guides/developing-evidence-based-arguments-3103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E9E71-F310-4843-A234-D7AA2E220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22</Pages>
  <Words>9771</Words>
  <Characters>55695</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65336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5</cp:revision>
  <cp:lastPrinted>2014-05-22T18:44:00Z</cp:lastPrinted>
  <dcterms:created xsi:type="dcterms:W3CDTF">2014-03-28T16:34:00Z</dcterms:created>
  <dcterms:modified xsi:type="dcterms:W3CDTF">2014-05-22T19:05:00Z</dcterms:modified>
</cp:coreProperties>
</file>