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410150343"/>
        <w:docPartObj>
          <w:docPartGallery w:val="Cover Pages"/>
          <w:docPartUnique/>
        </w:docPartObj>
      </w:sdtPr>
      <w:sdtEndPr>
        <w:rPr>
          <w:noProof/>
          <w:color w:val="1F497D" w:themeColor="text2"/>
          <w:sz w:val="2"/>
          <w:szCs w:val="2"/>
        </w:rPr>
      </w:sdtEndPr>
      <w:sdtContent>
        <w:sdt>
          <w:sdtPr>
            <w:id w:val="-828979114"/>
            <w:docPartObj>
              <w:docPartGallery w:val="Cover Pages"/>
              <w:docPartUnique/>
            </w:docPartObj>
          </w:sdtPr>
          <w:sdtEndPr>
            <w:rPr>
              <w:noProof/>
              <w:color w:val="1F497D" w:themeColor="text2"/>
              <w:sz w:val="2"/>
              <w:szCs w:val="2"/>
            </w:rPr>
          </w:sdtEndPr>
          <w:sdtContent>
            <w:p w:rsidR="001D609D" w:rsidRDefault="00446E4C" w:rsidP="00446E4C">
              <w:pPr>
                <w:rPr>
                  <w:noProof/>
                  <w:color w:val="1F497D" w:themeColor="text2"/>
                  <w:sz w:val="32"/>
                  <w:szCs w:val="32"/>
                </w:rPr>
                <w:sectPr w:rsidR="001D609D" w:rsidSect="003E682B">
                  <w:headerReference w:type="first" r:id="rId9"/>
                  <w:pgSz w:w="15840" w:h="12240" w:orient="landscape"/>
                  <w:pgMar w:top="720" w:right="720" w:bottom="720" w:left="720" w:header="720" w:footer="720" w:gutter="0"/>
                  <w:pgNumType w:start="0"/>
                  <w:cols w:space="720"/>
                  <w:titlePg/>
                  <w:docGrid w:linePitch="360"/>
                </w:sectPr>
              </w:pPr>
              <w:r>
                <w:rPr>
                  <w:noProof/>
                </w:rPr>
                <w:drawing>
                  <wp:anchor distT="0" distB="0" distL="114300" distR="114300" simplePos="0" relativeHeight="251674624" behindDoc="1" locked="0" layoutInCell="1" allowOverlap="1">
                    <wp:simplePos x="0" y="0"/>
                    <wp:positionH relativeFrom="column">
                      <wp:posOffset>2314647</wp:posOffset>
                    </wp:positionH>
                    <wp:positionV relativeFrom="paragraph">
                      <wp:posOffset>1206530</wp:posOffset>
                    </wp:positionV>
                    <wp:extent cx="6400800" cy="4686300"/>
                    <wp:effectExtent l="0" t="0" r="0" b="0"/>
                    <wp:wrapNone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muhs explore.jpg"/>
                            <pic:cNvPicPr/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397" b="972"/>
                            <a:stretch/>
                          </pic:blipFill>
                          <pic:spPr bwMode="auto">
                            <a:xfrm>
                              <a:off x="0" y="0"/>
                              <a:ext cx="6400800" cy="46863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="00AC5188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4384" behindDoc="0" locked="0" layoutInCell="1" allowOverlap="1" wp14:anchorId="16FFC203" wp14:editId="6CC2A07D">
                        <wp:simplePos x="457200" y="628650"/>
                        <wp:positionH relativeFrom="margin">
                          <wp:align>left</wp:align>
                        </wp:positionH>
                        <wp:positionV relativeFrom="margin">
                          <wp:posOffset>659765</wp:posOffset>
                        </wp:positionV>
                        <wp:extent cx="2743200" cy="6121400"/>
                        <wp:effectExtent l="0" t="0" r="0" b="12700"/>
                        <wp:wrapSquare wrapText="bothSides"/>
                        <wp:docPr id="37" name="Text Box 37" descr="Title and subtitle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2743200" cy="6121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46E4C" w:rsidRDefault="00446E4C" w:rsidP="00446E4C">
                                    <w:pPr>
                                      <w:spacing w:after="120"/>
                                      <w:ind w:firstLine="0"/>
                                      <w:rPr>
                                        <w:b/>
                                        <w:caps/>
                                        <w:sz w:val="24"/>
                                        <w:szCs w:val="24"/>
                                      </w:rPr>
                                    </w:pPr>
                                    <w:r w:rsidRPr="00A12AC3">
                                      <w:rPr>
                                        <w:b/>
                                        <w:caps/>
                                        <w:sz w:val="24"/>
                                        <w:szCs w:val="24"/>
                                      </w:rPr>
                                      <w:t>Instructional Unit Authors</w:t>
                                    </w:r>
                                  </w:p>
                                  <w:p w:rsidR="00446E4C" w:rsidRPr="00917821" w:rsidRDefault="00446E4C" w:rsidP="001D609D">
                                    <w:pPr>
                                      <w:ind w:left="108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Jefferson County Schools</w:t>
                                    </w:r>
                                  </w:p>
                                  <w:p w:rsidR="00446E4C" w:rsidRDefault="00446E4C" w:rsidP="00446E4C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Michelle Ewer</w:t>
                                    </w:r>
                                  </w:p>
                                  <w:p w:rsidR="00446E4C" w:rsidRPr="00446E4C" w:rsidRDefault="00446E4C" w:rsidP="00446E4C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Microsoft Sans Serif" w:hAnsi="Microsoft Sans Serif" w:cs="Microsoft Sans 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Gregory </w:t>
                                    </w:r>
                                    <w:proofErr w:type="spellStart"/>
                                    <w:r>
                                      <w:rPr>
                                        <w:rFonts w:ascii="Microsoft Sans Serif" w:hAnsi="Microsoft Sans Serif" w:cs="Microsoft Sans 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Piotraschke</w:t>
                                    </w:r>
                                    <w:proofErr w:type="spellEnd"/>
                                  </w:p>
                                  <w:p w:rsidR="00446E4C" w:rsidRDefault="00446E4C" w:rsidP="001D609D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446E4C" w:rsidRDefault="00446E4C" w:rsidP="00446E4C">
                                    <w:pPr>
                                      <w:ind w:left="108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St. Vrain School District</w:t>
                                    </w:r>
                                  </w:p>
                                  <w:p w:rsidR="00446E4C" w:rsidRDefault="00446E4C" w:rsidP="00446E4C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Kristine </w:t>
                                    </w:r>
                                    <w:proofErr w:type="spellStart"/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Coniway</w:t>
                                    </w:r>
                                    <w:proofErr w:type="spellEnd"/>
                                  </w:p>
                                  <w:p w:rsidR="00446E4C" w:rsidRDefault="00446E4C" w:rsidP="001D609D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446E4C" w:rsidRDefault="00446E4C" w:rsidP="00370651">
                                    <w:pPr>
                                      <w:ind w:left="108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Metro State University of Denver </w:t>
                                    </w:r>
                                  </w:p>
                                  <w:p w:rsidR="00446E4C" w:rsidRDefault="00446E4C" w:rsidP="00370651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Carla Aguilar, PhD</w:t>
                                    </w:r>
                                  </w:p>
                                  <w:p w:rsidR="00446E4C" w:rsidRDefault="00446E4C" w:rsidP="001D609D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446E4C" w:rsidRDefault="00446E4C" w:rsidP="001D609D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446E4C" w:rsidRPr="008F5780" w:rsidRDefault="00446E4C" w:rsidP="001D609D">
                                    <w:pPr>
                                      <w:pStyle w:val="Subtitle"/>
                                      <w:ind w:left="720"/>
                                      <w:jc w:val="left"/>
                                    </w:pPr>
                                    <w:r w:rsidRPr="00A12AC3">
                                      <w:rPr>
                                        <w:rFonts w:asciiTheme="minorHAnsi" w:hAnsiTheme="minorHAnsi"/>
                                        <w:b/>
                                        <w:sz w:val="24"/>
                                      </w:rPr>
                                      <w:t xml:space="preserve">Based on a curriculum overview 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b/>
                                        <w:sz w:val="24"/>
                                      </w:rPr>
                                      <w:t xml:space="preserve">Sample </w:t>
                                    </w:r>
                                    <w:r w:rsidRPr="00A12AC3">
                                      <w:rPr>
                                        <w:rFonts w:asciiTheme="minorHAnsi" w:hAnsiTheme="minorHAnsi"/>
                                        <w:b/>
                                        <w:sz w:val="24"/>
                                      </w:rPr>
                                      <w:t>authored by</w:t>
                                    </w:r>
                                  </w:p>
                                  <w:p w:rsidR="00446E4C" w:rsidRPr="00C66FB3" w:rsidRDefault="00446E4C" w:rsidP="00446E4C">
                                    <w:pPr>
                                      <w:ind w:left="1080"/>
                                      <w:rPr>
                                        <w:rFonts w:asciiTheme="minorHAnsi" w:hAnsi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C66FB3">
                                      <w:rPr>
                                        <w:rFonts w:asciiTheme="minorHAnsi" w:hAnsiTheme="minorHAnsi"/>
                                        <w:sz w:val="24"/>
                                        <w:szCs w:val="24"/>
                                      </w:rPr>
                                      <w:t>Jefferson County Schools</w:t>
                                    </w:r>
                                  </w:p>
                                  <w:p w:rsidR="00446E4C" w:rsidRPr="00C66FB3" w:rsidRDefault="00446E4C" w:rsidP="00446E4C">
                                    <w:pPr>
                                      <w:ind w:left="1800"/>
                                      <w:rPr>
                                        <w:rFonts w:asciiTheme="minorHAnsi" w:hAnsiTheme="minorHAnsi" w:cs="Microsoft Sans Serif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C66FB3">
                                      <w:rPr>
                                        <w:rFonts w:asciiTheme="minorHAnsi" w:hAnsiTheme="minorHAnsi" w:cs="Microsoft Sans Serif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Gregory </w:t>
                                    </w:r>
                                    <w:proofErr w:type="spellStart"/>
                                    <w:r w:rsidRPr="00C66FB3">
                                      <w:rPr>
                                        <w:rFonts w:asciiTheme="minorHAnsi" w:hAnsiTheme="minorHAnsi" w:cs="Microsoft Sans Serif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Piotraschke</w:t>
                                    </w:r>
                                    <w:proofErr w:type="spellEnd"/>
                                  </w:p>
                                  <w:p w:rsidR="00446E4C" w:rsidRPr="00C66FB3" w:rsidRDefault="00446E4C" w:rsidP="00495F00">
                                    <w:pPr>
                                      <w:rPr>
                                        <w:rFonts w:asciiTheme="minorHAnsi" w:hAnsiTheme="minorHAnsi" w:cs="Microsoft Sans Serif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446E4C" w:rsidRPr="00C66FB3" w:rsidRDefault="00446E4C" w:rsidP="00446E4C">
                                    <w:pPr>
                                      <w:ind w:firstLine="0"/>
                                      <w:rPr>
                                        <w:rFonts w:asciiTheme="minorHAnsi" w:hAnsi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C66FB3">
                                      <w:rPr>
                                        <w:rFonts w:asciiTheme="minorHAnsi" w:hAnsiTheme="minorHAnsi"/>
                                        <w:sz w:val="24"/>
                                        <w:szCs w:val="24"/>
                                      </w:rPr>
                                      <w:t>Denver Public Schools and Colorado Music Educators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24"/>
                                        <w:szCs w:val="24"/>
                                      </w:rPr>
                                      <w:t>’</w:t>
                                    </w:r>
                                    <w:r w:rsidRPr="00C66FB3">
                                      <w:rPr>
                                        <w:rFonts w:asciiTheme="minorHAnsi" w:hAnsiTheme="minorHAnsi"/>
                                        <w:sz w:val="24"/>
                                        <w:szCs w:val="24"/>
                                      </w:rPr>
                                      <w:t xml:space="preserve"> Association</w:t>
                                    </w:r>
                                  </w:p>
                                  <w:p w:rsidR="00446E4C" w:rsidRPr="004445F1" w:rsidRDefault="00446E4C" w:rsidP="00446E4C">
                                    <w:pPr>
                                      <w:ind w:left="1800"/>
                                    </w:pPr>
                                    <w:r w:rsidRPr="00C66FB3">
                                      <w:rPr>
                                        <w:rFonts w:asciiTheme="minorHAnsi" w:hAnsiTheme="minorHAnsi"/>
                                        <w:sz w:val="24"/>
                                        <w:szCs w:val="24"/>
                                      </w:rPr>
                                      <w:t>Mark Hudson, PhD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7" o:spid="_x0000_s1026" type="#_x0000_t202" alt="Title and subtitle" style="position:absolute;left:0;text-align:left;margin-left:0;margin-top:51.95pt;width:3in;height:48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" filled="f" stroked="f" strokeweight=".5pt">
                        <v:textbox inset="0,0,0,0">
                          <w:txbxContent>
                            <w:p w:rsidR="00446E4C" w:rsidRDefault="00446E4C" w:rsidP="00446E4C">
                              <w:pPr>
                                <w:spacing w:after="120"/>
                                <w:ind w:firstLine="0"/>
                                <w:rPr>
                                  <w:b/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A12AC3">
                                <w:rPr>
                                  <w:b/>
                                  <w:caps/>
                                  <w:sz w:val="24"/>
                                  <w:szCs w:val="24"/>
                                </w:rPr>
                                <w:t>Instructional Unit Authors</w:t>
                              </w:r>
                            </w:p>
                            <w:p w:rsidR="00446E4C" w:rsidRPr="00917821" w:rsidRDefault="00446E4C" w:rsidP="001D609D">
                              <w:pPr>
                                <w:ind w:left="108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Jefferson County Schools</w:t>
                              </w:r>
                            </w:p>
                            <w:p w:rsidR="00446E4C" w:rsidRDefault="00446E4C" w:rsidP="00446E4C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Michelle Ewer</w:t>
                              </w:r>
                            </w:p>
                            <w:p w:rsidR="00446E4C" w:rsidRPr="00446E4C" w:rsidRDefault="00446E4C" w:rsidP="00446E4C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20"/>
                                  <w:szCs w:val="20"/>
                                </w:rPr>
                                <w:t xml:space="preserve">Gregory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20"/>
                                  <w:szCs w:val="20"/>
                                </w:rPr>
                                <w:t>Piotraschke</w:t>
                              </w:r>
                              <w:proofErr w:type="spellEnd"/>
                            </w:p>
                            <w:p w:rsidR="00446E4C" w:rsidRDefault="00446E4C" w:rsidP="001D609D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446E4C" w:rsidRDefault="00446E4C" w:rsidP="00446E4C">
                              <w:pPr>
                                <w:ind w:left="108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St.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Vrain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School District</w:t>
                              </w:r>
                            </w:p>
                            <w:p w:rsidR="00446E4C" w:rsidRDefault="00446E4C" w:rsidP="00446E4C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Kristine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Coniway</w:t>
                              </w:r>
                              <w:proofErr w:type="spellEnd"/>
                            </w:p>
                            <w:p w:rsidR="00446E4C" w:rsidRDefault="00446E4C" w:rsidP="001D609D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446E4C" w:rsidRDefault="00446E4C" w:rsidP="00370651">
                              <w:pPr>
                                <w:ind w:left="108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Metro State University of Denver </w:t>
                              </w:r>
                            </w:p>
                            <w:p w:rsidR="00446E4C" w:rsidRDefault="00446E4C" w:rsidP="00370651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Carla Aguilar, PhD</w:t>
                              </w:r>
                            </w:p>
                            <w:p w:rsidR="00446E4C" w:rsidRDefault="00446E4C" w:rsidP="001D609D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446E4C" w:rsidRDefault="00446E4C" w:rsidP="001D609D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446E4C" w:rsidRPr="008F5780" w:rsidRDefault="00446E4C" w:rsidP="001D609D">
                              <w:pPr>
                                <w:pStyle w:val="Subtitle"/>
                                <w:ind w:left="720"/>
                                <w:jc w:val="left"/>
                              </w:pPr>
                              <w:r w:rsidRPr="00A12AC3"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  <w:t xml:space="preserve">Based on a curriculum overview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  <w:t xml:space="preserve">Sample </w:t>
                              </w:r>
                              <w:r w:rsidRPr="00A12AC3"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  <w:t>authored by</w:t>
                              </w:r>
                            </w:p>
                            <w:p w:rsidR="00446E4C" w:rsidRPr="00C66FB3" w:rsidRDefault="00446E4C" w:rsidP="00446E4C">
                              <w:pPr>
                                <w:ind w:left="1080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C66FB3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Jefferson County Schools</w:t>
                              </w:r>
                            </w:p>
                            <w:p w:rsidR="00446E4C" w:rsidRPr="00C66FB3" w:rsidRDefault="00446E4C" w:rsidP="00446E4C">
                              <w:pPr>
                                <w:ind w:left="1800"/>
                                <w:rPr>
                                  <w:rFonts w:asciiTheme="minorHAnsi" w:hAnsiTheme="minorHAnsi" w:cs="Microsoft Sans Serif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C66FB3">
                                <w:rPr>
                                  <w:rFonts w:asciiTheme="minorHAnsi" w:hAnsiTheme="minorHAnsi" w:cs="Microsoft Sans Serif"/>
                                  <w:color w:val="000000"/>
                                  <w:sz w:val="24"/>
                                  <w:szCs w:val="24"/>
                                </w:rPr>
                                <w:t xml:space="preserve">Gregory </w:t>
                              </w:r>
                              <w:proofErr w:type="spellStart"/>
                              <w:r w:rsidRPr="00C66FB3">
                                <w:rPr>
                                  <w:rFonts w:asciiTheme="minorHAnsi" w:hAnsiTheme="minorHAnsi" w:cs="Microsoft Sans Serif"/>
                                  <w:color w:val="000000"/>
                                  <w:sz w:val="24"/>
                                  <w:szCs w:val="24"/>
                                </w:rPr>
                                <w:t>Piotraschke</w:t>
                              </w:r>
                              <w:proofErr w:type="spellEnd"/>
                            </w:p>
                            <w:p w:rsidR="00446E4C" w:rsidRPr="00C66FB3" w:rsidRDefault="00446E4C" w:rsidP="00495F00">
                              <w:pPr>
                                <w:rPr>
                                  <w:rFonts w:asciiTheme="minorHAnsi" w:hAnsiTheme="minorHAnsi" w:cs="Microsoft Sans Serif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:rsidR="00446E4C" w:rsidRPr="00C66FB3" w:rsidRDefault="00446E4C" w:rsidP="00446E4C">
                              <w:pPr>
                                <w:ind w:firstLine="0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 w:rsidRPr="00C66FB3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Denver Public Schools and Colorado Music Educators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’</w:t>
                              </w:r>
                              <w:r w:rsidRPr="00C66FB3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 xml:space="preserve"> Association</w:t>
                              </w:r>
                            </w:p>
                            <w:p w:rsidR="00446E4C" w:rsidRPr="004445F1" w:rsidRDefault="00446E4C" w:rsidP="00446E4C">
                              <w:pPr>
                                <w:ind w:left="1800"/>
                              </w:pPr>
                              <w:r w:rsidRPr="00C66FB3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Mark Hudson, PhD</w:t>
                              </w:r>
                            </w:p>
                          </w:txbxContent>
                        </v:textbox>
                        <w10:wrap type="square" anchorx="margin" anchory="margin"/>
                      </v:shape>
                    </w:pict>
                  </mc:Fallback>
                </mc:AlternateContent>
              </w:r>
              <w:r w:rsidR="001D609D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9504" behindDoc="0" locked="1" layoutInCell="1" allowOverlap="1" wp14:anchorId="0193CC7B" wp14:editId="1E1841E8">
                        <wp:simplePos x="0" y="0"/>
                        <wp:positionH relativeFrom="margin">
                          <wp:align>right</wp:align>
                        </wp:positionH>
                        <wp:positionV relativeFrom="margin">
                          <wp:align>bottom</wp:align>
                        </wp:positionV>
                        <wp:extent cx="8686800" cy="624840"/>
                        <wp:effectExtent l="19050" t="19050" r="19050" b="22860"/>
                        <wp:wrapSquare wrapText="bothSides"/>
                        <wp:docPr id="9" name="Text Box 9" descr="Presenter, company name and address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8686800" cy="62484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943634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46E4C" w:rsidRPr="00A71662" w:rsidRDefault="00446E4C" w:rsidP="001D609D">
                                    <w:pPr>
                                      <w:ind w:left="0" w:firstLine="0"/>
                                      <w:rPr>
                                        <w:caps/>
                                        <w:sz w:val="16"/>
                                        <w:szCs w:val="16"/>
                                      </w:rPr>
                                    </w:pPr>
                                    <w:r w:rsidRPr="00A71662">
                                      <w:rPr>
                                        <w:i/>
                                        <w:sz w:val="24"/>
                                        <w:szCs w:val="24"/>
                                      </w:rPr>
                                      <w:t xml:space="preserve">This unit was authored by a team of Colorado educators. </w:t>
                                    </w:r>
                                    <w:r w:rsidRPr="00D80921">
                                      <w:rPr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>The template provided one example of unit design that enabled teacher-authors to organize possible learning experiences, resources, differentiation, and assessments</w:t>
                                    </w:r>
                                    <w:r>
                                      <w:rPr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  <w:r w:rsidRPr="00A71662">
                                      <w:rPr>
                                        <w:i/>
                                        <w:sz w:val="24"/>
                                        <w:szCs w:val="24"/>
                                      </w:rPr>
                                      <w:t>The unit is intended to support teachers, schools, and districts as they make their own local decisions around the best instructional plans and practices for all students.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oundrect id="Text Box 9" o:spid="_x0000_s1027" alt="Presenter, company name and address" style="position:absolute;left:0;text-align:left;margin-left:632.8pt;margin-top:0;width:684pt;height:49.2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" filled="f" strokecolor="#943634" strokeweight="2.25pt">
                        <v:textbox inset=",0,,0">
                          <w:txbxContent>
                            <w:p w:rsidR="00446E4C" w:rsidRPr="00A71662" w:rsidRDefault="00446E4C" w:rsidP="001D609D">
                              <w:pPr>
                                <w:ind w:left="0" w:firstLine="0"/>
                                <w:rPr>
                                  <w:caps/>
                                  <w:sz w:val="16"/>
                                  <w:szCs w:val="16"/>
                                </w:rPr>
                              </w:pPr>
                              <w:r w:rsidRPr="00A71662"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This unit was authored by a team of Colorado educators. </w:t>
                              </w:r>
                              <w:r w:rsidRPr="00D80921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The template provided one example of unit design that enabled teacher-authors to organize possible learning experiences, resources, differentiation, and assessments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Pr="00A71662">
                                <w:rPr>
                                  <w:i/>
                                  <w:sz w:val="24"/>
                                  <w:szCs w:val="24"/>
                                </w:rPr>
                                <w:t>The unit is intended to support teachers, schools, and districts as they make their own local decisions around the best instructional plans and practices for all students.</w:t>
                              </w:r>
                            </w:p>
                          </w:txbxContent>
                        </v:textbox>
                        <w10:wrap type="square" anchorx="margin" anchory="margin"/>
                        <w10:anchorlock/>
                      </v:roundrect>
                    </w:pict>
                  </mc:Fallback>
                </mc:AlternateContent>
              </w:r>
              <w:r w:rsidR="001D609D">
                <w:rPr>
                  <w:noProof/>
                </w:rPr>
                <mc:AlternateContent>
                  <mc:Choice Requires="wpg">
                    <w:drawing>
                      <wp:anchor distT="0" distB="0" distL="114300" distR="114300" simplePos="0" relativeHeight="251666432" behindDoc="0" locked="0" layoutInCell="1" allowOverlap="1" wp14:anchorId="23A5361A" wp14:editId="14195A1A">
                        <wp:simplePos x="0" y="0"/>
                        <wp:positionH relativeFrom="margin">
                          <wp:align>left</wp:align>
                        </wp:positionH>
                        <wp:positionV relativeFrom="margin">
                          <wp:align>center</wp:align>
                        </wp:positionV>
                        <wp:extent cx="365760" cy="6924040"/>
                        <wp:effectExtent l="0" t="0" r="0" b="0"/>
                        <wp:wrapSquare wrapText="bothSides"/>
                        <wp:docPr id="7" name="Group 7"/>
                        <wp:cNvGraphicFramePr/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/>
                              <wpg:grpSpPr>
                                <a:xfrm>
                                  <a:off x="0" y="0"/>
                                  <a:ext cx="365761" cy="6924040"/>
                                  <a:chOff x="-1" y="0"/>
                                  <a:chExt cx="418012" cy="6924906"/>
                                </a:xfrm>
                              </wpg:grpSpPr>
                              <wps:wsp>
                                <wps:cNvPr id="39" name="Rectangle 39"/>
                                <wps:cNvSpPr/>
                                <wps:spPr>
                                  <a:xfrm>
                                    <a:off x="0" y="1862254"/>
                                    <a:ext cx="365760" cy="4114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197A9B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46E4C" w:rsidRPr="00A74D8C" w:rsidRDefault="00446E4C" w:rsidP="001D609D">
                                      <w:pPr>
                                        <w:ind w:left="0"/>
                                        <w:jc w:val="center"/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74D8C"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  <w:t>Colorado’s District Sample Curriculum Project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Rectangle 5"/>
                                <wps:cNvSpPr/>
                                <wps:spPr>
                                  <a:xfrm flipV="1">
                                    <a:off x="-1" y="0"/>
                                    <a:ext cx="313508" cy="1828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74E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Rectangle 6"/>
                                <wps:cNvSpPr/>
                                <wps:spPr>
                                  <a:xfrm flipV="1">
                                    <a:off x="0" y="6010506"/>
                                    <a:ext cx="418011" cy="91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4363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mc:Choice>
                  <mc:Fallback>
                    <w:pict>
                      <v:group id="Group 7" o:spid="_x0000_s1028" style="position:absolute;left:0;text-align:left;margin-left:0;margin-top:0;width:28.8pt;height:545.2pt;z-index:251666432;mso-position-horizontal:left;mso-position-horizontal-relative:margin;mso-position-vertical:center;mso-position-vertical-relative:margin;mso-width-relative:margin" coordorigin="" coordsize="4180,69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">
                        <v:rect id="Rectangle 39" o:spid="_x0000_s1029" style="position:absolute;top:18622;width:3657;height:41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pMcIA&#10;AADbAAAADwAAAGRycy9kb3ducmV2LnhtbESPS4vCMBSF94L/IVzBnabqMGhtKiIKw8zGF+Ly0lzb&#10;YnNTm4zWfz8RBlwezuPjJIvWVOJOjSstKxgNIxDEmdUl5wqOh81gCsJ5ZI2VZVLwJAeLtNtJMNb2&#10;wTu6730uwgi7GBUU3texlC4ryKAb2po4eBfbGPRBNrnUDT7CuKnkOIo+pcGSA6HAmlYFZdf9r1GQ&#10;n2aabna5+oh+ts/v9e58Cnil+r12OQfhqfXv8H/7SyuYzOD1JfwAm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6kxwgAAANsAAAAPAAAAAAAAAAAAAAAAAJgCAABkcnMvZG93&#10;bnJldi54bWxQSwUGAAAAAAQABAD1AAAAhwMAAAAA&#10;" fillcolor="#197a9b" stroked="f" strokeweight="2pt">
                          <v:textbox style="layout-flow:vertical;mso-layout-flow-alt:bottom-to-top">
                            <w:txbxContent>
                              <w:p w:rsidR="00446E4C" w:rsidRPr="00A74D8C" w:rsidRDefault="00446E4C" w:rsidP="001D609D">
                                <w:pPr>
                                  <w:ind w:left="0"/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A74D8C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Colorado’s District Sample Curriculum Project</w:t>
                                </w:r>
                              </w:p>
                            </w:txbxContent>
                          </v:textbox>
                        </v:rect>
                        <v:rect id="Rectangle 5" o:spid="_x0000_s1030" style="position:absolute;width:3135;height:1828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wR8QA&#10;AADaAAAADwAAAGRycy9kb3ducmV2LnhtbESPQWvCQBSE74X+h+UVeinNphWlja4ihUKhYjDx4u01&#10;+0yC2bchu43Jv3cFweMwM98wi9VgGtFT52rLCt6iGARxYXXNpYJ9/v36AcJ5ZI2NZVIwkoPV8vFh&#10;gYm2Z95Rn/lSBAi7BBVU3reJlK6oyKCLbEscvKPtDPogu1LqDs8Bbhr5HsczabDmsFBhS18VFafs&#10;3yhI1y+/kicbOuT0OW7/mmOK216p56dhPQfhafD38K39oxVM4Xol3AC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l8EfEAAAA2gAAAA8AAAAAAAAAAAAAAAAAmAIAAGRycy9k&#10;b3ducmV2LnhtbFBLBQYAAAAABAAEAPUAAACJAwAAAAA=&#10;" fillcolor="#ffc74e" stroked="f" strokeweight="2pt"/>
                        <v:rect id="Rectangle 6" o:spid="_x0000_s1031" style="position:absolute;top:60105;width:4180;height:914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ARcIA&#10;AADaAAAADwAAAGRycy9kb3ducmV2LnhtbESPwWrDMBBE74H+g9hCbrHcQoxxooQQGmiPTXLwcbG2&#10;lhtrZSTFdvv1VaHQ4zAzb5jtfra9GMmHzrGCpywHQdw43XGr4Ho5rUoQISJr7B2Tgi8KsN89LLZY&#10;aTfxO43n2IoE4VChAhPjUEkZGkMWQ+YG4uR9OG8xJulbqT1OCW57+ZznhbTYcVowONDRUHM7362C&#10;Gss3c/Cf36a5DPXLuo7XbtZKLR/nwwZEpDn+h//ar1pBAb9X0g2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sBFwgAAANoAAAAPAAAAAAAAAAAAAAAAAJgCAABkcnMvZG93&#10;bnJldi54bWxQSwUGAAAAAAQABAD1AAAAhwMAAAAA&#10;" fillcolor="#943634" stroked="f" strokeweight="2pt"/>
                        <w10:wrap type="square" anchorx="margin" anchory="margin"/>
                      </v:group>
                    </w:pict>
                  </mc:Fallback>
                </mc:AlternateContent>
              </w:r>
              <w:r w:rsidR="001D609D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7456" behindDoc="0" locked="1" layoutInCell="1" allowOverlap="1" wp14:anchorId="2BA260B0" wp14:editId="0F641BD7">
                        <wp:simplePos x="0" y="0"/>
                        <wp:positionH relativeFrom="margin">
                          <wp:posOffset>-635</wp:posOffset>
                        </wp:positionH>
                        <wp:positionV relativeFrom="page">
                          <wp:posOffset>7258050</wp:posOffset>
                        </wp:positionV>
                        <wp:extent cx="3571875" cy="304800"/>
                        <wp:effectExtent l="0" t="0" r="9525" b="0"/>
                        <wp:wrapSquare wrapText="bothSides"/>
                        <wp:docPr id="4" name="Text Box 4" descr="Title and subtitle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35718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46E4C" w:rsidRPr="002D4B73" w:rsidRDefault="00446E4C" w:rsidP="001D609D">
                                    <w:pPr>
                                      <w:pStyle w:val="Subtitle"/>
                                      <w:spacing w:after="0"/>
                                      <w:ind w:left="720"/>
                                      <w:jc w:val="left"/>
                                      <w:rPr>
                                        <w:rFonts w:ascii="Palatino Linotype" w:hAnsi="Palatino Linotype"/>
                                      </w:rPr>
                                    </w:pPr>
                                    <w:r w:rsidRPr="002D4B73">
                                      <w:rPr>
                                        <w:rFonts w:ascii="Palatino Linotype" w:hAnsi="Palatino Linotype"/>
                                        <w:sz w:val="20"/>
                                      </w:rPr>
                                      <w:t xml:space="preserve">date Posted: </w:t>
                                    </w:r>
                                    <w:r w:rsidR="00413EB1">
                                      <w:rPr>
                                        <w:rFonts w:ascii="Palatino Linotype" w:hAnsi="Palatino Linotype"/>
                                        <w:sz w:val="20"/>
                                      </w:rPr>
                                      <w:t>June 10, 2014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32" type="#_x0000_t202" alt="Title and subtitle" style="position:absolute;left:0;text-align:left;margin-left:-.05pt;margin-top:571.5pt;width:281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" filled="f" stroked="f" strokeweight=".5pt">
                        <v:textbox inset="0,0,0,0">
                          <w:txbxContent>
                            <w:p w:rsidR="00446E4C" w:rsidRPr="002D4B73" w:rsidRDefault="00446E4C" w:rsidP="001D609D">
                              <w:pPr>
                                <w:pStyle w:val="Subtitle"/>
                                <w:spacing w:after="0"/>
                                <w:ind w:left="720"/>
                                <w:jc w:val="left"/>
                                <w:rPr>
                                  <w:rFonts w:ascii="Palatino Linotype" w:hAnsi="Palatino Linotype"/>
                                </w:rPr>
                              </w:pPr>
                              <w:r w:rsidRPr="002D4B73">
                                <w:rPr>
                                  <w:rFonts w:ascii="Palatino Linotype" w:hAnsi="Palatino Linotype"/>
                                  <w:sz w:val="20"/>
                                </w:rPr>
                                <w:t xml:space="preserve">date Posted: </w:t>
                              </w:r>
                              <w:r w:rsidR="00413EB1">
                                <w:rPr>
                                  <w:rFonts w:ascii="Palatino Linotype" w:hAnsi="Palatino Linotype"/>
                                  <w:sz w:val="20"/>
                                </w:rPr>
                                <w:t>June 10, 2014</w:t>
                              </w:r>
                            </w:p>
                          </w:txbxContent>
                        </v:textbox>
                        <w10:wrap type="square" anchorx="margin" anchory="page"/>
                        <w10:anchorlock/>
                      </v:shape>
                    </w:pict>
                  </mc:Fallback>
                </mc:AlternateContent>
              </w:r>
              <w:r w:rsidR="001D609D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8480" behindDoc="0" locked="1" layoutInCell="1" allowOverlap="1" wp14:anchorId="0E8CC569" wp14:editId="497E151D">
                        <wp:simplePos x="0" y="0"/>
                        <wp:positionH relativeFrom="margin">
                          <wp:align>right</wp:align>
                        </wp:positionH>
                        <wp:positionV relativeFrom="margin">
                          <wp:align>top</wp:align>
                        </wp:positionV>
                        <wp:extent cx="3213100" cy="3651250"/>
                        <wp:effectExtent l="0" t="0" r="6350" b="8890"/>
                        <wp:wrapSquare wrapText="bothSides"/>
                        <wp:docPr id="3" name="Text Box 3" descr="Version number and date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3213565" cy="3651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46E4C" w:rsidRPr="00257689" w:rsidRDefault="00446E4C" w:rsidP="001D609D">
                                    <w:pPr>
                                      <w:ind w:left="0"/>
                                      <w:jc w:val="right"/>
                                      <w:rPr>
                                        <w:rFonts w:ascii="Palatino Linotype" w:hAnsi="Palatino Linotype"/>
                                        <w:sz w:val="28"/>
                                        <w:szCs w:val="28"/>
                                      </w:rPr>
                                    </w:pPr>
                                    <w:r w:rsidRPr="00257689">
                                      <w:rPr>
                                        <w:rFonts w:ascii="Palatino Linotype" w:hAnsi="Palatino Linotype"/>
                                        <w:sz w:val="28"/>
                                        <w:szCs w:val="28"/>
                                      </w:rPr>
                                      <w:t>Music</w:t>
                                    </w:r>
                                  </w:p>
                                  <w:p w:rsidR="00446E4C" w:rsidRPr="00900B3F" w:rsidRDefault="00446E4C" w:rsidP="001D609D">
                                    <w:pPr>
                                      <w:ind w:left="0"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/>
                                        <w:sz w:val="28"/>
                                        <w:szCs w:val="28"/>
                                      </w:rPr>
                                      <w:t>High School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36300</wp14:pctHeight>
                        </wp14:sizeRelV>
                      </wp:anchor>
                    </w:drawing>
                  </mc:Choice>
                  <mc:Fallback>
                    <w:pict>
                      <v:shape id="Text Box 3" o:spid="_x0000_s1033" type="#_x0000_t202" alt="Version number and date" style="position:absolute;left:0;text-align:left;margin-left:201.8pt;margin-top:0;width:253pt;height:287.5pt;z-index:251668480;visibility:visible;mso-wrap-style:square;mso-width-percent:0;mso-height-percent:363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" filled="f" stroked="f" strokeweight=".5pt">
                        <v:textbox style="mso-fit-shape-to-text:t" inset="0,0,0,0">
                          <w:txbxContent>
                            <w:p w:rsidR="00446E4C" w:rsidRPr="00257689" w:rsidRDefault="00446E4C" w:rsidP="001D609D">
                              <w:pPr>
                                <w:ind w:left="0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257689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Music</w:t>
                              </w:r>
                            </w:p>
                            <w:p w:rsidR="00446E4C" w:rsidRPr="00900B3F" w:rsidRDefault="00446E4C" w:rsidP="001D609D">
                              <w:pPr>
                                <w:ind w:left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High School</w:t>
                              </w:r>
                            </w:p>
                          </w:txbxContent>
                        </v:textbox>
                        <w10:wrap type="square" anchorx="margin" anchory="margin"/>
                        <w10:anchorlock/>
                      </v:shape>
                    </w:pict>
                  </mc:Fallback>
                </mc:AlternateContent>
              </w:r>
              <w:r w:rsidR="001D609D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5408" behindDoc="0" locked="1" layoutInCell="1" allowOverlap="1" wp14:anchorId="04FCD211" wp14:editId="72138DD8">
                        <wp:simplePos x="0" y="0"/>
                        <wp:positionH relativeFrom="margin">
                          <wp:align>left</wp:align>
                        </wp:positionH>
                        <wp:positionV relativeFrom="margin">
                          <wp:align>top</wp:align>
                        </wp:positionV>
                        <wp:extent cx="8229600" cy="1517650"/>
                        <wp:effectExtent l="0" t="0" r="0" b="6350"/>
                        <wp:wrapSquare wrapText="bothSides"/>
                        <wp:docPr id="33" name="Text Box 33" descr="Version number and date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8229600" cy="1518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46E4C" w:rsidRPr="00485372" w:rsidRDefault="00446E4C" w:rsidP="001D609D">
                                    <w:pPr>
                                      <w:pStyle w:val="Subtitle"/>
                                      <w:ind w:left="720"/>
                                      <w:jc w:val="left"/>
                                      <w:rPr>
                                        <w:rFonts w:ascii="Palatino Linotype" w:hAnsi="Palatino Linotype"/>
                                        <w:caps w:val="0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/>
                                        <w:caps w:val="0"/>
                                      </w:rPr>
                                      <w:t>Colorado T</w:t>
                                    </w:r>
                                    <w:r w:rsidRPr="00485372">
                                      <w:rPr>
                                        <w:rFonts w:ascii="Palatino Linotype" w:hAnsi="Palatino Linotype"/>
                                        <w:caps w:val="0"/>
                                      </w:rPr>
                                      <w:t>eacher-</w:t>
                                    </w:r>
                                    <w:r>
                                      <w:rPr>
                                        <w:rFonts w:ascii="Palatino Linotype" w:hAnsi="Palatino Linotype"/>
                                        <w:caps w:val="0"/>
                                      </w:rPr>
                                      <w:t>Authored</w:t>
                                    </w:r>
                                    <w:r w:rsidRPr="00485372">
                                      <w:rPr>
                                        <w:rFonts w:ascii="Palatino Linotype" w:hAnsi="Palatino Linotype"/>
                                        <w:caps w:val="0"/>
                                      </w:rPr>
                                      <w:t xml:space="preserve"> Instructional Unit</w:t>
                                    </w:r>
                                    <w:r>
                                      <w:rPr>
                                        <w:rFonts w:ascii="Palatino Linotype" w:hAnsi="Palatino Linotype"/>
                                        <w:caps w:val="0"/>
                                      </w:rPr>
                                      <w:t xml:space="preserve"> Sample</w:t>
                                    </w:r>
                                  </w:p>
                                  <w:p w:rsidR="00446E4C" w:rsidRDefault="00446E4C" w:rsidP="00446E4C">
                                    <w:pPr>
                                      <w:ind w:firstLine="0"/>
                                      <w:rPr>
                                        <w:rFonts w:ascii="Palatino Linotype" w:eastAsiaTheme="minorEastAsia" w:hAnsi="Palatino Linotype" w:cstheme="minorBidi"/>
                                        <w:b/>
                                        <w:noProof/>
                                        <w:color w:val="197A9B"/>
                                        <w:kern w:val="22"/>
                                        <w:sz w:val="52"/>
                                        <w:szCs w:val="52"/>
                                        <w:lang w:eastAsia="ja-JP"/>
                                        <w14:ligatures w14:val="standard"/>
                                      </w:rPr>
                                    </w:pPr>
                                    <w:r w:rsidRPr="00AC5188">
                                      <w:rPr>
                                        <w:rFonts w:ascii="Palatino Linotype" w:eastAsiaTheme="minorEastAsia" w:hAnsi="Palatino Linotype" w:cstheme="minorBidi"/>
                                        <w:b/>
                                        <w:noProof/>
                                        <w:color w:val="197A9B"/>
                                        <w:kern w:val="22"/>
                                        <w:sz w:val="52"/>
                                        <w:szCs w:val="52"/>
                                        <w:lang w:eastAsia="ja-JP"/>
                                        <w14:ligatures w14:val="standard"/>
                                      </w:rPr>
                                      <w:t xml:space="preserve">Unit Title: </w:t>
                                    </w:r>
                                    <w:r w:rsidRPr="00446E4C">
                                      <w:rPr>
                                        <w:rFonts w:ascii="Palatino Linotype" w:eastAsiaTheme="minorEastAsia" w:hAnsi="Palatino Linotype" w:cstheme="minorBidi"/>
                                        <w:b/>
                                        <w:noProof/>
                                        <w:color w:val="197A9B"/>
                                        <w:kern w:val="22"/>
                                        <w:sz w:val="52"/>
                                        <w:szCs w:val="52"/>
                                        <w:lang w:eastAsia="ja-JP"/>
                                        <w14:ligatures w14:val="standard"/>
                                      </w:rPr>
                                      <w:t>Explore the Possibilities: Getting to Know Your Instrument</w:t>
                                    </w:r>
                                  </w:p>
                                  <w:p w:rsidR="00446E4C" w:rsidRPr="00DD35F8" w:rsidRDefault="00446E4C" w:rsidP="00446E4C">
                                    <w:pPr>
                                      <w:ind w:firstLine="0"/>
                                      <w:rPr>
                                        <w:rFonts w:ascii="Palatino Linotype" w:eastAsiaTheme="minorEastAsia" w:hAnsi="Palatino Linotype" w:cstheme="minorBidi"/>
                                        <w:b/>
                                        <w:caps/>
                                        <w:noProof/>
                                        <w:color w:val="197A9B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/>
                                        <w:b/>
                                        <w:color w:val="943634"/>
                                        <w:sz w:val="24"/>
                                        <w:szCs w:val="24"/>
                                      </w:rPr>
                                      <w:t>Performance</w:t>
                                    </w:r>
                                    <w:r w:rsidRPr="00AC5188">
                                      <w:rPr>
                                        <w:rFonts w:ascii="Palatino Linotype" w:hAnsi="Palatino Linotype"/>
                                        <w:b/>
                                        <w:color w:val="943634"/>
                                        <w:sz w:val="24"/>
                                        <w:szCs w:val="24"/>
                                      </w:rPr>
                                      <w:t xml:space="preserve"> Based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id="Text Box 33" o:spid="_x0000_s1034" type="#_x0000_t202" alt="Version number and date" style="position:absolute;left:0;text-align:left;margin-left:0;margin-top:0;width:9in;height:119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" filled="f" stroked="f" strokeweight=".5pt">
                        <v:textbox inset="0,0,0,0">
                          <w:txbxContent>
                            <w:p w:rsidR="00446E4C" w:rsidRPr="00485372" w:rsidRDefault="00446E4C" w:rsidP="001D609D">
                              <w:pPr>
                                <w:pStyle w:val="Subtitle"/>
                                <w:ind w:left="720"/>
                                <w:jc w:val="left"/>
                                <w:rPr>
                                  <w:rFonts w:ascii="Palatino Linotype" w:hAnsi="Palatino Linotype"/>
                                  <w:caps w:val="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caps w:val="0"/>
                                </w:rPr>
                                <w:t>Colorado T</w:t>
                              </w:r>
                              <w:r w:rsidRPr="00485372">
                                <w:rPr>
                                  <w:rFonts w:ascii="Palatino Linotype" w:hAnsi="Palatino Linotype"/>
                                  <w:caps w:val="0"/>
                                </w:rPr>
                                <w:t>eacher-</w:t>
                              </w:r>
                              <w:r>
                                <w:rPr>
                                  <w:rFonts w:ascii="Palatino Linotype" w:hAnsi="Palatino Linotype"/>
                                  <w:caps w:val="0"/>
                                </w:rPr>
                                <w:t>Authored</w:t>
                              </w:r>
                              <w:r w:rsidRPr="00485372">
                                <w:rPr>
                                  <w:rFonts w:ascii="Palatino Linotype" w:hAnsi="Palatino Linotype"/>
                                  <w:caps w:val="0"/>
                                </w:rPr>
                                <w:t xml:space="preserve"> Instructional Unit</w:t>
                              </w:r>
                              <w:r>
                                <w:rPr>
                                  <w:rFonts w:ascii="Palatino Linotype" w:hAnsi="Palatino Linotype"/>
                                  <w:caps w:val="0"/>
                                </w:rPr>
                                <w:t xml:space="preserve"> Sample</w:t>
                              </w:r>
                            </w:p>
                            <w:p w:rsidR="00446E4C" w:rsidRDefault="00446E4C" w:rsidP="00446E4C">
                              <w:pPr>
                                <w:ind w:firstLine="0"/>
                                <w:rPr>
                                  <w:rFonts w:ascii="Palatino Linotype" w:eastAsiaTheme="minorEastAsia" w:hAnsi="Palatino Linotype" w:cstheme="minorBidi"/>
                                  <w:b/>
                                  <w:noProof/>
                                  <w:color w:val="197A9B"/>
                                  <w:kern w:val="22"/>
                                  <w:sz w:val="52"/>
                                  <w:szCs w:val="52"/>
                                  <w:lang w:eastAsia="ja-JP"/>
                                  <w14:ligatures w14:val="standard"/>
                                </w:rPr>
                              </w:pPr>
                              <w:r w:rsidRPr="00AC5188">
                                <w:rPr>
                                  <w:rFonts w:ascii="Palatino Linotype" w:eastAsiaTheme="minorEastAsia" w:hAnsi="Palatino Linotype" w:cstheme="minorBidi"/>
                                  <w:b/>
                                  <w:noProof/>
                                  <w:color w:val="197A9B"/>
                                  <w:kern w:val="22"/>
                                  <w:sz w:val="52"/>
                                  <w:szCs w:val="52"/>
                                  <w:lang w:eastAsia="ja-JP"/>
                                  <w14:ligatures w14:val="standard"/>
                                </w:rPr>
                                <w:t xml:space="preserve">Unit Title: </w:t>
                              </w:r>
                              <w:r w:rsidRPr="00446E4C">
                                <w:rPr>
                                  <w:rFonts w:ascii="Palatino Linotype" w:eastAsiaTheme="minorEastAsia" w:hAnsi="Palatino Linotype" w:cstheme="minorBidi"/>
                                  <w:b/>
                                  <w:noProof/>
                                  <w:color w:val="197A9B"/>
                                  <w:kern w:val="22"/>
                                  <w:sz w:val="52"/>
                                  <w:szCs w:val="52"/>
                                  <w:lang w:eastAsia="ja-JP"/>
                                  <w14:ligatures w14:val="standard"/>
                                </w:rPr>
                                <w:t>Explore the Possibilities: Getting to Know Your Instrument</w:t>
                              </w:r>
                            </w:p>
                            <w:p w:rsidR="00446E4C" w:rsidRPr="00DD35F8" w:rsidRDefault="00446E4C" w:rsidP="00446E4C">
                              <w:pPr>
                                <w:ind w:firstLine="0"/>
                                <w:rPr>
                                  <w:rFonts w:ascii="Palatino Linotype" w:eastAsiaTheme="minorEastAsia" w:hAnsi="Palatino Linotype" w:cstheme="minorBidi"/>
                                  <w:b/>
                                  <w:caps/>
                                  <w:noProof/>
                                  <w:color w:val="197A9B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943634"/>
                                  <w:sz w:val="24"/>
                                  <w:szCs w:val="24"/>
                                </w:rPr>
                                <w:t>Performance</w:t>
                              </w:r>
                              <w:r w:rsidRPr="00AC5188">
                                <w:rPr>
                                  <w:rFonts w:ascii="Palatino Linotype" w:hAnsi="Palatino Linotype"/>
                                  <w:b/>
                                  <w:color w:val="943634"/>
                                  <w:sz w:val="24"/>
                                  <w:szCs w:val="24"/>
                                </w:rPr>
                                <w:t xml:space="preserve"> Based</w:t>
                              </w:r>
                            </w:p>
                          </w:txbxContent>
                        </v:textbox>
                        <w10:wrap type="square" anchorx="margin" anchory="margin"/>
                        <w10:anchorlock/>
                      </v:shape>
                    </w:pict>
                  </mc:Fallback>
                </mc:AlternateContent>
              </w:r>
            </w:p>
            <w:p w:rsidR="009B5706" w:rsidRPr="001D609D" w:rsidRDefault="00924F76" w:rsidP="00446E4C">
              <w:pPr>
                <w:ind w:left="0" w:firstLine="0"/>
                <w:rPr>
                  <w:noProof/>
                  <w:color w:val="1F497D" w:themeColor="text2"/>
                  <w:sz w:val="2"/>
                  <w:szCs w:val="2"/>
                </w:rPr>
              </w:pPr>
            </w:p>
          </w:sdtContent>
        </w:sdt>
      </w:sdtContent>
    </w:sdt>
    <w:tbl>
      <w:tblPr>
        <w:tblW w:w="15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105"/>
        <w:gridCol w:w="1440"/>
        <w:gridCol w:w="2764"/>
        <w:gridCol w:w="2340"/>
        <w:gridCol w:w="535"/>
        <w:gridCol w:w="316"/>
        <w:gridCol w:w="2032"/>
        <w:gridCol w:w="786"/>
        <w:gridCol w:w="1551"/>
        <w:gridCol w:w="2248"/>
      </w:tblGrid>
      <w:tr w:rsidR="00C66FB3" w:rsidRPr="00D5423D" w:rsidTr="00C66FB3">
        <w:trPr>
          <w:trHeight w:val="165"/>
          <w:jc w:val="center"/>
        </w:trPr>
        <w:tc>
          <w:tcPr>
            <w:tcW w:w="2545" w:type="dxa"/>
            <w:gridSpan w:val="2"/>
            <w:shd w:val="clear" w:color="auto" w:fill="D9D9D9" w:themeFill="background1" w:themeFillShade="D9"/>
          </w:tcPr>
          <w:p w:rsidR="00C66FB3" w:rsidRPr="00D5423D" w:rsidRDefault="00C66FB3" w:rsidP="00446E4C">
            <w:r w:rsidRPr="00D5423D">
              <w:t>Content Area</w:t>
            </w:r>
          </w:p>
        </w:tc>
        <w:tc>
          <w:tcPr>
            <w:tcW w:w="5955" w:type="dxa"/>
            <w:gridSpan w:val="4"/>
          </w:tcPr>
          <w:p w:rsidR="00C66FB3" w:rsidRPr="00D5423D" w:rsidRDefault="00C66FB3" w:rsidP="00446E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Music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:rsidR="00C66FB3" w:rsidRPr="00D5423D" w:rsidRDefault="00C66FB3" w:rsidP="00446E4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585" w:type="dxa"/>
            <w:gridSpan w:val="3"/>
          </w:tcPr>
          <w:p w:rsidR="00C66FB3" w:rsidRPr="00D5423D" w:rsidRDefault="00C66FB3" w:rsidP="00446E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346B0C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>-12</w:t>
            </w:r>
            <w:r w:rsidRPr="00346B0C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C66FB3" w:rsidRPr="00D5423D" w:rsidTr="00C66FB3">
        <w:trPr>
          <w:trHeight w:val="165"/>
          <w:jc w:val="center"/>
        </w:trPr>
        <w:tc>
          <w:tcPr>
            <w:tcW w:w="254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C66FB3" w:rsidRPr="00D5423D" w:rsidRDefault="00C66FB3" w:rsidP="00446E4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572" w:type="dxa"/>
            <w:gridSpan w:val="8"/>
            <w:tcBorders>
              <w:bottom w:val="single" w:sz="24" w:space="0" w:color="auto"/>
            </w:tcBorders>
          </w:tcPr>
          <w:p w:rsidR="00C66FB3" w:rsidRPr="00D5423D" w:rsidRDefault="00C66FB3" w:rsidP="00446E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High School Performance Course (Learning to Play/Sing) (Non-Ensemble)</w:t>
            </w:r>
          </w:p>
        </w:tc>
      </w:tr>
      <w:tr w:rsidR="00C66FB3" w:rsidRPr="00D5423D" w:rsidTr="00C66FB3">
        <w:trPr>
          <w:trHeight w:val="270"/>
          <w:jc w:val="center"/>
        </w:trPr>
        <w:tc>
          <w:tcPr>
            <w:tcW w:w="1105" w:type="dxa"/>
            <w:tcBorders>
              <w:top w:val="single" w:sz="8" w:space="0" w:color="auto"/>
              <w:left w:val="single" w:sz="24" w:space="0" w:color="auto"/>
              <w:right w:val="single" w:sz="24" w:space="0" w:color="FFFFFF" w:themeColor="background1"/>
            </w:tcBorders>
            <w:shd w:val="clear" w:color="auto" w:fill="365F91" w:themeFill="accent1" w:themeFillShade="BF"/>
          </w:tcPr>
          <w:p w:rsidR="00C66FB3" w:rsidRPr="00191F1F" w:rsidRDefault="00C66FB3" w:rsidP="00446E4C">
            <w:pPr>
              <w:ind w:left="0" w:firstLine="0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191F1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Standard</w:t>
            </w:r>
          </w:p>
        </w:tc>
        <w:tc>
          <w:tcPr>
            <w:tcW w:w="6544" w:type="dxa"/>
            <w:gridSpan w:val="3"/>
            <w:tcBorders>
              <w:top w:val="single" w:sz="8" w:space="0" w:color="auto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C66FB3" w:rsidRPr="00191F1F" w:rsidRDefault="00C66FB3" w:rsidP="00446E4C">
            <w:pPr>
              <w:keepNext/>
              <w:ind w:left="0" w:firstLine="0"/>
              <w:jc w:val="center"/>
              <w:outlineLvl w:val="2"/>
              <w:rPr>
                <w:rFonts w:asciiTheme="minorHAnsi" w:hAnsiTheme="minorHAnsi"/>
                <w:bCs/>
                <w:color w:val="FFFFFF" w:themeColor="background1"/>
                <w:sz w:val="20"/>
                <w:szCs w:val="20"/>
              </w:rPr>
            </w:pPr>
            <w:r w:rsidRPr="00191F1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Generalist Pathway Grade Level Expectations (GLE)</w:t>
            </w:r>
          </w:p>
        </w:tc>
        <w:tc>
          <w:tcPr>
            <w:tcW w:w="7468" w:type="dxa"/>
            <w:gridSpan w:val="6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single" w:sz="24" w:space="0" w:color="auto"/>
            </w:tcBorders>
            <w:shd w:val="clear" w:color="auto" w:fill="365F91" w:themeFill="accent1" w:themeFillShade="BF"/>
          </w:tcPr>
          <w:p w:rsidR="00C66FB3" w:rsidRPr="00191F1F" w:rsidRDefault="00C66FB3" w:rsidP="00446E4C">
            <w:pPr>
              <w:ind w:left="0" w:firstLine="0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191F1F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Performance Pathway </w:t>
            </w:r>
            <w:r w:rsidRPr="00191F1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Grade Level Expectations (GLE)</w:t>
            </w:r>
          </w:p>
        </w:tc>
      </w:tr>
      <w:tr w:rsidR="00C66FB3" w:rsidRPr="00D5423D" w:rsidTr="00C66FB3">
        <w:trPr>
          <w:trHeight w:val="270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C66FB3" w:rsidRPr="00FB173F" w:rsidRDefault="00C66FB3" w:rsidP="00446E4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C66FB3" w:rsidRPr="00FB173F" w:rsidRDefault="00C66FB3" w:rsidP="00446E4C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Expression</w:t>
            </w:r>
          </w:p>
          <w:p w:rsidR="00C66FB3" w:rsidRPr="00FB173F" w:rsidRDefault="00C66FB3" w:rsidP="00446E4C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of Music 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C66FB3" w:rsidRPr="0073408F" w:rsidRDefault="00C66FB3" w:rsidP="00446E4C">
            <w:pPr>
              <w:pStyle w:val="ListParagraph"/>
              <w:keepNext/>
              <w:numPr>
                <w:ilvl w:val="0"/>
                <w:numId w:val="8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Present music expressively using appropriate technology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C66FB3" w:rsidRPr="00E24487" w:rsidRDefault="00C66FB3" w:rsidP="00446E4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MU09-HSGP-S.1-GLE.1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66FB3" w:rsidRPr="0073408F" w:rsidRDefault="00C66FB3" w:rsidP="00446E4C">
            <w:pPr>
              <w:pStyle w:val="ListParagraph"/>
              <w:keepNext/>
              <w:numPr>
                <w:ilvl w:val="0"/>
                <w:numId w:val="12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  <w:lang w:bidi="en-US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Perform accurately and expressively, demonstrating self-evaluation and personal interpretation at the minimal level of 3 on the difficulty rating scale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C66FB3" w:rsidRPr="00FB173F" w:rsidRDefault="00C66FB3" w:rsidP="00446E4C">
            <w:pPr>
              <w:ind w:left="0" w:firstLine="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>MU09</w:t>
            </w:r>
            <w:r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>S.1-GLE.1</w:t>
            </w:r>
          </w:p>
        </w:tc>
      </w:tr>
      <w:tr w:rsidR="00C66FB3" w:rsidRPr="00D5423D" w:rsidTr="00C66FB3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C66FB3" w:rsidRPr="00FB173F" w:rsidRDefault="00C66FB3" w:rsidP="00446E4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 w:val="restart"/>
            <w:tcBorders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C66FB3" w:rsidRPr="0073408F" w:rsidRDefault="00C66FB3" w:rsidP="00446E4C">
            <w:pPr>
              <w:pStyle w:val="ListParagraph"/>
              <w:keepNext/>
              <w:numPr>
                <w:ilvl w:val="0"/>
                <w:numId w:val="8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Demonstrate informed participation in music-making activities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C66FB3" w:rsidRPr="00E24487" w:rsidRDefault="00C66FB3" w:rsidP="00446E4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MU09-HSGP-S.1-GLE.2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66FB3" w:rsidRPr="0073408F" w:rsidRDefault="00C66FB3" w:rsidP="00446E4C">
            <w:pPr>
              <w:pStyle w:val="ListParagraph"/>
              <w:keepNext/>
              <w:numPr>
                <w:ilvl w:val="0"/>
                <w:numId w:val="12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Perform music accurately and expressively at the first reading at the minimal level of 2 on the difficulty rating scale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C66FB3" w:rsidRPr="00FB173F" w:rsidRDefault="00C66FB3" w:rsidP="00446E4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S.1-GLE.2</w:t>
            </w:r>
          </w:p>
        </w:tc>
      </w:tr>
      <w:tr w:rsidR="00C66FB3" w:rsidRPr="00D5423D" w:rsidTr="00C66FB3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C66FB3" w:rsidRPr="00FB173F" w:rsidRDefault="00C66FB3" w:rsidP="00446E4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C66FB3" w:rsidRPr="0073408F" w:rsidRDefault="00C66FB3" w:rsidP="00446E4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C66FB3" w:rsidRPr="00E24487" w:rsidRDefault="00C66FB3" w:rsidP="00446E4C">
            <w:pPr>
              <w:keepNext/>
              <w:ind w:left="0" w:firstLine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  <w:lang w:bidi="en-US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66FB3" w:rsidRPr="0073408F" w:rsidRDefault="00C66FB3" w:rsidP="00446E4C">
            <w:pPr>
              <w:pStyle w:val="ListParagraph"/>
              <w:keepNext/>
              <w:numPr>
                <w:ilvl w:val="0"/>
                <w:numId w:val="12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Participate appropriately as an ensemble member while performing music at the minimal level of 3 on the difficulty rating scale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C66FB3" w:rsidRPr="00FB173F" w:rsidRDefault="00C66FB3" w:rsidP="00446E4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S.1-GLE.3</w:t>
            </w:r>
          </w:p>
        </w:tc>
      </w:tr>
      <w:tr w:rsidR="00C66FB3" w:rsidRPr="00D5423D" w:rsidTr="00C66FB3">
        <w:trPr>
          <w:trHeight w:val="12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C66FB3" w:rsidRPr="00FB173F" w:rsidRDefault="00C66FB3" w:rsidP="00446E4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C66FB3" w:rsidRPr="0073408F" w:rsidRDefault="00C66FB3" w:rsidP="00446E4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C66FB3" w:rsidRPr="00E24487" w:rsidRDefault="00C66FB3" w:rsidP="00446E4C">
            <w:pPr>
              <w:keepNext/>
              <w:ind w:left="0" w:firstLine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66FB3" w:rsidRPr="0073408F" w:rsidRDefault="00C66FB3" w:rsidP="00446E4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Demonstrate requisite performance skill sets appropriate for postsecondary pursuits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C66FB3" w:rsidRPr="00FB173F" w:rsidRDefault="00C66FB3" w:rsidP="00446E4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S.1-GLE.4</w:t>
            </w:r>
          </w:p>
        </w:tc>
      </w:tr>
      <w:tr w:rsidR="00C66FB3" w:rsidRPr="00D5423D" w:rsidTr="00C66FB3">
        <w:trPr>
          <w:trHeight w:val="131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66FB3" w:rsidRPr="00FB173F" w:rsidRDefault="00C66FB3" w:rsidP="00446E4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C66FB3" w:rsidRPr="00FB173F" w:rsidRDefault="00C66FB3" w:rsidP="00446E4C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Creation</w:t>
            </w:r>
          </w:p>
          <w:p w:rsidR="00C66FB3" w:rsidRPr="00FB173F" w:rsidRDefault="00C66FB3" w:rsidP="00446E4C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of Music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C66FB3" w:rsidRPr="0073408F" w:rsidRDefault="00C66FB3" w:rsidP="00446E4C">
            <w:pPr>
              <w:pStyle w:val="ListParagraph"/>
              <w:keepNext/>
              <w:numPr>
                <w:ilvl w:val="0"/>
                <w:numId w:val="9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  <w:t>Extended improvisation over varied harmonic progressions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C66FB3" w:rsidRPr="00E24487" w:rsidRDefault="00C66FB3" w:rsidP="00446E4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MU09-HSGP-S.2-GLE.1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6FB3" w:rsidRPr="0073408F" w:rsidRDefault="00C66FB3" w:rsidP="00446E4C">
            <w:pPr>
              <w:pStyle w:val="ListParagraph"/>
              <w:keepNext/>
              <w:numPr>
                <w:ilvl w:val="0"/>
                <w:numId w:val="1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Improvise a stylistically appropriate vocal or instrumental solo over a given harmonic progression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C66FB3" w:rsidRPr="00FB173F" w:rsidRDefault="00C66FB3" w:rsidP="00446E4C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S.2-GLE.1</w:t>
            </w:r>
          </w:p>
        </w:tc>
      </w:tr>
      <w:tr w:rsidR="00C66FB3" w:rsidRPr="00D5423D" w:rsidTr="00C66FB3">
        <w:trPr>
          <w:trHeight w:val="131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66FB3" w:rsidRPr="00FB173F" w:rsidRDefault="00C66FB3" w:rsidP="00446E4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 w:val="restart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C66FB3" w:rsidRPr="0073408F" w:rsidRDefault="00C66FB3" w:rsidP="00446E4C">
            <w:pPr>
              <w:pStyle w:val="ListParagraph"/>
              <w:keepNext/>
              <w:numPr>
                <w:ilvl w:val="0"/>
                <w:numId w:val="9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  <w:t>Create original music, or arrange the music of others, using appropriate technology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</w:tcPr>
          <w:p w:rsidR="00C66FB3" w:rsidRPr="00E24487" w:rsidRDefault="00C66FB3" w:rsidP="00446E4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MU09-HSGP-S.2-GLE.2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6FB3" w:rsidRPr="0073408F" w:rsidRDefault="00C66FB3" w:rsidP="00446E4C">
            <w:pPr>
              <w:pStyle w:val="ListParagraph"/>
              <w:keepNext/>
              <w:numPr>
                <w:ilvl w:val="0"/>
                <w:numId w:val="1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Compose complex music in several distinct styles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C66FB3" w:rsidRPr="00FB173F" w:rsidRDefault="00C66FB3" w:rsidP="00446E4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S.2-GLE.2</w:t>
            </w:r>
          </w:p>
        </w:tc>
      </w:tr>
      <w:tr w:rsidR="00C66FB3" w:rsidRPr="00D5423D" w:rsidTr="00C66FB3">
        <w:trPr>
          <w:trHeight w:val="131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66FB3" w:rsidRPr="00FB173F" w:rsidRDefault="00C66FB3" w:rsidP="00446E4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FB3" w:rsidRPr="0073408F" w:rsidRDefault="00C66FB3" w:rsidP="00446E4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C66FB3" w:rsidRPr="00E24487" w:rsidRDefault="00C66FB3" w:rsidP="00446E4C">
            <w:pPr>
              <w:keepNext/>
              <w:ind w:left="0" w:firstLine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6FB3" w:rsidRPr="0073408F" w:rsidRDefault="00C66FB3" w:rsidP="00446E4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Arrange selections for voices and/or instruments other than those for which they were written in ways that preserve and enhance the expressive effect of the music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C66FB3" w:rsidRPr="00FB173F" w:rsidRDefault="00C66FB3" w:rsidP="00446E4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S.2-GLE.3</w:t>
            </w:r>
          </w:p>
        </w:tc>
      </w:tr>
      <w:tr w:rsidR="00C66FB3" w:rsidRPr="00D5423D" w:rsidTr="00C66FB3">
        <w:trPr>
          <w:trHeight w:val="270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C66FB3" w:rsidRPr="00FB173F" w:rsidRDefault="00C66FB3" w:rsidP="00446E4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C66FB3" w:rsidRPr="00FB173F" w:rsidRDefault="00C66FB3" w:rsidP="00446E4C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Theory</w:t>
            </w:r>
          </w:p>
          <w:p w:rsidR="00C66FB3" w:rsidRPr="00FB173F" w:rsidRDefault="00C66FB3" w:rsidP="00446E4C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of Music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C66FB3" w:rsidRPr="0073408F" w:rsidRDefault="00C66FB3" w:rsidP="00446E4C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  <w:t>Discernment of musical elements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C66FB3" w:rsidRPr="00E24487" w:rsidRDefault="00C66FB3" w:rsidP="00446E4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MU09-HSGP-S.3-GLE.1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66FB3" w:rsidRPr="0073408F" w:rsidRDefault="00C66FB3" w:rsidP="00446E4C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Improvise a stylistically appropriate vocal or instrumental solo over a given harmonic progression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C66FB3" w:rsidRPr="00FB173F" w:rsidRDefault="00C66FB3" w:rsidP="00446E4C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S.3-GLE.1</w:t>
            </w:r>
          </w:p>
        </w:tc>
      </w:tr>
      <w:tr w:rsidR="00C66FB3" w:rsidRPr="00D5423D" w:rsidTr="00C66FB3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C66FB3" w:rsidRPr="00FB173F" w:rsidRDefault="00C66FB3" w:rsidP="00446E4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 w:val="restart"/>
            <w:tcBorders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C66FB3" w:rsidRPr="0073408F" w:rsidRDefault="00C66FB3" w:rsidP="00446E4C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  <w:t>Classification by genre, style, historical period, or culture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C66FB3" w:rsidRPr="00E24487" w:rsidRDefault="00C66FB3" w:rsidP="00446E4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MU09-HSGP-S.3-GLE.2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66FB3" w:rsidRPr="0073408F" w:rsidRDefault="00C66FB3" w:rsidP="00446E4C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Compose complex music in several distinct styles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C66FB3" w:rsidRPr="00FB173F" w:rsidRDefault="00C66FB3" w:rsidP="00446E4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S.3-GLE.2</w:t>
            </w:r>
          </w:p>
        </w:tc>
      </w:tr>
      <w:tr w:rsidR="00C66FB3" w:rsidRPr="00D5423D" w:rsidTr="00C66FB3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C66FB3" w:rsidRPr="00FB173F" w:rsidRDefault="00C66FB3" w:rsidP="00446E4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C66FB3" w:rsidRPr="0073408F" w:rsidRDefault="00C66FB3" w:rsidP="00446E4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C66FB3" w:rsidRPr="00E24487" w:rsidRDefault="00C66FB3" w:rsidP="00446E4C">
            <w:pPr>
              <w:keepNext/>
              <w:ind w:left="0" w:firstLine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66FB3" w:rsidRPr="0073408F" w:rsidRDefault="00C66FB3" w:rsidP="00446E4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Arrange selections for voices and/or instruments other than those for which they were written in ways that preserve and enhance the expressive effect of the music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C66FB3" w:rsidRPr="00FB173F" w:rsidRDefault="00C66FB3" w:rsidP="00446E4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S.3-GLE.3</w:t>
            </w:r>
          </w:p>
        </w:tc>
      </w:tr>
      <w:tr w:rsidR="00C66FB3" w:rsidRPr="00D5423D" w:rsidTr="00C66FB3">
        <w:trPr>
          <w:trHeight w:val="270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66FB3" w:rsidRPr="00FB173F" w:rsidRDefault="00C66FB3" w:rsidP="00446E4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C66FB3" w:rsidRPr="00FB173F" w:rsidRDefault="00C66FB3" w:rsidP="00446E4C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Aesthetic Valuation</w:t>
            </w:r>
          </w:p>
          <w:p w:rsidR="00C66FB3" w:rsidRPr="00FB173F" w:rsidRDefault="00C66FB3" w:rsidP="00446E4C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of Music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C66FB3" w:rsidRPr="0073408F" w:rsidRDefault="00C66FB3" w:rsidP="00446E4C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Practice of appropriate behavior during cultural activities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C66FB3" w:rsidRPr="00E24487" w:rsidRDefault="00C66FB3" w:rsidP="00446E4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MU09-HSGP-S.4-GLE.1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B3" w:rsidRPr="0073408F" w:rsidRDefault="00C66FB3" w:rsidP="00446E4C">
            <w:pPr>
              <w:pStyle w:val="ListParagraph"/>
              <w:keepNext/>
              <w:numPr>
                <w:ilvl w:val="0"/>
                <w:numId w:val="15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Practice of appropriate behavior during cultural activities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C66FB3" w:rsidRPr="00FB173F" w:rsidRDefault="00C66FB3" w:rsidP="00446E4C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S.4-GLE.1</w:t>
            </w:r>
          </w:p>
        </w:tc>
      </w:tr>
      <w:tr w:rsidR="00C66FB3" w:rsidRPr="00D5423D" w:rsidTr="00C66FB3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66FB3" w:rsidRPr="00FB173F" w:rsidRDefault="00C66FB3" w:rsidP="00446E4C">
            <w:pPr>
              <w:ind w:left="0"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C66FB3" w:rsidRPr="0073408F" w:rsidRDefault="00C66FB3" w:rsidP="00446E4C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Knowledge of available musical opportunities for continued musical growth and professional development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C66FB3" w:rsidRPr="00E24487" w:rsidRDefault="00C66FB3" w:rsidP="00446E4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MU09-HSGP-S.4-GLE.2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B3" w:rsidRPr="0073408F" w:rsidRDefault="00C66FB3" w:rsidP="00446E4C">
            <w:pPr>
              <w:pStyle w:val="ListParagraph"/>
              <w:keepNext/>
              <w:numPr>
                <w:ilvl w:val="0"/>
                <w:numId w:val="15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Evaluation of the quality and effectiveness of musical performances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C66FB3" w:rsidRPr="00FB173F" w:rsidRDefault="00C66FB3" w:rsidP="00446E4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S.4-GLE.2</w:t>
            </w:r>
          </w:p>
        </w:tc>
      </w:tr>
      <w:tr w:rsidR="00C66FB3" w:rsidRPr="00D5423D" w:rsidTr="00C66FB3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66FB3" w:rsidRPr="00FB173F" w:rsidRDefault="00C66FB3" w:rsidP="00446E4C">
            <w:pPr>
              <w:ind w:left="0"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C66FB3" w:rsidRPr="0073408F" w:rsidRDefault="00C66FB3" w:rsidP="00446E4C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Development of criteria-based aesthetic judgment of artistic process and products in music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C66FB3" w:rsidRPr="00E24487" w:rsidRDefault="00C66FB3" w:rsidP="00446E4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MU09-HSGP-S.4-GLE.3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B3" w:rsidRPr="0073408F" w:rsidRDefault="00C66FB3" w:rsidP="00446E4C">
            <w:pPr>
              <w:pStyle w:val="ListParagraph"/>
              <w:keepNext/>
              <w:numPr>
                <w:ilvl w:val="0"/>
                <w:numId w:val="15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Development of criteria-based aesthetic judgment of artistic process and products in music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C66FB3" w:rsidRPr="00FB173F" w:rsidRDefault="00C66FB3" w:rsidP="00446E4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S.4-GLE.3</w:t>
            </w:r>
          </w:p>
        </w:tc>
      </w:tr>
      <w:tr w:rsidR="00C66FB3" w:rsidRPr="00D5423D" w:rsidTr="00C66FB3">
        <w:trPr>
          <w:trHeight w:val="270"/>
          <w:jc w:val="center"/>
        </w:trPr>
        <w:tc>
          <w:tcPr>
            <w:tcW w:w="110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66FB3" w:rsidRPr="00FB173F" w:rsidRDefault="00C66FB3" w:rsidP="00446E4C">
            <w:pPr>
              <w:ind w:left="0"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C66FB3" w:rsidRPr="0073408F" w:rsidRDefault="00C66FB3" w:rsidP="00446E4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Informed judgments through participation, performance, and the creative process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66FB3" w:rsidRPr="00E24487" w:rsidRDefault="00C66FB3" w:rsidP="00446E4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MU09-HSGP-S.4-GLE.4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66FB3" w:rsidRPr="0073408F" w:rsidRDefault="00C66FB3" w:rsidP="00446E4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Knowledge of available musical opportunities for continued musical growth and professional development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66FB3" w:rsidRPr="00FB173F" w:rsidRDefault="00C66FB3" w:rsidP="00446E4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S.4-GLE.4</w:t>
            </w:r>
          </w:p>
        </w:tc>
      </w:tr>
      <w:tr w:rsidR="00C66FB3" w:rsidRPr="00D5423D" w:rsidTr="00C66FB3">
        <w:trPr>
          <w:trHeight w:val="2647"/>
          <w:jc w:val="center"/>
        </w:trPr>
        <w:tc>
          <w:tcPr>
            <w:tcW w:w="764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66FB3" w:rsidRPr="00D5423D" w:rsidRDefault="00C66FB3" w:rsidP="00446E4C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lastRenderedPageBreak/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C66FB3" w:rsidRPr="00D5423D" w:rsidRDefault="00C66FB3" w:rsidP="00446E4C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73359618" wp14:editId="69CC15DF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5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6FB3" w:rsidRPr="00D5423D" w:rsidRDefault="00C66FB3" w:rsidP="00446E4C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C66FB3" w:rsidRPr="00D5423D" w:rsidRDefault="00C66FB3" w:rsidP="00446E4C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C66FB3" w:rsidRPr="00D5423D" w:rsidRDefault="00C66FB3" w:rsidP="00446E4C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C66FB3" w:rsidRPr="00D5423D" w:rsidRDefault="00C66FB3" w:rsidP="00446E4C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C66FB3" w:rsidRPr="00D5423D" w:rsidRDefault="00C66FB3" w:rsidP="00446E4C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6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66FB3" w:rsidRDefault="00C66FB3" w:rsidP="00446E4C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56FEF4A" wp14:editId="423BDD93">
                  <wp:extent cx="3212931" cy="1515534"/>
                  <wp:effectExtent l="19050" t="0" r="6519" b="0"/>
                  <wp:docPr id="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931" cy="1515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6FB3" w:rsidRPr="00D5423D" w:rsidRDefault="00C66FB3" w:rsidP="00446E4C">
            <w:pPr>
              <w:ind w:left="0" w:firstLine="0"/>
              <w:rPr>
                <w:noProof/>
              </w:rPr>
            </w:pPr>
            <w:r w:rsidRPr="00975AA0">
              <w:rPr>
                <w:sz w:val="20"/>
                <w:szCs w:val="20"/>
              </w:rPr>
              <w:t xml:space="preserve">The Colorado Academic Standards for Music </w:t>
            </w:r>
            <w:proofErr w:type="gramStart"/>
            <w:r w:rsidRPr="00975AA0">
              <w:rPr>
                <w:sz w:val="20"/>
                <w:szCs w:val="20"/>
              </w:rPr>
              <w:t>are</w:t>
            </w:r>
            <w:proofErr w:type="gramEnd"/>
            <w:r w:rsidRPr="00975AA0">
              <w:rPr>
                <w:sz w:val="20"/>
                <w:szCs w:val="20"/>
              </w:rPr>
              <w:t xml:space="preserve"> not intended to be taught in a linear (checklist of coverage) fashion, but rather should be implemented as a cyclical creative process. Each unit within this sample blueprint intentionally includes standards from all four music standards to illustrate this process-based philosophy.</w:t>
            </w:r>
          </w:p>
        </w:tc>
      </w:tr>
      <w:tr w:rsidR="00C66FB3" w:rsidRPr="00D5423D" w:rsidTr="00C66FB3">
        <w:trPr>
          <w:trHeight w:val="165"/>
          <w:jc w:val="center"/>
        </w:trPr>
        <w:tc>
          <w:tcPr>
            <w:tcW w:w="8184" w:type="dxa"/>
            <w:gridSpan w:val="5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C66FB3" w:rsidRPr="00D5423D" w:rsidRDefault="00C66FB3" w:rsidP="00446E4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34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C66FB3" w:rsidRPr="00D5423D" w:rsidRDefault="00C66FB3" w:rsidP="00446E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799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C66FB3" w:rsidRPr="00D5423D" w:rsidRDefault="00C66FB3" w:rsidP="00446E4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C66FB3" w:rsidRPr="00D5423D" w:rsidTr="00C66FB3">
        <w:trPr>
          <w:trHeight w:val="165"/>
          <w:jc w:val="center"/>
        </w:trPr>
        <w:tc>
          <w:tcPr>
            <w:tcW w:w="8184" w:type="dxa"/>
            <w:gridSpan w:val="5"/>
          </w:tcPr>
          <w:p w:rsidR="00C66FB3" w:rsidRPr="00FE581F" w:rsidRDefault="00446E4C" w:rsidP="00446E4C">
            <w:pPr>
              <w:ind w:left="0" w:firstLine="0"/>
              <w:rPr>
                <w:sz w:val="20"/>
                <w:szCs w:val="20"/>
              </w:rPr>
            </w:pPr>
            <w:r w:rsidRPr="00AD63F4">
              <w:rPr>
                <w:rFonts w:asciiTheme="minorHAnsi" w:hAnsiTheme="minorHAnsi"/>
                <w:sz w:val="20"/>
                <w:szCs w:val="20"/>
              </w:rPr>
              <w:t xml:space="preserve">Explore the Possibilities: </w:t>
            </w:r>
            <w:r>
              <w:rPr>
                <w:rFonts w:asciiTheme="minorHAnsi" w:hAnsiTheme="minorHAnsi"/>
                <w:sz w:val="20"/>
                <w:szCs w:val="20"/>
              </w:rPr>
              <w:t>Getting to Know Your Instrument</w:t>
            </w:r>
          </w:p>
        </w:tc>
        <w:tc>
          <w:tcPr>
            <w:tcW w:w="3134" w:type="dxa"/>
            <w:gridSpan w:val="3"/>
          </w:tcPr>
          <w:p w:rsidR="00C66FB3" w:rsidRPr="00FE581F" w:rsidRDefault="00C66FB3" w:rsidP="00446E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799" w:type="dxa"/>
            <w:gridSpan w:val="2"/>
          </w:tcPr>
          <w:p w:rsidR="00C66FB3" w:rsidRPr="00FE581F" w:rsidRDefault="00C66FB3" w:rsidP="00446E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</w:tbl>
    <w:p w:rsidR="003E682B" w:rsidRDefault="003E682B" w:rsidP="00446E4C"/>
    <w:p w:rsidR="00446E4C" w:rsidRDefault="00446E4C" w:rsidP="00446E4C">
      <w:pPr>
        <w:ind w:left="0" w:firstLine="0"/>
      </w:pPr>
      <w: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C66FB3" w:rsidRPr="00D5423D" w:rsidTr="00C66FB3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C66FB3" w:rsidRPr="00D5423D" w:rsidRDefault="00C66FB3" w:rsidP="00446E4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C66FB3" w:rsidRPr="00AD63F4" w:rsidRDefault="00C66FB3" w:rsidP="00446E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D63F4">
              <w:rPr>
                <w:rFonts w:asciiTheme="minorHAnsi" w:hAnsiTheme="minorHAnsi"/>
                <w:sz w:val="20"/>
                <w:szCs w:val="20"/>
              </w:rPr>
              <w:t xml:space="preserve">Explore the Possibilities: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Getting to </w:t>
            </w:r>
            <w:r w:rsidR="00446E4C">
              <w:rPr>
                <w:rFonts w:asciiTheme="minorHAnsi" w:hAnsiTheme="minorHAnsi"/>
                <w:sz w:val="20"/>
                <w:szCs w:val="20"/>
              </w:rPr>
              <w:t>K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now </w:t>
            </w:r>
            <w:r w:rsidR="00446E4C">
              <w:rPr>
                <w:rFonts w:asciiTheme="minorHAnsi" w:hAnsiTheme="minorHAnsi"/>
                <w:sz w:val="20"/>
                <w:szCs w:val="20"/>
              </w:rPr>
              <w:t>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our </w:t>
            </w:r>
            <w:r w:rsidR="00446E4C">
              <w:rPr>
                <w:rFonts w:asciiTheme="minorHAnsi" w:hAnsiTheme="minorHAnsi"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sz w:val="20"/>
                <w:szCs w:val="20"/>
              </w:rPr>
              <w:t>nstrument</w:t>
            </w:r>
          </w:p>
        </w:tc>
        <w:tc>
          <w:tcPr>
            <w:tcW w:w="1956" w:type="dxa"/>
            <w:shd w:val="clear" w:color="auto" w:fill="000000" w:themeFill="text1"/>
          </w:tcPr>
          <w:p w:rsidR="00C66FB3" w:rsidRPr="00D5423D" w:rsidRDefault="00C66FB3" w:rsidP="00446E4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C66FB3" w:rsidRPr="00D5423D" w:rsidRDefault="0081729F" w:rsidP="00446E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C66FB3" w:rsidRPr="00D5423D" w:rsidTr="00C66FB3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C66FB3" w:rsidRPr="00D5423D" w:rsidRDefault="00C66FB3" w:rsidP="00446E4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C66FB3" w:rsidRPr="00393C50" w:rsidRDefault="00C66FB3" w:rsidP="00446E4C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Structure and Function</w:t>
            </w:r>
          </w:p>
          <w:p w:rsidR="00C66FB3" w:rsidRPr="00D5423D" w:rsidRDefault="00C66FB3" w:rsidP="00446E4C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Play and Exploration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C66FB3" w:rsidRPr="00D5423D" w:rsidRDefault="00C66FB3" w:rsidP="00446E4C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C66FB3" w:rsidRPr="00393C50" w:rsidRDefault="00C66FB3" w:rsidP="00446E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MU09-HSGP-S.1-GLE.1, </w:t>
            </w:r>
            <w:r w:rsidRPr="00913401">
              <w:rPr>
                <w:rFonts w:asciiTheme="minorHAnsi" w:eastAsia="Times New Roman" w:hAnsiTheme="minorHAnsi"/>
                <w:sz w:val="20"/>
                <w:szCs w:val="20"/>
              </w:rPr>
              <w:t>MU09-HSGP-S.1-GLE.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 w:rsidRPr="00393C5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393C50">
              <w:rPr>
                <w:rFonts w:asciiTheme="minorHAnsi" w:hAnsiTheme="minorHAnsi"/>
                <w:sz w:val="20"/>
                <w:szCs w:val="20"/>
              </w:rPr>
              <w:t xml:space="preserve">           </w:t>
            </w:r>
          </w:p>
          <w:p w:rsidR="00C66FB3" w:rsidRPr="00393C50" w:rsidRDefault="00C66FB3" w:rsidP="00446E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MU09-HSGP-S.2-GLE.1, </w:t>
            </w:r>
            <w:r w:rsidRPr="00913401">
              <w:rPr>
                <w:rFonts w:asciiTheme="minorHAnsi" w:eastAsia="Times New Roman" w:hAnsiTheme="minorHAnsi"/>
                <w:sz w:val="20"/>
                <w:szCs w:val="20"/>
              </w:rPr>
              <w:t>MU09-HSGP-S.2-GLE.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 w:rsidRPr="00393C50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:rsidR="00C66FB3" w:rsidRDefault="00C66FB3" w:rsidP="00446E4C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MU09-HSGP-S.3-GLE.1</w:t>
            </w:r>
            <w:r w:rsidRPr="00393C5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C66FB3" w:rsidRPr="00D5423D" w:rsidRDefault="00C66FB3" w:rsidP="00446E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MU09-HSGP-S.4-GLE.3, </w:t>
            </w:r>
            <w:r w:rsidRPr="00913401">
              <w:rPr>
                <w:rFonts w:asciiTheme="minorHAnsi" w:eastAsia="Times New Roman" w:hAnsiTheme="minorHAnsi"/>
                <w:sz w:val="20"/>
                <w:szCs w:val="20"/>
              </w:rPr>
              <w:t>MU09-HSGP-S.4-GLE.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4</w:t>
            </w:r>
          </w:p>
        </w:tc>
      </w:tr>
      <w:tr w:rsidR="00C66FB3" w:rsidRPr="00D5423D" w:rsidTr="00C66FB3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C66FB3" w:rsidRPr="00D5423D" w:rsidRDefault="00C66FB3" w:rsidP="00446E4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C66FB3" w:rsidRPr="00393C50" w:rsidRDefault="00C66FB3" w:rsidP="00446E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93C50">
              <w:rPr>
                <w:rFonts w:asciiTheme="minorHAnsi" w:eastAsia="Times New Roman" w:hAnsiTheme="minorHAnsi"/>
                <w:sz w:val="20"/>
                <w:szCs w:val="20"/>
              </w:rPr>
              <w:t xml:space="preserve">How can experimentation on an instrument or through singing lead to learning the language of music?  (MU09-HSGP-S.1-GLE.1,2) and (MU09-HSGP-S.2-GLE.1,2) and (MU09-HSGP-S.3-GLE.1) and (MU09-HSGP-S.4-GLE.3,4) </w:t>
            </w:r>
          </w:p>
          <w:p w:rsidR="00C66FB3" w:rsidRPr="00393C50" w:rsidRDefault="00C66FB3" w:rsidP="00446E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93C50">
              <w:rPr>
                <w:rFonts w:asciiTheme="minorHAnsi" w:eastAsia="Times New Roman" w:hAnsiTheme="minorHAnsi"/>
                <w:sz w:val="20"/>
                <w:szCs w:val="20"/>
              </w:rPr>
              <w:t xml:space="preserve">How can experimentation on an instrument or through singing lead to learning better technique? </w:t>
            </w:r>
          </w:p>
          <w:p w:rsidR="00C66FB3" w:rsidRPr="00A86B29" w:rsidRDefault="00C66FB3" w:rsidP="00446E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93C50">
              <w:rPr>
                <w:rFonts w:asciiTheme="minorHAnsi" w:eastAsia="Times New Roman" w:hAnsiTheme="minorHAnsi"/>
                <w:sz w:val="20"/>
                <w:szCs w:val="20"/>
              </w:rPr>
              <w:t>What musical elements are required to convey a musical idea in written form?</w:t>
            </w:r>
          </w:p>
        </w:tc>
      </w:tr>
      <w:tr w:rsidR="00C66FB3" w:rsidRPr="00D5423D" w:rsidTr="00C66FB3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C66FB3" w:rsidRPr="00D5423D" w:rsidRDefault="00C66FB3" w:rsidP="00446E4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C66FB3" w:rsidRPr="00D5423D" w:rsidRDefault="00C66FB3" w:rsidP="00446E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C66FB3" w:rsidRPr="00D5423D" w:rsidTr="00C66FB3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C66FB3" w:rsidRPr="00D5423D" w:rsidRDefault="00C66FB3" w:rsidP="00446E4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C66FB3" w:rsidRPr="00D5423D" w:rsidRDefault="00C66FB3" w:rsidP="00446E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Improvisation, Pattern, Expression, Exploration, Discovery, Time and Energy, Technique</w:t>
            </w:r>
            <w:r>
              <w:rPr>
                <w:rFonts w:asciiTheme="minorHAnsi" w:hAnsiTheme="minorHAnsi"/>
                <w:sz w:val="20"/>
                <w:szCs w:val="20"/>
              </w:rPr>
              <w:t>,  Experimentation</w:t>
            </w:r>
          </w:p>
        </w:tc>
      </w:tr>
    </w:tbl>
    <w:p w:rsidR="003E682B" w:rsidRDefault="003E682B" w:rsidP="00446E4C"/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C66FB3" w:rsidRPr="00D5423D" w:rsidTr="00C66FB3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66FB3" w:rsidRPr="00FC1F65" w:rsidRDefault="00C66FB3" w:rsidP="00446E4C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C66FB3" w:rsidRPr="00D5423D" w:rsidRDefault="00C66FB3" w:rsidP="00446E4C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C66FB3" w:rsidRPr="00FC1F65" w:rsidRDefault="00C66FB3" w:rsidP="00446E4C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C66FB3" w:rsidRPr="00D5423D" w:rsidRDefault="00C66FB3" w:rsidP="00446E4C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C66FB3" w:rsidRPr="00D5423D" w:rsidTr="00C66FB3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66FB3" w:rsidRPr="00D5423D" w:rsidRDefault="00C66FB3" w:rsidP="00446E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Exploration/discovery builds technique. (MU09-HSGP-S.1-GLE.1,2) and (MU09-HSGP-S.2-GLE.1,2)</w:t>
            </w:r>
          </w:p>
        </w:tc>
        <w:tc>
          <w:tcPr>
            <w:tcW w:w="4832" w:type="dxa"/>
            <w:shd w:val="clear" w:color="auto" w:fill="auto"/>
          </w:tcPr>
          <w:p w:rsidR="00C66FB3" w:rsidRPr="00393C50" w:rsidRDefault="00C66FB3" w:rsidP="00446E4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 xml:space="preserve">What does it mean to Improvise? </w:t>
            </w:r>
          </w:p>
          <w:p w:rsidR="00C66FB3" w:rsidRPr="00393C50" w:rsidRDefault="00C66FB3" w:rsidP="00446E4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 xml:space="preserve">What are the components of your instruments or voice? </w:t>
            </w:r>
          </w:p>
          <w:p w:rsidR="00C66FB3" w:rsidRPr="00D5423D" w:rsidRDefault="00C66FB3" w:rsidP="00446E4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What are the basic techniques for performing your instrument or voice?</w:t>
            </w:r>
          </w:p>
        </w:tc>
        <w:tc>
          <w:tcPr>
            <w:tcW w:w="4905" w:type="dxa"/>
            <w:shd w:val="clear" w:color="auto" w:fill="auto"/>
          </w:tcPr>
          <w:p w:rsidR="00C66FB3" w:rsidRPr="00393C50" w:rsidRDefault="00C66FB3" w:rsidP="00446E4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 xml:space="preserve">How can exploring on your instrument or voice lead to better technique? </w:t>
            </w:r>
          </w:p>
          <w:p w:rsidR="00C66FB3" w:rsidRPr="00393C50" w:rsidRDefault="00C66FB3" w:rsidP="00446E4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Why is it Important to build technique on your instrument or voice?</w:t>
            </w:r>
          </w:p>
        </w:tc>
      </w:tr>
      <w:tr w:rsidR="00C66FB3" w:rsidRPr="00D5423D" w:rsidTr="00C66FB3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66FB3" w:rsidRPr="00D5423D" w:rsidRDefault="00C66FB3" w:rsidP="00446E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Improvisation demonstrates expression through the spontaneous creation of music. (MU09-HSGP-S.1-GLE.1,2) and (MU09-HSGP-S.2-GLE.1,2) and (MU09-HSGP-S.3-GLE.1) and (MU09-HSGP-S.4-GLE.3,4)</w:t>
            </w:r>
          </w:p>
        </w:tc>
        <w:tc>
          <w:tcPr>
            <w:tcW w:w="4832" w:type="dxa"/>
            <w:shd w:val="clear" w:color="auto" w:fill="auto"/>
          </w:tcPr>
          <w:p w:rsidR="00C66FB3" w:rsidRDefault="00C66FB3" w:rsidP="00446E4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What are the elements/criteria that make an improvisation successful?</w:t>
            </w:r>
          </w:p>
          <w:p w:rsidR="00C66FB3" w:rsidRPr="00393C50" w:rsidRDefault="00C66FB3" w:rsidP="00446E4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C66FB3" w:rsidRPr="00393C50" w:rsidRDefault="00C66FB3" w:rsidP="00446E4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 xml:space="preserve">Why is improvisation important to </w:t>
            </w:r>
            <w:proofErr w:type="spellStart"/>
            <w:proofErr w:type="gramStart"/>
            <w:r w:rsidRPr="00393C50">
              <w:rPr>
                <w:rFonts w:asciiTheme="minorHAnsi" w:hAnsiTheme="minorHAnsi"/>
                <w:sz w:val="20"/>
                <w:szCs w:val="20"/>
              </w:rPr>
              <w:t>a</w:t>
            </w:r>
            <w:proofErr w:type="spellEnd"/>
            <w:proofErr w:type="gramEnd"/>
            <w:r w:rsidRPr="00393C50">
              <w:rPr>
                <w:rFonts w:asciiTheme="minorHAnsi" w:hAnsiTheme="minorHAnsi"/>
                <w:sz w:val="20"/>
                <w:szCs w:val="20"/>
              </w:rPr>
              <w:t xml:space="preserve"> any musician? </w:t>
            </w:r>
          </w:p>
          <w:p w:rsidR="00C66FB3" w:rsidRPr="00393C50" w:rsidRDefault="00C66FB3" w:rsidP="00446E4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 xml:space="preserve">Beyond the notes and rhythms, what else would you want written down to represent your musical ideas? </w:t>
            </w:r>
          </w:p>
          <w:p w:rsidR="00C66FB3" w:rsidRPr="00D5423D" w:rsidRDefault="00C66FB3" w:rsidP="00446E4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6FB3" w:rsidRPr="00D5423D" w:rsidTr="00C66FB3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66FB3" w:rsidRPr="00D5423D" w:rsidRDefault="00C66FB3" w:rsidP="00446E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The time of music reveals patterns that can be written down. (MU09-HSGP-S.1-GLE.1,2) and (MU09-HSGP-S.2-GLE.1,2) and (MU09-HSGP-S.3-GLE.1) and (MU09-HSGP-S.4-GLE.4)</w:t>
            </w:r>
          </w:p>
        </w:tc>
        <w:tc>
          <w:tcPr>
            <w:tcW w:w="4832" w:type="dxa"/>
            <w:shd w:val="clear" w:color="auto" w:fill="auto"/>
          </w:tcPr>
          <w:p w:rsidR="00C66FB3" w:rsidRPr="00393C50" w:rsidRDefault="00C66FB3" w:rsidP="00446E4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 xml:space="preserve">What are the basic functions of written music? </w:t>
            </w:r>
          </w:p>
          <w:p w:rsidR="00C66FB3" w:rsidRPr="00E53439" w:rsidRDefault="00C66FB3" w:rsidP="00446E4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C66FB3" w:rsidRPr="00393C50" w:rsidRDefault="00C66FB3" w:rsidP="00446E4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Why is it important to write down your creative ideas?</w:t>
            </w:r>
          </w:p>
          <w:p w:rsidR="00C66FB3" w:rsidRPr="00393C50" w:rsidRDefault="00C66FB3" w:rsidP="00446E4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 xml:space="preserve">How is the written tradition different from an aural tradition? </w:t>
            </w:r>
          </w:p>
          <w:p w:rsidR="00C66FB3" w:rsidRPr="00D5423D" w:rsidRDefault="00C66FB3" w:rsidP="00446E4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Why is there a common written musical language?</w:t>
            </w:r>
          </w:p>
        </w:tc>
      </w:tr>
    </w:tbl>
    <w:p w:rsidR="00727314" w:rsidRDefault="00727314" w:rsidP="00446E4C"/>
    <w:p w:rsidR="00727314" w:rsidRDefault="00727314" w:rsidP="00446E4C"/>
    <w:p w:rsidR="00727314" w:rsidRDefault="00727314" w:rsidP="00446E4C"/>
    <w:p w:rsidR="00727314" w:rsidRDefault="00727314" w:rsidP="00446E4C"/>
    <w:p w:rsidR="00727314" w:rsidRDefault="00727314" w:rsidP="00446E4C"/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66FB3" w:rsidRPr="00D5423D" w:rsidTr="00C66FB3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66FB3" w:rsidRPr="00D5423D" w:rsidRDefault="00C66FB3" w:rsidP="00446E4C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66FB3" w:rsidRPr="00FC1F65" w:rsidRDefault="00C66FB3" w:rsidP="00446E4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66FB3" w:rsidRPr="00D5423D" w:rsidRDefault="00C66FB3" w:rsidP="00446E4C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66FB3" w:rsidRPr="00FC1F65" w:rsidRDefault="00C66FB3" w:rsidP="00446E4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C66FB3" w:rsidRPr="00D5423D" w:rsidTr="00C66FB3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66FB3" w:rsidRPr="00393C50" w:rsidRDefault="00C66FB3" w:rsidP="00446E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Experimenti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ng while learning an instrument </w:t>
            </w:r>
            <w:r w:rsidRPr="00393C50">
              <w:rPr>
                <w:rFonts w:asciiTheme="minorHAnsi" w:hAnsiTheme="minorHAnsi"/>
                <w:sz w:val="20"/>
                <w:szCs w:val="20"/>
              </w:rPr>
              <w:t>is a way to develop musical reading, writing and technique. (MU09-HSGP-S.1-GLE.1,2) and (MU09-HSGP-S.2-GLE.1,2) and (MU09-HSGP-S.3-GLE.1)</w:t>
            </w:r>
          </w:p>
          <w:p w:rsidR="00C66FB3" w:rsidRPr="00393C50" w:rsidRDefault="00C66FB3" w:rsidP="00446E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Music can be learned through observation, listening, and transcription. (MU09-HSGP-S.2-GLE.1,2) and (MU09-HSGP-S.3-GLE.1) and (MU09-HSGP-S.4-GLE.3,4)</w:t>
            </w:r>
          </w:p>
          <w:p w:rsidR="00C66FB3" w:rsidRPr="00393C50" w:rsidRDefault="00C66FB3" w:rsidP="00446E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In order to share what has been aurally created through improvisation, students must know how to transcribe their work using musical notation. (MU09-HSGP-S.2-GLE.1,2) and (MU09-HSGP-S.3-GLE.1)</w:t>
            </w:r>
          </w:p>
          <w:p w:rsidR="00C66FB3" w:rsidRPr="00D5423D" w:rsidRDefault="00C66FB3" w:rsidP="00446E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Learning to read and write music facilitates independence in musical pursuits. (MU09-HSGP-S.1-GLE.1,2) and (MU09-HSGP-S.2-GLE.1,2) and (MU09-HSGP-S.3-GLE.1) and (MU09-HSGP-S.4-GLE.3,4)</w:t>
            </w:r>
          </w:p>
        </w:tc>
        <w:tc>
          <w:tcPr>
            <w:tcW w:w="7357" w:type="dxa"/>
            <w:shd w:val="clear" w:color="auto" w:fill="auto"/>
          </w:tcPr>
          <w:p w:rsidR="00C66FB3" w:rsidRPr="00393C50" w:rsidRDefault="00C66FB3" w:rsidP="00446E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Improvise basic rhythms and melodies on an instrument of choice or through singing. (MU09-HSGP-S.1-GLE.1,2) and (MU09-HSGP-S.2-GLE.1,2) and (MU09-HSGP-S.3-GLE.1)</w:t>
            </w:r>
          </w:p>
          <w:p w:rsidR="00C66FB3" w:rsidRPr="00393C50" w:rsidRDefault="00C66FB3" w:rsidP="00446E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Transcribe improvised rhythm and melodies using written form or using technology. (MU09-HSGP-S.2-GLE.1,2) and (MU09-HSGP-S.3-GLE.1)</w:t>
            </w:r>
          </w:p>
          <w:p w:rsidR="00C66FB3" w:rsidRPr="00393C50" w:rsidRDefault="00C66FB3" w:rsidP="00446E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Communicate basic musical ideas through aural and written forms. (MU09-HSGP-S.1-GLE.1,2) and (MU09-HSGP-S.2-GLE.1,2) and (MU09-HSGP-S.3-GLE.1)</w:t>
            </w:r>
          </w:p>
          <w:p w:rsidR="00C66FB3" w:rsidRPr="00D5423D" w:rsidRDefault="00C66FB3" w:rsidP="00446E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Evaluate, revise and refine improvisational ideas. (MU09-HSGP-S.1-GLE.1,2) and (MU09-HSGP-S.2-GLE.1,2) and (MU09-HSGP-S.3-GLE.1) and (MU09-HSGP-S.4-GLE.3,4)</w:t>
            </w:r>
          </w:p>
        </w:tc>
      </w:tr>
    </w:tbl>
    <w:p w:rsidR="00034172" w:rsidRPr="00D5423D" w:rsidRDefault="00034172" w:rsidP="00446E4C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C66FB3" w:rsidRPr="00D5423D" w:rsidTr="00C66FB3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C66FB3" w:rsidRPr="00D5423D" w:rsidRDefault="00C66FB3" w:rsidP="00446E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C66FB3" w:rsidRPr="00D5423D" w:rsidRDefault="00C66FB3" w:rsidP="00446E4C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C66FB3" w:rsidRPr="00D5423D" w:rsidTr="00C66FB3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C66FB3" w:rsidRPr="00D5423D" w:rsidRDefault="00C66FB3" w:rsidP="00446E4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C66FB3" w:rsidRPr="00D5423D" w:rsidRDefault="00C66FB3" w:rsidP="00446E4C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393C50">
              <w:rPr>
                <w:rFonts w:asciiTheme="minorHAnsi" w:hAnsiTheme="minorHAnsi"/>
                <w:i/>
                <w:sz w:val="20"/>
                <w:szCs w:val="20"/>
              </w:rPr>
              <w:t>Guided improvisation with an instrument or voice, leads to the improved performance, technique, and knowledge of music.</w:t>
            </w:r>
          </w:p>
        </w:tc>
      </w:tr>
      <w:tr w:rsidR="00C66FB3" w:rsidRPr="00D5423D" w:rsidTr="00C66FB3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C66FB3" w:rsidRPr="00D5423D" w:rsidRDefault="00C66FB3" w:rsidP="00446E4C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C66FB3" w:rsidRDefault="00C66FB3" w:rsidP="00446E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Observation, evaluate, refine, retention, expression, imitation, technique, idea</w:t>
            </w:r>
          </w:p>
          <w:p w:rsidR="00C66FB3" w:rsidRPr="00393C50" w:rsidRDefault="00C66FB3" w:rsidP="00446E4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6FB3" w:rsidRPr="00D5423D" w:rsidTr="00C66FB3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C66FB3" w:rsidRPr="00D5423D" w:rsidRDefault="00C66FB3" w:rsidP="00446E4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C66FB3" w:rsidRPr="00D5423D" w:rsidRDefault="00C66FB3" w:rsidP="00446E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Improvisation, aural, transcribe, rhythm, melody</w:t>
            </w:r>
          </w:p>
        </w:tc>
      </w:tr>
    </w:tbl>
    <w:p w:rsidR="00034172" w:rsidRDefault="00034172" w:rsidP="00446E4C">
      <w:pPr>
        <w:ind w:left="0" w:firstLine="0"/>
        <w:rPr>
          <w:rFonts w:asciiTheme="minorHAnsi" w:hAnsiTheme="minorHAnsi"/>
          <w:b/>
          <w:sz w:val="20"/>
          <w:szCs w:val="20"/>
        </w:rPr>
      </w:pPr>
    </w:p>
    <w:p w:rsidR="00E27ACB" w:rsidRDefault="00E27ACB" w:rsidP="00446E4C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400" w:type="dxa"/>
        <w:tblInd w:w="99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989"/>
        <w:gridCol w:w="12411"/>
      </w:tblGrid>
      <w:tr w:rsidR="00FE3A0C" w:rsidRPr="00F63EAF" w:rsidTr="008E7DF3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E3A0C" w:rsidRPr="00F63EAF" w:rsidRDefault="00FE3A0C" w:rsidP="00446E4C">
            <w:pPr>
              <w:ind w:left="0"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63EA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Unit Description: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78A" w:rsidRPr="0081729F" w:rsidRDefault="00C66FB3" w:rsidP="00446E4C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1729F">
              <w:rPr>
                <w:rFonts w:eastAsia="Times New Roman"/>
                <w:bCs/>
                <w:color w:val="000000"/>
                <w:sz w:val="20"/>
                <w:szCs w:val="20"/>
              </w:rPr>
              <w:t>This unit is d</w:t>
            </w:r>
            <w:r w:rsidR="00B1389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esigned for those students who did not participate in (performance) </w:t>
            </w:r>
            <w:r w:rsidRPr="0081729F">
              <w:rPr>
                <w:rFonts w:eastAsia="Times New Roman"/>
                <w:bCs/>
                <w:color w:val="000000"/>
                <w:sz w:val="20"/>
                <w:szCs w:val="20"/>
              </w:rPr>
              <w:t>music</w:t>
            </w:r>
            <w:r w:rsidR="00B1389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programs during </w:t>
            </w:r>
            <w:r w:rsidRPr="0081729F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middle school. It </w:t>
            </w:r>
            <w:r w:rsidR="00B1389C">
              <w:rPr>
                <w:rFonts w:eastAsia="Times New Roman"/>
                <w:bCs/>
                <w:color w:val="000000"/>
                <w:sz w:val="20"/>
                <w:szCs w:val="20"/>
              </w:rPr>
              <w:t>is designed so as to be utilized</w:t>
            </w:r>
            <w:r w:rsidRPr="0081729F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in </w:t>
            </w:r>
            <w:r w:rsidR="00B1389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and relevant for </w:t>
            </w:r>
            <w:r w:rsidRPr="0081729F">
              <w:rPr>
                <w:rFonts w:eastAsia="Times New Roman"/>
                <w:bCs/>
                <w:color w:val="000000"/>
                <w:sz w:val="20"/>
                <w:szCs w:val="20"/>
              </w:rPr>
              <w:t>multiple settings (</w:t>
            </w:r>
            <w:r w:rsidR="00446E4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i.e., </w:t>
            </w:r>
            <w:r w:rsidRPr="0081729F">
              <w:rPr>
                <w:rFonts w:eastAsia="Times New Roman"/>
                <w:bCs/>
                <w:color w:val="000000"/>
                <w:sz w:val="20"/>
                <w:szCs w:val="20"/>
              </w:rPr>
              <w:t>band, choir, orchestra, guitar</w:t>
            </w:r>
            <w:r w:rsidR="00B1389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, keyboard, technology, etc.). The unit has students actually </w:t>
            </w:r>
            <w:r w:rsidRPr="0081729F">
              <w:rPr>
                <w:rFonts w:eastAsia="Times New Roman"/>
                <w:bCs/>
                <w:color w:val="000000"/>
                <w:sz w:val="20"/>
                <w:szCs w:val="20"/>
              </w:rPr>
              <w:t>making music as quick</w:t>
            </w:r>
            <w:r w:rsidR="0081729F">
              <w:rPr>
                <w:rFonts w:eastAsia="Times New Roman"/>
                <w:bCs/>
                <w:color w:val="000000"/>
                <w:sz w:val="20"/>
                <w:szCs w:val="20"/>
              </w:rPr>
              <w:t>ly</w:t>
            </w:r>
            <w:r w:rsidRPr="0081729F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as possible and exploring the possibilities of sounds that can be created </w:t>
            </w:r>
            <w:r w:rsidR="00B1389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and techniques that can be applied/utilized with a particular instrument </w:t>
            </w:r>
            <w:r w:rsidR="00B1389C" w:rsidRPr="0081729F">
              <w:rPr>
                <w:rFonts w:eastAsia="Times New Roman"/>
                <w:bCs/>
                <w:color w:val="000000"/>
                <w:sz w:val="20"/>
                <w:szCs w:val="20"/>
              </w:rPr>
              <w:t>(within the</w:t>
            </w:r>
            <w:r w:rsidR="00B1389C">
              <w:rPr>
                <w:rFonts w:eastAsia="Times New Roman"/>
                <w:bCs/>
                <w:color w:val="000000"/>
                <w:sz w:val="20"/>
                <w:szCs w:val="20"/>
              </w:rPr>
              <w:t>-teacher set-</w:t>
            </w:r>
            <w:r w:rsidR="00B1389C" w:rsidRPr="0081729F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limits of the instrument) </w:t>
            </w:r>
            <w:r w:rsidRPr="0081729F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  <w:r w:rsidR="0081729F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The unit culminates in a final performance in which students apply their </w:t>
            </w:r>
            <w:r w:rsidR="00B1389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exploratory learning into a </w:t>
            </w:r>
            <w:r w:rsidR="0081729F">
              <w:rPr>
                <w:rFonts w:eastAsia="Times New Roman"/>
                <w:bCs/>
                <w:color w:val="000000"/>
                <w:sz w:val="20"/>
                <w:szCs w:val="20"/>
              </w:rPr>
              <w:t>composition</w:t>
            </w:r>
            <w:r w:rsidR="00B1389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of their creating</w:t>
            </w:r>
            <w:r w:rsidR="0081729F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E3A0C" w:rsidRPr="00F63EAF" w:rsidTr="008E7DF3"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FE3A0C" w:rsidRPr="00F63EAF" w:rsidRDefault="00FE3A0C" w:rsidP="00446E4C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3EA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Unit Generalizations:</w:t>
            </w:r>
          </w:p>
        </w:tc>
      </w:tr>
      <w:tr w:rsidR="00C61BF5" w:rsidRPr="00F63EAF" w:rsidTr="008E7DF3"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61BF5" w:rsidRPr="00F63EAF" w:rsidRDefault="00C61BF5" w:rsidP="00446E4C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3EA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Key Generalization:</w:t>
            </w: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F5" w:rsidRPr="001001B9" w:rsidRDefault="00C61BF5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Explore/ discovery builds technique</w:t>
            </w:r>
          </w:p>
        </w:tc>
      </w:tr>
      <w:tr w:rsidR="00C61BF5" w:rsidRPr="00F63EAF" w:rsidTr="008E7DF3">
        <w:tc>
          <w:tcPr>
            <w:tcW w:w="1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61BF5" w:rsidRDefault="00C61BF5" w:rsidP="00446E4C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3EA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Supporting Generalizations:</w:t>
            </w:r>
          </w:p>
          <w:p w:rsidR="00C61BF5" w:rsidRPr="00F63EAF" w:rsidRDefault="00C61BF5" w:rsidP="00446E4C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F5" w:rsidRPr="001001B9" w:rsidRDefault="00C61BF5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r w:rsidRPr="00891E2B">
              <w:rPr>
                <w:rFonts w:eastAsia="Times New Roman"/>
                <w:color w:val="000000"/>
                <w:sz w:val="20"/>
                <w:szCs w:val="20"/>
              </w:rPr>
              <w:t>mprovisation demonstrates expression through the spontaneous creation of music.</w:t>
            </w:r>
          </w:p>
        </w:tc>
      </w:tr>
      <w:tr w:rsidR="00C61BF5" w:rsidRPr="00F63EAF" w:rsidTr="00AC5188"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BF5" w:rsidRPr="00F63EAF" w:rsidRDefault="00C61BF5" w:rsidP="00446E4C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F5" w:rsidRPr="001001B9" w:rsidRDefault="00C61BF5" w:rsidP="00446E4C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91E2B">
              <w:rPr>
                <w:rFonts w:eastAsia="Times New Roman"/>
                <w:color w:val="000000"/>
                <w:sz w:val="20"/>
                <w:szCs w:val="20"/>
              </w:rPr>
              <w:t>The time of music reveals patterns that can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891E2B">
              <w:rPr>
                <w:rFonts w:eastAsia="Times New Roman"/>
                <w:color w:val="000000"/>
                <w:sz w:val="20"/>
                <w:szCs w:val="20"/>
              </w:rPr>
              <w:t>be written down.</w:t>
            </w:r>
          </w:p>
        </w:tc>
      </w:tr>
      <w:tr w:rsidR="00FE3A0C" w:rsidRPr="00F63EAF" w:rsidTr="008E7DF3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E3A0C" w:rsidRPr="00F63EAF" w:rsidRDefault="00FE3A0C" w:rsidP="00446E4C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3EA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Considerations</w:t>
            </w: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0C" w:rsidRPr="00F63EAF" w:rsidRDefault="0081729F" w:rsidP="00446E4C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This unit would be most successful as an introduction at the beginning of the school year to allow students a chance to understand the versatility and diversity in music. </w:t>
            </w:r>
          </w:p>
        </w:tc>
      </w:tr>
    </w:tbl>
    <w:p w:rsidR="004C2CFD" w:rsidRPr="00E27ACB" w:rsidRDefault="004C2CFD" w:rsidP="00446E4C">
      <w:pPr>
        <w:shd w:val="clear" w:color="auto" w:fill="FFFFFF"/>
        <w:ind w:left="0" w:firstLine="0"/>
        <w:rPr>
          <w:b/>
          <w:sz w:val="28"/>
          <w:szCs w:val="28"/>
          <w:u w:val="single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604"/>
        <w:gridCol w:w="10796"/>
      </w:tblGrid>
      <w:tr w:rsidR="00FE3A0C" w:rsidRPr="00F63EAF" w:rsidTr="008E7DF3">
        <w:tc>
          <w:tcPr>
            <w:tcW w:w="14400" w:type="dxa"/>
            <w:gridSpan w:val="2"/>
            <w:shd w:val="clear" w:color="000000" w:fill="D8D8D8"/>
          </w:tcPr>
          <w:p w:rsidR="00FE3A0C" w:rsidRPr="00F63EAF" w:rsidRDefault="00FE3A0C" w:rsidP="00446E4C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63EAF">
              <w:rPr>
                <w:b/>
                <w:sz w:val="24"/>
                <w:szCs w:val="24"/>
              </w:rPr>
              <w:t xml:space="preserve">Performance Assessment: </w:t>
            </w:r>
            <w:r w:rsidRPr="00F63EAF">
              <w:rPr>
                <w:i/>
                <w:sz w:val="24"/>
                <w:szCs w:val="24"/>
              </w:rPr>
              <w:t>The capstone/summative assessment for this unit.</w:t>
            </w:r>
          </w:p>
        </w:tc>
      </w:tr>
      <w:tr w:rsidR="00C61BF5" w:rsidRPr="00F63EAF" w:rsidTr="008E7DF3">
        <w:tc>
          <w:tcPr>
            <w:tcW w:w="3604" w:type="dxa"/>
            <w:shd w:val="clear" w:color="000000" w:fill="D8D8D8"/>
          </w:tcPr>
          <w:p w:rsidR="00C61BF5" w:rsidRPr="00F63EAF" w:rsidRDefault="00C61BF5" w:rsidP="00446E4C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3EA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Claims: </w:t>
            </w:r>
          </w:p>
          <w:p w:rsidR="00C61BF5" w:rsidRPr="00F63EAF" w:rsidRDefault="00C61BF5" w:rsidP="00446E4C">
            <w:pPr>
              <w:ind w:left="0" w:firstLine="0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F63EAF">
              <w:rPr>
                <w:rFonts w:eastAsia="Times New Roman"/>
                <w:bCs/>
                <w:color w:val="000000"/>
                <w:sz w:val="16"/>
                <w:szCs w:val="16"/>
              </w:rPr>
              <w:t>(Key generalization(s) to be mastered and demonstrated through the capstone assessment.)</w:t>
            </w:r>
          </w:p>
        </w:tc>
        <w:tc>
          <w:tcPr>
            <w:tcW w:w="10796" w:type="dxa"/>
            <w:shd w:val="clear" w:color="auto" w:fill="auto"/>
          </w:tcPr>
          <w:p w:rsidR="00C61BF5" w:rsidRPr="00AE333B" w:rsidRDefault="00C61BF5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Explore/Discovery builds technique</w:t>
            </w:r>
          </w:p>
        </w:tc>
      </w:tr>
      <w:tr w:rsidR="00C61BF5" w:rsidRPr="00F63EAF" w:rsidTr="008E7DF3">
        <w:tc>
          <w:tcPr>
            <w:tcW w:w="3604" w:type="dxa"/>
            <w:shd w:val="clear" w:color="000000" w:fill="D8D8D8"/>
          </w:tcPr>
          <w:p w:rsidR="00C61BF5" w:rsidRPr="00F63EAF" w:rsidRDefault="00C61BF5" w:rsidP="00446E4C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3EA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Stimulus Material:</w:t>
            </w:r>
          </w:p>
          <w:p w:rsidR="00C61BF5" w:rsidRPr="00F63EAF" w:rsidRDefault="00C61BF5" w:rsidP="00446E4C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F63EAF">
              <w:rPr>
                <w:rFonts w:eastAsia="Times New Roman"/>
                <w:bCs/>
                <w:color w:val="000000"/>
                <w:sz w:val="16"/>
                <w:szCs w:val="20"/>
              </w:rPr>
              <w:t>(Engaging scenario that includes role, audience, goal/outcome and explicitly connects the key generalization)</w:t>
            </w:r>
          </w:p>
        </w:tc>
        <w:tc>
          <w:tcPr>
            <w:tcW w:w="10796" w:type="dxa"/>
            <w:shd w:val="clear" w:color="auto" w:fill="auto"/>
          </w:tcPr>
          <w:p w:rsidR="00C61BF5" w:rsidRPr="00AE333B" w:rsidRDefault="00C61BF5" w:rsidP="000B2110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You are </w:t>
            </w:r>
            <w:r w:rsidR="00B1389C">
              <w:rPr>
                <w:rFonts w:eastAsia="Times New Roman"/>
                <w:color w:val="000000"/>
                <w:sz w:val="20"/>
                <w:szCs w:val="20"/>
              </w:rPr>
              <w:t>musician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who has b</w:t>
            </w:r>
            <w:r w:rsidR="0081729F">
              <w:rPr>
                <w:rFonts w:eastAsia="Times New Roman"/>
                <w:color w:val="000000"/>
                <w:sz w:val="20"/>
                <w:szCs w:val="20"/>
              </w:rPr>
              <w:t>een hired to</w:t>
            </w:r>
            <w:r w:rsidR="008C503F">
              <w:rPr>
                <w:rFonts w:eastAsia="Times New Roman"/>
                <w:color w:val="000000"/>
                <w:sz w:val="20"/>
                <w:szCs w:val="20"/>
              </w:rPr>
              <w:t xml:space="preserve"> demonstrate</w:t>
            </w:r>
            <w:r w:rsidR="0081729F">
              <w:rPr>
                <w:rFonts w:eastAsia="Times New Roman"/>
                <w:color w:val="000000"/>
                <w:sz w:val="20"/>
                <w:szCs w:val="20"/>
              </w:rPr>
              <w:t xml:space="preserve"> innovative</w:t>
            </w:r>
            <w:r w:rsidR="00B1389C">
              <w:rPr>
                <w:rFonts w:eastAsia="Times New Roman"/>
                <w:color w:val="000000"/>
                <w:sz w:val="20"/>
                <w:szCs w:val="20"/>
              </w:rPr>
              <w:t xml:space="preserve"> ways to perform on a particular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instrument</w:t>
            </w:r>
            <w:r w:rsidR="008C503F">
              <w:rPr>
                <w:rFonts w:eastAsia="Times New Roman"/>
                <w:color w:val="000000"/>
                <w:sz w:val="20"/>
                <w:szCs w:val="20"/>
              </w:rPr>
              <w:t xml:space="preserve"> for a group of teachers</w:t>
            </w:r>
            <w:r w:rsidR="00B1389C">
              <w:rPr>
                <w:rFonts w:eastAsia="Times New Roman"/>
                <w:color w:val="000000"/>
                <w:sz w:val="20"/>
                <w:szCs w:val="20"/>
              </w:rPr>
              <w:t xml:space="preserve"> making curriculum decision’s for next year’s students (e.g., which classes to offer for “new” music students, which instruments to emphasize/purchase, </w:t>
            </w:r>
            <w:r w:rsidR="00446E4C">
              <w:rPr>
                <w:rFonts w:eastAsia="Times New Roman"/>
                <w:color w:val="000000"/>
                <w:sz w:val="20"/>
                <w:szCs w:val="20"/>
              </w:rPr>
              <w:t>etc.)</w:t>
            </w:r>
            <w:r w:rsidR="00B1389C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B354F">
              <w:rPr>
                <w:rFonts w:eastAsia="Times New Roman"/>
                <w:color w:val="000000"/>
                <w:sz w:val="20"/>
                <w:szCs w:val="20"/>
              </w:rPr>
              <w:t>You</w:t>
            </w:r>
            <w:r w:rsidR="003B282F">
              <w:rPr>
                <w:rFonts w:eastAsia="Times New Roman"/>
                <w:color w:val="000000"/>
                <w:sz w:val="20"/>
                <w:szCs w:val="20"/>
              </w:rPr>
              <w:t xml:space="preserve">r presentation to these teachers </w:t>
            </w:r>
            <w:r w:rsidRPr="002B354F">
              <w:rPr>
                <w:rFonts w:eastAsia="Times New Roman"/>
                <w:color w:val="000000"/>
                <w:sz w:val="20"/>
                <w:szCs w:val="20"/>
              </w:rPr>
              <w:t>will explo</w:t>
            </w:r>
            <w:r w:rsidR="00B1389C">
              <w:rPr>
                <w:rFonts w:eastAsia="Times New Roman"/>
                <w:color w:val="000000"/>
                <w:sz w:val="20"/>
                <w:szCs w:val="20"/>
              </w:rPr>
              <w:t xml:space="preserve">re the possibilities of sounds </w:t>
            </w:r>
            <w:r w:rsidRPr="002B354F">
              <w:rPr>
                <w:rFonts w:eastAsia="Times New Roman"/>
                <w:color w:val="000000"/>
                <w:sz w:val="20"/>
                <w:szCs w:val="20"/>
              </w:rPr>
              <w:t xml:space="preserve">that can be created </w:t>
            </w:r>
            <w:r w:rsidR="003B282F">
              <w:rPr>
                <w:rFonts w:eastAsia="Times New Roman"/>
                <w:color w:val="000000"/>
                <w:sz w:val="20"/>
                <w:szCs w:val="20"/>
              </w:rPr>
              <w:t xml:space="preserve">by your instrument </w:t>
            </w:r>
            <w:r w:rsidRPr="002B354F">
              <w:rPr>
                <w:rFonts w:eastAsia="Times New Roman"/>
                <w:color w:val="000000"/>
                <w:sz w:val="20"/>
                <w:szCs w:val="20"/>
              </w:rPr>
              <w:t xml:space="preserve">and then link them to techniques of the instrument. </w:t>
            </w:r>
          </w:p>
        </w:tc>
      </w:tr>
      <w:tr w:rsidR="00C61BF5" w:rsidRPr="00F63EAF" w:rsidTr="008E7DF3">
        <w:trPr>
          <w:trHeight w:val="773"/>
        </w:trPr>
        <w:tc>
          <w:tcPr>
            <w:tcW w:w="3604" w:type="dxa"/>
            <w:shd w:val="clear" w:color="000000" w:fill="D8D8D8"/>
          </w:tcPr>
          <w:p w:rsidR="00C61BF5" w:rsidRPr="00F63EAF" w:rsidRDefault="00C61BF5" w:rsidP="00446E4C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3EA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Product/Evidence:</w:t>
            </w:r>
          </w:p>
          <w:p w:rsidR="00C61BF5" w:rsidRPr="00F63EAF" w:rsidRDefault="00C61BF5" w:rsidP="00446E4C">
            <w:pPr>
              <w:ind w:left="0" w:firstLine="0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F63EAF">
              <w:rPr>
                <w:rFonts w:eastAsia="Times New Roman"/>
                <w:bCs/>
                <w:color w:val="000000"/>
                <w:sz w:val="16"/>
                <w:szCs w:val="16"/>
              </w:rPr>
              <w:t>(Expected product from students)</w:t>
            </w:r>
          </w:p>
        </w:tc>
        <w:tc>
          <w:tcPr>
            <w:tcW w:w="10796" w:type="dxa"/>
            <w:shd w:val="clear" w:color="auto" w:fill="auto"/>
          </w:tcPr>
          <w:p w:rsidR="00C61BF5" w:rsidRPr="00AE333B" w:rsidRDefault="00C61BF5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will k</w:t>
            </w:r>
            <w:r w:rsidRPr="002B354F">
              <w:rPr>
                <w:rFonts w:eastAsia="Times New Roman"/>
                <w:color w:val="000000"/>
                <w:sz w:val="20"/>
                <w:szCs w:val="20"/>
              </w:rPr>
              <w:t xml:space="preserve">eep a journal/glossary of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the learned techniques</w:t>
            </w:r>
            <w:r w:rsidRPr="002B354F">
              <w:rPr>
                <w:rFonts w:eastAsia="Times New Roman"/>
                <w:color w:val="000000"/>
                <w:sz w:val="20"/>
                <w:szCs w:val="20"/>
              </w:rPr>
              <w:t xml:space="preserve"> and create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their</w:t>
            </w:r>
            <w:r w:rsidRPr="002B354F">
              <w:rPr>
                <w:rFonts w:eastAsia="Times New Roman"/>
                <w:color w:val="000000"/>
                <w:sz w:val="20"/>
                <w:szCs w:val="20"/>
              </w:rPr>
              <w:t xml:space="preserve"> own way to notate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the</w:t>
            </w:r>
            <w:r w:rsidRPr="002B354F">
              <w:rPr>
                <w:rFonts w:eastAsia="Times New Roman"/>
                <w:color w:val="000000"/>
                <w:sz w:val="20"/>
                <w:szCs w:val="20"/>
              </w:rPr>
              <w:t xml:space="preserve"> discoveries (how do you show how long, high, loud, soft, patterns of sound, how to perform it, etc.).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Students will share their</w:t>
            </w:r>
            <w:r w:rsidRPr="002B354F">
              <w:rPr>
                <w:rFonts w:eastAsia="Times New Roman"/>
                <w:color w:val="000000"/>
                <w:sz w:val="20"/>
                <w:szCs w:val="20"/>
              </w:rPr>
              <w:t xml:space="preserve"> journal/glossary with </w:t>
            </w:r>
            <w:r w:rsidR="00E21A8E">
              <w:rPr>
                <w:rFonts w:eastAsia="Times New Roman"/>
                <w:color w:val="000000"/>
                <w:sz w:val="20"/>
                <w:szCs w:val="20"/>
              </w:rPr>
              <w:t>their</w:t>
            </w:r>
            <w:r w:rsidRPr="002B354F">
              <w:rPr>
                <w:rFonts w:eastAsia="Times New Roman"/>
                <w:color w:val="000000"/>
                <w:sz w:val="20"/>
                <w:szCs w:val="20"/>
              </w:rPr>
              <w:t xml:space="preserve"> classmates to discover the value of a common language.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Students will create a short composition based on their journal entries and perform it for the class. </w:t>
            </w:r>
            <w:r w:rsidR="0081729F">
              <w:rPr>
                <w:rFonts w:eastAsia="Times New Roman"/>
                <w:color w:val="000000"/>
                <w:sz w:val="20"/>
                <w:szCs w:val="20"/>
              </w:rPr>
              <w:t>The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final </w:t>
            </w:r>
            <w:r w:rsidR="0081729F">
              <w:rPr>
                <w:rFonts w:eastAsia="Times New Roman"/>
                <w:color w:val="000000"/>
                <w:sz w:val="20"/>
                <w:szCs w:val="20"/>
              </w:rPr>
              <w:t xml:space="preserve">element of the project will be to </w:t>
            </w:r>
            <w:r w:rsidR="00F02ABA">
              <w:rPr>
                <w:rFonts w:eastAsia="Times New Roman"/>
                <w:color w:val="000000"/>
                <w:sz w:val="20"/>
                <w:szCs w:val="20"/>
              </w:rPr>
              <w:t xml:space="preserve">translate the journal/glossary </w:t>
            </w:r>
            <w:r w:rsidR="0081729F">
              <w:rPr>
                <w:rFonts w:eastAsia="Times New Roman"/>
                <w:color w:val="000000"/>
                <w:sz w:val="20"/>
                <w:szCs w:val="20"/>
              </w:rPr>
              <w:t>to common musical language from the student-discovered language.</w:t>
            </w:r>
          </w:p>
        </w:tc>
      </w:tr>
      <w:tr w:rsidR="00C61BF5" w:rsidRPr="00F63EAF" w:rsidTr="008E7DF3">
        <w:trPr>
          <w:trHeight w:val="78"/>
        </w:trPr>
        <w:tc>
          <w:tcPr>
            <w:tcW w:w="3604" w:type="dxa"/>
            <w:shd w:val="clear" w:color="000000" w:fill="D8D8D8"/>
          </w:tcPr>
          <w:p w:rsidR="00C61BF5" w:rsidRPr="00F63EAF" w:rsidRDefault="00C61BF5" w:rsidP="00446E4C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3EA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Differentiation:</w:t>
            </w:r>
          </w:p>
          <w:p w:rsidR="00C61BF5" w:rsidRPr="00F63EAF" w:rsidRDefault="00C61BF5" w:rsidP="00446E4C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F63EAF">
              <w:rPr>
                <w:rFonts w:eastAsia="Times New Roman"/>
                <w:bCs/>
                <w:color w:val="000000"/>
                <w:sz w:val="16"/>
                <w:szCs w:val="20"/>
              </w:rPr>
              <w:t>(Multiple modes for student expression)</w:t>
            </w:r>
          </w:p>
        </w:tc>
        <w:tc>
          <w:tcPr>
            <w:tcW w:w="10796" w:type="dxa"/>
            <w:shd w:val="clear" w:color="auto" w:fill="auto"/>
          </w:tcPr>
          <w:p w:rsidR="0081729F" w:rsidRDefault="00C61BF5" w:rsidP="00446E4C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</w:t>
            </w:r>
            <w:r w:rsidR="0081729F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  <w:p w:rsidR="0081729F" w:rsidRDefault="0081729F" w:rsidP="00446E4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81729F">
              <w:rPr>
                <w:rFonts w:eastAsia="Times New Roman"/>
                <w:color w:val="000000"/>
                <w:sz w:val="20"/>
                <w:szCs w:val="20"/>
              </w:rPr>
              <w:t>W</w:t>
            </w:r>
            <w:r w:rsidR="00C61BF5" w:rsidRPr="0081729F">
              <w:rPr>
                <w:rFonts w:eastAsia="Times New Roman"/>
                <w:color w:val="000000"/>
                <w:sz w:val="20"/>
                <w:szCs w:val="20"/>
              </w:rPr>
              <w:t xml:space="preserve">ork with other like instrument/voice groups. </w:t>
            </w:r>
          </w:p>
          <w:p w:rsidR="00E21A8E" w:rsidRDefault="0081729F" w:rsidP="00446E4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Journal using any media of preference (e.g.by hand, electronic, sketchbook)</w:t>
            </w:r>
          </w:p>
          <w:p w:rsidR="00E21A8E" w:rsidRDefault="00E21A8E" w:rsidP="00446E4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Use l</w:t>
            </w:r>
            <w:r w:rsidR="00C61BF5" w:rsidRPr="00E21A8E">
              <w:rPr>
                <w:rFonts w:eastAsia="Times New Roman"/>
                <w:color w:val="000000"/>
                <w:sz w:val="20"/>
                <w:szCs w:val="20"/>
              </w:rPr>
              <w:t>anguage and sentence structure at the appropriate developmental ability of the student</w:t>
            </w:r>
          </w:p>
          <w:p w:rsidR="00C61BF5" w:rsidRPr="00E21A8E" w:rsidRDefault="00E21A8E" w:rsidP="00446E4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Include</w:t>
            </w:r>
            <w:r w:rsidR="00C61BF5" w:rsidRPr="00E21A8E">
              <w:rPr>
                <w:rFonts w:eastAsia="Times New Roman"/>
                <w:color w:val="000000"/>
                <w:sz w:val="20"/>
                <w:szCs w:val="20"/>
              </w:rPr>
              <w:t xml:space="preserve"> pictures/drawings if appropriate. </w:t>
            </w:r>
          </w:p>
        </w:tc>
      </w:tr>
    </w:tbl>
    <w:p w:rsidR="00BA66CC" w:rsidRDefault="00BA66CC" w:rsidP="00446E4C"/>
    <w:p w:rsidR="00BA66CC" w:rsidRDefault="00BA66CC">
      <w:pPr>
        <w:ind w:left="0" w:firstLine="0"/>
      </w:pPr>
      <w:r>
        <w:br w:type="page"/>
      </w: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7200"/>
      </w:tblGrid>
      <w:tr w:rsidR="00E27ACB" w:rsidRPr="00E27ACB" w:rsidTr="00E27ACB">
        <w:tc>
          <w:tcPr>
            <w:tcW w:w="14400" w:type="dxa"/>
            <w:gridSpan w:val="2"/>
            <w:shd w:val="clear" w:color="auto" w:fill="BFBFBF"/>
            <w:noWrap/>
          </w:tcPr>
          <w:p w:rsidR="00E27ACB" w:rsidRPr="00E27ACB" w:rsidRDefault="00E27ACB" w:rsidP="00446E4C">
            <w:pPr>
              <w:ind w:left="0" w:firstLine="0"/>
              <w:rPr>
                <w:b/>
                <w:sz w:val="24"/>
                <w:szCs w:val="24"/>
              </w:rPr>
            </w:pPr>
            <w:r w:rsidRPr="00E27ACB">
              <w:rPr>
                <w:b/>
                <w:sz w:val="24"/>
                <w:szCs w:val="24"/>
              </w:rPr>
              <w:lastRenderedPageBreak/>
              <w:t>Texts for independent reading or for class read aloud to support the content</w:t>
            </w:r>
          </w:p>
        </w:tc>
      </w:tr>
      <w:tr w:rsidR="00E27ACB" w:rsidRPr="00E27ACB" w:rsidTr="00E27ACB">
        <w:tc>
          <w:tcPr>
            <w:tcW w:w="7200" w:type="dxa"/>
            <w:shd w:val="clear" w:color="auto" w:fill="BFBFBF"/>
            <w:noWrap/>
          </w:tcPr>
          <w:p w:rsidR="00E27ACB" w:rsidRPr="00E27ACB" w:rsidRDefault="00E27ACB" w:rsidP="00446E4C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Informational/Non-Fiction</w:t>
            </w:r>
          </w:p>
        </w:tc>
        <w:tc>
          <w:tcPr>
            <w:tcW w:w="7200" w:type="dxa"/>
            <w:shd w:val="clear" w:color="auto" w:fill="BFBFBF"/>
            <w:noWrap/>
          </w:tcPr>
          <w:p w:rsidR="00E27ACB" w:rsidRPr="00E27ACB" w:rsidRDefault="00E27ACB" w:rsidP="00446E4C">
            <w:p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Fiction</w:t>
            </w:r>
          </w:p>
        </w:tc>
      </w:tr>
      <w:tr w:rsidR="00F92738" w:rsidRPr="00E27ACB" w:rsidTr="00E27ACB">
        <w:tc>
          <w:tcPr>
            <w:tcW w:w="7200" w:type="dxa"/>
            <w:shd w:val="clear" w:color="auto" w:fill="auto"/>
            <w:noWrap/>
          </w:tcPr>
          <w:p w:rsidR="00E21A8E" w:rsidRPr="00C30036" w:rsidRDefault="00E21A8E" w:rsidP="00446E4C">
            <w:pPr>
              <w:ind w:left="288" w:hanging="288"/>
              <w:rPr>
                <w:sz w:val="20"/>
                <w:szCs w:val="20"/>
              </w:rPr>
            </w:pPr>
            <w:r w:rsidRPr="000E5467">
              <w:rPr>
                <w:i/>
                <w:sz w:val="20"/>
                <w:szCs w:val="20"/>
              </w:rPr>
              <w:t>Teaching Music Through Composition</w:t>
            </w:r>
            <w:r>
              <w:rPr>
                <w:sz w:val="20"/>
                <w:szCs w:val="20"/>
              </w:rPr>
              <w:t>-</w:t>
            </w:r>
            <w:r w:rsidRPr="00C30036">
              <w:rPr>
                <w:sz w:val="20"/>
                <w:szCs w:val="20"/>
              </w:rPr>
              <w:t xml:space="preserve">Barbara Freedman  </w:t>
            </w:r>
          </w:p>
          <w:p w:rsidR="00E21A8E" w:rsidRPr="00C30036" w:rsidRDefault="00E21A8E" w:rsidP="00446E4C">
            <w:pPr>
              <w:ind w:left="288" w:hanging="288"/>
              <w:rPr>
                <w:sz w:val="20"/>
                <w:szCs w:val="20"/>
              </w:rPr>
            </w:pPr>
            <w:r w:rsidRPr="000E5467">
              <w:rPr>
                <w:i/>
                <w:sz w:val="20"/>
                <w:szCs w:val="20"/>
              </w:rPr>
              <w:t>Using Technology to Unlock Musical Creativity</w:t>
            </w:r>
            <w:r>
              <w:rPr>
                <w:sz w:val="20"/>
                <w:szCs w:val="20"/>
              </w:rPr>
              <w:t>-</w:t>
            </w:r>
            <w:r w:rsidRPr="00C30036">
              <w:rPr>
                <w:sz w:val="20"/>
                <w:szCs w:val="20"/>
              </w:rPr>
              <w:t xml:space="preserve">Scott Watson </w:t>
            </w:r>
          </w:p>
          <w:p w:rsidR="002B4265" w:rsidRDefault="00E21A8E" w:rsidP="00446E4C">
            <w:pPr>
              <w:ind w:left="288" w:hanging="288"/>
              <w:rPr>
                <w:sz w:val="20"/>
                <w:szCs w:val="20"/>
              </w:rPr>
            </w:pPr>
            <w:r w:rsidRPr="000E5467">
              <w:rPr>
                <w:i/>
                <w:sz w:val="20"/>
                <w:szCs w:val="20"/>
              </w:rPr>
              <w:t xml:space="preserve">Making Music with Garage Band and </w:t>
            </w:r>
            <w:proofErr w:type="spellStart"/>
            <w:r w:rsidRPr="000E5467">
              <w:rPr>
                <w:i/>
                <w:sz w:val="20"/>
                <w:szCs w:val="20"/>
              </w:rPr>
              <w:t>Mixcraft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proofErr w:type="spellStart"/>
            <w:r w:rsidRPr="00C30036">
              <w:rPr>
                <w:sz w:val="20"/>
                <w:szCs w:val="20"/>
              </w:rPr>
              <w:t>Hodson</w:t>
            </w:r>
            <w:proofErr w:type="spellEnd"/>
            <w:r w:rsidRPr="00C30036">
              <w:rPr>
                <w:sz w:val="20"/>
                <w:szCs w:val="20"/>
              </w:rPr>
              <w:t>, et al.</w:t>
            </w:r>
          </w:p>
          <w:p w:rsidR="00697427" w:rsidRPr="00697427" w:rsidRDefault="00697427" w:rsidP="00446E4C">
            <w:pPr>
              <w:pStyle w:val="Heading1"/>
              <w:shd w:val="clear" w:color="auto" w:fill="FFFFFF"/>
              <w:spacing w:before="0"/>
              <w:ind w:left="0" w:firstLine="0"/>
              <w:rPr>
                <w:rFonts w:ascii="Calibri" w:eastAsia="Calibri" w:hAnsi="Calibri" w:cs="Times New Roman"/>
                <w:b w:val="0"/>
                <w:bCs w:val="0"/>
                <w:i/>
                <w:color w:val="auto"/>
                <w:sz w:val="20"/>
                <w:szCs w:val="20"/>
              </w:rPr>
            </w:pPr>
            <w:r w:rsidRPr="00697427">
              <w:rPr>
                <w:rFonts w:ascii="Calibri" w:eastAsia="Calibri" w:hAnsi="Calibri" w:cs="Times New Roman"/>
                <w:b w:val="0"/>
                <w:bCs w:val="0"/>
                <w:i/>
                <w:color w:val="auto"/>
                <w:sz w:val="20"/>
                <w:szCs w:val="20"/>
              </w:rPr>
              <w:t>Creative Music Composition: The Young Composer's Voice</w:t>
            </w:r>
            <w:r>
              <w:rPr>
                <w:rFonts w:ascii="Calibri" w:eastAsia="Calibri" w:hAnsi="Calibri" w:cs="Times New Roman"/>
                <w:b w:val="0"/>
                <w:bCs w:val="0"/>
                <w:i/>
                <w:color w:val="auto"/>
                <w:sz w:val="20"/>
                <w:szCs w:val="20"/>
              </w:rPr>
              <w:t>-</w:t>
            </w:r>
            <w:r w:rsidRPr="00697427">
              <w:rPr>
                <w:rFonts w:ascii="Calibri" w:eastAsia="Calibri" w:hAnsi="Calibri" w:cs="Times New Roman"/>
                <w:b w:val="0"/>
                <w:bCs w:val="0"/>
                <w:color w:val="auto"/>
                <w:sz w:val="20"/>
                <w:szCs w:val="20"/>
              </w:rPr>
              <w:t>Margaret Lucy Wilkins</w:t>
            </w:r>
          </w:p>
        </w:tc>
        <w:tc>
          <w:tcPr>
            <w:tcW w:w="7200" w:type="dxa"/>
            <w:shd w:val="clear" w:color="auto" w:fill="auto"/>
            <w:noWrap/>
          </w:tcPr>
          <w:p w:rsidR="00895508" w:rsidRPr="00895508" w:rsidRDefault="00895508" w:rsidP="00446E4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E2A34" w:rsidRPr="00E27ACB" w:rsidRDefault="00AE2A34" w:rsidP="00446E4C">
      <w:pPr>
        <w:ind w:left="0" w:firstLine="0"/>
        <w:rPr>
          <w:sz w:val="20"/>
          <w:szCs w:val="20"/>
        </w:rPr>
      </w:pPr>
    </w:p>
    <w:tbl>
      <w:tblPr>
        <w:tblW w:w="144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6"/>
        <w:gridCol w:w="450"/>
        <w:gridCol w:w="22"/>
        <w:gridCol w:w="1321"/>
        <w:gridCol w:w="7"/>
        <w:gridCol w:w="3330"/>
        <w:gridCol w:w="1260"/>
        <w:gridCol w:w="7994"/>
        <w:gridCol w:w="16"/>
      </w:tblGrid>
      <w:tr w:rsidR="0018374F" w:rsidRPr="00A24174" w:rsidTr="0018374F">
        <w:trPr>
          <w:gridAfter w:val="1"/>
          <w:wAfter w:w="16" w:type="dxa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18374F" w:rsidRPr="00AB4F0D" w:rsidRDefault="0018374F" w:rsidP="00446E4C">
            <w:pPr>
              <w:ind w:left="0" w:firstLine="0"/>
              <w:rPr>
                <w:b/>
                <w:sz w:val="24"/>
                <w:szCs w:val="24"/>
              </w:rPr>
            </w:pPr>
            <w:r w:rsidRPr="00AB4F0D">
              <w:rPr>
                <w:b/>
                <w:sz w:val="24"/>
                <w:szCs w:val="24"/>
              </w:rPr>
              <w:t>Ongoing Discipline-Specific Learning Experiences</w:t>
            </w:r>
          </w:p>
        </w:tc>
      </w:tr>
      <w:tr w:rsidR="00C61BF5" w:rsidRPr="00870B58" w:rsidTr="0018374F">
        <w:trPr>
          <w:gridBefore w:val="1"/>
          <w:wBefore w:w="16" w:type="dxa"/>
        </w:trPr>
        <w:tc>
          <w:tcPr>
            <w:tcW w:w="450" w:type="dxa"/>
            <w:vMerge w:val="restart"/>
            <w:shd w:val="clear" w:color="auto" w:fill="D9D9D9"/>
            <w:noWrap/>
          </w:tcPr>
          <w:p w:rsidR="00C61BF5" w:rsidRPr="00E23A02" w:rsidRDefault="00C61BF5" w:rsidP="00446E4C">
            <w:pPr>
              <w:jc w:val="right"/>
              <w:rPr>
                <w:sz w:val="20"/>
                <w:szCs w:val="20"/>
              </w:rPr>
            </w:pPr>
            <w:r w:rsidRPr="00E23A02"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gridSpan w:val="3"/>
            <w:vMerge w:val="restart"/>
            <w:shd w:val="clear" w:color="auto" w:fill="D9D9D9"/>
          </w:tcPr>
          <w:p w:rsidR="00C61BF5" w:rsidRPr="00E23A02" w:rsidRDefault="00C61BF5" w:rsidP="00446E4C">
            <w:pPr>
              <w:ind w:left="360"/>
              <w:rPr>
                <w:sz w:val="20"/>
                <w:szCs w:val="20"/>
              </w:rPr>
            </w:pPr>
            <w:r w:rsidRPr="00E23A02">
              <w:rPr>
                <w:sz w:val="20"/>
                <w:szCs w:val="20"/>
              </w:rPr>
              <w:t>Description:</w:t>
            </w:r>
          </w:p>
        </w:tc>
        <w:tc>
          <w:tcPr>
            <w:tcW w:w="3330" w:type="dxa"/>
            <w:vMerge w:val="restart"/>
            <w:shd w:val="clear" w:color="auto" w:fill="auto"/>
            <w:noWrap/>
          </w:tcPr>
          <w:p w:rsidR="00C61BF5" w:rsidRPr="00E23A02" w:rsidRDefault="00C61BF5" w:rsidP="00446E4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Think like a musician – practicing and keep a log of what was practiced and how long it was practiced. </w:t>
            </w:r>
          </w:p>
        </w:tc>
        <w:tc>
          <w:tcPr>
            <w:tcW w:w="1260" w:type="dxa"/>
            <w:shd w:val="clear" w:color="auto" w:fill="D9D9D9"/>
          </w:tcPr>
          <w:p w:rsidR="00C61BF5" w:rsidRPr="00E23A02" w:rsidRDefault="00C61BF5" w:rsidP="00446E4C">
            <w:pPr>
              <w:ind w:left="0" w:firstLine="0"/>
              <w:rPr>
                <w:sz w:val="20"/>
                <w:szCs w:val="20"/>
              </w:rPr>
            </w:pPr>
            <w:r w:rsidRPr="00E23A02">
              <w:rPr>
                <w:sz w:val="20"/>
                <w:szCs w:val="20"/>
              </w:rPr>
              <w:t>Teacher Resources:</w:t>
            </w:r>
          </w:p>
        </w:tc>
        <w:tc>
          <w:tcPr>
            <w:tcW w:w="8010" w:type="dxa"/>
            <w:gridSpan w:val="2"/>
            <w:shd w:val="clear" w:color="auto" w:fill="auto"/>
          </w:tcPr>
          <w:p w:rsidR="00E21A8E" w:rsidRDefault="00C61BF5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</w:t>
            </w:r>
            <w:r w:rsidR="00E21A8E">
              <w:rPr>
                <w:sz w:val="20"/>
                <w:szCs w:val="20"/>
              </w:rPr>
              <w:t>dels/examples of practice logs</w:t>
            </w:r>
          </w:p>
          <w:p w:rsidR="00E21A8E" w:rsidRDefault="00E21A8E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Models/examples of practice journals.</w:t>
            </w:r>
          </w:p>
          <w:p w:rsidR="00E21A8E" w:rsidRDefault="00924F76" w:rsidP="00446E4C">
            <w:pPr>
              <w:ind w:left="576" w:hanging="288"/>
              <w:rPr>
                <w:sz w:val="20"/>
                <w:szCs w:val="20"/>
              </w:rPr>
            </w:pPr>
            <w:hyperlink r:id="rId13" w:history="1">
              <w:r w:rsidR="00E21A8E" w:rsidRPr="00E80797">
                <w:rPr>
                  <w:rStyle w:val="Hyperlink"/>
                  <w:sz w:val="20"/>
                  <w:szCs w:val="20"/>
                </w:rPr>
                <w:t>http://www.musiciansway.com/downloads.shtml</w:t>
              </w:r>
            </w:hyperlink>
            <w:r w:rsidR="00E21A8E">
              <w:rPr>
                <w:sz w:val="20"/>
                <w:szCs w:val="20"/>
              </w:rPr>
              <w:t xml:space="preserve"> (Resources for practice logs)</w:t>
            </w:r>
          </w:p>
          <w:p w:rsidR="00E21A8E" w:rsidRDefault="00E21A8E" w:rsidP="00446E4C">
            <w:pPr>
              <w:ind w:left="576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Models/examples of practice journals</w:t>
            </w:r>
          </w:p>
          <w:p w:rsidR="00E21A8E" w:rsidRDefault="00924F76" w:rsidP="00446E4C">
            <w:pPr>
              <w:ind w:left="576" w:hanging="288"/>
              <w:rPr>
                <w:sz w:val="20"/>
                <w:szCs w:val="20"/>
              </w:rPr>
            </w:pPr>
            <w:hyperlink r:id="rId14" w:history="1">
              <w:r w:rsidR="00E21A8E" w:rsidRPr="00E80797">
                <w:rPr>
                  <w:rStyle w:val="Hyperlink"/>
                  <w:sz w:val="20"/>
                  <w:szCs w:val="20"/>
                </w:rPr>
                <w:t>http://www.amuse.vic.edu.au/P10/UHS_IM_Diary.pdf</w:t>
              </w:r>
            </w:hyperlink>
            <w:r w:rsidR="00E21A8E">
              <w:rPr>
                <w:sz w:val="20"/>
                <w:szCs w:val="20"/>
              </w:rPr>
              <w:t xml:space="preserve"> (Practice diary example)</w:t>
            </w:r>
          </w:p>
          <w:p w:rsidR="00E21A8E" w:rsidRDefault="00924F76" w:rsidP="00446E4C">
            <w:pPr>
              <w:ind w:left="576" w:hanging="288"/>
              <w:rPr>
                <w:sz w:val="20"/>
                <w:szCs w:val="20"/>
              </w:rPr>
            </w:pPr>
            <w:hyperlink r:id="rId15" w:history="1">
              <w:r w:rsidR="00E21A8E" w:rsidRPr="00E80797">
                <w:rPr>
                  <w:rStyle w:val="Hyperlink"/>
                  <w:sz w:val="20"/>
                  <w:szCs w:val="20"/>
                </w:rPr>
                <w:t>http://www.onlinepracticerecord.com/</w:t>
              </w:r>
            </w:hyperlink>
            <w:r w:rsidR="00E21A8E">
              <w:rPr>
                <w:sz w:val="20"/>
                <w:szCs w:val="20"/>
              </w:rPr>
              <w:t xml:space="preserve"> (Online practice record)</w:t>
            </w:r>
          </w:p>
          <w:p w:rsidR="00E21A8E" w:rsidRDefault="00924F76" w:rsidP="00446E4C">
            <w:pPr>
              <w:ind w:left="576" w:hanging="288"/>
              <w:rPr>
                <w:sz w:val="20"/>
                <w:szCs w:val="20"/>
              </w:rPr>
            </w:pPr>
            <w:hyperlink r:id="rId16" w:history="1">
              <w:r w:rsidR="00E21A8E" w:rsidRPr="00E80797">
                <w:rPr>
                  <w:rStyle w:val="Hyperlink"/>
                  <w:sz w:val="20"/>
                  <w:szCs w:val="20"/>
                </w:rPr>
                <w:t>https://sites.google.com/a/benjaminlogan.org/blmsband/practice-logs</w:t>
              </w:r>
            </w:hyperlink>
            <w:r w:rsidR="00E21A8E">
              <w:rPr>
                <w:sz w:val="20"/>
                <w:szCs w:val="20"/>
              </w:rPr>
              <w:t xml:space="preserve"> (Resources for practice logs)</w:t>
            </w:r>
          </w:p>
          <w:p w:rsidR="00C61BF5" w:rsidRPr="00A95094" w:rsidRDefault="00924F76" w:rsidP="00446E4C">
            <w:pPr>
              <w:ind w:left="576" w:hanging="288"/>
              <w:rPr>
                <w:sz w:val="20"/>
                <w:szCs w:val="20"/>
              </w:rPr>
            </w:pPr>
            <w:hyperlink r:id="rId17" w:history="1">
              <w:r w:rsidR="00E21A8E" w:rsidRPr="00E80797">
                <w:rPr>
                  <w:rStyle w:val="Hyperlink"/>
                  <w:sz w:val="20"/>
                  <w:szCs w:val="20"/>
                </w:rPr>
                <w:t>http://davidahrens.us/soundeducation/2011/09/13/weekly-practice-journal/</w:t>
              </w:r>
            </w:hyperlink>
            <w:r w:rsidR="00E21A8E">
              <w:rPr>
                <w:sz w:val="20"/>
                <w:szCs w:val="20"/>
              </w:rPr>
              <w:t xml:space="preserve"> (Resources for practice logs)</w:t>
            </w:r>
          </w:p>
        </w:tc>
      </w:tr>
      <w:tr w:rsidR="00C61BF5" w:rsidRPr="00870B58" w:rsidTr="0018374F">
        <w:trPr>
          <w:gridBefore w:val="1"/>
          <w:wBefore w:w="16" w:type="dxa"/>
        </w:trPr>
        <w:tc>
          <w:tcPr>
            <w:tcW w:w="450" w:type="dxa"/>
            <w:vMerge/>
            <w:shd w:val="clear" w:color="auto" w:fill="D9D9D9"/>
            <w:noWrap/>
          </w:tcPr>
          <w:p w:rsidR="00C61BF5" w:rsidRPr="00E23A02" w:rsidRDefault="00C61BF5" w:rsidP="00446E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vMerge/>
            <w:shd w:val="clear" w:color="auto" w:fill="D9D9D9"/>
          </w:tcPr>
          <w:p w:rsidR="00C61BF5" w:rsidRPr="00E23A02" w:rsidRDefault="00C61BF5" w:rsidP="00446E4C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shd w:val="clear" w:color="auto" w:fill="auto"/>
            <w:noWrap/>
          </w:tcPr>
          <w:p w:rsidR="00C61BF5" w:rsidRPr="00E23A02" w:rsidRDefault="00C61BF5" w:rsidP="00446E4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C61BF5" w:rsidRPr="00E23A02" w:rsidRDefault="00C61BF5" w:rsidP="00446E4C">
            <w:pPr>
              <w:ind w:left="0" w:firstLine="0"/>
              <w:rPr>
                <w:sz w:val="20"/>
                <w:szCs w:val="20"/>
              </w:rPr>
            </w:pPr>
            <w:r w:rsidRPr="00E23A02">
              <w:rPr>
                <w:sz w:val="20"/>
                <w:szCs w:val="20"/>
              </w:rPr>
              <w:t>Student Resources:</w:t>
            </w:r>
          </w:p>
        </w:tc>
        <w:tc>
          <w:tcPr>
            <w:tcW w:w="8010" w:type="dxa"/>
            <w:gridSpan w:val="2"/>
            <w:shd w:val="clear" w:color="auto" w:fill="auto"/>
          </w:tcPr>
          <w:p w:rsidR="00C61BF5" w:rsidRDefault="00E21A8E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C61BF5" w:rsidRPr="00870B58" w:rsidTr="0018374F">
        <w:trPr>
          <w:gridBefore w:val="1"/>
          <w:wBefore w:w="16" w:type="dxa"/>
        </w:trPr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D9D9D9"/>
            <w:noWrap/>
          </w:tcPr>
          <w:p w:rsidR="00C61BF5" w:rsidRPr="00E23A02" w:rsidRDefault="00C61BF5" w:rsidP="00446E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C61BF5" w:rsidRPr="00E23A02" w:rsidRDefault="00C61BF5" w:rsidP="00446E4C">
            <w:pPr>
              <w:rPr>
                <w:sz w:val="20"/>
                <w:szCs w:val="20"/>
              </w:rPr>
            </w:pPr>
            <w:r w:rsidRPr="00E23A02">
              <w:rPr>
                <w:sz w:val="20"/>
                <w:szCs w:val="20"/>
              </w:rPr>
              <w:t>Skills: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61BF5" w:rsidRPr="00E23A02" w:rsidRDefault="00C61BF5" w:rsidP="00446E4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develop habits for practice and logging what they do when they practice.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</w:tcPr>
          <w:p w:rsidR="00C61BF5" w:rsidRPr="00E23A02" w:rsidRDefault="00C61BF5" w:rsidP="00446E4C">
            <w:pPr>
              <w:ind w:left="360"/>
              <w:rPr>
                <w:sz w:val="20"/>
                <w:szCs w:val="20"/>
              </w:rPr>
            </w:pPr>
            <w:r w:rsidRPr="00E23A02">
              <w:rPr>
                <w:sz w:val="20"/>
                <w:szCs w:val="20"/>
              </w:rPr>
              <w:t>Assessment:</w:t>
            </w:r>
          </w:p>
        </w:tc>
        <w:tc>
          <w:tcPr>
            <w:tcW w:w="80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1BF5" w:rsidRPr="009D1E6F" w:rsidRDefault="002E1513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</w:t>
            </w:r>
            <w:r w:rsidR="00C61BF5">
              <w:rPr>
                <w:sz w:val="20"/>
                <w:szCs w:val="20"/>
              </w:rPr>
              <w:t xml:space="preserve"> complete</w:t>
            </w:r>
            <w:r w:rsidR="00597324">
              <w:rPr>
                <w:sz w:val="20"/>
                <w:szCs w:val="20"/>
              </w:rPr>
              <w:t xml:space="preserve"> a </w:t>
            </w:r>
            <w:r w:rsidR="00C61BF5">
              <w:rPr>
                <w:sz w:val="20"/>
                <w:szCs w:val="20"/>
              </w:rPr>
              <w:t>practice log over a predetermined amount of time (i.e.</w:t>
            </w:r>
            <w:r w:rsidR="000B2110">
              <w:rPr>
                <w:sz w:val="20"/>
                <w:szCs w:val="20"/>
              </w:rPr>
              <w:t>, month</w:t>
            </w:r>
            <w:r w:rsidR="00C61BF5">
              <w:rPr>
                <w:sz w:val="20"/>
                <w:szCs w:val="20"/>
              </w:rPr>
              <w:t xml:space="preserve">, grading period, </w:t>
            </w:r>
            <w:r w:rsidR="008C503F">
              <w:rPr>
                <w:sz w:val="20"/>
                <w:szCs w:val="20"/>
              </w:rPr>
              <w:t xml:space="preserve">and </w:t>
            </w:r>
            <w:r w:rsidR="00C61BF5">
              <w:rPr>
                <w:sz w:val="20"/>
                <w:szCs w:val="20"/>
              </w:rPr>
              <w:t xml:space="preserve">semester) that includes amount of time practice, as well as reflections and information from each practice session. </w:t>
            </w:r>
          </w:p>
        </w:tc>
      </w:tr>
      <w:tr w:rsidR="0018374F" w:rsidRPr="00942597" w:rsidTr="0018374F">
        <w:trPr>
          <w:gridAfter w:val="1"/>
          <w:wAfter w:w="16" w:type="dxa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18374F" w:rsidRPr="00942597" w:rsidRDefault="0018374F" w:rsidP="00446E4C">
            <w:pPr>
              <w:ind w:left="288" w:hanging="288"/>
              <w:rPr>
                <w:sz w:val="2"/>
                <w:szCs w:val="2"/>
              </w:rPr>
            </w:pPr>
          </w:p>
        </w:tc>
      </w:tr>
      <w:tr w:rsidR="00C61BF5" w:rsidRPr="009D1E6F" w:rsidTr="0018374F">
        <w:trPr>
          <w:gridAfter w:val="1"/>
          <w:wAfter w:w="16" w:type="dxa"/>
        </w:trPr>
        <w:tc>
          <w:tcPr>
            <w:tcW w:w="488" w:type="dxa"/>
            <w:gridSpan w:val="3"/>
            <w:vMerge w:val="restart"/>
            <w:tcBorders>
              <w:top w:val="single" w:sz="4" w:space="0" w:color="auto"/>
            </w:tcBorders>
            <w:shd w:val="clear" w:color="auto" w:fill="D9D9D9"/>
            <w:noWrap/>
          </w:tcPr>
          <w:p w:rsidR="00C61BF5" w:rsidRPr="00E23A02" w:rsidRDefault="00C61BF5" w:rsidP="00446E4C">
            <w:pPr>
              <w:jc w:val="right"/>
              <w:rPr>
                <w:color w:val="FFFFFF"/>
                <w:sz w:val="20"/>
                <w:szCs w:val="20"/>
              </w:rPr>
            </w:pPr>
            <w:r w:rsidRPr="00E23A02">
              <w:rPr>
                <w:sz w:val="20"/>
                <w:szCs w:val="20"/>
              </w:rPr>
              <w:t>2.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C61BF5" w:rsidRPr="00E23A02" w:rsidRDefault="00C61BF5" w:rsidP="00446E4C">
            <w:pPr>
              <w:ind w:left="360"/>
              <w:rPr>
                <w:sz w:val="20"/>
                <w:szCs w:val="20"/>
              </w:rPr>
            </w:pPr>
            <w:r w:rsidRPr="00E23A02">
              <w:rPr>
                <w:sz w:val="20"/>
                <w:szCs w:val="20"/>
              </w:rPr>
              <w:t>Description:</w:t>
            </w:r>
          </w:p>
        </w:tc>
        <w:tc>
          <w:tcPr>
            <w:tcW w:w="333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C61BF5" w:rsidRPr="00E23A02" w:rsidRDefault="00697427" w:rsidP="00446E4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Think like a composer – writing </w:t>
            </w:r>
            <w:r w:rsidR="00C61BF5">
              <w:rPr>
                <w:sz w:val="20"/>
                <w:szCs w:val="20"/>
              </w:rPr>
              <w:t xml:space="preserve">ideas for compositions 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/>
          </w:tcPr>
          <w:p w:rsidR="00C61BF5" w:rsidRPr="00E23A02" w:rsidRDefault="00C61BF5" w:rsidP="00446E4C">
            <w:pPr>
              <w:ind w:left="0" w:firstLine="0"/>
              <w:rPr>
                <w:sz w:val="20"/>
                <w:szCs w:val="20"/>
              </w:rPr>
            </w:pPr>
            <w:r w:rsidRPr="00E23A02">
              <w:rPr>
                <w:sz w:val="20"/>
                <w:szCs w:val="20"/>
              </w:rPr>
              <w:t>Teacher Resources:</w:t>
            </w:r>
          </w:p>
        </w:tc>
        <w:tc>
          <w:tcPr>
            <w:tcW w:w="7994" w:type="dxa"/>
            <w:tcBorders>
              <w:top w:val="single" w:sz="4" w:space="0" w:color="auto"/>
            </w:tcBorders>
            <w:shd w:val="clear" w:color="auto" w:fill="auto"/>
          </w:tcPr>
          <w:p w:rsidR="00E21A8E" w:rsidRDefault="00C61BF5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wri</w:t>
            </w:r>
            <w:r w:rsidR="00E21A8E">
              <w:rPr>
                <w:sz w:val="20"/>
                <w:szCs w:val="20"/>
              </w:rPr>
              <w:t>ting down ideas for composition</w:t>
            </w:r>
          </w:p>
          <w:p w:rsidR="00C61BF5" w:rsidRDefault="00924F76" w:rsidP="00446E4C">
            <w:pPr>
              <w:ind w:left="288" w:hanging="288"/>
              <w:rPr>
                <w:sz w:val="20"/>
                <w:szCs w:val="20"/>
              </w:rPr>
            </w:pPr>
            <w:hyperlink r:id="rId18" w:history="1">
              <w:r w:rsidR="00E21A8E" w:rsidRPr="00E80797">
                <w:rPr>
                  <w:rStyle w:val="Hyperlink"/>
                  <w:sz w:val="20"/>
                  <w:szCs w:val="20"/>
                </w:rPr>
                <w:t>http://music.arts.uci.edu/dobrian/CD.comp.improv.htm</w:t>
              </w:r>
            </w:hyperlink>
            <w:r w:rsidR="00E21A8E">
              <w:rPr>
                <w:sz w:val="20"/>
                <w:szCs w:val="20"/>
              </w:rPr>
              <w:t xml:space="preserve"> (Article on composition and improvisation)</w:t>
            </w:r>
            <w:r w:rsidR="00C61BF5">
              <w:rPr>
                <w:sz w:val="20"/>
                <w:szCs w:val="20"/>
              </w:rPr>
              <w:t xml:space="preserve"> </w:t>
            </w:r>
          </w:p>
          <w:p w:rsidR="00697427" w:rsidRDefault="00924F76" w:rsidP="00446E4C">
            <w:pPr>
              <w:ind w:left="288" w:hanging="288"/>
              <w:rPr>
                <w:sz w:val="20"/>
                <w:szCs w:val="20"/>
              </w:rPr>
            </w:pPr>
            <w:hyperlink r:id="rId19" w:history="1">
              <w:r w:rsidR="00697427" w:rsidRPr="00E80797">
                <w:rPr>
                  <w:rStyle w:val="Hyperlink"/>
                  <w:sz w:val="20"/>
                  <w:szCs w:val="20"/>
                </w:rPr>
                <w:t>http://www.dolmetsch.com/form.pdf</w:t>
              </w:r>
            </w:hyperlink>
            <w:r w:rsidR="00697427">
              <w:rPr>
                <w:sz w:val="20"/>
                <w:szCs w:val="20"/>
              </w:rPr>
              <w:t xml:space="preserve"> (A Practical Guide to Musical Composition)</w:t>
            </w:r>
          </w:p>
          <w:p w:rsidR="00697427" w:rsidRPr="009D1E6F" w:rsidRDefault="00924F76" w:rsidP="00446E4C">
            <w:pPr>
              <w:ind w:left="288" w:hanging="288"/>
              <w:rPr>
                <w:sz w:val="20"/>
                <w:szCs w:val="20"/>
              </w:rPr>
            </w:pPr>
            <w:hyperlink r:id="rId20" w:history="1">
              <w:r w:rsidR="00697427" w:rsidRPr="00E80797">
                <w:rPr>
                  <w:rStyle w:val="Hyperlink"/>
                  <w:sz w:val="20"/>
                  <w:szCs w:val="20"/>
                </w:rPr>
                <w:t>http://www.artsjournal.com/postclassic/2010/06/what_composing_the_music_you_h.html</w:t>
              </w:r>
            </w:hyperlink>
            <w:r w:rsidR="00697427">
              <w:rPr>
                <w:sz w:val="20"/>
                <w:szCs w:val="20"/>
              </w:rPr>
              <w:t xml:space="preserve"> (Article-What “Composing the Music You Hear” Means)</w:t>
            </w:r>
          </w:p>
        </w:tc>
      </w:tr>
      <w:tr w:rsidR="00C61BF5" w:rsidRPr="009D1E6F" w:rsidTr="0018374F">
        <w:trPr>
          <w:gridAfter w:val="1"/>
          <w:wAfter w:w="16" w:type="dxa"/>
        </w:trPr>
        <w:tc>
          <w:tcPr>
            <w:tcW w:w="488" w:type="dxa"/>
            <w:gridSpan w:val="3"/>
            <w:vMerge/>
            <w:shd w:val="clear" w:color="auto" w:fill="D9D9D9"/>
            <w:noWrap/>
          </w:tcPr>
          <w:p w:rsidR="00C61BF5" w:rsidRPr="00E23A02" w:rsidRDefault="00C61BF5" w:rsidP="00446E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D9D9D9"/>
          </w:tcPr>
          <w:p w:rsidR="00C61BF5" w:rsidRPr="00E23A02" w:rsidRDefault="00C61BF5" w:rsidP="00446E4C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gridSpan w:val="2"/>
            <w:vMerge/>
            <w:shd w:val="clear" w:color="auto" w:fill="auto"/>
            <w:noWrap/>
          </w:tcPr>
          <w:p w:rsidR="00C61BF5" w:rsidRPr="00E23A02" w:rsidRDefault="00C61BF5" w:rsidP="00446E4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C61BF5" w:rsidRPr="00E23A02" w:rsidRDefault="00C61BF5" w:rsidP="00446E4C">
            <w:pPr>
              <w:ind w:left="0" w:firstLine="0"/>
              <w:rPr>
                <w:sz w:val="20"/>
                <w:szCs w:val="20"/>
              </w:rPr>
            </w:pPr>
            <w:r w:rsidRPr="00E23A02">
              <w:rPr>
                <w:sz w:val="20"/>
                <w:szCs w:val="20"/>
              </w:rPr>
              <w:t>Student Resources:</w:t>
            </w:r>
          </w:p>
        </w:tc>
        <w:tc>
          <w:tcPr>
            <w:tcW w:w="7994" w:type="dxa"/>
            <w:shd w:val="clear" w:color="auto" w:fill="auto"/>
          </w:tcPr>
          <w:p w:rsidR="00C61BF5" w:rsidRDefault="00E21A8E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  <w:r w:rsidR="00C61BF5">
              <w:rPr>
                <w:sz w:val="20"/>
                <w:szCs w:val="20"/>
              </w:rPr>
              <w:t xml:space="preserve"> </w:t>
            </w:r>
          </w:p>
        </w:tc>
      </w:tr>
      <w:tr w:rsidR="00C61BF5" w:rsidRPr="009D1E6F" w:rsidTr="0018374F">
        <w:trPr>
          <w:gridAfter w:val="1"/>
          <w:wAfter w:w="16" w:type="dxa"/>
        </w:trPr>
        <w:tc>
          <w:tcPr>
            <w:tcW w:w="488" w:type="dxa"/>
            <w:gridSpan w:val="3"/>
            <w:vMerge/>
            <w:shd w:val="clear" w:color="auto" w:fill="D9D9D9"/>
            <w:noWrap/>
          </w:tcPr>
          <w:p w:rsidR="00C61BF5" w:rsidRPr="00E23A02" w:rsidRDefault="00C61BF5" w:rsidP="00446E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D9D9D9"/>
          </w:tcPr>
          <w:p w:rsidR="00C61BF5" w:rsidRPr="00E23A02" w:rsidRDefault="00C61BF5" w:rsidP="00446E4C">
            <w:pPr>
              <w:rPr>
                <w:sz w:val="20"/>
                <w:szCs w:val="20"/>
              </w:rPr>
            </w:pPr>
            <w:r w:rsidRPr="00E23A02">
              <w:rPr>
                <w:sz w:val="20"/>
                <w:szCs w:val="20"/>
              </w:rPr>
              <w:t>Skills:</w:t>
            </w:r>
          </w:p>
        </w:tc>
        <w:tc>
          <w:tcPr>
            <w:tcW w:w="3337" w:type="dxa"/>
            <w:gridSpan w:val="2"/>
            <w:shd w:val="clear" w:color="auto" w:fill="auto"/>
            <w:noWrap/>
          </w:tcPr>
          <w:p w:rsidR="00C61BF5" w:rsidRPr="00E23A02" w:rsidRDefault="00C61BF5" w:rsidP="00446E4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collect ideas of sounds and ways to notate them. </w:t>
            </w:r>
          </w:p>
        </w:tc>
        <w:tc>
          <w:tcPr>
            <w:tcW w:w="1260" w:type="dxa"/>
            <w:shd w:val="clear" w:color="auto" w:fill="D9D9D9"/>
          </w:tcPr>
          <w:p w:rsidR="00C61BF5" w:rsidRPr="00E23A02" w:rsidRDefault="00C61BF5" w:rsidP="00446E4C">
            <w:pPr>
              <w:ind w:left="360"/>
              <w:rPr>
                <w:sz w:val="20"/>
                <w:szCs w:val="20"/>
              </w:rPr>
            </w:pPr>
            <w:r w:rsidRPr="00E23A02">
              <w:rPr>
                <w:sz w:val="20"/>
                <w:szCs w:val="20"/>
              </w:rPr>
              <w:t>Assessment:</w:t>
            </w:r>
          </w:p>
        </w:tc>
        <w:tc>
          <w:tcPr>
            <w:tcW w:w="7994" w:type="dxa"/>
            <w:shd w:val="clear" w:color="auto" w:fill="auto"/>
          </w:tcPr>
          <w:p w:rsidR="00C61BF5" w:rsidRPr="009D1E6F" w:rsidRDefault="00C61BF5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collect ideas over a predetermined amount of time (</w:t>
            </w:r>
            <w:r w:rsidR="00446E4C">
              <w:rPr>
                <w:sz w:val="20"/>
                <w:szCs w:val="20"/>
              </w:rPr>
              <w:t xml:space="preserve">i.e., </w:t>
            </w:r>
            <w:r>
              <w:rPr>
                <w:sz w:val="20"/>
                <w:szCs w:val="20"/>
              </w:rPr>
              <w:t>month, grading period, semester</w:t>
            </w:r>
            <w:r w:rsidR="00F21B17">
              <w:rPr>
                <w:sz w:val="20"/>
                <w:szCs w:val="20"/>
              </w:rPr>
              <w:t xml:space="preserve">, </w:t>
            </w:r>
            <w:r w:rsidR="00446E4C">
              <w:rPr>
                <w:sz w:val="20"/>
                <w:szCs w:val="20"/>
              </w:rPr>
              <w:t>etc.)</w:t>
            </w:r>
            <w:r>
              <w:rPr>
                <w:sz w:val="20"/>
                <w:szCs w:val="20"/>
              </w:rPr>
              <w:t xml:space="preserve"> that can be used to create a composition. </w:t>
            </w:r>
          </w:p>
        </w:tc>
      </w:tr>
      <w:tr w:rsidR="0018374F" w:rsidRPr="00942597" w:rsidTr="0018374F">
        <w:trPr>
          <w:gridAfter w:val="1"/>
          <w:wAfter w:w="16" w:type="dxa"/>
        </w:trPr>
        <w:tc>
          <w:tcPr>
            <w:tcW w:w="14400" w:type="dxa"/>
            <w:gridSpan w:val="8"/>
            <w:shd w:val="clear" w:color="auto" w:fill="BFBFBF"/>
            <w:noWrap/>
          </w:tcPr>
          <w:p w:rsidR="0018374F" w:rsidRPr="00942597" w:rsidRDefault="0018374F" w:rsidP="00446E4C">
            <w:pPr>
              <w:ind w:left="288" w:hanging="288"/>
              <w:rPr>
                <w:sz w:val="2"/>
                <w:szCs w:val="2"/>
              </w:rPr>
            </w:pPr>
          </w:p>
        </w:tc>
      </w:tr>
    </w:tbl>
    <w:p w:rsidR="00E27ACB" w:rsidRPr="00E27ACB" w:rsidRDefault="00E27ACB" w:rsidP="00446E4C">
      <w:pPr>
        <w:ind w:left="0" w:firstLine="0"/>
        <w:rPr>
          <w:sz w:val="20"/>
          <w:szCs w:val="20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4616"/>
      </w:tblGrid>
      <w:tr w:rsidR="00E27ACB" w:rsidRPr="00E27ACB" w:rsidTr="00E27ACB">
        <w:tc>
          <w:tcPr>
            <w:tcW w:w="14616" w:type="dxa"/>
            <w:shd w:val="clear" w:color="auto" w:fill="BFBFBF"/>
          </w:tcPr>
          <w:p w:rsidR="00E27ACB" w:rsidRPr="00E27ACB" w:rsidRDefault="000B2110" w:rsidP="00446E4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Learning Experiences # 1 – 8</w:t>
            </w:r>
          </w:p>
          <w:p w:rsidR="00E27ACB" w:rsidRPr="00E27ACB" w:rsidRDefault="00E27ACB" w:rsidP="00446E4C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7ACB">
              <w:rPr>
                <w:b/>
                <w:sz w:val="24"/>
                <w:szCs w:val="24"/>
              </w:rPr>
              <w:t xml:space="preserve">Instructional Timeframe: </w:t>
            </w:r>
            <w:r w:rsidR="00E91AF5">
              <w:rPr>
                <w:b/>
                <w:sz w:val="24"/>
                <w:szCs w:val="24"/>
              </w:rPr>
              <w:t>Teacher Determined</w:t>
            </w:r>
          </w:p>
        </w:tc>
      </w:tr>
    </w:tbl>
    <w:p w:rsidR="00E27ACB" w:rsidRPr="00E27ACB" w:rsidRDefault="00E27ACB" w:rsidP="00446E4C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FE3A0C" w:rsidRPr="00F63EAF" w:rsidTr="008E7DF3">
        <w:tc>
          <w:tcPr>
            <w:tcW w:w="14781" w:type="dxa"/>
            <w:gridSpan w:val="3"/>
            <w:shd w:val="clear" w:color="auto" w:fill="A6A6A6"/>
            <w:noWrap/>
          </w:tcPr>
          <w:p w:rsidR="00FE3A0C" w:rsidRPr="00F63EAF" w:rsidRDefault="00FE3A0C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Learning Experience # 1</w:t>
            </w:r>
          </w:p>
        </w:tc>
      </w:tr>
      <w:tr w:rsidR="00FE3A0C" w:rsidRPr="00F63EAF" w:rsidTr="008E7DF3">
        <w:tc>
          <w:tcPr>
            <w:tcW w:w="14781" w:type="dxa"/>
            <w:gridSpan w:val="3"/>
            <w:shd w:val="clear" w:color="auto" w:fill="D9D9D9"/>
            <w:noWrap/>
          </w:tcPr>
          <w:p w:rsidR="001D6A92" w:rsidRPr="00697427" w:rsidRDefault="00623167" w:rsidP="00446E4C">
            <w:pPr>
              <w:ind w:left="0" w:firstLine="0"/>
              <w:rPr>
                <w:sz w:val="28"/>
                <w:szCs w:val="28"/>
              </w:rPr>
            </w:pPr>
            <w:r w:rsidRPr="00697427">
              <w:rPr>
                <w:sz w:val="28"/>
                <w:szCs w:val="28"/>
              </w:rPr>
              <w:t xml:space="preserve">The teacher may </w:t>
            </w:r>
            <w:r w:rsidR="00A76D42">
              <w:rPr>
                <w:sz w:val="28"/>
                <w:szCs w:val="28"/>
              </w:rPr>
              <w:t>model</w:t>
            </w:r>
            <w:r w:rsidRPr="00697427">
              <w:rPr>
                <w:sz w:val="28"/>
                <w:szCs w:val="28"/>
              </w:rPr>
              <w:t xml:space="preserve"> initial tone production so </w:t>
            </w:r>
            <w:r w:rsidR="00446E4C">
              <w:rPr>
                <w:sz w:val="28"/>
                <w:szCs w:val="28"/>
              </w:rPr>
              <w:t>that</w:t>
            </w:r>
            <w:r w:rsidRPr="00697427">
              <w:rPr>
                <w:sz w:val="28"/>
                <w:szCs w:val="28"/>
              </w:rPr>
              <w:t xml:space="preserve"> students can </w:t>
            </w:r>
            <w:r w:rsidR="00697427">
              <w:rPr>
                <w:sz w:val="28"/>
                <w:szCs w:val="28"/>
              </w:rPr>
              <w:t>begin to understand the physicality of tone production.</w:t>
            </w:r>
          </w:p>
        </w:tc>
      </w:tr>
      <w:tr w:rsidR="00C61BF5" w:rsidRPr="00F63EAF" w:rsidTr="00C07124">
        <w:tc>
          <w:tcPr>
            <w:tcW w:w="3706" w:type="dxa"/>
            <w:shd w:val="clear" w:color="auto" w:fill="D9D9D9"/>
            <w:noWrap/>
          </w:tcPr>
          <w:p w:rsidR="00C61BF5" w:rsidRPr="00F63EAF" w:rsidRDefault="00C61BF5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C61BF5" w:rsidRPr="00474972" w:rsidRDefault="00697427" w:rsidP="00446E4C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Explore/ discovery builds technique</w:t>
            </w:r>
          </w:p>
        </w:tc>
      </w:tr>
      <w:tr w:rsidR="00C61BF5" w:rsidRPr="00F63EAF" w:rsidTr="008E7DF3">
        <w:tc>
          <w:tcPr>
            <w:tcW w:w="3706" w:type="dxa"/>
            <w:shd w:val="clear" w:color="auto" w:fill="D9D9D9"/>
            <w:noWrap/>
          </w:tcPr>
          <w:p w:rsidR="00C61BF5" w:rsidRPr="00F63EAF" w:rsidRDefault="00C61BF5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35988" w:rsidRPr="00435988" w:rsidRDefault="00435988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Handout from the teacher on beginning tone production for instrument/voice</w:t>
            </w:r>
          </w:p>
          <w:p w:rsidR="00697427" w:rsidRPr="009574F7" w:rsidRDefault="00697427" w:rsidP="00446E4C">
            <w:pPr>
              <w:ind w:left="360"/>
              <w:rPr>
                <w:sz w:val="20"/>
                <w:szCs w:val="20"/>
              </w:rPr>
            </w:pPr>
            <w:r w:rsidRPr="0018374F">
              <w:rPr>
                <w:i/>
                <w:sz w:val="20"/>
                <w:szCs w:val="20"/>
              </w:rPr>
              <w:t>Beginning Wind Instrument Instruction: A Comparison of Aural and Visual Approaches–</w:t>
            </w:r>
            <w:r>
              <w:rPr>
                <w:sz w:val="20"/>
                <w:szCs w:val="20"/>
              </w:rPr>
              <w:t xml:space="preserve">Warren </w:t>
            </w:r>
            <w:r w:rsidRPr="009574F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Haston</w:t>
            </w:r>
            <w:proofErr w:type="spellEnd"/>
          </w:p>
          <w:p w:rsidR="00697427" w:rsidRPr="009574F7" w:rsidRDefault="00697427" w:rsidP="00446E4C">
            <w:pPr>
              <w:ind w:left="360"/>
              <w:rPr>
                <w:sz w:val="20"/>
                <w:szCs w:val="20"/>
              </w:rPr>
            </w:pPr>
            <w:r w:rsidRPr="0018374F">
              <w:rPr>
                <w:i/>
                <w:sz w:val="20"/>
                <w:szCs w:val="20"/>
              </w:rPr>
              <w:t>A Cultural Psychology of Music Education</w:t>
            </w:r>
            <w:r w:rsidRPr="009574F7">
              <w:rPr>
                <w:sz w:val="20"/>
                <w:szCs w:val="20"/>
              </w:rPr>
              <w:t xml:space="preserve"> Chapter 6 “</w:t>
            </w:r>
            <w:r w:rsidRPr="009574F7">
              <w:rPr>
                <w:i/>
                <w:sz w:val="20"/>
                <w:szCs w:val="20"/>
              </w:rPr>
              <w:t>Making music or playing instruments: secondary students’ use of cultural tools in aural- and notation-based inst</w:t>
            </w:r>
            <w:r>
              <w:rPr>
                <w:i/>
                <w:sz w:val="20"/>
                <w:szCs w:val="20"/>
              </w:rPr>
              <w:t>rumental learning and teaching”-</w:t>
            </w:r>
            <w:r w:rsidRPr="009574F7">
              <w:rPr>
                <w:sz w:val="20"/>
                <w:szCs w:val="20"/>
              </w:rPr>
              <w:t xml:space="preserve">Cecilia </w:t>
            </w:r>
            <w:proofErr w:type="spellStart"/>
            <w:r w:rsidRPr="009574F7">
              <w:rPr>
                <w:sz w:val="20"/>
                <w:szCs w:val="20"/>
              </w:rPr>
              <w:t>Hultberg</w:t>
            </w:r>
            <w:proofErr w:type="spellEnd"/>
            <w:r w:rsidRPr="009574F7">
              <w:rPr>
                <w:sz w:val="20"/>
                <w:szCs w:val="20"/>
              </w:rPr>
              <w:t xml:space="preserve"> </w:t>
            </w:r>
          </w:p>
          <w:p w:rsidR="00697427" w:rsidRPr="009574F7" w:rsidRDefault="00924F76" w:rsidP="00446E4C">
            <w:pPr>
              <w:ind w:left="360"/>
              <w:rPr>
                <w:sz w:val="20"/>
                <w:szCs w:val="20"/>
              </w:rPr>
            </w:pPr>
            <w:hyperlink r:id="rId21" w:history="1">
              <w:r w:rsidR="00697427" w:rsidRPr="003C282C">
                <w:rPr>
                  <w:rStyle w:val="Hyperlink"/>
                  <w:sz w:val="20"/>
                  <w:szCs w:val="20"/>
                </w:rPr>
                <w:t>http://mixolydianblog.com/2012/06/18/learning-music-notation-vs-oral-tradition/-</w:t>
              </w:r>
            </w:hyperlink>
            <w:r w:rsidR="00697427">
              <w:rPr>
                <w:sz w:val="20"/>
                <w:szCs w:val="20"/>
              </w:rPr>
              <w:t xml:space="preserve"> (Article-</w:t>
            </w:r>
            <w:r w:rsidR="00697427" w:rsidRPr="009574F7">
              <w:rPr>
                <w:sz w:val="20"/>
                <w:szCs w:val="20"/>
              </w:rPr>
              <w:t>Learning Musi</w:t>
            </w:r>
            <w:r w:rsidR="00697427">
              <w:rPr>
                <w:sz w:val="20"/>
                <w:szCs w:val="20"/>
              </w:rPr>
              <w:t xml:space="preserve">c: Notation vs. Oral Tradition-Derek </w:t>
            </w:r>
            <w:proofErr w:type="spellStart"/>
            <w:r w:rsidR="00697427">
              <w:rPr>
                <w:sz w:val="20"/>
                <w:szCs w:val="20"/>
              </w:rPr>
              <w:t>Kortepeter</w:t>
            </w:r>
            <w:proofErr w:type="spellEnd"/>
            <w:r w:rsidR="00697427">
              <w:rPr>
                <w:sz w:val="20"/>
                <w:szCs w:val="20"/>
              </w:rPr>
              <w:t>)</w:t>
            </w:r>
          </w:p>
          <w:p w:rsidR="00697427" w:rsidRDefault="00924F76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hyperlink r:id="rId22" w:history="1">
              <w:r w:rsidR="00697427" w:rsidRPr="003C282C">
                <w:rPr>
                  <w:rStyle w:val="Hyperlink"/>
                  <w:rFonts w:eastAsia="Times New Roman"/>
                  <w:sz w:val="20"/>
                  <w:szCs w:val="20"/>
                </w:rPr>
                <w:t>www.classguitar.com</w:t>
              </w:r>
            </w:hyperlink>
            <w:r w:rsidR="00697427">
              <w:rPr>
                <w:rFonts w:eastAsia="Times New Roman"/>
                <w:color w:val="000000"/>
                <w:sz w:val="20"/>
                <w:szCs w:val="20"/>
              </w:rPr>
              <w:t xml:space="preserve"> (Class Guitar Resources -Specialists in guitar Music education)  </w:t>
            </w:r>
          </w:p>
          <w:p w:rsidR="00697427" w:rsidRPr="009574F7" w:rsidRDefault="00924F76" w:rsidP="00446E4C">
            <w:pPr>
              <w:ind w:left="360"/>
              <w:rPr>
                <w:sz w:val="20"/>
                <w:szCs w:val="20"/>
              </w:rPr>
            </w:pPr>
            <w:hyperlink r:id="rId23" w:history="1">
              <w:r w:rsidR="00697427" w:rsidRPr="003C282C">
                <w:rPr>
                  <w:rStyle w:val="Hyperlink"/>
                  <w:sz w:val="20"/>
                  <w:szCs w:val="20"/>
                </w:rPr>
                <w:t>www.soundtree.com</w:t>
              </w:r>
            </w:hyperlink>
            <w:r w:rsidR="00697427">
              <w:rPr>
                <w:sz w:val="20"/>
                <w:szCs w:val="20"/>
              </w:rPr>
              <w:t xml:space="preserve"> (Music production/education resources)</w:t>
            </w:r>
          </w:p>
          <w:p w:rsidR="00697427" w:rsidRPr="009574F7" w:rsidRDefault="00924F76" w:rsidP="00446E4C">
            <w:pPr>
              <w:ind w:left="0" w:hanging="25"/>
              <w:rPr>
                <w:sz w:val="20"/>
                <w:szCs w:val="20"/>
              </w:rPr>
            </w:pPr>
            <w:hyperlink r:id="rId24" w:history="1">
              <w:r w:rsidR="00435988" w:rsidRPr="00E80797">
                <w:rPr>
                  <w:rStyle w:val="Hyperlink"/>
                  <w:sz w:val="20"/>
                  <w:szCs w:val="20"/>
                </w:rPr>
                <w:t>www.simplymusic.com</w:t>
              </w:r>
            </w:hyperlink>
            <w:r w:rsidR="00697427">
              <w:rPr>
                <w:sz w:val="20"/>
                <w:szCs w:val="20"/>
              </w:rPr>
              <w:t xml:space="preserve"> (Music production/education resources)</w:t>
            </w:r>
          </w:p>
          <w:p w:rsidR="00697427" w:rsidRPr="009574F7" w:rsidRDefault="00924F76" w:rsidP="00446E4C">
            <w:pPr>
              <w:ind w:left="360"/>
              <w:rPr>
                <w:sz w:val="20"/>
                <w:szCs w:val="20"/>
              </w:rPr>
            </w:pPr>
            <w:hyperlink r:id="rId25" w:history="1">
              <w:r w:rsidR="00697427" w:rsidRPr="003C282C">
                <w:rPr>
                  <w:rStyle w:val="Hyperlink"/>
                  <w:sz w:val="20"/>
                  <w:szCs w:val="20"/>
                </w:rPr>
                <w:t>http://piano-lesson-software-review.toptenreviews.com</w:t>
              </w:r>
            </w:hyperlink>
            <w:r w:rsidR="00697427">
              <w:rPr>
                <w:sz w:val="20"/>
                <w:szCs w:val="20"/>
              </w:rPr>
              <w:t xml:space="preserve"> (</w:t>
            </w:r>
            <w:r w:rsidR="00697427" w:rsidRPr="009574F7">
              <w:rPr>
                <w:sz w:val="20"/>
                <w:szCs w:val="20"/>
              </w:rPr>
              <w:t>Comparison</w:t>
            </w:r>
            <w:r w:rsidR="00697427">
              <w:rPr>
                <w:sz w:val="20"/>
                <w:szCs w:val="20"/>
              </w:rPr>
              <w:t xml:space="preserve"> of piano lab teaching programs)</w:t>
            </w:r>
          </w:p>
          <w:p w:rsidR="00697427" w:rsidRPr="009574F7" w:rsidRDefault="00697427" w:rsidP="00446E4C">
            <w:pPr>
              <w:ind w:left="360"/>
              <w:rPr>
                <w:sz w:val="20"/>
                <w:szCs w:val="20"/>
              </w:rPr>
            </w:pPr>
            <w:r w:rsidRPr="009574F7">
              <w:rPr>
                <w:sz w:val="20"/>
                <w:szCs w:val="20"/>
              </w:rPr>
              <w:t xml:space="preserve"> </w:t>
            </w:r>
            <w:hyperlink r:id="rId26" w:history="1">
              <w:r w:rsidRPr="003C282C">
                <w:rPr>
                  <w:rStyle w:val="Hyperlink"/>
                  <w:sz w:val="20"/>
                  <w:szCs w:val="20"/>
                </w:rPr>
                <w:t>http://www.makingmusicfun.net</w:t>
              </w:r>
            </w:hyperlink>
            <w:r>
              <w:rPr>
                <w:sz w:val="20"/>
                <w:szCs w:val="20"/>
              </w:rPr>
              <w:t xml:space="preserve"> (Music production/education resources)</w:t>
            </w:r>
          </w:p>
          <w:p w:rsidR="00697427" w:rsidRDefault="00435988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>
              <w:t xml:space="preserve"> </w:t>
            </w:r>
            <w:hyperlink r:id="rId27" w:history="1">
              <w:r w:rsidR="00697427" w:rsidRPr="00A92739">
                <w:rPr>
                  <w:rStyle w:val="Hyperlink"/>
                  <w:rFonts w:eastAsia="Times New Roman"/>
                  <w:sz w:val="20"/>
                  <w:szCs w:val="20"/>
                </w:rPr>
                <w:t>www.songstuff.com</w:t>
              </w:r>
            </w:hyperlink>
            <w:r w:rsidR="00697427">
              <w:rPr>
                <w:rStyle w:val="Hyperlink"/>
                <w:rFonts w:eastAsia="Times New Roman"/>
                <w:sz w:val="20"/>
                <w:szCs w:val="20"/>
              </w:rPr>
              <w:t xml:space="preserve"> </w:t>
            </w:r>
            <w:r w:rsidR="00697427">
              <w:rPr>
                <w:sz w:val="20"/>
                <w:szCs w:val="20"/>
              </w:rPr>
              <w:t>(Music production/education resources)</w:t>
            </w:r>
          </w:p>
          <w:p w:rsidR="00697427" w:rsidRDefault="00435988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>
              <w:t xml:space="preserve"> </w:t>
            </w:r>
            <w:hyperlink r:id="rId28" w:history="1">
              <w:r w:rsidR="00697427" w:rsidRPr="00A92739">
                <w:rPr>
                  <w:rStyle w:val="Hyperlink"/>
                  <w:rFonts w:eastAsia="Times New Roman"/>
                  <w:sz w:val="20"/>
                  <w:szCs w:val="20"/>
                </w:rPr>
                <w:t>www.banddynamics.com</w:t>
              </w:r>
            </w:hyperlink>
            <w:r w:rsidR="00697427">
              <w:rPr>
                <w:rStyle w:val="Hyperlink"/>
                <w:rFonts w:eastAsia="Times New Roman"/>
                <w:sz w:val="20"/>
                <w:szCs w:val="20"/>
              </w:rPr>
              <w:t xml:space="preserve">  (</w:t>
            </w:r>
            <w:r w:rsidR="00697427">
              <w:rPr>
                <w:rFonts w:eastAsia="Times New Roman"/>
                <w:color w:val="000000"/>
                <w:sz w:val="20"/>
                <w:szCs w:val="20"/>
              </w:rPr>
              <w:t>School of rock based learning styles -see various websites)</w:t>
            </w:r>
          </w:p>
          <w:p w:rsidR="00697427" w:rsidRDefault="00697427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Programs : Garage Band,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Ipod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/android apps, Band in a box,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Mastertracks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Pro, Sound Forge, Acid Pro (</w:t>
            </w:r>
            <w:r w:rsidRPr="00154F98">
              <w:rPr>
                <w:rFonts w:eastAsia="Times New Roman"/>
                <w:color w:val="000000"/>
                <w:sz w:val="20"/>
                <w:szCs w:val="20"/>
              </w:rPr>
              <w:t>looped based creation software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), Cakewalk Home Studio, Finale, Sibelius,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Noteflight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Music Time, etc. </w:t>
            </w:r>
          </w:p>
          <w:p w:rsidR="00697427" w:rsidRDefault="00924F76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hyperlink r:id="rId29" w:history="1">
              <w:r w:rsidR="00697427" w:rsidRPr="00A92739">
                <w:rPr>
                  <w:rStyle w:val="Hyperlink"/>
                  <w:rFonts w:eastAsia="Times New Roman"/>
                  <w:sz w:val="20"/>
                  <w:szCs w:val="20"/>
                </w:rPr>
                <w:t>www.ti-me.org</w:t>
              </w:r>
            </w:hyperlink>
            <w:r w:rsidR="00697427">
              <w:rPr>
                <w:rFonts w:eastAsia="Times New Roman"/>
                <w:color w:val="000000"/>
                <w:sz w:val="20"/>
                <w:szCs w:val="20"/>
              </w:rPr>
              <w:t xml:space="preserve"> (Technology for Music education: more links to other technology)</w:t>
            </w:r>
          </w:p>
          <w:p w:rsidR="00C61BF5" w:rsidRPr="00891E2B" w:rsidRDefault="00435988" w:rsidP="00446E4C">
            <w:pPr>
              <w:ind w:left="0" w:hanging="25"/>
              <w:rPr>
                <w:rFonts w:eastAsia="Times New Roman"/>
                <w:color w:val="000000"/>
                <w:sz w:val="20"/>
                <w:szCs w:val="20"/>
              </w:rPr>
            </w:pPr>
            <w:r>
              <w:t xml:space="preserve"> </w:t>
            </w:r>
            <w:hyperlink r:id="rId30" w:history="1">
              <w:r w:rsidR="00697427" w:rsidRPr="00A92739">
                <w:rPr>
                  <w:rStyle w:val="Hyperlink"/>
                  <w:rFonts w:eastAsia="Times New Roman"/>
                  <w:sz w:val="20"/>
                  <w:szCs w:val="20"/>
                </w:rPr>
                <w:t>www.audiosauna.com</w:t>
              </w:r>
            </w:hyperlink>
            <w:r w:rsidR="00697427">
              <w:rPr>
                <w:rStyle w:val="Hyperlink"/>
                <w:rFonts w:eastAsia="Times New Roman"/>
                <w:sz w:val="20"/>
                <w:szCs w:val="20"/>
              </w:rPr>
              <w:t xml:space="preserve"> </w:t>
            </w:r>
            <w:r w:rsidR="00697427">
              <w:rPr>
                <w:sz w:val="20"/>
                <w:szCs w:val="20"/>
              </w:rPr>
              <w:t>(Music production/education resources)</w:t>
            </w:r>
          </w:p>
        </w:tc>
      </w:tr>
      <w:tr w:rsidR="00C61BF5" w:rsidRPr="00F63EAF" w:rsidTr="008E7DF3">
        <w:tc>
          <w:tcPr>
            <w:tcW w:w="3706" w:type="dxa"/>
            <w:shd w:val="clear" w:color="auto" w:fill="D9D9D9"/>
            <w:noWrap/>
          </w:tcPr>
          <w:p w:rsidR="00C61BF5" w:rsidRPr="00F63EAF" w:rsidRDefault="00C61BF5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C61BF5" w:rsidRDefault="00435988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N/A</w:t>
            </w:r>
          </w:p>
          <w:p w:rsidR="00BA66CC" w:rsidRPr="00341B82" w:rsidRDefault="00BA66CC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61BF5" w:rsidRPr="00F63EAF" w:rsidTr="008E7DF3">
        <w:tc>
          <w:tcPr>
            <w:tcW w:w="3706" w:type="dxa"/>
            <w:shd w:val="clear" w:color="auto" w:fill="D9D9D9"/>
            <w:noWrap/>
          </w:tcPr>
          <w:p w:rsidR="00C61BF5" w:rsidRPr="00F63EAF" w:rsidRDefault="00C61BF5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97427" w:rsidRDefault="00435988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demonstrate their understanding on how to </w:t>
            </w:r>
            <w:r w:rsidR="00697427" w:rsidRPr="00435988">
              <w:rPr>
                <w:sz w:val="20"/>
                <w:szCs w:val="20"/>
              </w:rPr>
              <w:t>make appropriate sounds using their instrument/voice. This includes appropriate embouchure instruction, instrument holding position, and breathing/breath support.</w:t>
            </w:r>
            <w:r>
              <w:rPr>
                <w:sz w:val="20"/>
                <w:szCs w:val="20"/>
              </w:rPr>
              <w:t xml:space="preserve"> </w:t>
            </w:r>
            <w:r w:rsidR="000C6D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Teacher may use an observation checklist to document degree of accuracy</w:t>
            </w:r>
          </w:p>
          <w:p w:rsidR="00435988" w:rsidRDefault="00924F76" w:rsidP="00446E4C">
            <w:pPr>
              <w:ind w:left="288" w:hanging="288"/>
              <w:rPr>
                <w:sz w:val="20"/>
                <w:szCs w:val="20"/>
              </w:rPr>
            </w:pPr>
            <w:hyperlink r:id="rId31" w:history="1">
              <w:r w:rsidR="00435988" w:rsidRPr="00E80797">
                <w:rPr>
                  <w:rStyle w:val="Hyperlink"/>
                  <w:sz w:val="20"/>
                  <w:szCs w:val="20"/>
                </w:rPr>
                <w:t>http://www.dummies.com/how-to/content/singing-for-dummies-cheat-sheet0.html</w:t>
              </w:r>
            </w:hyperlink>
            <w:r w:rsidR="00435988">
              <w:rPr>
                <w:sz w:val="20"/>
                <w:szCs w:val="20"/>
              </w:rPr>
              <w:t xml:space="preserve"> (Cheat Sheet Vocal Technique Checklist-Singing for Dummies Series)</w:t>
            </w:r>
          </w:p>
          <w:p w:rsidR="00435988" w:rsidRDefault="00924F76" w:rsidP="00446E4C">
            <w:pPr>
              <w:ind w:left="288" w:hanging="288"/>
              <w:rPr>
                <w:sz w:val="20"/>
                <w:szCs w:val="20"/>
              </w:rPr>
            </w:pPr>
            <w:hyperlink r:id="rId32" w:history="1">
              <w:r w:rsidR="00435988" w:rsidRPr="00E80797">
                <w:rPr>
                  <w:rStyle w:val="Hyperlink"/>
                  <w:sz w:val="20"/>
                  <w:szCs w:val="20"/>
                </w:rPr>
                <w:t>http://music.arts.usf.edu/smef/art-jk.htm</w:t>
              </w:r>
            </w:hyperlink>
            <w:r w:rsidR="00435988">
              <w:rPr>
                <w:sz w:val="20"/>
                <w:szCs w:val="20"/>
              </w:rPr>
              <w:t xml:space="preserve"> (Suggestions for ensemble assessment-includes checklists for vocal and instrumental techniques)</w:t>
            </w:r>
          </w:p>
          <w:p w:rsidR="000C6DB8" w:rsidRDefault="000C6DB8" w:rsidP="00446E4C">
            <w:pPr>
              <w:ind w:left="288" w:hanging="288"/>
              <w:rPr>
                <w:i/>
                <w:sz w:val="20"/>
                <w:szCs w:val="20"/>
              </w:rPr>
            </w:pPr>
            <w:r w:rsidRPr="000C6DB8">
              <w:rPr>
                <w:i/>
                <w:sz w:val="20"/>
                <w:szCs w:val="20"/>
              </w:rPr>
              <w:t>And:</w:t>
            </w:r>
          </w:p>
          <w:p w:rsidR="000C6DB8" w:rsidRDefault="000C6DB8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input a checklist for proper technique into their journals.</w:t>
            </w:r>
          </w:p>
          <w:p w:rsidR="000C6DB8" w:rsidRDefault="00924F76" w:rsidP="00446E4C">
            <w:pPr>
              <w:ind w:left="360"/>
              <w:rPr>
                <w:color w:val="000000"/>
                <w:sz w:val="20"/>
                <w:szCs w:val="20"/>
              </w:rPr>
            </w:pPr>
            <w:hyperlink r:id="rId33" w:history="1">
              <w:r w:rsidR="000C6DB8" w:rsidRPr="00100D46">
                <w:rPr>
                  <w:rStyle w:val="Hyperlink"/>
                  <w:sz w:val="20"/>
                  <w:szCs w:val="20"/>
                </w:rPr>
                <w:t>http://www.abcteach.com/free/p/port_26pt_line_story.pdf</w:t>
              </w:r>
            </w:hyperlink>
            <w:r w:rsidR="000C6DB8" w:rsidRPr="00100D46">
              <w:rPr>
                <w:color w:val="000000"/>
                <w:sz w:val="20"/>
                <w:szCs w:val="20"/>
              </w:rPr>
              <w:t xml:space="preserve"> (Blank, lined paper with room for illustrations/visuals-great for journal entries)</w:t>
            </w:r>
          </w:p>
          <w:p w:rsidR="00BA66CC" w:rsidRPr="000C6DB8" w:rsidRDefault="00BA66CC" w:rsidP="00446E4C">
            <w:pPr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E3A0C" w:rsidRPr="00F63EAF" w:rsidTr="008E7DF3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FE3A0C" w:rsidRPr="00F63EAF" w:rsidRDefault="00FE3A0C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lastRenderedPageBreak/>
              <w:t>Differentiation:</w:t>
            </w:r>
          </w:p>
          <w:p w:rsidR="00FE3A0C" w:rsidRPr="00F63EAF" w:rsidRDefault="00FE3A0C" w:rsidP="00446E4C">
            <w:pPr>
              <w:ind w:left="0" w:firstLine="0"/>
              <w:rPr>
                <w:bCs/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(</w:t>
            </w:r>
            <w:r w:rsidRPr="00F63EAF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FE3A0C" w:rsidRPr="00F63EAF" w:rsidRDefault="00FE3A0C" w:rsidP="00446E4C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E3A0C" w:rsidRPr="00F63EAF" w:rsidRDefault="00FE3A0C" w:rsidP="00446E4C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C61BF5" w:rsidRPr="00F63EAF" w:rsidTr="008E7DF3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C61BF5" w:rsidRPr="00F63EAF" w:rsidRDefault="00C61BF5" w:rsidP="00446E4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A76D42" w:rsidRDefault="00A76D42" w:rsidP="00446E4C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Students may work in </w:t>
            </w:r>
            <w:r w:rsidRPr="00CF756C">
              <w:rPr>
                <w:rFonts w:eastAsia="Times New Roman"/>
                <w:color w:val="000000"/>
                <w:sz w:val="20"/>
                <w:szCs w:val="20"/>
              </w:rPr>
              <w:t xml:space="preserve"> homoge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neous instrument group settings</w:t>
            </w:r>
            <w:r w:rsidRPr="00CF756C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C61BF5" w:rsidRPr="00CF756C" w:rsidRDefault="00C61BF5" w:rsidP="00446E4C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C61BF5" w:rsidRDefault="00435988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</w:t>
            </w:r>
            <w:r w:rsidR="00C61BF5">
              <w:rPr>
                <w:sz w:val="20"/>
                <w:szCs w:val="20"/>
              </w:rPr>
              <w:t xml:space="preserve"> progress on instrument/voice </w:t>
            </w:r>
            <w:r>
              <w:rPr>
                <w:sz w:val="20"/>
                <w:szCs w:val="20"/>
              </w:rPr>
              <w:t>learning at a slower pace</w:t>
            </w:r>
            <w:r w:rsidR="00C61BF5">
              <w:rPr>
                <w:sz w:val="20"/>
                <w:szCs w:val="20"/>
              </w:rPr>
              <w:t xml:space="preserve"> </w:t>
            </w:r>
          </w:p>
          <w:p w:rsidR="00435988" w:rsidRPr="00CF756C" w:rsidRDefault="00435988" w:rsidP="00446E4C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FE3A0C" w:rsidRPr="00F63EAF" w:rsidTr="008E7DF3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FE3A0C" w:rsidRPr="00F63EAF" w:rsidRDefault="00FE3A0C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FE3A0C" w:rsidRPr="00F63EAF" w:rsidRDefault="00FE3A0C" w:rsidP="00446E4C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E3A0C" w:rsidRPr="00F63EAF" w:rsidRDefault="00FE3A0C" w:rsidP="00446E4C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C61BF5" w:rsidRPr="00F63EAF" w:rsidTr="008E7DF3">
        <w:trPr>
          <w:cantSplit/>
          <w:trHeight w:val="436"/>
        </w:trPr>
        <w:tc>
          <w:tcPr>
            <w:tcW w:w="3706" w:type="dxa"/>
            <w:vMerge/>
            <w:shd w:val="clear" w:color="auto" w:fill="D9D9D9"/>
            <w:noWrap/>
          </w:tcPr>
          <w:p w:rsidR="00C61BF5" w:rsidRPr="00F63EAF" w:rsidRDefault="00C61BF5" w:rsidP="00446E4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C61BF5" w:rsidRPr="00474972" w:rsidRDefault="00435988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  <w:r w:rsidR="00C61B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C61BF5" w:rsidRDefault="00435988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</w:t>
            </w:r>
            <w:r w:rsidR="00C61BF5">
              <w:rPr>
                <w:sz w:val="20"/>
                <w:szCs w:val="20"/>
              </w:rPr>
              <w:t xml:space="preserve"> progress on instrument/voice learning at a more rapid pace. </w:t>
            </w:r>
          </w:p>
          <w:p w:rsidR="00BA66CC" w:rsidRPr="00474972" w:rsidRDefault="00BA66CC" w:rsidP="00446E4C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C61BF5" w:rsidRPr="00F63EAF" w:rsidTr="008E7DF3">
        <w:tc>
          <w:tcPr>
            <w:tcW w:w="3706" w:type="dxa"/>
            <w:shd w:val="clear" w:color="auto" w:fill="D9D9D9"/>
            <w:noWrap/>
          </w:tcPr>
          <w:p w:rsidR="00C61BF5" w:rsidRPr="00F63EAF" w:rsidRDefault="00C61BF5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C61BF5" w:rsidRDefault="00C61BF5" w:rsidP="00446E4C">
            <w:pPr>
              <w:numPr>
                <w:ilvl w:val="0"/>
                <w:numId w:val="4"/>
              </w:numPr>
              <w:ind w:left="288" w:hanging="288"/>
              <w:rPr>
                <w:sz w:val="20"/>
                <w:szCs w:val="20"/>
              </w:rPr>
            </w:pPr>
            <w:r w:rsidRPr="00566DEE">
              <w:rPr>
                <w:sz w:val="20"/>
                <w:szCs w:val="20"/>
              </w:rPr>
              <w:t>Music can be learned through observation, listening, and transcription.</w:t>
            </w:r>
          </w:p>
          <w:p w:rsidR="00BA66CC" w:rsidRPr="00341B82" w:rsidRDefault="00BA66CC" w:rsidP="00446E4C">
            <w:pPr>
              <w:numPr>
                <w:ilvl w:val="0"/>
                <w:numId w:val="4"/>
              </w:numPr>
              <w:ind w:left="288" w:hanging="288"/>
              <w:rPr>
                <w:sz w:val="20"/>
                <w:szCs w:val="20"/>
              </w:rPr>
            </w:pPr>
          </w:p>
        </w:tc>
      </w:tr>
      <w:tr w:rsidR="00C61BF5" w:rsidRPr="00F63EAF" w:rsidTr="008E7DF3">
        <w:tc>
          <w:tcPr>
            <w:tcW w:w="3706" w:type="dxa"/>
            <w:shd w:val="clear" w:color="auto" w:fill="D9D9D9"/>
            <w:noWrap/>
          </w:tcPr>
          <w:p w:rsidR="00C61BF5" w:rsidRPr="00F63EAF" w:rsidRDefault="00C61BF5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C61BF5" w:rsidRDefault="00C61BF5" w:rsidP="00446E4C">
            <w:pPr>
              <w:numPr>
                <w:ilvl w:val="0"/>
                <w:numId w:val="4"/>
              </w:numPr>
              <w:ind w:left="288" w:hanging="288"/>
              <w:rPr>
                <w:sz w:val="20"/>
                <w:szCs w:val="20"/>
              </w:rPr>
            </w:pPr>
            <w:r w:rsidRPr="00566DEE">
              <w:rPr>
                <w:sz w:val="20"/>
                <w:szCs w:val="20"/>
              </w:rPr>
              <w:t>Improvise basic rhythms and melodies on an instrument of choice or through singing</w:t>
            </w:r>
          </w:p>
          <w:p w:rsidR="00BA66CC" w:rsidRPr="00435988" w:rsidRDefault="00BA66CC" w:rsidP="00446E4C">
            <w:pPr>
              <w:numPr>
                <w:ilvl w:val="0"/>
                <w:numId w:val="4"/>
              </w:numPr>
              <w:ind w:left="288" w:hanging="288"/>
              <w:rPr>
                <w:sz w:val="20"/>
                <w:szCs w:val="20"/>
              </w:rPr>
            </w:pPr>
          </w:p>
        </w:tc>
      </w:tr>
      <w:tr w:rsidR="00C61BF5" w:rsidRPr="00F63EAF" w:rsidTr="008E7DF3">
        <w:tc>
          <w:tcPr>
            <w:tcW w:w="3706" w:type="dxa"/>
            <w:shd w:val="clear" w:color="auto" w:fill="D9D9D9"/>
            <w:noWrap/>
          </w:tcPr>
          <w:p w:rsidR="00C61BF5" w:rsidRPr="00F63EAF" w:rsidRDefault="00C61BF5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C61BF5" w:rsidRPr="00474972" w:rsidRDefault="00C61BF5" w:rsidP="00446E4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Tone production, embouchure, hand position, instrument holding position, attach, tonging, breath support, “concert” pitch</w:t>
            </w:r>
          </w:p>
        </w:tc>
      </w:tr>
    </w:tbl>
    <w:p w:rsidR="00E27ACB" w:rsidRDefault="00E27ACB" w:rsidP="00446E4C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FE3A0C" w:rsidRPr="00F63EAF" w:rsidTr="008E7DF3">
        <w:tc>
          <w:tcPr>
            <w:tcW w:w="14781" w:type="dxa"/>
            <w:gridSpan w:val="3"/>
            <w:shd w:val="clear" w:color="auto" w:fill="A6A6A6"/>
            <w:noWrap/>
          </w:tcPr>
          <w:p w:rsidR="00FE3A0C" w:rsidRPr="00F63EAF" w:rsidRDefault="00FE3A0C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41440A">
              <w:rPr>
                <w:b/>
                <w:sz w:val="20"/>
                <w:szCs w:val="20"/>
              </w:rPr>
              <w:t>Learning Experience # 2</w:t>
            </w:r>
          </w:p>
        </w:tc>
      </w:tr>
      <w:tr w:rsidR="00FE3A0C" w:rsidRPr="00F63EAF" w:rsidTr="008E7DF3">
        <w:tc>
          <w:tcPr>
            <w:tcW w:w="14781" w:type="dxa"/>
            <w:gridSpan w:val="3"/>
            <w:shd w:val="clear" w:color="auto" w:fill="D9D9D9"/>
            <w:noWrap/>
          </w:tcPr>
          <w:p w:rsidR="001D6A92" w:rsidRPr="00435988" w:rsidRDefault="00A76D42" w:rsidP="00446E4C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teacher may demonstrate and guide the production of </w:t>
            </w:r>
            <w:r w:rsidR="00623167" w:rsidRPr="00435988">
              <w:rPr>
                <w:sz w:val="28"/>
                <w:szCs w:val="28"/>
              </w:rPr>
              <w:t xml:space="preserve">notes (up to one scale) so </w:t>
            </w:r>
            <w:r w:rsidR="00446E4C">
              <w:rPr>
                <w:sz w:val="28"/>
                <w:szCs w:val="28"/>
              </w:rPr>
              <w:t>that</w:t>
            </w:r>
            <w:r w:rsidR="00623167" w:rsidRPr="00435988">
              <w:rPr>
                <w:sz w:val="28"/>
                <w:szCs w:val="28"/>
              </w:rPr>
              <w:t xml:space="preserve"> students can </w:t>
            </w:r>
            <w:r w:rsidR="00435988">
              <w:rPr>
                <w:sz w:val="28"/>
                <w:szCs w:val="28"/>
              </w:rPr>
              <w:t>determine the basic patterns in producing accurate notes in rhythm.</w:t>
            </w:r>
          </w:p>
        </w:tc>
      </w:tr>
      <w:tr w:rsidR="00623167" w:rsidRPr="00F63EAF" w:rsidTr="00C07124"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23167" w:rsidRPr="00FD51BF" w:rsidRDefault="00623167" w:rsidP="00446E4C">
            <w:pPr>
              <w:ind w:left="288" w:hanging="288"/>
              <w:rPr>
                <w:sz w:val="20"/>
                <w:szCs w:val="20"/>
              </w:rPr>
            </w:pPr>
            <w:r w:rsidRPr="00891E2B">
              <w:rPr>
                <w:sz w:val="20"/>
                <w:szCs w:val="20"/>
              </w:rPr>
              <w:t>Exploration/discovery builds technique.</w:t>
            </w:r>
          </w:p>
        </w:tc>
      </w:tr>
      <w:tr w:rsidR="00623167" w:rsidRPr="00F63EAF" w:rsidTr="008E7DF3"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23167" w:rsidRDefault="00623167" w:rsidP="00446E4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and information on beginning tone </w:t>
            </w:r>
            <w:r w:rsidR="00435988">
              <w:rPr>
                <w:sz w:val="20"/>
                <w:szCs w:val="20"/>
              </w:rPr>
              <w:t>production for instrument/voice</w:t>
            </w:r>
          </w:p>
          <w:p w:rsidR="00623167" w:rsidRPr="009574F7" w:rsidRDefault="00623167" w:rsidP="00446E4C">
            <w:pPr>
              <w:rPr>
                <w:sz w:val="20"/>
                <w:szCs w:val="20"/>
              </w:rPr>
            </w:pPr>
            <w:r w:rsidRPr="009574F7">
              <w:rPr>
                <w:sz w:val="20"/>
                <w:szCs w:val="20"/>
              </w:rPr>
              <w:t>Beginning Wind Instrument Instruction: A Comparison o</w:t>
            </w:r>
            <w:r w:rsidR="00435988">
              <w:rPr>
                <w:sz w:val="20"/>
                <w:szCs w:val="20"/>
              </w:rPr>
              <w:t xml:space="preserve">f Aural and Visual Approaches-Warren </w:t>
            </w:r>
            <w:proofErr w:type="spellStart"/>
            <w:r w:rsidR="00435988">
              <w:rPr>
                <w:sz w:val="20"/>
                <w:szCs w:val="20"/>
              </w:rPr>
              <w:t>Haston</w:t>
            </w:r>
            <w:proofErr w:type="spellEnd"/>
          </w:p>
          <w:p w:rsidR="00467FE3" w:rsidRDefault="00623167" w:rsidP="00446E4C">
            <w:pPr>
              <w:rPr>
                <w:sz w:val="20"/>
                <w:szCs w:val="20"/>
              </w:rPr>
            </w:pPr>
            <w:r w:rsidRPr="00467FE3">
              <w:rPr>
                <w:i/>
                <w:sz w:val="20"/>
                <w:szCs w:val="20"/>
                <w:u w:val="single"/>
              </w:rPr>
              <w:t>A Cultural Psychology of Music Education</w:t>
            </w:r>
            <w:r w:rsidR="00467FE3" w:rsidRPr="00467FE3">
              <w:rPr>
                <w:i/>
                <w:sz w:val="20"/>
                <w:szCs w:val="20"/>
              </w:rPr>
              <w:t xml:space="preserve"> Chapter 6</w:t>
            </w:r>
            <w:r w:rsidR="00467FE3">
              <w:rPr>
                <w:sz w:val="20"/>
                <w:szCs w:val="20"/>
              </w:rPr>
              <w:t xml:space="preserve"> </w:t>
            </w:r>
            <w:r w:rsidRPr="009574F7">
              <w:rPr>
                <w:i/>
                <w:sz w:val="20"/>
                <w:szCs w:val="20"/>
              </w:rPr>
              <w:t>Making music or playing instruments: secondary students’ use of cultural tools in aural- and notation-based inst</w:t>
            </w:r>
            <w:r w:rsidR="00467FE3">
              <w:rPr>
                <w:i/>
                <w:sz w:val="20"/>
                <w:szCs w:val="20"/>
              </w:rPr>
              <w:t>rumental learning and teaching-</w:t>
            </w:r>
            <w:r w:rsidRPr="009574F7">
              <w:rPr>
                <w:sz w:val="20"/>
                <w:szCs w:val="20"/>
              </w:rPr>
              <w:t xml:space="preserve">Cecilia </w:t>
            </w:r>
            <w:proofErr w:type="spellStart"/>
            <w:r w:rsidRPr="009574F7">
              <w:rPr>
                <w:sz w:val="20"/>
                <w:szCs w:val="20"/>
              </w:rPr>
              <w:t>Hultberg</w:t>
            </w:r>
            <w:proofErr w:type="spellEnd"/>
            <w:r w:rsidRPr="009574F7">
              <w:rPr>
                <w:sz w:val="20"/>
                <w:szCs w:val="20"/>
              </w:rPr>
              <w:t xml:space="preserve"> </w:t>
            </w:r>
          </w:p>
          <w:p w:rsidR="00623167" w:rsidRPr="009574F7" w:rsidRDefault="00924F76" w:rsidP="00446E4C">
            <w:pPr>
              <w:rPr>
                <w:sz w:val="20"/>
                <w:szCs w:val="20"/>
              </w:rPr>
            </w:pPr>
            <w:hyperlink r:id="rId34" w:history="1">
              <w:r w:rsidR="00623167" w:rsidRPr="009574F7">
                <w:rPr>
                  <w:rStyle w:val="Hyperlink"/>
                  <w:sz w:val="20"/>
                  <w:szCs w:val="20"/>
                </w:rPr>
                <w:t>http://mixolydianblog.com/2012/06/18/learning-music-notation-vs-oral-tradition/</w:t>
              </w:r>
            </w:hyperlink>
            <w:r w:rsidR="00467FE3">
              <w:rPr>
                <w:sz w:val="20"/>
                <w:szCs w:val="20"/>
              </w:rPr>
              <w:t xml:space="preserve"> (</w:t>
            </w:r>
            <w:r w:rsidR="00467FE3" w:rsidRPr="009574F7">
              <w:rPr>
                <w:sz w:val="20"/>
                <w:szCs w:val="20"/>
              </w:rPr>
              <w:t>Learning Mus</w:t>
            </w:r>
            <w:r w:rsidR="00467FE3">
              <w:rPr>
                <w:sz w:val="20"/>
                <w:szCs w:val="20"/>
              </w:rPr>
              <w:t>ic: Notation vs. Oral Tradition)</w:t>
            </w:r>
          </w:p>
          <w:p w:rsidR="00623167" w:rsidRDefault="00924F76" w:rsidP="00446E4C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35" w:history="1">
              <w:r w:rsidR="00467FE3" w:rsidRPr="00E80797">
                <w:rPr>
                  <w:rStyle w:val="Hyperlink"/>
                  <w:rFonts w:eastAsia="Times New Roman"/>
                  <w:sz w:val="20"/>
                  <w:szCs w:val="20"/>
                </w:rPr>
                <w:t>www.classguitar.com/</w:t>
              </w:r>
            </w:hyperlink>
            <w:r w:rsidR="00467FE3">
              <w:rPr>
                <w:rFonts w:eastAsia="Times New Roman"/>
                <w:color w:val="000000"/>
                <w:sz w:val="20"/>
                <w:szCs w:val="20"/>
              </w:rPr>
              <w:t xml:space="preserve"> (Class Guitar Resources-</w:t>
            </w:r>
            <w:r w:rsidR="00623167">
              <w:rPr>
                <w:rFonts w:eastAsia="Times New Roman"/>
                <w:color w:val="000000"/>
                <w:sz w:val="20"/>
                <w:szCs w:val="20"/>
              </w:rPr>
              <w:t xml:space="preserve">Specialists in guitar Music education)  </w:t>
            </w:r>
          </w:p>
          <w:p w:rsidR="00623167" w:rsidRPr="009574F7" w:rsidRDefault="00924F76" w:rsidP="00446E4C">
            <w:pPr>
              <w:rPr>
                <w:sz w:val="20"/>
                <w:szCs w:val="20"/>
              </w:rPr>
            </w:pPr>
            <w:hyperlink r:id="rId36" w:history="1">
              <w:r w:rsidR="00467FE3" w:rsidRPr="00E80797">
                <w:rPr>
                  <w:rStyle w:val="Hyperlink"/>
                  <w:sz w:val="20"/>
                  <w:szCs w:val="20"/>
                </w:rPr>
                <w:t>www.soundtree.com</w:t>
              </w:r>
            </w:hyperlink>
            <w:r w:rsidR="00467FE3">
              <w:rPr>
                <w:sz w:val="20"/>
                <w:szCs w:val="20"/>
              </w:rPr>
              <w:t xml:space="preserve"> (Online music education resources)</w:t>
            </w:r>
          </w:p>
          <w:p w:rsidR="00623167" w:rsidRPr="009574F7" w:rsidRDefault="00924F76" w:rsidP="00446E4C">
            <w:pPr>
              <w:rPr>
                <w:sz w:val="20"/>
                <w:szCs w:val="20"/>
              </w:rPr>
            </w:pPr>
            <w:hyperlink r:id="rId37" w:history="1">
              <w:r w:rsidR="00467FE3" w:rsidRPr="00E80797">
                <w:rPr>
                  <w:rStyle w:val="Hyperlink"/>
                  <w:sz w:val="20"/>
                  <w:szCs w:val="20"/>
                </w:rPr>
                <w:t>www.simplymusic.com</w:t>
              </w:r>
            </w:hyperlink>
            <w:r w:rsidR="00467FE3">
              <w:rPr>
                <w:sz w:val="20"/>
                <w:szCs w:val="20"/>
              </w:rPr>
              <w:t xml:space="preserve"> (Online music education resources)</w:t>
            </w:r>
          </w:p>
          <w:p w:rsidR="00623167" w:rsidRPr="009574F7" w:rsidRDefault="00924F76" w:rsidP="00446E4C">
            <w:pPr>
              <w:rPr>
                <w:sz w:val="20"/>
                <w:szCs w:val="20"/>
              </w:rPr>
            </w:pPr>
            <w:hyperlink r:id="rId38" w:history="1">
              <w:r w:rsidR="00467FE3" w:rsidRPr="00E80797">
                <w:rPr>
                  <w:rStyle w:val="Hyperlink"/>
                  <w:sz w:val="20"/>
                  <w:szCs w:val="20"/>
                </w:rPr>
                <w:t>http://piano-lesson-software-review.toptenreviews.com</w:t>
              </w:r>
            </w:hyperlink>
            <w:r w:rsidR="00467FE3">
              <w:rPr>
                <w:sz w:val="20"/>
                <w:szCs w:val="20"/>
              </w:rPr>
              <w:t xml:space="preserve"> (</w:t>
            </w:r>
            <w:r w:rsidR="00467FE3" w:rsidRPr="009574F7">
              <w:rPr>
                <w:sz w:val="20"/>
                <w:szCs w:val="20"/>
              </w:rPr>
              <w:t>Comparison</w:t>
            </w:r>
            <w:r w:rsidR="00467FE3">
              <w:rPr>
                <w:sz w:val="20"/>
                <w:szCs w:val="20"/>
              </w:rPr>
              <w:t xml:space="preserve"> of piano lab teaching programs)</w:t>
            </w:r>
          </w:p>
          <w:p w:rsidR="00623167" w:rsidRPr="009574F7" w:rsidRDefault="00924F76" w:rsidP="00446E4C">
            <w:pPr>
              <w:rPr>
                <w:sz w:val="20"/>
                <w:szCs w:val="20"/>
              </w:rPr>
            </w:pPr>
            <w:hyperlink r:id="rId39" w:history="1">
              <w:r w:rsidR="00467FE3" w:rsidRPr="00E80797">
                <w:rPr>
                  <w:rStyle w:val="Hyperlink"/>
                  <w:sz w:val="20"/>
                  <w:szCs w:val="20"/>
                </w:rPr>
                <w:t>http://www.makingmusicfun.net</w:t>
              </w:r>
            </w:hyperlink>
            <w:r w:rsidR="00467FE3">
              <w:rPr>
                <w:sz w:val="20"/>
                <w:szCs w:val="20"/>
              </w:rPr>
              <w:t xml:space="preserve"> (Online music education resources)</w:t>
            </w:r>
          </w:p>
          <w:p w:rsidR="00623167" w:rsidRDefault="00924F76" w:rsidP="00446E4C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40" w:history="1">
              <w:r w:rsidR="00623167" w:rsidRPr="00A92739">
                <w:rPr>
                  <w:rStyle w:val="Hyperlink"/>
                  <w:rFonts w:eastAsia="Times New Roman"/>
                  <w:sz w:val="20"/>
                  <w:szCs w:val="20"/>
                </w:rPr>
                <w:t>www.songstuff.com</w:t>
              </w:r>
            </w:hyperlink>
            <w:r w:rsidR="00467FE3">
              <w:rPr>
                <w:rStyle w:val="Hyperlink"/>
                <w:rFonts w:eastAsia="Times New Roman"/>
                <w:sz w:val="20"/>
                <w:szCs w:val="20"/>
              </w:rPr>
              <w:t xml:space="preserve"> </w:t>
            </w:r>
            <w:r w:rsidR="00467FE3">
              <w:rPr>
                <w:sz w:val="20"/>
                <w:szCs w:val="20"/>
              </w:rPr>
              <w:t>(Online music education resources)</w:t>
            </w:r>
          </w:p>
          <w:p w:rsidR="00623167" w:rsidRDefault="00924F76" w:rsidP="00446E4C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41" w:history="1">
              <w:r w:rsidR="00623167" w:rsidRPr="00A92739">
                <w:rPr>
                  <w:rStyle w:val="Hyperlink"/>
                  <w:rFonts w:eastAsia="Times New Roman"/>
                  <w:sz w:val="20"/>
                  <w:szCs w:val="20"/>
                </w:rPr>
                <w:t>www.banddynamics.com</w:t>
              </w:r>
            </w:hyperlink>
            <w:r w:rsidR="00467FE3">
              <w:rPr>
                <w:rStyle w:val="Hyperlink"/>
                <w:rFonts w:eastAsia="Times New Roman"/>
                <w:sz w:val="20"/>
                <w:szCs w:val="20"/>
              </w:rPr>
              <w:t xml:space="preserve"> (</w:t>
            </w:r>
            <w:r w:rsidR="00467FE3">
              <w:rPr>
                <w:rFonts w:eastAsia="Times New Roman"/>
                <w:color w:val="000000"/>
                <w:sz w:val="20"/>
                <w:szCs w:val="20"/>
              </w:rPr>
              <w:t>School of rock based learning styles (see various websites)</w:t>
            </w:r>
          </w:p>
          <w:p w:rsidR="00623167" w:rsidRDefault="00623167" w:rsidP="00446E4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Programs : Garage Band,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Ipod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/android apps, Band in a box,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Mastertracks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Pro, Sound Forge, Acid Pro </w:t>
            </w:r>
            <w:r w:rsidRPr="0077493F">
              <w:rPr>
                <w:rFonts w:eastAsia="Times New Roman"/>
                <w:i/>
                <w:color w:val="000000"/>
                <w:sz w:val="20"/>
                <w:szCs w:val="20"/>
              </w:rPr>
              <w:t>looped based creation software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, Cakewalk Home Studio, Finale, Sibelius,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Noteflight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Music Time, etc. </w:t>
            </w:r>
          </w:p>
          <w:p w:rsidR="00623167" w:rsidRDefault="00924F76" w:rsidP="00446E4C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42" w:history="1">
              <w:r w:rsidR="00623167" w:rsidRPr="00A92739">
                <w:rPr>
                  <w:rStyle w:val="Hyperlink"/>
                  <w:rFonts w:eastAsia="Times New Roman"/>
                  <w:sz w:val="20"/>
                  <w:szCs w:val="20"/>
                </w:rPr>
                <w:t>www.ti-me.org</w:t>
              </w:r>
            </w:hyperlink>
            <w:r w:rsidR="00623167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r w:rsidR="00467FE3">
              <w:rPr>
                <w:rFonts w:eastAsia="Times New Roman"/>
                <w:color w:val="000000"/>
                <w:sz w:val="20"/>
                <w:szCs w:val="20"/>
              </w:rPr>
              <w:t xml:space="preserve">links to music </w:t>
            </w:r>
            <w:r w:rsidR="00623167">
              <w:rPr>
                <w:rFonts w:eastAsia="Times New Roman"/>
                <w:color w:val="000000"/>
                <w:sz w:val="20"/>
                <w:szCs w:val="20"/>
              </w:rPr>
              <w:t>technology</w:t>
            </w:r>
            <w:r w:rsidR="00467FE3">
              <w:rPr>
                <w:rFonts w:eastAsia="Times New Roman"/>
                <w:color w:val="000000"/>
                <w:sz w:val="20"/>
                <w:szCs w:val="20"/>
              </w:rPr>
              <w:t xml:space="preserve"> resources</w:t>
            </w:r>
            <w:r w:rsidR="00623167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  <w:p w:rsidR="00623167" w:rsidRPr="00467FE3" w:rsidRDefault="00924F76" w:rsidP="00446E4C">
            <w:pPr>
              <w:rPr>
                <w:rFonts w:eastAsia="Times New Roman"/>
                <w:color w:val="000000"/>
                <w:sz w:val="20"/>
                <w:szCs w:val="20"/>
              </w:rPr>
            </w:pPr>
            <w:hyperlink r:id="rId43" w:history="1">
              <w:r w:rsidR="00623167" w:rsidRPr="00A92739">
                <w:rPr>
                  <w:rStyle w:val="Hyperlink"/>
                  <w:rFonts w:eastAsia="Times New Roman"/>
                  <w:sz w:val="20"/>
                  <w:szCs w:val="20"/>
                </w:rPr>
                <w:t>www.audiosauna.com</w:t>
              </w:r>
            </w:hyperlink>
            <w:r w:rsidR="00467FE3">
              <w:rPr>
                <w:sz w:val="20"/>
                <w:szCs w:val="20"/>
              </w:rPr>
              <w:t>(Online music education resources)</w:t>
            </w:r>
          </w:p>
        </w:tc>
      </w:tr>
      <w:tr w:rsidR="00623167" w:rsidRPr="00F63EAF" w:rsidTr="008E7DF3"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23167" w:rsidRPr="00FD51BF" w:rsidRDefault="00623167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Handout/Information from teacher on the pitches of the first scale to be learned and practiced. </w:t>
            </w:r>
          </w:p>
        </w:tc>
      </w:tr>
      <w:tr w:rsidR="00623167" w:rsidRPr="00F63EAF" w:rsidTr="008E7DF3"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67FE3" w:rsidRDefault="00467FE3" w:rsidP="00446E4C">
            <w:pPr>
              <w:ind w:left="288" w:hanging="288"/>
              <w:rPr>
                <w:sz w:val="20"/>
                <w:szCs w:val="20"/>
              </w:rPr>
            </w:pPr>
            <w:r w:rsidRPr="00467FE3">
              <w:rPr>
                <w:sz w:val="20"/>
                <w:szCs w:val="20"/>
              </w:rPr>
              <w:t>Students will</w:t>
            </w:r>
            <w:r w:rsidR="00623167" w:rsidRPr="00467FE3">
              <w:rPr>
                <w:sz w:val="20"/>
                <w:szCs w:val="20"/>
              </w:rPr>
              <w:t xml:space="preserve"> be able to appropriately perform one scale</w:t>
            </w:r>
            <w:r w:rsidRPr="00467FE3">
              <w:rPr>
                <w:sz w:val="20"/>
                <w:szCs w:val="20"/>
              </w:rPr>
              <w:t xml:space="preserve"> using</w:t>
            </w:r>
            <w:r w:rsidR="00435988" w:rsidRPr="00467FE3">
              <w:rPr>
                <w:sz w:val="20"/>
                <w:szCs w:val="20"/>
              </w:rPr>
              <w:t xml:space="preserve"> appropriate beginning tone production, attacks, breathing, posture, and instrumental fingerings (if appropriate).</w:t>
            </w:r>
            <w:r>
              <w:rPr>
                <w:sz w:val="20"/>
                <w:szCs w:val="20"/>
              </w:rPr>
              <w:t xml:space="preserve"> Teacher may use an observation checklist to document degree of accuracy</w:t>
            </w:r>
          </w:p>
          <w:p w:rsidR="00467FE3" w:rsidRDefault="00924F76" w:rsidP="00446E4C">
            <w:pPr>
              <w:ind w:left="288" w:hanging="288"/>
              <w:rPr>
                <w:sz w:val="20"/>
                <w:szCs w:val="20"/>
              </w:rPr>
            </w:pPr>
            <w:hyperlink r:id="rId44" w:history="1">
              <w:r w:rsidR="00467FE3" w:rsidRPr="00E80797">
                <w:rPr>
                  <w:rStyle w:val="Hyperlink"/>
                  <w:sz w:val="20"/>
                  <w:szCs w:val="20"/>
                </w:rPr>
                <w:t>http://www.dummies.com/how-to/content/singing-for-dummies-cheat-sheet0.html</w:t>
              </w:r>
            </w:hyperlink>
            <w:r w:rsidR="00467FE3">
              <w:rPr>
                <w:sz w:val="20"/>
                <w:szCs w:val="20"/>
              </w:rPr>
              <w:t xml:space="preserve"> (Cheat Sheet Vocal Technique Checklist-Singing </w:t>
            </w:r>
            <w:r w:rsidR="00467FE3">
              <w:rPr>
                <w:sz w:val="20"/>
                <w:szCs w:val="20"/>
              </w:rPr>
              <w:lastRenderedPageBreak/>
              <w:t>for Dummies Series)</w:t>
            </w:r>
          </w:p>
          <w:p w:rsidR="00623167" w:rsidRDefault="00924F76" w:rsidP="00446E4C">
            <w:pPr>
              <w:ind w:left="288" w:hanging="288"/>
              <w:rPr>
                <w:sz w:val="20"/>
                <w:szCs w:val="20"/>
              </w:rPr>
            </w:pPr>
            <w:hyperlink r:id="rId45" w:history="1">
              <w:r w:rsidR="00467FE3" w:rsidRPr="00E80797">
                <w:rPr>
                  <w:rStyle w:val="Hyperlink"/>
                  <w:sz w:val="20"/>
                  <w:szCs w:val="20"/>
                </w:rPr>
                <w:t>http://music.arts.usf.edu/smef/art-jk.htm</w:t>
              </w:r>
            </w:hyperlink>
            <w:r w:rsidR="00467FE3">
              <w:rPr>
                <w:sz w:val="20"/>
                <w:szCs w:val="20"/>
              </w:rPr>
              <w:t xml:space="preserve"> (Suggestions for ensemble assessment-includes checklists for vocal and instrumental techniques)</w:t>
            </w:r>
          </w:p>
          <w:p w:rsidR="000C6DB8" w:rsidRDefault="000C6DB8" w:rsidP="00446E4C">
            <w:pPr>
              <w:ind w:left="288" w:hanging="288"/>
              <w:rPr>
                <w:i/>
                <w:sz w:val="20"/>
                <w:szCs w:val="20"/>
              </w:rPr>
            </w:pPr>
            <w:r w:rsidRPr="000C6DB8">
              <w:rPr>
                <w:i/>
                <w:sz w:val="20"/>
                <w:szCs w:val="20"/>
              </w:rPr>
              <w:t>And:</w:t>
            </w:r>
          </w:p>
          <w:p w:rsidR="000C6DB8" w:rsidRDefault="000C6DB8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input a checklist for proper scale production technique into their journals.</w:t>
            </w:r>
          </w:p>
          <w:p w:rsidR="000C6DB8" w:rsidRPr="00467FE3" w:rsidRDefault="00924F76" w:rsidP="00446E4C">
            <w:pPr>
              <w:ind w:left="288" w:hanging="288"/>
              <w:rPr>
                <w:sz w:val="20"/>
                <w:szCs w:val="20"/>
              </w:rPr>
            </w:pPr>
            <w:hyperlink r:id="rId46" w:history="1">
              <w:r w:rsidR="000C6DB8" w:rsidRPr="00100D46">
                <w:rPr>
                  <w:rStyle w:val="Hyperlink"/>
                  <w:sz w:val="20"/>
                  <w:szCs w:val="20"/>
                </w:rPr>
                <w:t>http://www.abcteach.com/free/p/port_26pt_line_story.pdf</w:t>
              </w:r>
            </w:hyperlink>
            <w:r w:rsidR="000C6DB8" w:rsidRPr="00100D46">
              <w:rPr>
                <w:color w:val="000000"/>
                <w:sz w:val="20"/>
                <w:szCs w:val="20"/>
              </w:rPr>
              <w:t xml:space="preserve"> (Blank, lined paper with room for illustrations/visuals-great for journal entries)</w:t>
            </w:r>
          </w:p>
        </w:tc>
      </w:tr>
      <w:tr w:rsidR="00FE3A0C" w:rsidRPr="00F63EAF" w:rsidTr="008E7DF3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FE3A0C" w:rsidRPr="00F63EAF" w:rsidRDefault="00FE3A0C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lastRenderedPageBreak/>
              <w:t>Differentiation:</w:t>
            </w:r>
          </w:p>
          <w:p w:rsidR="00FE3A0C" w:rsidRPr="00F63EAF" w:rsidRDefault="00FE3A0C" w:rsidP="00446E4C">
            <w:pPr>
              <w:ind w:left="0" w:firstLine="0"/>
              <w:rPr>
                <w:bCs/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(</w:t>
            </w:r>
            <w:r w:rsidRPr="00F63EAF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FE3A0C" w:rsidRPr="00F63EAF" w:rsidRDefault="00FE3A0C" w:rsidP="00446E4C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E3A0C" w:rsidRPr="00F63EAF" w:rsidRDefault="00FE3A0C" w:rsidP="00446E4C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623167" w:rsidRPr="00F63EAF" w:rsidTr="008E7DF3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A76D42" w:rsidRDefault="00A76D42" w:rsidP="00446E4C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 receive</w:t>
            </w:r>
            <w:r w:rsidRPr="00CF756C">
              <w:rPr>
                <w:rFonts w:eastAsia="Times New Roman"/>
                <w:color w:val="000000"/>
                <w:sz w:val="20"/>
                <w:szCs w:val="20"/>
              </w:rPr>
              <w:t xml:space="preserve"> instruction in homogeneous instrument group settings. </w:t>
            </w:r>
          </w:p>
          <w:p w:rsidR="00A76D42" w:rsidRDefault="00A76D42" w:rsidP="00446E4C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 refer to a handout with beginning instrument/voice learning information (warm-ups, initial fingerings, etc.)</w:t>
            </w:r>
          </w:p>
          <w:p w:rsidR="00623167" w:rsidRPr="008A4993" w:rsidRDefault="00623167" w:rsidP="00446E4C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623167" w:rsidRPr="008A4993" w:rsidRDefault="00A76D42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N/A</w:t>
            </w:r>
          </w:p>
        </w:tc>
      </w:tr>
      <w:tr w:rsidR="00FE3A0C" w:rsidRPr="00F63EAF" w:rsidTr="008E7DF3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FE3A0C" w:rsidRPr="00F63EAF" w:rsidRDefault="00FE3A0C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FE3A0C" w:rsidRPr="00F63EAF" w:rsidRDefault="00FE3A0C" w:rsidP="00446E4C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E3A0C" w:rsidRPr="00F63EAF" w:rsidRDefault="00FE3A0C" w:rsidP="00446E4C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623167" w:rsidRPr="00F63EAF" w:rsidTr="008E7DF3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623167" w:rsidRPr="00FD51BF" w:rsidRDefault="007F4C32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7F4C32" w:rsidRDefault="00A76D42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  <w:r w:rsidR="007F4C32">
              <w:rPr>
                <w:sz w:val="20"/>
                <w:szCs w:val="20"/>
              </w:rPr>
              <w:t xml:space="preserve"> </w:t>
            </w:r>
          </w:p>
          <w:p w:rsidR="00623167" w:rsidRPr="00FD51BF" w:rsidRDefault="00623167" w:rsidP="00446E4C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623167" w:rsidRPr="00F63EAF" w:rsidTr="007F4C32">
        <w:trPr>
          <w:trHeight w:val="616"/>
        </w:trPr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23167" w:rsidRPr="007F4C32" w:rsidRDefault="00623167" w:rsidP="00446E4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F4C32">
              <w:rPr>
                <w:sz w:val="20"/>
                <w:szCs w:val="20"/>
              </w:rPr>
              <w:t>Music can be learned through observation, listening, and transcription.</w:t>
            </w:r>
          </w:p>
          <w:p w:rsidR="00623167" w:rsidRPr="007F4C32" w:rsidRDefault="00623167" w:rsidP="00446E4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F4C32">
              <w:rPr>
                <w:sz w:val="20"/>
                <w:szCs w:val="20"/>
              </w:rPr>
              <w:t xml:space="preserve">Learning to read and write music facilitates independence in musical pursuits. </w:t>
            </w:r>
          </w:p>
        </w:tc>
      </w:tr>
      <w:tr w:rsidR="00623167" w:rsidRPr="00F63EAF" w:rsidTr="007F4C32">
        <w:trPr>
          <w:trHeight w:val="337"/>
        </w:trPr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23167" w:rsidRPr="007F4C32" w:rsidRDefault="00623167" w:rsidP="00446E4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F4C32">
              <w:rPr>
                <w:sz w:val="20"/>
                <w:szCs w:val="20"/>
              </w:rPr>
              <w:t>Communicate basic musical ideas through aural and written forms.</w:t>
            </w:r>
          </w:p>
        </w:tc>
      </w:tr>
      <w:tr w:rsidR="00623167" w:rsidRPr="00F63EAF" w:rsidTr="008E7DF3"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23167" w:rsidRPr="00FD51BF" w:rsidRDefault="00623167" w:rsidP="00446E4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Tone production, embouchure, hand position, instrument holding position, attach, tonging, breath support, “concert” pitch, scale</w:t>
            </w:r>
          </w:p>
        </w:tc>
      </w:tr>
    </w:tbl>
    <w:p w:rsidR="00AE2A34" w:rsidRDefault="00AE2A34" w:rsidP="00446E4C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FE3A0C" w:rsidRPr="00F63EAF" w:rsidTr="008E7DF3">
        <w:tc>
          <w:tcPr>
            <w:tcW w:w="14781" w:type="dxa"/>
            <w:gridSpan w:val="3"/>
            <w:shd w:val="clear" w:color="auto" w:fill="A6A6A6"/>
            <w:noWrap/>
          </w:tcPr>
          <w:p w:rsidR="00FE3A0C" w:rsidRPr="00F63EAF" w:rsidRDefault="00FE3A0C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Learning Experience # 3</w:t>
            </w:r>
          </w:p>
        </w:tc>
      </w:tr>
      <w:tr w:rsidR="00FE3A0C" w:rsidRPr="00F63EAF" w:rsidTr="008E7DF3">
        <w:tc>
          <w:tcPr>
            <w:tcW w:w="14781" w:type="dxa"/>
            <w:gridSpan w:val="3"/>
            <w:shd w:val="clear" w:color="auto" w:fill="D9D9D9"/>
            <w:noWrap/>
          </w:tcPr>
          <w:p w:rsidR="00E26979" w:rsidRPr="007F4C32" w:rsidRDefault="00A76D42" w:rsidP="000B2110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teacher may explore pitches in a</w:t>
            </w:r>
            <w:r w:rsidR="00623167" w:rsidRPr="007F4C32">
              <w:rPr>
                <w:sz w:val="28"/>
                <w:szCs w:val="28"/>
              </w:rPr>
              <w:t xml:space="preserve"> scale </w:t>
            </w:r>
            <w:r>
              <w:rPr>
                <w:sz w:val="28"/>
                <w:szCs w:val="28"/>
              </w:rPr>
              <w:t xml:space="preserve">(e.g., </w:t>
            </w:r>
            <w:r w:rsidR="00623167" w:rsidRPr="007F4C32">
              <w:rPr>
                <w:sz w:val="28"/>
                <w:szCs w:val="28"/>
              </w:rPr>
              <w:t xml:space="preserve">from </w:t>
            </w:r>
            <w:r>
              <w:rPr>
                <w:sz w:val="28"/>
                <w:szCs w:val="28"/>
              </w:rPr>
              <w:t xml:space="preserve">the scale </w:t>
            </w:r>
            <w:r w:rsidR="008C503F">
              <w:rPr>
                <w:sz w:val="28"/>
                <w:szCs w:val="28"/>
              </w:rPr>
              <w:t>introduc</w:t>
            </w:r>
            <w:r>
              <w:rPr>
                <w:sz w:val="28"/>
                <w:szCs w:val="28"/>
              </w:rPr>
              <w:t xml:space="preserve">ed in </w:t>
            </w:r>
            <w:r w:rsidR="000B2110">
              <w:rPr>
                <w:sz w:val="28"/>
                <w:szCs w:val="28"/>
              </w:rPr>
              <w:t>L</w:t>
            </w:r>
            <w:r w:rsidR="00623167" w:rsidRPr="007F4C32">
              <w:rPr>
                <w:sz w:val="28"/>
                <w:szCs w:val="28"/>
              </w:rPr>
              <w:t xml:space="preserve">earning </w:t>
            </w:r>
            <w:r w:rsidR="000B2110">
              <w:rPr>
                <w:sz w:val="28"/>
                <w:szCs w:val="28"/>
              </w:rPr>
              <w:t>E</w:t>
            </w:r>
            <w:r w:rsidR="00623167" w:rsidRPr="007F4C32">
              <w:rPr>
                <w:sz w:val="28"/>
                <w:szCs w:val="28"/>
              </w:rPr>
              <w:t xml:space="preserve">xperience </w:t>
            </w:r>
            <w:r w:rsidR="000C6DB8">
              <w:rPr>
                <w:sz w:val="28"/>
                <w:szCs w:val="28"/>
              </w:rPr>
              <w:t>#2</w:t>
            </w:r>
            <w:r>
              <w:rPr>
                <w:sz w:val="28"/>
                <w:szCs w:val="28"/>
              </w:rPr>
              <w:t>)</w:t>
            </w:r>
            <w:r w:rsidR="00623167" w:rsidRPr="007F4C32">
              <w:rPr>
                <w:sz w:val="28"/>
                <w:szCs w:val="28"/>
              </w:rPr>
              <w:t xml:space="preserve"> </w:t>
            </w:r>
            <w:r w:rsidR="007F4C32">
              <w:rPr>
                <w:sz w:val="28"/>
                <w:szCs w:val="28"/>
              </w:rPr>
              <w:t xml:space="preserve">so that </w:t>
            </w:r>
            <w:r w:rsidR="00623167" w:rsidRPr="007F4C32">
              <w:rPr>
                <w:sz w:val="28"/>
                <w:szCs w:val="28"/>
              </w:rPr>
              <w:t xml:space="preserve">students </w:t>
            </w:r>
            <w:r w:rsidR="007F4C32">
              <w:rPr>
                <w:sz w:val="28"/>
                <w:szCs w:val="28"/>
              </w:rPr>
              <w:t>can</w:t>
            </w:r>
            <w:r w:rsidR="000C6DB8">
              <w:rPr>
                <w:sz w:val="28"/>
                <w:szCs w:val="28"/>
              </w:rPr>
              <w:t xml:space="preserve"> begin to ex</w:t>
            </w:r>
            <w:r>
              <w:rPr>
                <w:sz w:val="28"/>
                <w:szCs w:val="28"/>
              </w:rPr>
              <w:t>periment</w:t>
            </w:r>
            <w:r w:rsidR="000C6DB8">
              <w:rPr>
                <w:sz w:val="28"/>
                <w:szCs w:val="28"/>
              </w:rPr>
              <w:t xml:space="preserve"> </w:t>
            </w:r>
            <w:r w:rsidR="00B74F4C">
              <w:rPr>
                <w:sz w:val="28"/>
                <w:szCs w:val="28"/>
              </w:rPr>
              <w:t xml:space="preserve">and improvise </w:t>
            </w:r>
            <w:r w:rsidR="000C6DB8">
              <w:rPr>
                <w:sz w:val="28"/>
                <w:szCs w:val="28"/>
              </w:rPr>
              <w:t>with dynamics.</w:t>
            </w:r>
          </w:p>
        </w:tc>
      </w:tr>
      <w:tr w:rsidR="00623167" w:rsidRPr="00F63EAF" w:rsidTr="00C07124"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23167" w:rsidRDefault="00623167" w:rsidP="00446E4C">
            <w:pPr>
              <w:ind w:left="288" w:hanging="288"/>
              <w:rPr>
                <w:sz w:val="20"/>
                <w:szCs w:val="20"/>
              </w:rPr>
            </w:pPr>
            <w:r w:rsidRPr="00D76470">
              <w:rPr>
                <w:sz w:val="20"/>
                <w:szCs w:val="20"/>
              </w:rPr>
              <w:t>Exploration/discovery builds technique.</w:t>
            </w:r>
          </w:p>
          <w:p w:rsidR="00623167" w:rsidRPr="00FD51BF" w:rsidRDefault="00623167" w:rsidP="00446E4C">
            <w:pPr>
              <w:ind w:left="288" w:hanging="288"/>
              <w:rPr>
                <w:sz w:val="20"/>
                <w:szCs w:val="20"/>
              </w:rPr>
            </w:pPr>
            <w:r w:rsidRPr="00D76470">
              <w:rPr>
                <w:sz w:val="20"/>
                <w:szCs w:val="20"/>
              </w:rPr>
              <w:t xml:space="preserve">Improvisation demonstrates expression through the spontaneous creation of music. </w:t>
            </w:r>
          </w:p>
        </w:tc>
      </w:tr>
      <w:tr w:rsidR="007F4C32" w:rsidRPr="00F63EAF" w:rsidTr="008E7DF3">
        <w:tc>
          <w:tcPr>
            <w:tcW w:w="3706" w:type="dxa"/>
            <w:shd w:val="clear" w:color="auto" w:fill="D9D9D9"/>
            <w:noWrap/>
          </w:tcPr>
          <w:p w:rsidR="007F4C32" w:rsidRPr="00F63EAF" w:rsidRDefault="007F4C32" w:rsidP="00446E4C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Teacher’s Notes: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7F4C32" w:rsidRPr="007F4C32" w:rsidRDefault="007F4C32" w:rsidP="00446E4C">
            <w:pPr>
              <w:ind w:left="360"/>
              <w:rPr>
                <w:sz w:val="20"/>
                <w:szCs w:val="20"/>
              </w:rPr>
            </w:pPr>
            <w:r w:rsidRPr="007F4C32">
              <w:rPr>
                <w:sz w:val="20"/>
                <w:szCs w:val="20"/>
              </w:rPr>
              <w:t>It is recommended that teachers use metaphors (</w:t>
            </w:r>
            <w:r w:rsidR="00446E4C">
              <w:rPr>
                <w:sz w:val="20"/>
                <w:szCs w:val="20"/>
              </w:rPr>
              <w:t xml:space="preserve">i.e., </w:t>
            </w:r>
            <w:r w:rsidRPr="007F4C32">
              <w:rPr>
                <w:sz w:val="20"/>
                <w:szCs w:val="20"/>
              </w:rPr>
              <w:t xml:space="preserve">play like you are a rain storm (from softer to louder and louder to softer)) to initially teach dynamic exploration with the pitches of the scale. </w:t>
            </w:r>
          </w:p>
        </w:tc>
      </w:tr>
      <w:tr w:rsidR="00623167" w:rsidRPr="00F63EAF" w:rsidTr="008E7DF3"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7F4C32" w:rsidRDefault="00623167" w:rsidP="00446E4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Handout on dynam</w:t>
            </w:r>
            <w:r w:rsidR="007F4C32">
              <w:rPr>
                <w:sz w:val="20"/>
                <w:szCs w:val="20"/>
              </w:rPr>
              <w:t>ics and how to produce dynamics</w:t>
            </w:r>
          </w:p>
          <w:p w:rsidR="007F4C32" w:rsidRDefault="00924F76" w:rsidP="00446E4C">
            <w:pPr>
              <w:ind w:left="0" w:firstLine="0"/>
              <w:rPr>
                <w:sz w:val="20"/>
                <w:szCs w:val="20"/>
              </w:rPr>
            </w:pPr>
            <w:hyperlink r:id="rId47" w:history="1">
              <w:r w:rsidR="007F4C32" w:rsidRPr="00E80797">
                <w:rPr>
                  <w:rStyle w:val="Hyperlink"/>
                  <w:sz w:val="20"/>
                  <w:szCs w:val="20"/>
                </w:rPr>
                <w:t>http://magicmusictutor.com/?q=NODE/55</w:t>
              </w:r>
            </w:hyperlink>
            <w:r w:rsidR="007F4C32">
              <w:rPr>
                <w:sz w:val="20"/>
                <w:szCs w:val="20"/>
              </w:rPr>
              <w:t xml:space="preserve"> (All About Dynamics resources)</w:t>
            </w:r>
          </w:p>
          <w:p w:rsidR="007F4C32" w:rsidRDefault="00924F76" w:rsidP="00446E4C">
            <w:pPr>
              <w:ind w:left="0" w:firstLine="0"/>
              <w:rPr>
                <w:sz w:val="20"/>
                <w:szCs w:val="20"/>
              </w:rPr>
            </w:pPr>
            <w:hyperlink r:id="rId48" w:history="1">
              <w:r w:rsidR="007F4C32" w:rsidRPr="00E80797">
                <w:rPr>
                  <w:rStyle w:val="Hyperlink"/>
                  <w:sz w:val="20"/>
                  <w:szCs w:val="20"/>
                </w:rPr>
                <w:t>http://www.wmich.edu/mus-gened/mus150/Ch1-elements.pdf</w:t>
              </w:r>
            </w:hyperlink>
            <w:r w:rsidR="007F4C32">
              <w:rPr>
                <w:sz w:val="20"/>
                <w:szCs w:val="20"/>
              </w:rPr>
              <w:t xml:space="preserve"> </w:t>
            </w:r>
            <w:r w:rsidR="007F4C32" w:rsidRPr="007F4C32">
              <w:rPr>
                <w:sz w:val="20"/>
                <w:szCs w:val="20"/>
              </w:rPr>
              <w:t xml:space="preserve"> </w:t>
            </w:r>
            <w:r w:rsidR="007F4C32">
              <w:rPr>
                <w:sz w:val="20"/>
                <w:szCs w:val="20"/>
              </w:rPr>
              <w:t xml:space="preserve"> (Basic Music Elements Guide)</w:t>
            </w:r>
          </w:p>
          <w:p w:rsidR="007F4C32" w:rsidRPr="009574F7" w:rsidRDefault="007F4C32" w:rsidP="00446E4C">
            <w:pPr>
              <w:ind w:left="360"/>
              <w:rPr>
                <w:sz w:val="20"/>
                <w:szCs w:val="20"/>
              </w:rPr>
            </w:pPr>
            <w:r w:rsidRPr="009574F7">
              <w:rPr>
                <w:sz w:val="20"/>
                <w:szCs w:val="20"/>
              </w:rPr>
              <w:lastRenderedPageBreak/>
              <w:t>Beginning Wind Instrument Instruction: A Comparison o</w:t>
            </w:r>
            <w:r>
              <w:rPr>
                <w:sz w:val="20"/>
                <w:szCs w:val="20"/>
              </w:rPr>
              <w:t xml:space="preserve">f Aural and Visual Approaches-Warren </w:t>
            </w:r>
            <w:proofErr w:type="spellStart"/>
            <w:r>
              <w:rPr>
                <w:sz w:val="20"/>
                <w:szCs w:val="20"/>
              </w:rPr>
              <w:t>Haston</w:t>
            </w:r>
            <w:proofErr w:type="spellEnd"/>
          </w:p>
          <w:p w:rsidR="007F4C32" w:rsidRDefault="007F4C32" w:rsidP="00446E4C">
            <w:pPr>
              <w:ind w:left="360"/>
              <w:rPr>
                <w:sz w:val="20"/>
                <w:szCs w:val="20"/>
              </w:rPr>
            </w:pPr>
            <w:r w:rsidRPr="00467FE3">
              <w:rPr>
                <w:i/>
                <w:sz w:val="20"/>
                <w:szCs w:val="20"/>
                <w:u w:val="single"/>
              </w:rPr>
              <w:t>A Cultural Psychology of Music Education</w:t>
            </w:r>
            <w:r w:rsidRPr="00467FE3">
              <w:rPr>
                <w:i/>
                <w:sz w:val="20"/>
                <w:szCs w:val="20"/>
              </w:rPr>
              <w:t xml:space="preserve"> Chapter 6</w:t>
            </w:r>
            <w:r>
              <w:rPr>
                <w:sz w:val="20"/>
                <w:szCs w:val="20"/>
              </w:rPr>
              <w:t xml:space="preserve"> </w:t>
            </w:r>
            <w:r w:rsidRPr="009574F7">
              <w:rPr>
                <w:i/>
                <w:sz w:val="20"/>
                <w:szCs w:val="20"/>
              </w:rPr>
              <w:t>Making music or playing instruments: secondary students’ use of cultural tools in aural- and notation-based inst</w:t>
            </w:r>
            <w:r>
              <w:rPr>
                <w:i/>
                <w:sz w:val="20"/>
                <w:szCs w:val="20"/>
              </w:rPr>
              <w:t>rumental learning and teaching-</w:t>
            </w:r>
            <w:r w:rsidRPr="009574F7">
              <w:rPr>
                <w:sz w:val="20"/>
                <w:szCs w:val="20"/>
              </w:rPr>
              <w:t xml:space="preserve">Cecilia </w:t>
            </w:r>
            <w:proofErr w:type="spellStart"/>
            <w:r w:rsidRPr="009574F7">
              <w:rPr>
                <w:sz w:val="20"/>
                <w:szCs w:val="20"/>
              </w:rPr>
              <w:t>Hultberg</w:t>
            </w:r>
            <w:proofErr w:type="spellEnd"/>
            <w:r w:rsidRPr="009574F7">
              <w:rPr>
                <w:sz w:val="20"/>
                <w:szCs w:val="20"/>
              </w:rPr>
              <w:t xml:space="preserve"> </w:t>
            </w:r>
          </w:p>
          <w:p w:rsidR="007F4C32" w:rsidRPr="009574F7" w:rsidRDefault="007F4C32" w:rsidP="00446E4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hyperlink r:id="rId49" w:history="1">
              <w:r w:rsidRPr="009574F7">
                <w:rPr>
                  <w:rStyle w:val="Hyperlink"/>
                  <w:sz w:val="20"/>
                  <w:szCs w:val="20"/>
                </w:rPr>
                <w:t>http://mixolydianblog.com/2012/06/18/learning-music-notation-vs-oral-tradition/</w:t>
              </w:r>
            </w:hyperlink>
            <w:r>
              <w:rPr>
                <w:sz w:val="20"/>
                <w:szCs w:val="20"/>
              </w:rPr>
              <w:t>-</w:t>
            </w:r>
            <w:r w:rsidRPr="009574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</w:t>
            </w:r>
            <w:r w:rsidRPr="009574F7">
              <w:rPr>
                <w:sz w:val="20"/>
                <w:szCs w:val="20"/>
              </w:rPr>
              <w:t>Learning Mus</w:t>
            </w:r>
            <w:r>
              <w:rPr>
                <w:sz w:val="20"/>
                <w:szCs w:val="20"/>
              </w:rPr>
              <w:t>ic: Notation vs. Oral Tradition)</w:t>
            </w:r>
          </w:p>
          <w:p w:rsidR="007F4C32" w:rsidRDefault="00924F76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hyperlink r:id="rId50" w:history="1">
              <w:r w:rsidR="007F4C32" w:rsidRPr="00E80797">
                <w:rPr>
                  <w:rStyle w:val="Hyperlink"/>
                  <w:rFonts w:eastAsia="Times New Roman"/>
                  <w:sz w:val="20"/>
                  <w:szCs w:val="20"/>
                </w:rPr>
                <w:t>www.classguitar.com/</w:t>
              </w:r>
            </w:hyperlink>
            <w:r w:rsidR="007F4C32">
              <w:rPr>
                <w:rFonts w:eastAsia="Times New Roman"/>
                <w:color w:val="000000"/>
                <w:sz w:val="20"/>
                <w:szCs w:val="20"/>
              </w:rPr>
              <w:t xml:space="preserve"> (Class Guitar Resources-Specialists in guitar Music education)  </w:t>
            </w:r>
          </w:p>
          <w:p w:rsidR="007F4C32" w:rsidRPr="009574F7" w:rsidRDefault="00924F76" w:rsidP="00446E4C">
            <w:pPr>
              <w:ind w:left="360"/>
              <w:rPr>
                <w:sz w:val="20"/>
                <w:szCs w:val="20"/>
              </w:rPr>
            </w:pPr>
            <w:hyperlink r:id="rId51" w:history="1">
              <w:r w:rsidR="007F4C32" w:rsidRPr="00E80797">
                <w:rPr>
                  <w:rStyle w:val="Hyperlink"/>
                  <w:sz w:val="20"/>
                  <w:szCs w:val="20"/>
                </w:rPr>
                <w:t>www.soundtree.com</w:t>
              </w:r>
            </w:hyperlink>
            <w:r w:rsidR="007F4C32">
              <w:rPr>
                <w:sz w:val="20"/>
                <w:szCs w:val="20"/>
              </w:rPr>
              <w:t xml:space="preserve"> (Online music education resources)</w:t>
            </w:r>
          </w:p>
          <w:p w:rsidR="007F4C32" w:rsidRPr="009574F7" w:rsidRDefault="00924F76" w:rsidP="00446E4C">
            <w:pPr>
              <w:ind w:left="360"/>
              <w:rPr>
                <w:sz w:val="20"/>
                <w:szCs w:val="20"/>
              </w:rPr>
            </w:pPr>
            <w:hyperlink r:id="rId52" w:history="1">
              <w:r w:rsidR="007F4C32" w:rsidRPr="00E80797">
                <w:rPr>
                  <w:rStyle w:val="Hyperlink"/>
                  <w:sz w:val="20"/>
                  <w:szCs w:val="20"/>
                </w:rPr>
                <w:t>www.simplymusic.com</w:t>
              </w:r>
            </w:hyperlink>
            <w:r w:rsidR="007F4C32">
              <w:rPr>
                <w:sz w:val="20"/>
                <w:szCs w:val="20"/>
              </w:rPr>
              <w:t xml:space="preserve"> (Online music education resources)</w:t>
            </w:r>
          </w:p>
          <w:p w:rsidR="007F4C32" w:rsidRPr="009574F7" w:rsidRDefault="00924F76" w:rsidP="00446E4C">
            <w:pPr>
              <w:ind w:left="360"/>
              <w:rPr>
                <w:sz w:val="20"/>
                <w:szCs w:val="20"/>
              </w:rPr>
            </w:pPr>
            <w:hyperlink r:id="rId53" w:history="1">
              <w:r w:rsidR="007F4C32" w:rsidRPr="00E80797">
                <w:rPr>
                  <w:rStyle w:val="Hyperlink"/>
                  <w:sz w:val="20"/>
                  <w:szCs w:val="20"/>
                </w:rPr>
                <w:t>http://piano-lesson-software-review.toptenreviews.com</w:t>
              </w:r>
            </w:hyperlink>
            <w:r w:rsidR="007F4C32">
              <w:rPr>
                <w:sz w:val="20"/>
                <w:szCs w:val="20"/>
              </w:rPr>
              <w:t xml:space="preserve"> (</w:t>
            </w:r>
            <w:r w:rsidR="007F4C32" w:rsidRPr="009574F7">
              <w:rPr>
                <w:sz w:val="20"/>
                <w:szCs w:val="20"/>
              </w:rPr>
              <w:t>Comparison</w:t>
            </w:r>
            <w:r w:rsidR="007F4C32">
              <w:rPr>
                <w:sz w:val="20"/>
                <w:szCs w:val="20"/>
              </w:rPr>
              <w:t xml:space="preserve"> of piano lab teaching programs)</w:t>
            </w:r>
          </w:p>
          <w:p w:rsidR="007F4C32" w:rsidRPr="009574F7" w:rsidRDefault="00924F76" w:rsidP="00446E4C">
            <w:pPr>
              <w:ind w:left="360"/>
              <w:rPr>
                <w:sz w:val="20"/>
                <w:szCs w:val="20"/>
              </w:rPr>
            </w:pPr>
            <w:hyperlink r:id="rId54" w:history="1">
              <w:r w:rsidR="007F4C32" w:rsidRPr="00E80797">
                <w:rPr>
                  <w:rStyle w:val="Hyperlink"/>
                  <w:sz w:val="20"/>
                  <w:szCs w:val="20"/>
                </w:rPr>
                <w:t>http://www.makingmusicfun.net</w:t>
              </w:r>
            </w:hyperlink>
            <w:r w:rsidR="007F4C32">
              <w:rPr>
                <w:sz w:val="20"/>
                <w:szCs w:val="20"/>
              </w:rPr>
              <w:t xml:space="preserve"> (Online music education resources)</w:t>
            </w:r>
          </w:p>
          <w:p w:rsidR="007F4C32" w:rsidRDefault="00924F76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hyperlink r:id="rId55" w:history="1">
              <w:r w:rsidR="007F4C32" w:rsidRPr="00A92739">
                <w:rPr>
                  <w:rStyle w:val="Hyperlink"/>
                  <w:rFonts w:eastAsia="Times New Roman"/>
                  <w:sz w:val="20"/>
                  <w:szCs w:val="20"/>
                </w:rPr>
                <w:t>www.songstuff.com</w:t>
              </w:r>
            </w:hyperlink>
            <w:r w:rsidR="007F4C32">
              <w:rPr>
                <w:rStyle w:val="Hyperlink"/>
                <w:rFonts w:eastAsia="Times New Roman"/>
                <w:sz w:val="20"/>
                <w:szCs w:val="20"/>
              </w:rPr>
              <w:t xml:space="preserve"> </w:t>
            </w:r>
            <w:r w:rsidR="007F4C32">
              <w:rPr>
                <w:sz w:val="20"/>
                <w:szCs w:val="20"/>
              </w:rPr>
              <w:t>(Online music education resources)</w:t>
            </w:r>
          </w:p>
          <w:p w:rsidR="007F4C32" w:rsidRDefault="00924F76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hyperlink r:id="rId56" w:history="1">
              <w:r w:rsidR="007F4C32" w:rsidRPr="00A92739">
                <w:rPr>
                  <w:rStyle w:val="Hyperlink"/>
                  <w:rFonts w:eastAsia="Times New Roman"/>
                  <w:sz w:val="20"/>
                  <w:szCs w:val="20"/>
                </w:rPr>
                <w:t>www.banddynamics.com</w:t>
              </w:r>
            </w:hyperlink>
            <w:r w:rsidR="007F4C32">
              <w:rPr>
                <w:rStyle w:val="Hyperlink"/>
                <w:rFonts w:eastAsia="Times New Roman"/>
                <w:sz w:val="20"/>
                <w:szCs w:val="20"/>
              </w:rPr>
              <w:t xml:space="preserve"> (</w:t>
            </w:r>
            <w:r w:rsidR="007F4C32">
              <w:rPr>
                <w:rFonts w:eastAsia="Times New Roman"/>
                <w:color w:val="000000"/>
                <w:sz w:val="20"/>
                <w:szCs w:val="20"/>
              </w:rPr>
              <w:t>School of rock based learning styles (see various websites)</w:t>
            </w:r>
          </w:p>
          <w:p w:rsidR="007F4C32" w:rsidRDefault="007F4C32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Programs : Garage Band,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Ipod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/android apps, Band in a box,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Mastertracks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Pro, Sound Forge, Acid Pro </w:t>
            </w:r>
            <w:r w:rsidRPr="0077493F">
              <w:rPr>
                <w:rFonts w:eastAsia="Times New Roman"/>
                <w:i/>
                <w:color w:val="000000"/>
                <w:sz w:val="20"/>
                <w:szCs w:val="20"/>
              </w:rPr>
              <w:t>looped based creation software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, Cakewalk Home Studio, Finale, Sibelius,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Noteflight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Music Time, etc. </w:t>
            </w:r>
          </w:p>
          <w:p w:rsidR="007F4C32" w:rsidRDefault="00924F76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hyperlink r:id="rId57" w:history="1">
              <w:r w:rsidR="007F4C32" w:rsidRPr="00A92739">
                <w:rPr>
                  <w:rStyle w:val="Hyperlink"/>
                  <w:rFonts w:eastAsia="Times New Roman"/>
                  <w:sz w:val="20"/>
                  <w:szCs w:val="20"/>
                </w:rPr>
                <w:t>www.ti-me.org</w:t>
              </w:r>
            </w:hyperlink>
            <w:r w:rsidR="007F4C32">
              <w:rPr>
                <w:rFonts w:eastAsia="Times New Roman"/>
                <w:color w:val="000000"/>
                <w:sz w:val="20"/>
                <w:szCs w:val="20"/>
              </w:rPr>
              <w:t xml:space="preserve"> (links to music technology resources)</w:t>
            </w:r>
          </w:p>
          <w:p w:rsidR="00623167" w:rsidRPr="00D76470" w:rsidRDefault="00924F76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hyperlink r:id="rId58" w:history="1">
              <w:r w:rsidR="007F4C32" w:rsidRPr="00A92739">
                <w:rPr>
                  <w:rStyle w:val="Hyperlink"/>
                  <w:rFonts w:eastAsia="Times New Roman"/>
                  <w:sz w:val="20"/>
                  <w:szCs w:val="20"/>
                </w:rPr>
                <w:t>www.audiosauna.com</w:t>
              </w:r>
            </w:hyperlink>
            <w:r w:rsidR="007F4C32">
              <w:rPr>
                <w:sz w:val="20"/>
                <w:szCs w:val="20"/>
              </w:rPr>
              <w:t>(Online music education resources)</w:t>
            </w:r>
          </w:p>
        </w:tc>
      </w:tr>
      <w:tr w:rsidR="00623167" w:rsidRPr="00F63EAF" w:rsidTr="008E7DF3"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lastRenderedPageBreak/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23167" w:rsidRPr="00FD51BF" w:rsidRDefault="000C6DB8" w:rsidP="00446E4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created h</w:t>
            </w:r>
            <w:r w:rsidR="00623167">
              <w:rPr>
                <w:sz w:val="20"/>
                <w:szCs w:val="20"/>
              </w:rPr>
              <w:t>andout</w:t>
            </w:r>
            <w:r>
              <w:rPr>
                <w:sz w:val="20"/>
                <w:szCs w:val="20"/>
              </w:rPr>
              <w:t xml:space="preserve"> or chart</w:t>
            </w:r>
            <w:r w:rsidR="00623167">
              <w:rPr>
                <w:sz w:val="20"/>
                <w:szCs w:val="20"/>
              </w:rPr>
              <w:t xml:space="preserve"> on dynami</w:t>
            </w:r>
            <w:r>
              <w:rPr>
                <w:sz w:val="20"/>
                <w:szCs w:val="20"/>
              </w:rPr>
              <w:t>cs and how to produce dynamics</w:t>
            </w:r>
          </w:p>
        </w:tc>
      </w:tr>
      <w:tr w:rsidR="00623167" w:rsidRPr="00F63EAF" w:rsidTr="008E7DF3"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23167" w:rsidRPr="000C6DB8" w:rsidRDefault="000C6DB8" w:rsidP="00446E4C">
            <w:pPr>
              <w:ind w:left="288" w:hanging="288"/>
              <w:rPr>
                <w:sz w:val="20"/>
                <w:szCs w:val="20"/>
              </w:rPr>
            </w:pPr>
            <w:r w:rsidRPr="000C6DB8">
              <w:rPr>
                <w:sz w:val="20"/>
                <w:szCs w:val="20"/>
              </w:rPr>
              <w:t>Students</w:t>
            </w:r>
            <w:r w:rsidR="00623167" w:rsidRPr="000C6DB8">
              <w:rPr>
                <w:sz w:val="20"/>
                <w:szCs w:val="20"/>
              </w:rPr>
              <w:t xml:space="preserve"> will </w:t>
            </w:r>
            <w:r w:rsidRPr="000C6DB8">
              <w:rPr>
                <w:sz w:val="20"/>
                <w:szCs w:val="20"/>
              </w:rPr>
              <w:t>input</w:t>
            </w:r>
            <w:r w:rsidR="00623167" w:rsidRPr="000C6DB8">
              <w:rPr>
                <w:sz w:val="20"/>
                <w:szCs w:val="20"/>
              </w:rPr>
              <w:t xml:space="preserve"> at least four en</w:t>
            </w:r>
            <w:r w:rsidRPr="000C6DB8">
              <w:rPr>
                <w:sz w:val="20"/>
                <w:szCs w:val="20"/>
              </w:rPr>
              <w:t xml:space="preserve">tries in their journal </w:t>
            </w:r>
            <w:r w:rsidR="00623167" w:rsidRPr="000C6DB8">
              <w:rPr>
                <w:sz w:val="20"/>
                <w:szCs w:val="20"/>
              </w:rPr>
              <w:t>(including graphics) of how to pl</w:t>
            </w:r>
            <w:r w:rsidR="007F4C32" w:rsidRPr="000C6DB8">
              <w:rPr>
                <w:sz w:val="20"/>
                <w:szCs w:val="20"/>
              </w:rPr>
              <w:t>ay at different dynamic levels. Teacher should assist with transferring discovered knowledge of dynamics to traditional writing of dynamics.</w:t>
            </w:r>
            <w:r w:rsidRPr="000C6DB8">
              <w:rPr>
                <w:sz w:val="20"/>
                <w:szCs w:val="20"/>
              </w:rPr>
              <w:t xml:space="preserve"> </w:t>
            </w:r>
          </w:p>
          <w:p w:rsidR="000C6DB8" w:rsidRPr="000C6DB8" w:rsidRDefault="00924F76" w:rsidP="00446E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59" w:history="1">
              <w:r w:rsidR="000C6DB8" w:rsidRPr="000C6DB8">
                <w:rPr>
                  <w:rStyle w:val="Hyperlink"/>
                  <w:sz w:val="20"/>
                  <w:szCs w:val="20"/>
                </w:rPr>
                <w:t>http://www.abcteach.com/free/p/port_26pt_line_story.pdf</w:t>
              </w:r>
            </w:hyperlink>
            <w:r w:rsidR="000C6DB8" w:rsidRPr="000C6DB8">
              <w:rPr>
                <w:color w:val="000000"/>
                <w:sz w:val="20"/>
                <w:szCs w:val="20"/>
              </w:rPr>
              <w:t xml:space="preserve"> (Blank, lined paper with room for illustrations/visuals-great for journal entries)</w:t>
            </w:r>
          </w:p>
        </w:tc>
      </w:tr>
      <w:tr w:rsidR="00FE3A0C" w:rsidRPr="00F63EAF" w:rsidTr="008E7DF3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FE3A0C" w:rsidRPr="00F63EAF" w:rsidRDefault="00FE3A0C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Differentiation:</w:t>
            </w:r>
          </w:p>
          <w:p w:rsidR="00FE3A0C" w:rsidRPr="00F63EAF" w:rsidRDefault="00FE3A0C" w:rsidP="00446E4C">
            <w:pPr>
              <w:ind w:left="0" w:firstLine="0"/>
              <w:rPr>
                <w:bCs/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(</w:t>
            </w:r>
            <w:r w:rsidRPr="00F63EAF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FE3A0C" w:rsidRPr="00F63EAF" w:rsidRDefault="00FE3A0C" w:rsidP="00446E4C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E3A0C" w:rsidRPr="00F63EAF" w:rsidRDefault="00FE3A0C" w:rsidP="00446E4C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0C6DB8" w:rsidRPr="00F63EAF" w:rsidTr="008E7DF3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0C6DB8" w:rsidRPr="00F63EAF" w:rsidRDefault="000C6DB8" w:rsidP="00446E4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A76D42" w:rsidRDefault="00A76D42" w:rsidP="00446E4C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 receive</w:t>
            </w:r>
            <w:r w:rsidRPr="00CF756C">
              <w:rPr>
                <w:rFonts w:eastAsia="Times New Roman"/>
                <w:color w:val="000000"/>
                <w:sz w:val="20"/>
                <w:szCs w:val="20"/>
              </w:rPr>
              <w:t xml:space="preserve"> instruction in homogeneous instrument group settings. </w:t>
            </w:r>
          </w:p>
          <w:p w:rsidR="00A76D42" w:rsidRDefault="00924F76" w:rsidP="00446E4C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hyperlink r:id="rId60" w:history="1">
              <w:r w:rsidR="00A76D42" w:rsidRPr="00531EE7">
                <w:rPr>
                  <w:rStyle w:val="Hyperlink"/>
                  <w:rFonts w:eastAsia="Times New Roman"/>
                  <w:sz w:val="20"/>
                  <w:szCs w:val="20"/>
                </w:rPr>
                <w:t>http://penzu.com/</w:t>
              </w:r>
            </w:hyperlink>
            <w:r w:rsidR="00A76D42">
              <w:rPr>
                <w:rFonts w:eastAsia="Times New Roman"/>
                <w:color w:val="000000"/>
                <w:sz w:val="20"/>
                <w:szCs w:val="20"/>
              </w:rPr>
              <w:t xml:space="preserve"> (Free- e-journal site-requires registration)</w:t>
            </w:r>
          </w:p>
          <w:p w:rsidR="000C6DB8" w:rsidRPr="008A4993" w:rsidRDefault="00924F76" w:rsidP="000B2110">
            <w:pPr>
              <w:ind w:left="288" w:hanging="288"/>
              <w:rPr>
                <w:sz w:val="20"/>
                <w:szCs w:val="20"/>
              </w:rPr>
            </w:pPr>
            <w:hyperlink r:id="rId61" w:history="1">
              <w:r w:rsidR="00A76D42" w:rsidRPr="00531EE7">
                <w:rPr>
                  <w:rStyle w:val="Hyperlink"/>
                  <w:rFonts w:eastAsia="Times New Roman"/>
                  <w:sz w:val="20"/>
                  <w:szCs w:val="20"/>
                </w:rPr>
                <w:t>http://www.penmia.com/</w:t>
              </w:r>
            </w:hyperlink>
            <w:r w:rsidR="00A76D42">
              <w:rPr>
                <w:rFonts w:eastAsia="Times New Roman"/>
                <w:color w:val="000000"/>
                <w:sz w:val="20"/>
                <w:szCs w:val="20"/>
              </w:rPr>
              <w:t xml:space="preserve"> (Free- e-journal site-requires registration)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0C6DB8" w:rsidRPr="008A4993" w:rsidRDefault="000C6DB8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 use electronic journaling options.</w:t>
            </w:r>
          </w:p>
        </w:tc>
      </w:tr>
      <w:tr w:rsidR="00FE3A0C" w:rsidRPr="00F63EAF" w:rsidTr="008E7DF3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FE3A0C" w:rsidRPr="00F63EAF" w:rsidRDefault="00FE3A0C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FE3A0C" w:rsidRPr="00F63EAF" w:rsidRDefault="00FE3A0C" w:rsidP="00446E4C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E3A0C" w:rsidRPr="00F63EAF" w:rsidRDefault="00FE3A0C" w:rsidP="00446E4C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623167" w:rsidRPr="00F63EAF" w:rsidTr="00BA66CC">
        <w:trPr>
          <w:cantSplit/>
          <w:trHeight w:val="238"/>
        </w:trPr>
        <w:tc>
          <w:tcPr>
            <w:tcW w:w="3706" w:type="dxa"/>
            <w:vMerge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623167" w:rsidRPr="00FD51BF" w:rsidRDefault="000C6DB8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623167" w:rsidRPr="00FD51BF" w:rsidRDefault="000C6DB8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include more musical elements than shared in class.</w:t>
            </w:r>
          </w:p>
        </w:tc>
      </w:tr>
      <w:tr w:rsidR="00623167" w:rsidRPr="00F63EAF" w:rsidTr="000C6DB8">
        <w:trPr>
          <w:trHeight w:val="625"/>
        </w:trPr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23167" w:rsidRPr="000C6DB8" w:rsidRDefault="00623167" w:rsidP="000B2110">
            <w:pPr>
              <w:pStyle w:val="NoSpacing"/>
              <w:numPr>
                <w:ilvl w:val="0"/>
                <w:numId w:val="28"/>
              </w:numPr>
              <w:ind w:left="288" w:hanging="288"/>
              <w:rPr>
                <w:sz w:val="20"/>
                <w:szCs w:val="20"/>
              </w:rPr>
            </w:pPr>
            <w:r w:rsidRPr="000C6DB8">
              <w:rPr>
                <w:sz w:val="20"/>
                <w:szCs w:val="20"/>
              </w:rPr>
              <w:t>Experimenting while learning an instrument is a way to develop musical reading, writing and technique.</w:t>
            </w:r>
          </w:p>
          <w:p w:rsidR="00623167" w:rsidRPr="00FD51BF" w:rsidRDefault="00623167" w:rsidP="000B2110">
            <w:pPr>
              <w:pStyle w:val="NoSpacing"/>
              <w:numPr>
                <w:ilvl w:val="0"/>
                <w:numId w:val="28"/>
              </w:numPr>
              <w:ind w:left="288" w:hanging="288"/>
            </w:pPr>
            <w:r w:rsidRPr="000C6DB8">
              <w:rPr>
                <w:sz w:val="20"/>
                <w:szCs w:val="20"/>
              </w:rPr>
              <w:t>Music can be learned through observation, listening, and transcription.</w:t>
            </w:r>
          </w:p>
        </w:tc>
      </w:tr>
      <w:tr w:rsidR="00623167" w:rsidRPr="00F63EAF" w:rsidTr="00E74A27">
        <w:trPr>
          <w:trHeight w:val="319"/>
        </w:trPr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23167" w:rsidRPr="00E74A27" w:rsidRDefault="00623167" w:rsidP="000B2110">
            <w:pPr>
              <w:pStyle w:val="NoSpacing"/>
              <w:numPr>
                <w:ilvl w:val="0"/>
                <w:numId w:val="28"/>
              </w:numPr>
              <w:ind w:left="288" w:hanging="288"/>
              <w:rPr>
                <w:sz w:val="20"/>
                <w:szCs w:val="20"/>
              </w:rPr>
            </w:pPr>
            <w:r w:rsidRPr="00E74A27">
              <w:rPr>
                <w:sz w:val="20"/>
                <w:szCs w:val="20"/>
              </w:rPr>
              <w:t>Communicate basic musical ideas through aural and written forms.</w:t>
            </w:r>
          </w:p>
          <w:p w:rsidR="00623167" w:rsidRPr="000C6DB8" w:rsidRDefault="00623167" w:rsidP="000B2110">
            <w:pPr>
              <w:pStyle w:val="NoSpacing"/>
              <w:numPr>
                <w:ilvl w:val="0"/>
                <w:numId w:val="28"/>
              </w:numPr>
              <w:ind w:left="288" w:hanging="288"/>
            </w:pPr>
            <w:r w:rsidRPr="00E74A27">
              <w:rPr>
                <w:sz w:val="20"/>
                <w:szCs w:val="20"/>
              </w:rPr>
              <w:t>Improvise basic rhythms and melodies on an instrument of choice or through singing.</w:t>
            </w:r>
          </w:p>
        </w:tc>
      </w:tr>
      <w:tr w:rsidR="00623167" w:rsidRPr="00F63EAF" w:rsidTr="008E7DF3"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23167" w:rsidRPr="00FD51BF" w:rsidRDefault="00623167" w:rsidP="00446E4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Improvisation, dynamics (forte, mezzo forte, mezzo piano, piano)</w:t>
            </w:r>
          </w:p>
        </w:tc>
      </w:tr>
    </w:tbl>
    <w:p w:rsidR="00F92738" w:rsidRPr="00BA66CC" w:rsidRDefault="00F92738" w:rsidP="00446E4C">
      <w:pPr>
        <w:rPr>
          <w:sz w:val="18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FE3A0C" w:rsidRPr="00F63EAF" w:rsidTr="008E7DF3">
        <w:tc>
          <w:tcPr>
            <w:tcW w:w="14781" w:type="dxa"/>
            <w:gridSpan w:val="3"/>
            <w:shd w:val="clear" w:color="auto" w:fill="A6A6A6"/>
            <w:noWrap/>
          </w:tcPr>
          <w:p w:rsidR="00FE3A0C" w:rsidRPr="00F63EAF" w:rsidRDefault="00FE3A0C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685300">
              <w:rPr>
                <w:b/>
                <w:sz w:val="20"/>
                <w:szCs w:val="20"/>
              </w:rPr>
              <w:lastRenderedPageBreak/>
              <w:t>Learning Experience # 4</w:t>
            </w:r>
          </w:p>
        </w:tc>
      </w:tr>
      <w:tr w:rsidR="00FE3A0C" w:rsidRPr="00F63EAF" w:rsidTr="008E7DF3">
        <w:tc>
          <w:tcPr>
            <w:tcW w:w="14781" w:type="dxa"/>
            <w:gridSpan w:val="3"/>
            <w:shd w:val="clear" w:color="auto" w:fill="D9D9D9"/>
            <w:noWrap/>
          </w:tcPr>
          <w:p w:rsidR="00E26979" w:rsidRPr="00E74A27" w:rsidRDefault="00A76D42" w:rsidP="00446E4C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teacher may explore pitches in a</w:t>
            </w:r>
            <w:r w:rsidRPr="007F4C32">
              <w:rPr>
                <w:sz w:val="28"/>
                <w:szCs w:val="28"/>
              </w:rPr>
              <w:t xml:space="preserve"> scale </w:t>
            </w:r>
            <w:r>
              <w:rPr>
                <w:sz w:val="28"/>
                <w:szCs w:val="28"/>
              </w:rPr>
              <w:t xml:space="preserve">(e.g., </w:t>
            </w:r>
            <w:r w:rsidRPr="007F4C32">
              <w:rPr>
                <w:sz w:val="28"/>
                <w:szCs w:val="28"/>
              </w:rPr>
              <w:t xml:space="preserve">from </w:t>
            </w:r>
            <w:r>
              <w:rPr>
                <w:sz w:val="28"/>
                <w:szCs w:val="28"/>
              </w:rPr>
              <w:t xml:space="preserve">the scale </w:t>
            </w:r>
            <w:r w:rsidR="008C503F">
              <w:rPr>
                <w:sz w:val="28"/>
                <w:szCs w:val="28"/>
              </w:rPr>
              <w:t>introduced</w:t>
            </w:r>
            <w:r>
              <w:rPr>
                <w:sz w:val="28"/>
                <w:szCs w:val="28"/>
              </w:rPr>
              <w:t xml:space="preserve"> in </w:t>
            </w:r>
            <w:r w:rsidR="000B2110">
              <w:rPr>
                <w:sz w:val="28"/>
                <w:szCs w:val="28"/>
              </w:rPr>
              <w:t>Learning E</w:t>
            </w:r>
            <w:r w:rsidRPr="007F4C32">
              <w:rPr>
                <w:sz w:val="28"/>
                <w:szCs w:val="28"/>
              </w:rPr>
              <w:t xml:space="preserve">xperience </w:t>
            </w:r>
            <w:r>
              <w:rPr>
                <w:sz w:val="28"/>
                <w:szCs w:val="28"/>
              </w:rPr>
              <w:t>#2)</w:t>
            </w:r>
            <w:r w:rsidRPr="007F4C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so that </w:t>
            </w:r>
            <w:r w:rsidRPr="007F4C32">
              <w:rPr>
                <w:sz w:val="28"/>
                <w:szCs w:val="28"/>
              </w:rPr>
              <w:t xml:space="preserve">students </w:t>
            </w:r>
            <w:r>
              <w:rPr>
                <w:sz w:val="28"/>
                <w:szCs w:val="28"/>
              </w:rPr>
              <w:t xml:space="preserve">can begin to experiment </w:t>
            </w:r>
            <w:r w:rsidR="00B74F4C">
              <w:rPr>
                <w:sz w:val="28"/>
                <w:szCs w:val="28"/>
              </w:rPr>
              <w:t xml:space="preserve">and improvise </w:t>
            </w:r>
            <w:r>
              <w:rPr>
                <w:sz w:val="28"/>
                <w:szCs w:val="28"/>
              </w:rPr>
              <w:t>with articulations.</w:t>
            </w:r>
          </w:p>
        </w:tc>
      </w:tr>
      <w:tr w:rsidR="00623167" w:rsidRPr="00F63EAF" w:rsidTr="00C07124"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23167" w:rsidRDefault="00623167" w:rsidP="00446E4C">
            <w:pPr>
              <w:ind w:left="360"/>
              <w:rPr>
                <w:sz w:val="20"/>
                <w:szCs w:val="20"/>
              </w:rPr>
            </w:pPr>
            <w:r w:rsidRPr="00B11269">
              <w:rPr>
                <w:sz w:val="20"/>
                <w:szCs w:val="20"/>
              </w:rPr>
              <w:t>Exploration/discovery builds technique.</w:t>
            </w:r>
          </w:p>
          <w:p w:rsidR="00623167" w:rsidRPr="00FD51BF" w:rsidRDefault="00623167" w:rsidP="00446E4C">
            <w:pPr>
              <w:ind w:left="360"/>
              <w:rPr>
                <w:sz w:val="20"/>
                <w:szCs w:val="20"/>
              </w:rPr>
            </w:pPr>
            <w:r w:rsidRPr="00B11269">
              <w:rPr>
                <w:sz w:val="20"/>
                <w:szCs w:val="20"/>
              </w:rPr>
              <w:t>Improvisation demonstrates expression through the spontaneous creation of music.</w:t>
            </w:r>
          </w:p>
        </w:tc>
      </w:tr>
      <w:tr w:rsidR="00E74A27" w:rsidRPr="00F63EAF" w:rsidTr="00C07124">
        <w:tc>
          <w:tcPr>
            <w:tcW w:w="3706" w:type="dxa"/>
            <w:shd w:val="clear" w:color="auto" w:fill="D9D9D9"/>
            <w:noWrap/>
          </w:tcPr>
          <w:p w:rsidR="00E74A27" w:rsidRPr="00F63EAF" w:rsidRDefault="00E74A27" w:rsidP="00446E4C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Teacher’s Notes: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74A27" w:rsidRPr="00E74A27" w:rsidRDefault="00E74A27" w:rsidP="00446E4C">
            <w:pPr>
              <w:ind w:left="360"/>
              <w:rPr>
                <w:sz w:val="20"/>
                <w:szCs w:val="20"/>
              </w:rPr>
            </w:pPr>
            <w:r w:rsidRPr="00E74A27">
              <w:rPr>
                <w:sz w:val="20"/>
                <w:szCs w:val="20"/>
              </w:rPr>
              <w:t>It is recommended that teachers use metaphors (</w:t>
            </w:r>
            <w:r w:rsidR="00446E4C">
              <w:rPr>
                <w:sz w:val="20"/>
                <w:szCs w:val="20"/>
              </w:rPr>
              <w:t xml:space="preserve">i.e., </w:t>
            </w:r>
            <w:r w:rsidRPr="00E74A27">
              <w:rPr>
                <w:sz w:val="20"/>
                <w:szCs w:val="20"/>
              </w:rPr>
              <w:t xml:space="preserve">play like you are popcorn (for staccato) or honey (for legato)) to initially teach articulation exploration with the pitches of the scale. </w:t>
            </w:r>
          </w:p>
        </w:tc>
      </w:tr>
      <w:tr w:rsidR="00623167" w:rsidRPr="00F63EAF" w:rsidTr="008E7DF3"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74A27" w:rsidRPr="00E74A27" w:rsidRDefault="00924F76" w:rsidP="00446E4C">
            <w:pPr>
              <w:ind w:left="0" w:firstLine="0"/>
              <w:rPr>
                <w:sz w:val="20"/>
                <w:szCs w:val="20"/>
              </w:rPr>
            </w:pPr>
            <w:hyperlink r:id="rId62" w:history="1">
              <w:r w:rsidR="00E74A27" w:rsidRPr="00E74A27">
                <w:rPr>
                  <w:rStyle w:val="Hyperlink"/>
                  <w:sz w:val="20"/>
                  <w:szCs w:val="20"/>
                </w:rPr>
                <w:t>http://www.wmich.edu/mus-gened/mus150/Ch1-elements.pdf</w:t>
              </w:r>
            </w:hyperlink>
            <w:r w:rsidR="00E74A27" w:rsidRPr="00E74A27">
              <w:rPr>
                <w:sz w:val="20"/>
                <w:szCs w:val="20"/>
              </w:rPr>
              <w:t xml:space="preserve">   (Basic Music Elements Guide)</w:t>
            </w:r>
          </w:p>
          <w:p w:rsidR="00E74A27" w:rsidRPr="00E74A27" w:rsidRDefault="00E74A27" w:rsidP="00446E4C">
            <w:pPr>
              <w:ind w:left="360"/>
              <w:rPr>
                <w:sz w:val="20"/>
                <w:szCs w:val="20"/>
              </w:rPr>
            </w:pPr>
            <w:r w:rsidRPr="00E74A27">
              <w:rPr>
                <w:sz w:val="20"/>
                <w:szCs w:val="20"/>
              </w:rPr>
              <w:t xml:space="preserve">Beginning Wind Instrument Instruction: A Comparison of Aural and Visual Approaches-Warren </w:t>
            </w:r>
            <w:proofErr w:type="spellStart"/>
            <w:r w:rsidRPr="00E74A27">
              <w:rPr>
                <w:sz w:val="20"/>
                <w:szCs w:val="20"/>
              </w:rPr>
              <w:t>Haston</w:t>
            </w:r>
            <w:proofErr w:type="spellEnd"/>
          </w:p>
          <w:p w:rsidR="00E74A27" w:rsidRPr="00E74A27" w:rsidRDefault="00E74A27" w:rsidP="00446E4C">
            <w:pPr>
              <w:ind w:left="360"/>
              <w:rPr>
                <w:sz w:val="20"/>
                <w:szCs w:val="20"/>
              </w:rPr>
            </w:pPr>
            <w:r w:rsidRPr="00E74A27">
              <w:rPr>
                <w:i/>
                <w:sz w:val="20"/>
                <w:szCs w:val="20"/>
                <w:u w:val="single"/>
              </w:rPr>
              <w:t>A Cultural Psychology of Music Education</w:t>
            </w:r>
            <w:r w:rsidRPr="00E74A27">
              <w:rPr>
                <w:i/>
                <w:sz w:val="20"/>
                <w:szCs w:val="20"/>
              </w:rPr>
              <w:t xml:space="preserve"> Chapter 6</w:t>
            </w:r>
            <w:r w:rsidRPr="00E74A27">
              <w:rPr>
                <w:sz w:val="20"/>
                <w:szCs w:val="20"/>
              </w:rPr>
              <w:t xml:space="preserve"> </w:t>
            </w:r>
            <w:r w:rsidRPr="00E74A27">
              <w:rPr>
                <w:i/>
                <w:sz w:val="20"/>
                <w:szCs w:val="20"/>
              </w:rPr>
              <w:t>Making music or playing instruments: secondary students’ use of cultural tools in aural- and notation-based instrumental learning and teaching-</w:t>
            </w:r>
            <w:r w:rsidRPr="00E74A27">
              <w:rPr>
                <w:sz w:val="20"/>
                <w:szCs w:val="20"/>
              </w:rPr>
              <w:t xml:space="preserve">Cecilia </w:t>
            </w:r>
            <w:proofErr w:type="spellStart"/>
            <w:r w:rsidRPr="00E74A27">
              <w:rPr>
                <w:sz w:val="20"/>
                <w:szCs w:val="20"/>
              </w:rPr>
              <w:t>Hultberg</w:t>
            </w:r>
            <w:proofErr w:type="spellEnd"/>
            <w:r w:rsidRPr="00E74A27">
              <w:rPr>
                <w:sz w:val="20"/>
                <w:szCs w:val="20"/>
              </w:rPr>
              <w:t xml:space="preserve"> </w:t>
            </w:r>
          </w:p>
          <w:p w:rsidR="00E74A27" w:rsidRPr="00E74A27" w:rsidRDefault="00924F76" w:rsidP="00446E4C">
            <w:pPr>
              <w:ind w:left="360"/>
              <w:rPr>
                <w:sz w:val="20"/>
                <w:szCs w:val="20"/>
              </w:rPr>
            </w:pPr>
            <w:hyperlink r:id="rId63" w:history="1">
              <w:r w:rsidR="00E74A27" w:rsidRPr="00E74A27">
                <w:rPr>
                  <w:rStyle w:val="Hyperlink"/>
                  <w:sz w:val="20"/>
                  <w:szCs w:val="20"/>
                </w:rPr>
                <w:t>http://mixolydianblog.com/2012/06/18/learning-music-notation-vs-oral-tradition/</w:t>
              </w:r>
            </w:hyperlink>
            <w:r w:rsidR="00E74A27" w:rsidRPr="00E74A27">
              <w:rPr>
                <w:sz w:val="20"/>
                <w:szCs w:val="20"/>
              </w:rPr>
              <w:t>-  (Learning Music: Notation vs. Oral Tradition)</w:t>
            </w:r>
          </w:p>
          <w:p w:rsidR="00E74A27" w:rsidRPr="00E74A27" w:rsidRDefault="00924F76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hyperlink r:id="rId64" w:history="1">
              <w:r w:rsidR="00E74A27" w:rsidRPr="00E74A27">
                <w:rPr>
                  <w:rStyle w:val="Hyperlink"/>
                  <w:rFonts w:eastAsia="Times New Roman"/>
                  <w:sz w:val="20"/>
                  <w:szCs w:val="20"/>
                </w:rPr>
                <w:t>www.classguitar.com/</w:t>
              </w:r>
            </w:hyperlink>
            <w:r w:rsidR="00E74A27" w:rsidRPr="00E74A27">
              <w:rPr>
                <w:rFonts w:eastAsia="Times New Roman"/>
                <w:color w:val="000000"/>
                <w:sz w:val="20"/>
                <w:szCs w:val="20"/>
              </w:rPr>
              <w:t xml:space="preserve"> (Class Guitar Resources-Specialists in guitar Music education)  </w:t>
            </w:r>
          </w:p>
          <w:p w:rsidR="00E74A27" w:rsidRPr="00E74A27" w:rsidRDefault="00924F76" w:rsidP="00446E4C">
            <w:pPr>
              <w:ind w:left="360"/>
              <w:rPr>
                <w:sz w:val="20"/>
                <w:szCs w:val="20"/>
              </w:rPr>
            </w:pPr>
            <w:hyperlink r:id="rId65" w:history="1">
              <w:r w:rsidR="00E74A27" w:rsidRPr="00E74A27">
                <w:rPr>
                  <w:rStyle w:val="Hyperlink"/>
                  <w:sz w:val="20"/>
                  <w:szCs w:val="20"/>
                </w:rPr>
                <w:t>www.soundtree.com</w:t>
              </w:r>
            </w:hyperlink>
            <w:r w:rsidR="00E74A27" w:rsidRPr="00E74A27">
              <w:rPr>
                <w:sz w:val="20"/>
                <w:szCs w:val="20"/>
              </w:rPr>
              <w:t xml:space="preserve"> (Online music education resources)</w:t>
            </w:r>
          </w:p>
          <w:p w:rsidR="00E74A27" w:rsidRPr="00E74A27" w:rsidRDefault="00924F76" w:rsidP="00446E4C">
            <w:pPr>
              <w:ind w:left="360"/>
              <w:rPr>
                <w:sz w:val="20"/>
                <w:szCs w:val="20"/>
              </w:rPr>
            </w:pPr>
            <w:hyperlink r:id="rId66" w:history="1">
              <w:r w:rsidR="00E74A27" w:rsidRPr="00E74A27">
                <w:rPr>
                  <w:rStyle w:val="Hyperlink"/>
                  <w:sz w:val="20"/>
                  <w:szCs w:val="20"/>
                </w:rPr>
                <w:t>www.simplymusic.com</w:t>
              </w:r>
            </w:hyperlink>
            <w:r w:rsidR="00E74A27" w:rsidRPr="00E74A27">
              <w:rPr>
                <w:sz w:val="20"/>
                <w:szCs w:val="20"/>
              </w:rPr>
              <w:t xml:space="preserve"> (Online music education resources)</w:t>
            </w:r>
          </w:p>
          <w:p w:rsidR="00E74A27" w:rsidRPr="00E74A27" w:rsidRDefault="00924F76" w:rsidP="00446E4C">
            <w:pPr>
              <w:ind w:left="360"/>
              <w:rPr>
                <w:sz w:val="20"/>
                <w:szCs w:val="20"/>
              </w:rPr>
            </w:pPr>
            <w:hyperlink r:id="rId67" w:history="1">
              <w:r w:rsidR="00E74A27" w:rsidRPr="00E74A27">
                <w:rPr>
                  <w:rStyle w:val="Hyperlink"/>
                  <w:sz w:val="20"/>
                  <w:szCs w:val="20"/>
                </w:rPr>
                <w:t>http://piano-lesson-software-review.toptenreviews.com</w:t>
              </w:r>
            </w:hyperlink>
            <w:r w:rsidR="00E74A27" w:rsidRPr="00E74A27">
              <w:rPr>
                <w:sz w:val="20"/>
                <w:szCs w:val="20"/>
              </w:rPr>
              <w:t xml:space="preserve"> (Comparison of piano lab teaching programs)</w:t>
            </w:r>
          </w:p>
          <w:p w:rsidR="00E74A27" w:rsidRPr="00E74A27" w:rsidRDefault="00924F76" w:rsidP="00446E4C">
            <w:pPr>
              <w:ind w:left="360"/>
              <w:rPr>
                <w:sz w:val="20"/>
                <w:szCs w:val="20"/>
              </w:rPr>
            </w:pPr>
            <w:hyperlink r:id="rId68" w:history="1">
              <w:r w:rsidR="00E74A27" w:rsidRPr="00E74A27">
                <w:rPr>
                  <w:rStyle w:val="Hyperlink"/>
                  <w:sz w:val="20"/>
                  <w:szCs w:val="20"/>
                </w:rPr>
                <w:t>http://www.makingmusicfun.net</w:t>
              </w:r>
            </w:hyperlink>
            <w:r w:rsidR="00E74A27" w:rsidRPr="00E74A27">
              <w:rPr>
                <w:sz w:val="20"/>
                <w:szCs w:val="20"/>
              </w:rPr>
              <w:t xml:space="preserve"> (Online music education resources)</w:t>
            </w:r>
          </w:p>
          <w:p w:rsidR="00E74A27" w:rsidRPr="00E74A27" w:rsidRDefault="00924F76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hyperlink r:id="rId69" w:history="1">
              <w:r w:rsidR="00E74A27" w:rsidRPr="00E74A27">
                <w:rPr>
                  <w:rStyle w:val="Hyperlink"/>
                  <w:rFonts w:eastAsia="Times New Roman"/>
                  <w:sz w:val="20"/>
                  <w:szCs w:val="20"/>
                </w:rPr>
                <w:t>www.songstuff.com</w:t>
              </w:r>
            </w:hyperlink>
            <w:r w:rsidR="00E74A27" w:rsidRPr="00E74A27">
              <w:rPr>
                <w:rStyle w:val="Hyperlink"/>
                <w:rFonts w:eastAsia="Times New Roman"/>
                <w:sz w:val="20"/>
                <w:szCs w:val="20"/>
              </w:rPr>
              <w:t xml:space="preserve"> </w:t>
            </w:r>
            <w:r w:rsidR="00E74A27" w:rsidRPr="00E74A27">
              <w:rPr>
                <w:sz w:val="20"/>
                <w:szCs w:val="20"/>
              </w:rPr>
              <w:t>(Online music education resources)</w:t>
            </w:r>
          </w:p>
          <w:p w:rsidR="00E74A27" w:rsidRPr="00E74A27" w:rsidRDefault="00924F76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hyperlink r:id="rId70" w:history="1">
              <w:r w:rsidR="00E74A27" w:rsidRPr="00E74A27">
                <w:rPr>
                  <w:rStyle w:val="Hyperlink"/>
                  <w:rFonts w:eastAsia="Times New Roman"/>
                  <w:sz w:val="20"/>
                  <w:szCs w:val="20"/>
                </w:rPr>
                <w:t>www.banddynamics.com</w:t>
              </w:r>
            </w:hyperlink>
            <w:r w:rsidR="00E74A27" w:rsidRPr="00E74A27">
              <w:rPr>
                <w:rStyle w:val="Hyperlink"/>
                <w:rFonts w:eastAsia="Times New Roman"/>
                <w:sz w:val="20"/>
                <w:szCs w:val="20"/>
              </w:rPr>
              <w:t xml:space="preserve"> (</w:t>
            </w:r>
            <w:r w:rsidR="00E74A27" w:rsidRPr="00E74A27">
              <w:rPr>
                <w:rFonts w:eastAsia="Times New Roman"/>
                <w:color w:val="000000"/>
                <w:sz w:val="20"/>
                <w:szCs w:val="20"/>
              </w:rPr>
              <w:t>School of rock based learning styles (see various websites)</w:t>
            </w:r>
          </w:p>
          <w:p w:rsidR="00E74A27" w:rsidRPr="00E74A27" w:rsidRDefault="00E74A27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E74A27">
              <w:rPr>
                <w:rFonts w:eastAsia="Times New Roman"/>
                <w:color w:val="000000"/>
                <w:sz w:val="20"/>
                <w:szCs w:val="20"/>
              </w:rPr>
              <w:t xml:space="preserve">Programs : Garage Band, </w:t>
            </w:r>
            <w:proofErr w:type="spellStart"/>
            <w:r w:rsidRPr="00E74A27">
              <w:rPr>
                <w:rFonts w:eastAsia="Times New Roman"/>
                <w:color w:val="000000"/>
                <w:sz w:val="20"/>
                <w:szCs w:val="20"/>
              </w:rPr>
              <w:t>Ipod</w:t>
            </w:r>
            <w:proofErr w:type="spellEnd"/>
            <w:r w:rsidRPr="00E74A27">
              <w:rPr>
                <w:rFonts w:eastAsia="Times New Roman"/>
                <w:color w:val="000000"/>
                <w:sz w:val="20"/>
                <w:szCs w:val="20"/>
              </w:rPr>
              <w:t xml:space="preserve">/android apps, Band in a box, </w:t>
            </w:r>
            <w:proofErr w:type="spellStart"/>
            <w:r w:rsidRPr="00E74A27">
              <w:rPr>
                <w:rFonts w:eastAsia="Times New Roman"/>
                <w:color w:val="000000"/>
                <w:sz w:val="20"/>
                <w:szCs w:val="20"/>
              </w:rPr>
              <w:t>Mastertracks</w:t>
            </w:r>
            <w:proofErr w:type="spellEnd"/>
            <w:r w:rsidRPr="00E74A27">
              <w:rPr>
                <w:rFonts w:eastAsia="Times New Roman"/>
                <w:color w:val="000000"/>
                <w:sz w:val="20"/>
                <w:szCs w:val="20"/>
              </w:rPr>
              <w:t xml:space="preserve"> Pro, Sound Forge, Acid Pro </w:t>
            </w:r>
            <w:r w:rsidRPr="00E74A27">
              <w:rPr>
                <w:rFonts w:eastAsia="Times New Roman"/>
                <w:i/>
                <w:color w:val="000000"/>
                <w:sz w:val="20"/>
                <w:szCs w:val="20"/>
              </w:rPr>
              <w:t>looped based creation software</w:t>
            </w:r>
            <w:r w:rsidRPr="00E74A27">
              <w:rPr>
                <w:rFonts w:eastAsia="Times New Roman"/>
                <w:color w:val="000000"/>
                <w:sz w:val="20"/>
                <w:szCs w:val="20"/>
              </w:rPr>
              <w:t xml:space="preserve">, Cakewalk Home Studio, Finale, Sibelius, </w:t>
            </w:r>
            <w:proofErr w:type="spellStart"/>
            <w:r w:rsidRPr="00E74A27">
              <w:rPr>
                <w:rFonts w:eastAsia="Times New Roman"/>
                <w:color w:val="000000"/>
                <w:sz w:val="20"/>
                <w:szCs w:val="20"/>
              </w:rPr>
              <w:t>Noteflight</w:t>
            </w:r>
            <w:proofErr w:type="spellEnd"/>
            <w:r w:rsidRPr="00E74A27">
              <w:rPr>
                <w:rFonts w:eastAsia="Times New Roman"/>
                <w:color w:val="000000"/>
                <w:sz w:val="20"/>
                <w:szCs w:val="20"/>
              </w:rPr>
              <w:t xml:space="preserve">, Music Time, etc. </w:t>
            </w:r>
          </w:p>
          <w:p w:rsidR="00E74A27" w:rsidRPr="00E74A27" w:rsidRDefault="00924F76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hyperlink r:id="rId71" w:history="1">
              <w:r w:rsidR="00E74A27" w:rsidRPr="00E74A27">
                <w:rPr>
                  <w:rStyle w:val="Hyperlink"/>
                  <w:rFonts w:eastAsia="Times New Roman"/>
                  <w:sz w:val="20"/>
                  <w:szCs w:val="20"/>
                </w:rPr>
                <w:t>www.ti-me.org</w:t>
              </w:r>
            </w:hyperlink>
            <w:r w:rsidR="00E74A27" w:rsidRPr="00E74A27">
              <w:rPr>
                <w:rFonts w:eastAsia="Times New Roman"/>
                <w:color w:val="000000"/>
                <w:sz w:val="20"/>
                <w:szCs w:val="20"/>
              </w:rPr>
              <w:t xml:space="preserve"> (links to music technology resources)</w:t>
            </w:r>
          </w:p>
          <w:p w:rsidR="00623167" w:rsidRPr="00FD51BF" w:rsidRDefault="00924F76" w:rsidP="00446E4C">
            <w:pPr>
              <w:ind w:left="288" w:hanging="288"/>
              <w:rPr>
                <w:sz w:val="20"/>
                <w:szCs w:val="20"/>
              </w:rPr>
            </w:pPr>
            <w:hyperlink r:id="rId72" w:history="1">
              <w:r w:rsidR="00E74A27" w:rsidRPr="00E74A27">
                <w:rPr>
                  <w:rStyle w:val="Hyperlink"/>
                  <w:rFonts w:eastAsia="Times New Roman"/>
                  <w:sz w:val="20"/>
                  <w:szCs w:val="20"/>
                </w:rPr>
                <w:t>www.audiosauna.com</w:t>
              </w:r>
            </w:hyperlink>
            <w:r w:rsidR="00E74A27" w:rsidRPr="00E74A27">
              <w:rPr>
                <w:sz w:val="20"/>
                <w:szCs w:val="20"/>
              </w:rPr>
              <w:t>(Online music education resources)</w:t>
            </w:r>
          </w:p>
        </w:tc>
      </w:tr>
      <w:tr w:rsidR="00623167" w:rsidRPr="00F63EAF" w:rsidTr="008E7DF3"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23167" w:rsidRPr="00FD51BF" w:rsidRDefault="00623167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Handout on articulations and how to produce articulations. </w:t>
            </w:r>
          </w:p>
        </w:tc>
      </w:tr>
      <w:tr w:rsidR="00623167" w:rsidRPr="00F63EAF" w:rsidTr="008E7DF3"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23167" w:rsidRDefault="00E74A27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</w:t>
            </w:r>
            <w:r w:rsidR="00623167">
              <w:rPr>
                <w:sz w:val="20"/>
                <w:szCs w:val="20"/>
              </w:rPr>
              <w:t xml:space="preserve"> will have at least four e</w:t>
            </w:r>
            <w:r>
              <w:rPr>
                <w:sz w:val="20"/>
                <w:szCs w:val="20"/>
              </w:rPr>
              <w:t>ntries in their journal</w:t>
            </w:r>
            <w:r w:rsidR="00623167">
              <w:rPr>
                <w:sz w:val="20"/>
                <w:szCs w:val="20"/>
              </w:rPr>
              <w:t xml:space="preserve"> (including graphics) of how to play at different articulations.</w:t>
            </w:r>
            <w:r>
              <w:rPr>
                <w:sz w:val="20"/>
                <w:szCs w:val="20"/>
              </w:rPr>
              <w:t xml:space="preserve"> </w:t>
            </w:r>
            <w:r w:rsidRPr="00E74A27">
              <w:rPr>
                <w:sz w:val="20"/>
                <w:szCs w:val="20"/>
              </w:rPr>
              <w:t>Teacher should assist with transferring discovered knowledge of articulation to traditional writing of articulations.</w:t>
            </w:r>
          </w:p>
          <w:p w:rsidR="00E74A27" w:rsidRPr="00FD51BF" w:rsidRDefault="00924F76" w:rsidP="00446E4C">
            <w:pPr>
              <w:ind w:left="288" w:hanging="288"/>
              <w:rPr>
                <w:sz w:val="20"/>
                <w:szCs w:val="20"/>
              </w:rPr>
            </w:pPr>
            <w:hyperlink r:id="rId73" w:history="1">
              <w:r w:rsidR="00E74A27" w:rsidRPr="000C6DB8">
                <w:rPr>
                  <w:rStyle w:val="Hyperlink"/>
                  <w:sz w:val="20"/>
                  <w:szCs w:val="20"/>
                </w:rPr>
                <w:t>http://www.abcteach.com/free/p/port_26pt_line_story.pdf</w:t>
              </w:r>
            </w:hyperlink>
            <w:r w:rsidR="00E74A27" w:rsidRPr="000C6DB8">
              <w:rPr>
                <w:color w:val="000000"/>
                <w:sz w:val="20"/>
                <w:szCs w:val="20"/>
              </w:rPr>
              <w:t xml:space="preserve"> (Blank, lined paper with room for illustrations/visuals-great for journal entries)</w:t>
            </w:r>
          </w:p>
        </w:tc>
      </w:tr>
      <w:tr w:rsidR="00FE3A0C" w:rsidRPr="00F63EAF" w:rsidTr="008E7DF3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FE3A0C" w:rsidRPr="00F63EAF" w:rsidRDefault="00FE3A0C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Differentiation:</w:t>
            </w:r>
          </w:p>
          <w:p w:rsidR="00FE3A0C" w:rsidRPr="00F63EAF" w:rsidRDefault="00FE3A0C" w:rsidP="00446E4C">
            <w:pPr>
              <w:ind w:left="0" w:firstLine="0"/>
              <w:rPr>
                <w:bCs/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(</w:t>
            </w:r>
            <w:r w:rsidRPr="00F63EAF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FE3A0C" w:rsidRPr="00F63EAF" w:rsidRDefault="00FE3A0C" w:rsidP="00446E4C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E3A0C" w:rsidRPr="00F63EAF" w:rsidRDefault="00FE3A0C" w:rsidP="00446E4C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A76D42" w:rsidRPr="00F63EAF" w:rsidTr="008E7DF3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A76D42" w:rsidRPr="00F63EAF" w:rsidRDefault="00A76D42" w:rsidP="00446E4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A76D42" w:rsidRDefault="00A76D42" w:rsidP="00446E4C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 receive</w:t>
            </w:r>
            <w:r w:rsidRPr="00CF756C">
              <w:rPr>
                <w:rFonts w:eastAsia="Times New Roman"/>
                <w:color w:val="000000"/>
                <w:sz w:val="20"/>
                <w:szCs w:val="20"/>
              </w:rPr>
              <w:t xml:space="preserve"> instruction in homogeneous instrument group settings. </w:t>
            </w:r>
          </w:p>
          <w:p w:rsidR="00A76D42" w:rsidRDefault="00924F76" w:rsidP="00446E4C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hyperlink r:id="rId74" w:history="1">
              <w:r w:rsidR="00A76D42" w:rsidRPr="00531EE7">
                <w:rPr>
                  <w:rStyle w:val="Hyperlink"/>
                  <w:rFonts w:eastAsia="Times New Roman"/>
                  <w:sz w:val="20"/>
                  <w:szCs w:val="20"/>
                </w:rPr>
                <w:t>http://penzu.com/</w:t>
              </w:r>
            </w:hyperlink>
            <w:r w:rsidR="00A76D42">
              <w:rPr>
                <w:rFonts w:eastAsia="Times New Roman"/>
                <w:color w:val="000000"/>
                <w:sz w:val="20"/>
                <w:szCs w:val="20"/>
              </w:rPr>
              <w:t xml:space="preserve"> (Free- e-journal site-requires registration)</w:t>
            </w:r>
          </w:p>
          <w:p w:rsidR="00A76D42" w:rsidRPr="008A4993" w:rsidRDefault="00924F76" w:rsidP="000B2110">
            <w:pPr>
              <w:ind w:left="288" w:hanging="288"/>
              <w:rPr>
                <w:sz w:val="20"/>
                <w:szCs w:val="20"/>
              </w:rPr>
            </w:pPr>
            <w:hyperlink r:id="rId75" w:history="1">
              <w:r w:rsidR="00A76D42" w:rsidRPr="00531EE7">
                <w:rPr>
                  <w:rStyle w:val="Hyperlink"/>
                  <w:rFonts w:eastAsia="Times New Roman"/>
                  <w:sz w:val="20"/>
                  <w:szCs w:val="20"/>
                </w:rPr>
                <w:t>http://www.penmia.com/</w:t>
              </w:r>
            </w:hyperlink>
            <w:r w:rsidR="00A76D42">
              <w:rPr>
                <w:rFonts w:eastAsia="Times New Roman"/>
                <w:color w:val="000000"/>
                <w:sz w:val="20"/>
                <w:szCs w:val="20"/>
              </w:rPr>
              <w:t xml:space="preserve"> (Free- e-journal site-requires registration)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A76D42" w:rsidRPr="008A4993" w:rsidRDefault="00A76D42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 use electronic journaling options.</w:t>
            </w:r>
          </w:p>
        </w:tc>
      </w:tr>
      <w:tr w:rsidR="00A76D42" w:rsidRPr="00F63EAF" w:rsidTr="008E7DF3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A76D42" w:rsidRPr="00F63EAF" w:rsidRDefault="00A76D42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A76D42" w:rsidRPr="00F63EAF" w:rsidRDefault="00A76D42" w:rsidP="00446E4C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A76D42" w:rsidRPr="00F63EAF" w:rsidRDefault="00A76D42" w:rsidP="00446E4C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A76D42" w:rsidRPr="00F63EAF" w:rsidTr="00BA66CC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A76D42" w:rsidRPr="00F63EAF" w:rsidRDefault="00A76D42" w:rsidP="00446E4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A76D42" w:rsidRPr="00FD51BF" w:rsidRDefault="00A76D42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A76D42" w:rsidRPr="00FD51BF" w:rsidRDefault="00A76D42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include more musical elements than shared in class.</w:t>
            </w:r>
          </w:p>
        </w:tc>
      </w:tr>
      <w:tr w:rsidR="00623167" w:rsidRPr="00F63EAF" w:rsidTr="008E7DF3"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23167" w:rsidRPr="00E74A27" w:rsidRDefault="00623167" w:rsidP="000B2110">
            <w:pPr>
              <w:pStyle w:val="NoSpacing"/>
              <w:numPr>
                <w:ilvl w:val="0"/>
                <w:numId w:val="32"/>
              </w:numPr>
              <w:ind w:left="288" w:hanging="288"/>
              <w:rPr>
                <w:sz w:val="20"/>
                <w:szCs w:val="20"/>
              </w:rPr>
            </w:pPr>
            <w:r w:rsidRPr="00E74A27">
              <w:rPr>
                <w:sz w:val="20"/>
                <w:szCs w:val="20"/>
              </w:rPr>
              <w:t>Experimenting while learning an instrument is a way to develop musical reading, writing and technique.</w:t>
            </w:r>
          </w:p>
          <w:p w:rsidR="00623167" w:rsidRPr="00E74A27" w:rsidRDefault="00623167" w:rsidP="000B2110">
            <w:pPr>
              <w:pStyle w:val="NoSpacing"/>
              <w:numPr>
                <w:ilvl w:val="0"/>
                <w:numId w:val="32"/>
              </w:numPr>
              <w:ind w:left="288" w:hanging="288"/>
              <w:rPr>
                <w:sz w:val="20"/>
                <w:szCs w:val="20"/>
              </w:rPr>
            </w:pPr>
            <w:r w:rsidRPr="00E74A27">
              <w:rPr>
                <w:sz w:val="20"/>
                <w:szCs w:val="20"/>
              </w:rPr>
              <w:t>Music can be learned through observation, listening, and transcription.</w:t>
            </w:r>
          </w:p>
          <w:p w:rsidR="00623167" w:rsidRPr="00E74A27" w:rsidRDefault="00623167" w:rsidP="000B2110">
            <w:pPr>
              <w:pStyle w:val="NoSpacing"/>
              <w:numPr>
                <w:ilvl w:val="0"/>
                <w:numId w:val="32"/>
              </w:numPr>
              <w:ind w:left="288" w:hanging="288"/>
              <w:rPr>
                <w:sz w:val="20"/>
                <w:szCs w:val="20"/>
              </w:rPr>
            </w:pPr>
            <w:r w:rsidRPr="00E74A27">
              <w:rPr>
                <w:sz w:val="20"/>
                <w:szCs w:val="20"/>
              </w:rPr>
              <w:t>In order to share what has been aurally created through improvisation, students must know how to transcribe their work using musical notation.</w:t>
            </w:r>
          </w:p>
        </w:tc>
      </w:tr>
      <w:tr w:rsidR="00623167" w:rsidRPr="00F63EAF" w:rsidTr="008E7DF3"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23167" w:rsidRPr="00E74A27" w:rsidRDefault="00623167" w:rsidP="000B2110">
            <w:pPr>
              <w:pStyle w:val="NoSpacing"/>
              <w:numPr>
                <w:ilvl w:val="0"/>
                <w:numId w:val="33"/>
              </w:numPr>
              <w:ind w:left="288" w:hanging="288"/>
              <w:rPr>
                <w:sz w:val="20"/>
                <w:szCs w:val="20"/>
              </w:rPr>
            </w:pPr>
            <w:r w:rsidRPr="00E74A27">
              <w:rPr>
                <w:sz w:val="20"/>
                <w:szCs w:val="20"/>
              </w:rPr>
              <w:t>Communicate basic musical ideas through aural and written forms.</w:t>
            </w:r>
          </w:p>
          <w:p w:rsidR="00623167" w:rsidRPr="00E74A27" w:rsidRDefault="00623167" w:rsidP="000B2110">
            <w:pPr>
              <w:pStyle w:val="NoSpacing"/>
              <w:numPr>
                <w:ilvl w:val="0"/>
                <w:numId w:val="33"/>
              </w:numPr>
              <w:ind w:left="288" w:hanging="288"/>
              <w:rPr>
                <w:sz w:val="20"/>
                <w:szCs w:val="20"/>
              </w:rPr>
            </w:pPr>
            <w:r w:rsidRPr="00E74A27">
              <w:rPr>
                <w:sz w:val="20"/>
                <w:szCs w:val="20"/>
              </w:rPr>
              <w:t>Improvise basic rhythms and melodies on an instrument of choice or through singing.</w:t>
            </w:r>
          </w:p>
        </w:tc>
      </w:tr>
      <w:tr w:rsidR="00623167" w:rsidRPr="00F63EAF" w:rsidTr="008E7DF3"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23167" w:rsidRPr="00FD51BF" w:rsidRDefault="00623167" w:rsidP="00446E4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Improvisation, Articulations (staccato, legato, </w:t>
            </w:r>
            <w:proofErr w:type="spellStart"/>
            <w:r>
              <w:rPr>
                <w:sz w:val="20"/>
                <w:szCs w:val="20"/>
              </w:rPr>
              <w:t>marcato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</w:tr>
    </w:tbl>
    <w:p w:rsidR="00D53EF7" w:rsidRDefault="00D53EF7" w:rsidP="00446E4C"/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D53EF7" w:rsidRPr="00F63EAF" w:rsidTr="00BA66CC">
        <w:tc>
          <w:tcPr>
            <w:tcW w:w="14781" w:type="dxa"/>
            <w:gridSpan w:val="3"/>
            <w:shd w:val="clear" w:color="auto" w:fill="A6A6A6"/>
            <w:noWrap/>
          </w:tcPr>
          <w:p w:rsidR="00D53EF7" w:rsidRPr="00F63EAF" w:rsidRDefault="00D53EF7" w:rsidP="00446E4C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 Experience # 5</w:t>
            </w:r>
          </w:p>
        </w:tc>
      </w:tr>
      <w:tr w:rsidR="00D53EF7" w:rsidRPr="00F63EAF" w:rsidTr="00BA66CC">
        <w:tc>
          <w:tcPr>
            <w:tcW w:w="14781" w:type="dxa"/>
            <w:gridSpan w:val="3"/>
            <w:shd w:val="clear" w:color="auto" w:fill="D9D9D9"/>
            <w:noWrap/>
          </w:tcPr>
          <w:p w:rsidR="00D53EF7" w:rsidRPr="00E74A27" w:rsidRDefault="00A76D42" w:rsidP="00446E4C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teacher may explore pitches in a</w:t>
            </w:r>
            <w:r w:rsidRPr="007F4C32">
              <w:rPr>
                <w:sz w:val="28"/>
                <w:szCs w:val="28"/>
              </w:rPr>
              <w:t xml:space="preserve"> scale </w:t>
            </w:r>
            <w:r>
              <w:rPr>
                <w:sz w:val="28"/>
                <w:szCs w:val="28"/>
              </w:rPr>
              <w:t xml:space="preserve">(e.g., </w:t>
            </w:r>
            <w:r w:rsidRPr="007F4C32">
              <w:rPr>
                <w:sz w:val="28"/>
                <w:szCs w:val="28"/>
              </w:rPr>
              <w:t xml:space="preserve">from </w:t>
            </w:r>
            <w:r>
              <w:rPr>
                <w:sz w:val="28"/>
                <w:szCs w:val="28"/>
              </w:rPr>
              <w:t xml:space="preserve">the scale </w:t>
            </w:r>
            <w:r w:rsidR="008C503F">
              <w:rPr>
                <w:sz w:val="28"/>
                <w:szCs w:val="28"/>
              </w:rPr>
              <w:t>introduced</w:t>
            </w:r>
            <w:r>
              <w:rPr>
                <w:sz w:val="28"/>
                <w:szCs w:val="28"/>
              </w:rPr>
              <w:t xml:space="preserve"> in </w:t>
            </w:r>
            <w:r w:rsidR="000B2110">
              <w:rPr>
                <w:sz w:val="28"/>
                <w:szCs w:val="28"/>
              </w:rPr>
              <w:t>Learning E</w:t>
            </w:r>
            <w:r w:rsidRPr="007F4C32">
              <w:rPr>
                <w:sz w:val="28"/>
                <w:szCs w:val="28"/>
              </w:rPr>
              <w:t xml:space="preserve">xperience </w:t>
            </w:r>
            <w:r>
              <w:rPr>
                <w:sz w:val="28"/>
                <w:szCs w:val="28"/>
              </w:rPr>
              <w:t>#2)</w:t>
            </w:r>
            <w:r w:rsidRPr="007F4C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so that </w:t>
            </w:r>
            <w:r w:rsidRPr="007F4C32">
              <w:rPr>
                <w:sz w:val="28"/>
                <w:szCs w:val="28"/>
              </w:rPr>
              <w:t xml:space="preserve">students </w:t>
            </w:r>
            <w:r>
              <w:rPr>
                <w:sz w:val="28"/>
                <w:szCs w:val="28"/>
              </w:rPr>
              <w:t>can begin to experiment</w:t>
            </w:r>
            <w:r w:rsidR="00B74F4C">
              <w:rPr>
                <w:sz w:val="28"/>
                <w:szCs w:val="28"/>
              </w:rPr>
              <w:t xml:space="preserve"> and improvise</w:t>
            </w:r>
            <w:r>
              <w:rPr>
                <w:sz w:val="28"/>
                <w:szCs w:val="28"/>
              </w:rPr>
              <w:t xml:space="preserve"> with </w:t>
            </w:r>
            <w:r w:rsidR="00623167" w:rsidRPr="00E74A27">
              <w:rPr>
                <w:sz w:val="28"/>
                <w:szCs w:val="28"/>
              </w:rPr>
              <w:t>rhythms</w:t>
            </w:r>
            <w:r w:rsidR="00E74A27">
              <w:rPr>
                <w:sz w:val="28"/>
                <w:szCs w:val="28"/>
              </w:rPr>
              <w:t>.</w:t>
            </w:r>
            <w:r w:rsidR="00623167" w:rsidRPr="00E74A27">
              <w:rPr>
                <w:sz w:val="28"/>
                <w:szCs w:val="28"/>
              </w:rPr>
              <w:t xml:space="preserve"> </w:t>
            </w:r>
          </w:p>
        </w:tc>
      </w:tr>
      <w:tr w:rsidR="00623167" w:rsidRPr="00F63EAF" w:rsidTr="00BA66CC"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23167" w:rsidRDefault="00623167" w:rsidP="00446E4C">
            <w:pPr>
              <w:ind w:left="288" w:hanging="288"/>
              <w:rPr>
                <w:sz w:val="20"/>
                <w:szCs w:val="20"/>
              </w:rPr>
            </w:pPr>
            <w:r w:rsidRPr="00B11269">
              <w:rPr>
                <w:sz w:val="20"/>
                <w:szCs w:val="20"/>
              </w:rPr>
              <w:t>Exploration/discovery builds technique.</w:t>
            </w:r>
          </w:p>
          <w:p w:rsidR="00623167" w:rsidRPr="00B11269" w:rsidRDefault="00623167" w:rsidP="00446E4C">
            <w:pPr>
              <w:ind w:left="288" w:hanging="288"/>
              <w:rPr>
                <w:sz w:val="20"/>
                <w:szCs w:val="20"/>
              </w:rPr>
            </w:pPr>
            <w:r w:rsidRPr="00B11269">
              <w:rPr>
                <w:sz w:val="20"/>
                <w:szCs w:val="20"/>
              </w:rPr>
              <w:t xml:space="preserve">Improvisation demonstrates expression through the spontaneous creation of music. </w:t>
            </w:r>
          </w:p>
          <w:p w:rsidR="00623167" w:rsidRPr="00FD51BF" w:rsidRDefault="00623167" w:rsidP="00446E4C">
            <w:pPr>
              <w:ind w:left="288" w:hanging="288"/>
              <w:rPr>
                <w:sz w:val="20"/>
                <w:szCs w:val="20"/>
              </w:rPr>
            </w:pPr>
            <w:r w:rsidRPr="00B11269">
              <w:rPr>
                <w:sz w:val="20"/>
                <w:szCs w:val="20"/>
              </w:rPr>
              <w:t>The time of music reveals patterns that can</w:t>
            </w:r>
            <w:r>
              <w:rPr>
                <w:sz w:val="20"/>
                <w:szCs w:val="20"/>
              </w:rPr>
              <w:t xml:space="preserve"> </w:t>
            </w:r>
            <w:r w:rsidRPr="00B11269">
              <w:rPr>
                <w:sz w:val="20"/>
                <w:szCs w:val="20"/>
              </w:rPr>
              <w:t xml:space="preserve">be written down. </w:t>
            </w:r>
          </w:p>
        </w:tc>
      </w:tr>
      <w:tr w:rsidR="00E74A27" w:rsidRPr="00F63EAF" w:rsidTr="00BA66CC">
        <w:tc>
          <w:tcPr>
            <w:tcW w:w="3706" w:type="dxa"/>
            <w:shd w:val="clear" w:color="auto" w:fill="D9D9D9"/>
            <w:noWrap/>
          </w:tcPr>
          <w:p w:rsidR="00E74A27" w:rsidRPr="00F63EAF" w:rsidRDefault="00E74A27" w:rsidP="00446E4C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Teacher’s Notes: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74A27" w:rsidRPr="00EA4515" w:rsidRDefault="00E74A27" w:rsidP="00446E4C">
            <w:pPr>
              <w:ind w:left="288" w:hanging="288"/>
              <w:rPr>
                <w:sz w:val="20"/>
                <w:szCs w:val="20"/>
              </w:rPr>
            </w:pPr>
            <w:r w:rsidRPr="00EA4515">
              <w:rPr>
                <w:sz w:val="20"/>
                <w:szCs w:val="20"/>
              </w:rPr>
              <w:t>It is recommended that teachers use metaphors (</w:t>
            </w:r>
            <w:r w:rsidR="00446E4C">
              <w:rPr>
                <w:sz w:val="20"/>
                <w:szCs w:val="20"/>
              </w:rPr>
              <w:t xml:space="preserve">i.e., </w:t>
            </w:r>
            <w:r w:rsidRPr="00EA4515">
              <w:rPr>
                <w:sz w:val="20"/>
                <w:szCs w:val="20"/>
              </w:rPr>
              <w:t xml:space="preserve">play like a </w:t>
            </w:r>
            <w:proofErr w:type="spellStart"/>
            <w:r w:rsidRPr="00EA4515">
              <w:rPr>
                <w:sz w:val="20"/>
                <w:szCs w:val="20"/>
              </w:rPr>
              <w:t>heart beat</w:t>
            </w:r>
            <w:proofErr w:type="spellEnd"/>
            <w:r w:rsidRPr="00EA4515">
              <w:rPr>
                <w:sz w:val="20"/>
                <w:szCs w:val="20"/>
              </w:rPr>
              <w:t xml:space="preserve">) to initially teach beat/rhythm exploration with the pitches of the scale. </w:t>
            </w:r>
          </w:p>
        </w:tc>
      </w:tr>
      <w:tr w:rsidR="00623167" w:rsidRPr="00F63EAF" w:rsidTr="00BA66CC"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A4515" w:rsidRPr="00E74A27" w:rsidRDefault="00924F76" w:rsidP="00446E4C">
            <w:pPr>
              <w:ind w:left="0" w:firstLine="0"/>
              <w:rPr>
                <w:sz w:val="20"/>
                <w:szCs w:val="20"/>
              </w:rPr>
            </w:pPr>
            <w:hyperlink r:id="rId76" w:history="1">
              <w:r w:rsidR="00EA4515" w:rsidRPr="00E74A27">
                <w:rPr>
                  <w:rStyle w:val="Hyperlink"/>
                  <w:sz w:val="20"/>
                  <w:szCs w:val="20"/>
                </w:rPr>
                <w:t>http://www.wmich.edu/mus-gened/mus150/Ch1-elements.pdf</w:t>
              </w:r>
            </w:hyperlink>
            <w:r w:rsidR="00EA4515" w:rsidRPr="00E74A27">
              <w:rPr>
                <w:sz w:val="20"/>
                <w:szCs w:val="20"/>
              </w:rPr>
              <w:t xml:space="preserve">   (Basic Music Elements Guide)</w:t>
            </w:r>
          </w:p>
          <w:p w:rsidR="00EA4515" w:rsidRPr="00E74A27" w:rsidRDefault="00EA4515" w:rsidP="00446E4C">
            <w:pPr>
              <w:ind w:left="360"/>
              <w:rPr>
                <w:sz w:val="20"/>
                <w:szCs w:val="20"/>
              </w:rPr>
            </w:pPr>
            <w:r w:rsidRPr="00E74A27">
              <w:rPr>
                <w:sz w:val="20"/>
                <w:szCs w:val="20"/>
              </w:rPr>
              <w:t xml:space="preserve">Beginning Wind Instrument Instruction: A Comparison of Aural and Visual Approaches-Warren </w:t>
            </w:r>
            <w:proofErr w:type="spellStart"/>
            <w:r w:rsidRPr="00E74A27">
              <w:rPr>
                <w:sz w:val="20"/>
                <w:szCs w:val="20"/>
              </w:rPr>
              <w:t>Haston</w:t>
            </w:r>
            <w:proofErr w:type="spellEnd"/>
          </w:p>
          <w:p w:rsidR="00EA4515" w:rsidRPr="00E74A27" w:rsidRDefault="00EA4515" w:rsidP="00446E4C">
            <w:pPr>
              <w:ind w:left="360"/>
              <w:rPr>
                <w:sz w:val="20"/>
                <w:szCs w:val="20"/>
              </w:rPr>
            </w:pPr>
            <w:r w:rsidRPr="00E74A27">
              <w:rPr>
                <w:i/>
                <w:sz w:val="20"/>
                <w:szCs w:val="20"/>
                <w:u w:val="single"/>
              </w:rPr>
              <w:t>A Cultural Psychology of Music Education</w:t>
            </w:r>
            <w:r w:rsidRPr="00E74A27">
              <w:rPr>
                <w:i/>
                <w:sz w:val="20"/>
                <w:szCs w:val="20"/>
              </w:rPr>
              <w:t xml:space="preserve"> Chapter 6</w:t>
            </w:r>
            <w:r w:rsidRPr="00E74A27">
              <w:rPr>
                <w:sz w:val="20"/>
                <w:szCs w:val="20"/>
              </w:rPr>
              <w:t xml:space="preserve"> </w:t>
            </w:r>
            <w:r w:rsidRPr="00E74A27">
              <w:rPr>
                <w:i/>
                <w:sz w:val="20"/>
                <w:szCs w:val="20"/>
              </w:rPr>
              <w:t>Making music or playing instruments: secondary students’ use of cultural tools in aural- and notation-based instrumental learning and teaching-</w:t>
            </w:r>
            <w:r w:rsidRPr="00E74A27">
              <w:rPr>
                <w:sz w:val="20"/>
                <w:szCs w:val="20"/>
              </w:rPr>
              <w:t xml:space="preserve">Cecilia </w:t>
            </w:r>
            <w:proofErr w:type="spellStart"/>
            <w:r w:rsidRPr="00E74A27">
              <w:rPr>
                <w:sz w:val="20"/>
                <w:szCs w:val="20"/>
              </w:rPr>
              <w:t>Hultberg</w:t>
            </w:r>
            <w:proofErr w:type="spellEnd"/>
            <w:r w:rsidRPr="00E74A27">
              <w:rPr>
                <w:sz w:val="20"/>
                <w:szCs w:val="20"/>
              </w:rPr>
              <w:t xml:space="preserve"> </w:t>
            </w:r>
          </w:p>
          <w:p w:rsidR="00EA4515" w:rsidRPr="00E74A27" w:rsidRDefault="00924F76" w:rsidP="00446E4C">
            <w:pPr>
              <w:ind w:left="360"/>
              <w:rPr>
                <w:sz w:val="20"/>
                <w:szCs w:val="20"/>
              </w:rPr>
            </w:pPr>
            <w:hyperlink r:id="rId77" w:history="1">
              <w:r w:rsidR="00EA4515" w:rsidRPr="00E74A27">
                <w:rPr>
                  <w:rStyle w:val="Hyperlink"/>
                  <w:sz w:val="20"/>
                  <w:szCs w:val="20"/>
                </w:rPr>
                <w:t>http://mixolydianblog.com/2012/06/18/learning-music-notation-vs-oral-tradition/</w:t>
              </w:r>
            </w:hyperlink>
            <w:r w:rsidR="00EA4515" w:rsidRPr="00E74A27">
              <w:rPr>
                <w:sz w:val="20"/>
                <w:szCs w:val="20"/>
              </w:rPr>
              <w:t xml:space="preserve">  (Learning Music: Notation vs. Oral Tradition)</w:t>
            </w:r>
          </w:p>
          <w:p w:rsidR="00EA4515" w:rsidRPr="00E74A27" w:rsidRDefault="00924F76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hyperlink r:id="rId78" w:history="1">
              <w:r w:rsidR="00EA4515" w:rsidRPr="00E74A27">
                <w:rPr>
                  <w:rStyle w:val="Hyperlink"/>
                  <w:rFonts w:eastAsia="Times New Roman"/>
                  <w:sz w:val="20"/>
                  <w:szCs w:val="20"/>
                </w:rPr>
                <w:t>www.classguitar.com/</w:t>
              </w:r>
            </w:hyperlink>
            <w:r w:rsidR="00EA4515" w:rsidRPr="00E74A27">
              <w:rPr>
                <w:rFonts w:eastAsia="Times New Roman"/>
                <w:color w:val="000000"/>
                <w:sz w:val="20"/>
                <w:szCs w:val="20"/>
              </w:rPr>
              <w:t xml:space="preserve"> (Class Guitar Resources-Specialists in guitar Music education)  </w:t>
            </w:r>
          </w:p>
          <w:p w:rsidR="00EA4515" w:rsidRPr="00E74A27" w:rsidRDefault="00924F76" w:rsidP="00446E4C">
            <w:pPr>
              <w:ind w:left="360"/>
              <w:rPr>
                <w:sz w:val="20"/>
                <w:szCs w:val="20"/>
              </w:rPr>
            </w:pPr>
            <w:hyperlink r:id="rId79" w:history="1">
              <w:r w:rsidR="00EA4515" w:rsidRPr="00E74A27">
                <w:rPr>
                  <w:rStyle w:val="Hyperlink"/>
                  <w:sz w:val="20"/>
                  <w:szCs w:val="20"/>
                </w:rPr>
                <w:t>www.soundtree.com</w:t>
              </w:r>
            </w:hyperlink>
            <w:r w:rsidR="00EA4515" w:rsidRPr="00E74A27">
              <w:rPr>
                <w:sz w:val="20"/>
                <w:szCs w:val="20"/>
              </w:rPr>
              <w:t xml:space="preserve"> (Online music education resources)</w:t>
            </w:r>
          </w:p>
          <w:p w:rsidR="00EA4515" w:rsidRPr="00E74A27" w:rsidRDefault="00924F76" w:rsidP="00446E4C">
            <w:pPr>
              <w:ind w:left="360"/>
              <w:rPr>
                <w:sz w:val="20"/>
                <w:szCs w:val="20"/>
              </w:rPr>
            </w:pPr>
            <w:hyperlink r:id="rId80" w:history="1">
              <w:r w:rsidR="00EA4515" w:rsidRPr="00E74A27">
                <w:rPr>
                  <w:rStyle w:val="Hyperlink"/>
                  <w:sz w:val="20"/>
                  <w:szCs w:val="20"/>
                </w:rPr>
                <w:t>www.simplymusic.com</w:t>
              </w:r>
            </w:hyperlink>
            <w:r w:rsidR="00EA4515" w:rsidRPr="00E74A27">
              <w:rPr>
                <w:sz w:val="20"/>
                <w:szCs w:val="20"/>
              </w:rPr>
              <w:t xml:space="preserve"> (Online music education resources)</w:t>
            </w:r>
          </w:p>
          <w:p w:rsidR="00EA4515" w:rsidRPr="00E74A27" w:rsidRDefault="00924F76" w:rsidP="00446E4C">
            <w:pPr>
              <w:ind w:left="360"/>
              <w:rPr>
                <w:sz w:val="20"/>
                <w:szCs w:val="20"/>
              </w:rPr>
            </w:pPr>
            <w:hyperlink r:id="rId81" w:history="1">
              <w:r w:rsidR="00EA4515" w:rsidRPr="00E74A27">
                <w:rPr>
                  <w:rStyle w:val="Hyperlink"/>
                  <w:sz w:val="20"/>
                  <w:szCs w:val="20"/>
                </w:rPr>
                <w:t>http://piano-lesson-software-review.toptenreviews.com</w:t>
              </w:r>
            </w:hyperlink>
            <w:r w:rsidR="00EA4515" w:rsidRPr="00E74A27">
              <w:rPr>
                <w:sz w:val="20"/>
                <w:szCs w:val="20"/>
              </w:rPr>
              <w:t xml:space="preserve"> (Comparison of piano lab teaching programs)</w:t>
            </w:r>
          </w:p>
          <w:p w:rsidR="00EA4515" w:rsidRPr="00E74A27" w:rsidRDefault="00924F76" w:rsidP="00446E4C">
            <w:pPr>
              <w:ind w:left="360"/>
              <w:rPr>
                <w:sz w:val="20"/>
                <w:szCs w:val="20"/>
              </w:rPr>
            </w:pPr>
            <w:hyperlink r:id="rId82" w:history="1">
              <w:r w:rsidR="00EA4515" w:rsidRPr="00E74A27">
                <w:rPr>
                  <w:rStyle w:val="Hyperlink"/>
                  <w:sz w:val="20"/>
                  <w:szCs w:val="20"/>
                </w:rPr>
                <w:t>http://www.makingmusicfun.net</w:t>
              </w:r>
            </w:hyperlink>
            <w:r w:rsidR="00EA4515" w:rsidRPr="00E74A27">
              <w:rPr>
                <w:sz w:val="20"/>
                <w:szCs w:val="20"/>
              </w:rPr>
              <w:t xml:space="preserve"> (Online music education resources)</w:t>
            </w:r>
          </w:p>
          <w:p w:rsidR="00EA4515" w:rsidRPr="00E74A27" w:rsidRDefault="00924F76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hyperlink r:id="rId83" w:history="1">
              <w:r w:rsidR="00EA4515" w:rsidRPr="00E74A27">
                <w:rPr>
                  <w:rStyle w:val="Hyperlink"/>
                  <w:rFonts w:eastAsia="Times New Roman"/>
                  <w:sz w:val="20"/>
                  <w:szCs w:val="20"/>
                </w:rPr>
                <w:t>www.songstuff.com</w:t>
              </w:r>
            </w:hyperlink>
            <w:r w:rsidR="00EA4515" w:rsidRPr="00E74A27">
              <w:rPr>
                <w:rStyle w:val="Hyperlink"/>
                <w:rFonts w:eastAsia="Times New Roman"/>
                <w:sz w:val="20"/>
                <w:szCs w:val="20"/>
              </w:rPr>
              <w:t xml:space="preserve"> </w:t>
            </w:r>
            <w:r w:rsidR="00EA4515" w:rsidRPr="00E74A27">
              <w:rPr>
                <w:sz w:val="20"/>
                <w:szCs w:val="20"/>
              </w:rPr>
              <w:t>(Online music education resources)</w:t>
            </w:r>
          </w:p>
          <w:p w:rsidR="00EA4515" w:rsidRPr="00E74A27" w:rsidRDefault="00924F76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hyperlink r:id="rId84" w:history="1">
              <w:r w:rsidR="00EA4515" w:rsidRPr="00E74A27">
                <w:rPr>
                  <w:rStyle w:val="Hyperlink"/>
                  <w:rFonts w:eastAsia="Times New Roman"/>
                  <w:sz w:val="20"/>
                  <w:szCs w:val="20"/>
                </w:rPr>
                <w:t>www.banddynamics.com</w:t>
              </w:r>
            </w:hyperlink>
            <w:r w:rsidR="00EA4515" w:rsidRPr="00E74A27">
              <w:rPr>
                <w:rStyle w:val="Hyperlink"/>
                <w:rFonts w:eastAsia="Times New Roman"/>
                <w:sz w:val="20"/>
                <w:szCs w:val="20"/>
              </w:rPr>
              <w:t xml:space="preserve"> (</w:t>
            </w:r>
            <w:r w:rsidR="00EA4515" w:rsidRPr="00E74A27">
              <w:rPr>
                <w:rFonts w:eastAsia="Times New Roman"/>
                <w:color w:val="000000"/>
                <w:sz w:val="20"/>
                <w:szCs w:val="20"/>
              </w:rPr>
              <w:t>School of rock based learning styles (see various websites)</w:t>
            </w:r>
          </w:p>
          <w:p w:rsidR="00EA4515" w:rsidRPr="00E74A27" w:rsidRDefault="00EA4515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E74A27">
              <w:rPr>
                <w:rFonts w:eastAsia="Times New Roman"/>
                <w:color w:val="000000"/>
                <w:sz w:val="20"/>
                <w:szCs w:val="20"/>
              </w:rPr>
              <w:t xml:space="preserve">Programs : Garage Band, </w:t>
            </w:r>
            <w:proofErr w:type="spellStart"/>
            <w:r w:rsidRPr="00E74A27">
              <w:rPr>
                <w:rFonts w:eastAsia="Times New Roman"/>
                <w:color w:val="000000"/>
                <w:sz w:val="20"/>
                <w:szCs w:val="20"/>
              </w:rPr>
              <w:t>Ipod</w:t>
            </w:r>
            <w:proofErr w:type="spellEnd"/>
            <w:r w:rsidRPr="00E74A27">
              <w:rPr>
                <w:rFonts w:eastAsia="Times New Roman"/>
                <w:color w:val="000000"/>
                <w:sz w:val="20"/>
                <w:szCs w:val="20"/>
              </w:rPr>
              <w:t xml:space="preserve">/android apps, Band in a box, </w:t>
            </w:r>
            <w:proofErr w:type="spellStart"/>
            <w:r w:rsidRPr="00E74A27">
              <w:rPr>
                <w:rFonts w:eastAsia="Times New Roman"/>
                <w:color w:val="000000"/>
                <w:sz w:val="20"/>
                <w:szCs w:val="20"/>
              </w:rPr>
              <w:t>Mastertracks</w:t>
            </w:r>
            <w:proofErr w:type="spellEnd"/>
            <w:r w:rsidRPr="00E74A27">
              <w:rPr>
                <w:rFonts w:eastAsia="Times New Roman"/>
                <w:color w:val="000000"/>
                <w:sz w:val="20"/>
                <w:szCs w:val="20"/>
              </w:rPr>
              <w:t xml:space="preserve"> Pro, Sound Forge, Acid Pro </w:t>
            </w:r>
            <w:r w:rsidRPr="00E74A27">
              <w:rPr>
                <w:rFonts w:eastAsia="Times New Roman"/>
                <w:i/>
                <w:color w:val="000000"/>
                <w:sz w:val="20"/>
                <w:szCs w:val="20"/>
              </w:rPr>
              <w:t>looped based creation software</w:t>
            </w:r>
            <w:r w:rsidRPr="00E74A27">
              <w:rPr>
                <w:rFonts w:eastAsia="Times New Roman"/>
                <w:color w:val="000000"/>
                <w:sz w:val="20"/>
                <w:szCs w:val="20"/>
              </w:rPr>
              <w:t xml:space="preserve">, Cakewalk Home Studio, Finale, Sibelius, </w:t>
            </w:r>
            <w:proofErr w:type="spellStart"/>
            <w:r w:rsidRPr="00E74A27">
              <w:rPr>
                <w:rFonts w:eastAsia="Times New Roman"/>
                <w:color w:val="000000"/>
                <w:sz w:val="20"/>
                <w:szCs w:val="20"/>
              </w:rPr>
              <w:t>Noteflight</w:t>
            </w:r>
            <w:proofErr w:type="spellEnd"/>
            <w:r w:rsidRPr="00E74A27">
              <w:rPr>
                <w:rFonts w:eastAsia="Times New Roman"/>
                <w:color w:val="000000"/>
                <w:sz w:val="20"/>
                <w:szCs w:val="20"/>
              </w:rPr>
              <w:t xml:space="preserve">, Music Time, etc. </w:t>
            </w:r>
          </w:p>
          <w:p w:rsidR="00EA4515" w:rsidRPr="00E74A27" w:rsidRDefault="00924F76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hyperlink r:id="rId85" w:history="1">
              <w:r w:rsidR="00EA4515" w:rsidRPr="00E74A27">
                <w:rPr>
                  <w:rStyle w:val="Hyperlink"/>
                  <w:rFonts w:eastAsia="Times New Roman"/>
                  <w:sz w:val="20"/>
                  <w:szCs w:val="20"/>
                </w:rPr>
                <w:t>www.ti-me.org</w:t>
              </w:r>
            </w:hyperlink>
            <w:r w:rsidR="00EA4515" w:rsidRPr="00E74A27">
              <w:rPr>
                <w:rFonts w:eastAsia="Times New Roman"/>
                <w:color w:val="000000"/>
                <w:sz w:val="20"/>
                <w:szCs w:val="20"/>
              </w:rPr>
              <w:t xml:space="preserve"> (links to music technology resources)</w:t>
            </w:r>
          </w:p>
          <w:p w:rsidR="00623167" w:rsidRPr="00FD51BF" w:rsidRDefault="00924F76" w:rsidP="00446E4C">
            <w:pPr>
              <w:ind w:left="288" w:hanging="288"/>
              <w:rPr>
                <w:sz w:val="20"/>
                <w:szCs w:val="20"/>
              </w:rPr>
            </w:pPr>
            <w:hyperlink r:id="rId86" w:history="1">
              <w:r w:rsidR="00EA4515" w:rsidRPr="00E74A27">
                <w:rPr>
                  <w:rStyle w:val="Hyperlink"/>
                  <w:rFonts w:eastAsia="Times New Roman"/>
                  <w:sz w:val="20"/>
                  <w:szCs w:val="20"/>
                </w:rPr>
                <w:t>www.audiosauna.com</w:t>
              </w:r>
            </w:hyperlink>
            <w:r w:rsidR="00EA4515" w:rsidRPr="00E74A27">
              <w:rPr>
                <w:sz w:val="20"/>
                <w:szCs w:val="20"/>
              </w:rPr>
              <w:t>(Online music education resources)</w:t>
            </w:r>
            <w:r w:rsidR="00EA4515" w:rsidRPr="00FD51BF">
              <w:rPr>
                <w:sz w:val="20"/>
                <w:szCs w:val="20"/>
              </w:rPr>
              <w:t xml:space="preserve"> </w:t>
            </w:r>
          </w:p>
        </w:tc>
      </w:tr>
      <w:tr w:rsidR="00623167" w:rsidRPr="00F63EAF" w:rsidTr="00BA66CC"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23167" w:rsidRPr="00FD51BF" w:rsidRDefault="00EA4515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created h</w:t>
            </w:r>
            <w:r w:rsidR="00623167">
              <w:rPr>
                <w:sz w:val="20"/>
                <w:szCs w:val="20"/>
              </w:rPr>
              <w:t>andout on initial rhythms and how to produce and count rhythms</w:t>
            </w:r>
          </w:p>
        </w:tc>
      </w:tr>
      <w:tr w:rsidR="00623167" w:rsidRPr="00F63EAF" w:rsidTr="00BA66CC"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23167" w:rsidRDefault="00EA4515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</w:t>
            </w:r>
            <w:r w:rsidR="00623167">
              <w:rPr>
                <w:sz w:val="20"/>
                <w:szCs w:val="20"/>
              </w:rPr>
              <w:t xml:space="preserve"> will have at least six entries in their journal/glossary (including graphics) on how to play different rhythms. </w:t>
            </w:r>
            <w:r>
              <w:rPr>
                <w:sz w:val="20"/>
                <w:szCs w:val="20"/>
              </w:rPr>
              <w:t>Teacher should</w:t>
            </w:r>
            <w:r w:rsidRPr="00EA4515">
              <w:rPr>
                <w:sz w:val="20"/>
                <w:szCs w:val="20"/>
              </w:rPr>
              <w:t xml:space="preserve"> </w:t>
            </w:r>
            <w:r w:rsidRPr="00EA4515">
              <w:rPr>
                <w:sz w:val="20"/>
                <w:szCs w:val="20"/>
              </w:rPr>
              <w:lastRenderedPageBreak/>
              <w:t>assist with transferring discovered knowledge of rhythms to traditional writing of rhythms.</w:t>
            </w:r>
          </w:p>
          <w:p w:rsidR="00EA4515" w:rsidRPr="00FD51BF" w:rsidRDefault="00924F76" w:rsidP="00446E4C">
            <w:pPr>
              <w:ind w:left="288" w:hanging="288"/>
              <w:rPr>
                <w:sz w:val="20"/>
                <w:szCs w:val="20"/>
              </w:rPr>
            </w:pPr>
            <w:hyperlink r:id="rId87" w:history="1">
              <w:r w:rsidR="00EA4515" w:rsidRPr="000C6DB8">
                <w:rPr>
                  <w:rStyle w:val="Hyperlink"/>
                  <w:sz w:val="20"/>
                  <w:szCs w:val="20"/>
                </w:rPr>
                <w:t>http://www.abcteach.com/free/p/port_26pt_line_story.pdf</w:t>
              </w:r>
            </w:hyperlink>
            <w:r w:rsidR="00EA4515" w:rsidRPr="000C6DB8">
              <w:rPr>
                <w:color w:val="000000"/>
                <w:sz w:val="20"/>
                <w:szCs w:val="20"/>
              </w:rPr>
              <w:t xml:space="preserve"> (Blank, lined paper with room for illustrations/visuals-great for journal entries)</w:t>
            </w:r>
          </w:p>
        </w:tc>
      </w:tr>
      <w:tr w:rsidR="00A76D42" w:rsidRPr="00F63EAF" w:rsidTr="00BA66CC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A76D42" w:rsidRPr="00F63EAF" w:rsidRDefault="00A76D42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lastRenderedPageBreak/>
              <w:t>Differentiation:</w:t>
            </w:r>
          </w:p>
          <w:p w:rsidR="00A76D42" w:rsidRPr="00F63EAF" w:rsidRDefault="00A76D42" w:rsidP="00446E4C">
            <w:pPr>
              <w:ind w:left="0" w:firstLine="0"/>
              <w:rPr>
                <w:bCs/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(</w:t>
            </w:r>
            <w:r w:rsidRPr="00F63EAF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A76D42" w:rsidRPr="00F63EAF" w:rsidRDefault="00A76D42" w:rsidP="00446E4C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A76D42" w:rsidRPr="00F63EAF" w:rsidRDefault="00A76D42" w:rsidP="00446E4C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A76D42" w:rsidRPr="00F63EAF" w:rsidTr="00BA66CC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A76D42" w:rsidRPr="00F63EAF" w:rsidRDefault="00A76D42" w:rsidP="00446E4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A76D42" w:rsidRDefault="00A76D42" w:rsidP="00446E4C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 receive</w:t>
            </w:r>
            <w:r w:rsidRPr="00CF756C">
              <w:rPr>
                <w:rFonts w:eastAsia="Times New Roman"/>
                <w:color w:val="000000"/>
                <w:sz w:val="20"/>
                <w:szCs w:val="20"/>
              </w:rPr>
              <w:t xml:space="preserve"> instruction in homogeneous instrument group settings. </w:t>
            </w:r>
          </w:p>
          <w:p w:rsidR="00A76D42" w:rsidRDefault="00924F76" w:rsidP="00446E4C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hyperlink r:id="rId88" w:history="1">
              <w:r w:rsidR="00A76D42" w:rsidRPr="00531EE7">
                <w:rPr>
                  <w:rStyle w:val="Hyperlink"/>
                  <w:rFonts w:eastAsia="Times New Roman"/>
                  <w:sz w:val="20"/>
                  <w:szCs w:val="20"/>
                </w:rPr>
                <w:t>http://penzu.com/</w:t>
              </w:r>
            </w:hyperlink>
            <w:r w:rsidR="00A76D42">
              <w:rPr>
                <w:rFonts w:eastAsia="Times New Roman"/>
                <w:color w:val="000000"/>
                <w:sz w:val="20"/>
                <w:szCs w:val="20"/>
              </w:rPr>
              <w:t xml:space="preserve"> (Free- e-journal site-requires registration)</w:t>
            </w:r>
          </w:p>
          <w:p w:rsidR="00A76D42" w:rsidRPr="008A4993" w:rsidRDefault="00924F76" w:rsidP="000B2110">
            <w:pPr>
              <w:ind w:left="288" w:hanging="288"/>
              <w:rPr>
                <w:sz w:val="20"/>
                <w:szCs w:val="20"/>
              </w:rPr>
            </w:pPr>
            <w:hyperlink r:id="rId89" w:history="1">
              <w:r w:rsidR="00A76D42" w:rsidRPr="00531EE7">
                <w:rPr>
                  <w:rStyle w:val="Hyperlink"/>
                  <w:rFonts w:eastAsia="Times New Roman"/>
                  <w:sz w:val="20"/>
                  <w:szCs w:val="20"/>
                </w:rPr>
                <w:t>http://www.penmia.com/</w:t>
              </w:r>
            </w:hyperlink>
            <w:r w:rsidR="00A76D42">
              <w:rPr>
                <w:rFonts w:eastAsia="Times New Roman"/>
                <w:color w:val="000000"/>
                <w:sz w:val="20"/>
                <w:szCs w:val="20"/>
              </w:rPr>
              <w:t xml:space="preserve"> (Free- e-journal site-requires registration)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A76D42" w:rsidRPr="008A4993" w:rsidRDefault="00A76D42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 use electronic journaling options.</w:t>
            </w:r>
          </w:p>
        </w:tc>
      </w:tr>
      <w:tr w:rsidR="00A76D42" w:rsidRPr="00F63EAF" w:rsidTr="00BA66CC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A76D42" w:rsidRPr="00F63EAF" w:rsidRDefault="00A76D42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A76D42" w:rsidRPr="00F63EAF" w:rsidRDefault="00A76D42" w:rsidP="00446E4C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A76D42" w:rsidRPr="00F63EAF" w:rsidRDefault="00A76D42" w:rsidP="00446E4C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A76D42" w:rsidRPr="00F63EAF" w:rsidTr="00BA66CC">
        <w:trPr>
          <w:cantSplit/>
          <w:trHeight w:val="436"/>
        </w:trPr>
        <w:tc>
          <w:tcPr>
            <w:tcW w:w="3706" w:type="dxa"/>
            <w:vMerge/>
            <w:shd w:val="clear" w:color="auto" w:fill="D9D9D9"/>
            <w:noWrap/>
          </w:tcPr>
          <w:p w:rsidR="00A76D42" w:rsidRPr="00F63EAF" w:rsidRDefault="00A76D42" w:rsidP="00446E4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A76D42" w:rsidRPr="00FD51BF" w:rsidRDefault="00A76D42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A76D42" w:rsidRPr="00FD51BF" w:rsidRDefault="00A76D42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include more musical elements than shared in class.</w:t>
            </w:r>
          </w:p>
        </w:tc>
      </w:tr>
      <w:tr w:rsidR="00623167" w:rsidRPr="00F63EAF" w:rsidTr="00BA66CC"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23167" w:rsidRPr="00B11269" w:rsidRDefault="00623167" w:rsidP="00446E4C">
            <w:pPr>
              <w:numPr>
                <w:ilvl w:val="0"/>
                <w:numId w:val="4"/>
              </w:numPr>
              <w:ind w:left="288" w:hanging="288"/>
              <w:rPr>
                <w:sz w:val="20"/>
                <w:szCs w:val="20"/>
              </w:rPr>
            </w:pPr>
            <w:r w:rsidRPr="00B11269">
              <w:rPr>
                <w:sz w:val="20"/>
                <w:szCs w:val="20"/>
              </w:rPr>
              <w:t>Experimenting while learning an instrument is a way to develop musical reading, writing and technique.</w:t>
            </w:r>
          </w:p>
          <w:p w:rsidR="00623167" w:rsidRDefault="00623167" w:rsidP="00446E4C">
            <w:pPr>
              <w:numPr>
                <w:ilvl w:val="0"/>
                <w:numId w:val="4"/>
              </w:numPr>
              <w:ind w:left="288" w:hanging="288"/>
              <w:rPr>
                <w:sz w:val="20"/>
                <w:szCs w:val="20"/>
              </w:rPr>
            </w:pPr>
            <w:r w:rsidRPr="00B11269">
              <w:rPr>
                <w:sz w:val="20"/>
                <w:szCs w:val="20"/>
              </w:rPr>
              <w:t>Music can be learned through observation, listening, and transcription.</w:t>
            </w:r>
          </w:p>
          <w:p w:rsidR="00623167" w:rsidRPr="008A290F" w:rsidRDefault="00623167" w:rsidP="00446E4C">
            <w:pPr>
              <w:numPr>
                <w:ilvl w:val="0"/>
                <w:numId w:val="4"/>
              </w:numPr>
              <w:ind w:left="288" w:hanging="288"/>
              <w:rPr>
                <w:sz w:val="20"/>
                <w:szCs w:val="20"/>
              </w:rPr>
            </w:pPr>
            <w:r w:rsidRPr="00B11269">
              <w:rPr>
                <w:sz w:val="20"/>
                <w:szCs w:val="20"/>
              </w:rPr>
              <w:t>In order to share what has been aurally created through improvisation, students must know how to transcribe their work using musical notation.</w:t>
            </w:r>
          </w:p>
        </w:tc>
      </w:tr>
      <w:tr w:rsidR="00623167" w:rsidRPr="00F63EAF" w:rsidTr="00BA66CC"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23167" w:rsidRPr="00B11269" w:rsidRDefault="00623167" w:rsidP="00446E4C">
            <w:pPr>
              <w:numPr>
                <w:ilvl w:val="0"/>
                <w:numId w:val="4"/>
              </w:numPr>
              <w:ind w:left="288" w:hanging="288"/>
              <w:rPr>
                <w:sz w:val="20"/>
                <w:szCs w:val="20"/>
              </w:rPr>
            </w:pPr>
            <w:r w:rsidRPr="00B11269">
              <w:rPr>
                <w:sz w:val="20"/>
                <w:szCs w:val="20"/>
              </w:rPr>
              <w:t>Improvise basic rhythms and melodies on an instrument of choice or through singing.</w:t>
            </w:r>
          </w:p>
          <w:p w:rsidR="00623167" w:rsidRPr="00FD51BF" w:rsidRDefault="00623167" w:rsidP="00446E4C">
            <w:pPr>
              <w:numPr>
                <w:ilvl w:val="0"/>
                <w:numId w:val="4"/>
              </w:numPr>
              <w:ind w:left="288" w:hanging="288"/>
              <w:rPr>
                <w:sz w:val="20"/>
                <w:szCs w:val="20"/>
              </w:rPr>
            </w:pPr>
            <w:r w:rsidRPr="00B11269">
              <w:rPr>
                <w:sz w:val="20"/>
                <w:szCs w:val="20"/>
              </w:rPr>
              <w:t>Communicate basic musical ideas through aural and written forms.</w:t>
            </w:r>
          </w:p>
        </w:tc>
      </w:tr>
      <w:tr w:rsidR="00623167" w:rsidRPr="00F63EAF" w:rsidTr="00BA66CC"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23167" w:rsidRPr="00FD51BF" w:rsidRDefault="00623167" w:rsidP="00446E4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Improvisation, rhythm, quarter note, eighth note, paired eighth note, half note, whole note, sixteenth notes, quarter rest, half rest, whole rest</w:t>
            </w:r>
          </w:p>
        </w:tc>
      </w:tr>
    </w:tbl>
    <w:p w:rsidR="00E27ACB" w:rsidRDefault="00E27ACB" w:rsidP="00446E4C">
      <w:pPr>
        <w:ind w:left="0" w:firstLine="0"/>
      </w:pPr>
    </w:p>
    <w:tbl>
      <w:tblPr>
        <w:tblW w:w="205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  <w:gridCol w:w="5755"/>
      </w:tblGrid>
      <w:tr w:rsidR="00FE3A0C" w:rsidRPr="00F63EAF" w:rsidTr="00EA4515">
        <w:trPr>
          <w:gridAfter w:val="1"/>
          <w:wAfter w:w="5755" w:type="dxa"/>
        </w:trPr>
        <w:tc>
          <w:tcPr>
            <w:tcW w:w="14781" w:type="dxa"/>
            <w:gridSpan w:val="3"/>
            <w:shd w:val="clear" w:color="auto" w:fill="A6A6A6"/>
            <w:noWrap/>
          </w:tcPr>
          <w:p w:rsidR="00FE3A0C" w:rsidRPr="00F63EAF" w:rsidRDefault="00D53EF7" w:rsidP="00446E4C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 Experience # 6</w:t>
            </w:r>
          </w:p>
        </w:tc>
      </w:tr>
      <w:tr w:rsidR="00FE3A0C" w:rsidRPr="00F63EAF" w:rsidTr="00EA4515">
        <w:trPr>
          <w:gridAfter w:val="1"/>
          <w:wAfter w:w="5755" w:type="dxa"/>
        </w:trPr>
        <w:tc>
          <w:tcPr>
            <w:tcW w:w="14781" w:type="dxa"/>
            <w:gridSpan w:val="3"/>
            <w:shd w:val="clear" w:color="auto" w:fill="D9D9D9"/>
            <w:noWrap/>
          </w:tcPr>
          <w:p w:rsidR="00E26979" w:rsidRPr="00EA4515" w:rsidRDefault="00A76D42" w:rsidP="000B2110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teacher may explore pitches in a</w:t>
            </w:r>
            <w:r w:rsidRPr="007F4C32">
              <w:rPr>
                <w:sz w:val="28"/>
                <w:szCs w:val="28"/>
              </w:rPr>
              <w:t xml:space="preserve"> scale </w:t>
            </w:r>
            <w:r>
              <w:rPr>
                <w:sz w:val="28"/>
                <w:szCs w:val="28"/>
              </w:rPr>
              <w:t xml:space="preserve">(e.g., </w:t>
            </w:r>
            <w:r w:rsidRPr="007F4C32">
              <w:rPr>
                <w:sz w:val="28"/>
                <w:szCs w:val="28"/>
              </w:rPr>
              <w:t xml:space="preserve">from </w:t>
            </w:r>
            <w:r>
              <w:rPr>
                <w:sz w:val="28"/>
                <w:szCs w:val="28"/>
              </w:rPr>
              <w:t xml:space="preserve">the scale </w:t>
            </w:r>
            <w:r w:rsidR="008C503F">
              <w:rPr>
                <w:sz w:val="28"/>
                <w:szCs w:val="28"/>
              </w:rPr>
              <w:t xml:space="preserve">introduced </w:t>
            </w:r>
            <w:r>
              <w:rPr>
                <w:sz w:val="28"/>
                <w:szCs w:val="28"/>
              </w:rPr>
              <w:t xml:space="preserve">in </w:t>
            </w:r>
            <w:r w:rsidR="000B2110">
              <w:rPr>
                <w:sz w:val="28"/>
                <w:szCs w:val="28"/>
              </w:rPr>
              <w:t>L</w:t>
            </w:r>
            <w:r w:rsidRPr="007F4C32">
              <w:rPr>
                <w:sz w:val="28"/>
                <w:szCs w:val="28"/>
              </w:rPr>
              <w:t xml:space="preserve">earning </w:t>
            </w:r>
            <w:r w:rsidR="000B2110">
              <w:rPr>
                <w:sz w:val="28"/>
                <w:szCs w:val="28"/>
              </w:rPr>
              <w:t>E</w:t>
            </w:r>
            <w:r w:rsidRPr="007F4C32">
              <w:rPr>
                <w:sz w:val="28"/>
                <w:szCs w:val="28"/>
              </w:rPr>
              <w:t xml:space="preserve">xperience </w:t>
            </w:r>
            <w:r>
              <w:rPr>
                <w:sz w:val="28"/>
                <w:szCs w:val="28"/>
              </w:rPr>
              <w:t>#2)</w:t>
            </w:r>
            <w:r w:rsidRPr="007F4C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so that </w:t>
            </w:r>
            <w:r w:rsidRPr="007F4C32">
              <w:rPr>
                <w:sz w:val="28"/>
                <w:szCs w:val="28"/>
              </w:rPr>
              <w:t xml:space="preserve">students </w:t>
            </w:r>
            <w:r>
              <w:rPr>
                <w:sz w:val="28"/>
                <w:szCs w:val="28"/>
              </w:rPr>
              <w:t xml:space="preserve">can begin to experiment </w:t>
            </w:r>
            <w:r w:rsidR="00B74F4C">
              <w:rPr>
                <w:sz w:val="28"/>
                <w:szCs w:val="28"/>
              </w:rPr>
              <w:t xml:space="preserve">and improvise </w:t>
            </w:r>
            <w:r>
              <w:rPr>
                <w:sz w:val="28"/>
                <w:szCs w:val="28"/>
              </w:rPr>
              <w:t xml:space="preserve">with </w:t>
            </w:r>
            <w:r w:rsidR="00623167" w:rsidRPr="00EA4515">
              <w:rPr>
                <w:sz w:val="28"/>
                <w:szCs w:val="28"/>
              </w:rPr>
              <w:t>pitches</w:t>
            </w:r>
            <w:r>
              <w:rPr>
                <w:sz w:val="28"/>
                <w:szCs w:val="28"/>
              </w:rPr>
              <w:t>.</w:t>
            </w:r>
            <w:r w:rsidR="00623167" w:rsidRPr="00EA4515">
              <w:rPr>
                <w:sz w:val="28"/>
                <w:szCs w:val="28"/>
              </w:rPr>
              <w:t xml:space="preserve"> </w:t>
            </w:r>
          </w:p>
        </w:tc>
      </w:tr>
      <w:tr w:rsidR="00623167" w:rsidRPr="00F63EAF" w:rsidTr="00EA4515">
        <w:trPr>
          <w:gridAfter w:val="1"/>
          <w:wAfter w:w="5755" w:type="dxa"/>
        </w:trPr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23167" w:rsidRDefault="00623167" w:rsidP="00446E4C">
            <w:pPr>
              <w:ind w:left="360"/>
              <w:rPr>
                <w:sz w:val="20"/>
                <w:szCs w:val="20"/>
              </w:rPr>
            </w:pPr>
            <w:r w:rsidRPr="00B11269">
              <w:rPr>
                <w:sz w:val="20"/>
                <w:szCs w:val="20"/>
              </w:rPr>
              <w:t>Exploration/discovery builds technique.</w:t>
            </w:r>
          </w:p>
          <w:p w:rsidR="00623167" w:rsidRPr="00FD51BF" w:rsidRDefault="00623167" w:rsidP="00446E4C">
            <w:pPr>
              <w:ind w:left="288" w:hanging="288"/>
              <w:rPr>
                <w:sz w:val="20"/>
                <w:szCs w:val="20"/>
              </w:rPr>
            </w:pPr>
            <w:r w:rsidRPr="00B11269">
              <w:rPr>
                <w:sz w:val="20"/>
                <w:szCs w:val="20"/>
              </w:rPr>
              <w:t xml:space="preserve">Improvisation demonstrates expression through the spontaneous creation of music. </w:t>
            </w:r>
          </w:p>
        </w:tc>
      </w:tr>
      <w:tr w:rsidR="00EA4515" w:rsidRPr="00F63EAF" w:rsidTr="00EA4515">
        <w:tc>
          <w:tcPr>
            <w:tcW w:w="3706" w:type="dxa"/>
            <w:shd w:val="clear" w:color="auto" w:fill="D9D9D9"/>
            <w:noWrap/>
          </w:tcPr>
          <w:p w:rsidR="00EA4515" w:rsidRPr="00F63EAF" w:rsidRDefault="00EA4515" w:rsidP="00446E4C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Teacher’s Notes: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A4515" w:rsidRPr="00EA4515" w:rsidRDefault="00EA4515" w:rsidP="00446E4C">
            <w:pPr>
              <w:ind w:left="288" w:hanging="288"/>
              <w:rPr>
                <w:sz w:val="20"/>
                <w:szCs w:val="20"/>
              </w:rPr>
            </w:pPr>
            <w:r w:rsidRPr="00EA4515">
              <w:rPr>
                <w:sz w:val="20"/>
                <w:szCs w:val="20"/>
              </w:rPr>
              <w:t>It is recommended that teachers use metaphors (</w:t>
            </w:r>
            <w:r w:rsidR="00446E4C">
              <w:rPr>
                <w:sz w:val="20"/>
                <w:szCs w:val="20"/>
              </w:rPr>
              <w:t xml:space="preserve">i.e., </w:t>
            </w:r>
            <w:r w:rsidRPr="00EA4515">
              <w:rPr>
                <w:sz w:val="20"/>
                <w:szCs w:val="20"/>
              </w:rPr>
              <w:t xml:space="preserve">play high like clouds or low like buried treasure) to initially teach pitch exploration with the pitches of the scale. </w:t>
            </w:r>
          </w:p>
        </w:tc>
        <w:tc>
          <w:tcPr>
            <w:tcW w:w="5755" w:type="dxa"/>
          </w:tcPr>
          <w:p w:rsidR="00EA4515" w:rsidRPr="00FD51BF" w:rsidRDefault="00EA4515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include more musical elements than shared in class.</w:t>
            </w:r>
          </w:p>
        </w:tc>
      </w:tr>
      <w:tr w:rsidR="00EA4515" w:rsidRPr="00F63EAF" w:rsidTr="00EA4515">
        <w:trPr>
          <w:gridAfter w:val="1"/>
          <w:wAfter w:w="5755" w:type="dxa"/>
        </w:trPr>
        <w:tc>
          <w:tcPr>
            <w:tcW w:w="3706" w:type="dxa"/>
            <w:shd w:val="clear" w:color="auto" w:fill="D9D9D9"/>
            <w:noWrap/>
          </w:tcPr>
          <w:p w:rsidR="00EA4515" w:rsidRPr="00F63EAF" w:rsidRDefault="00EA4515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A4515" w:rsidRPr="00E74A27" w:rsidRDefault="00924F76" w:rsidP="00446E4C">
            <w:pPr>
              <w:ind w:left="0" w:firstLine="0"/>
              <w:rPr>
                <w:sz w:val="20"/>
                <w:szCs w:val="20"/>
              </w:rPr>
            </w:pPr>
            <w:hyperlink r:id="rId90" w:history="1">
              <w:r w:rsidR="00EA4515" w:rsidRPr="00E74A27">
                <w:rPr>
                  <w:rStyle w:val="Hyperlink"/>
                  <w:sz w:val="20"/>
                  <w:szCs w:val="20"/>
                </w:rPr>
                <w:t>http://www.wmich.edu/mus-gened/mus150/Ch1-elements.pdf</w:t>
              </w:r>
            </w:hyperlink>
            <w:r w:rsidR="00EA4515" w:rsidRPr="00E74A27">
              <w:rPr>
                <w:sz w:val="20"/>
                <w:szCs w:val="20"/>
              </w:rPr>
              <w:t xml:space="preserve">   (Basic Music Elements Guide)</w:t>
            </w:r>
          </w:p>
          <w:p w:rsidR="00EA4515" w:rsidRPr="00E74A27" w:rsidRDefault="00EA4515" w:rsidP="00446E4C">
            <w:pPr>
              <w:ind w:left="360"/>
              <w:rPr>
                <w:sz w:val="20"/>
                <w:szCs w:val="20"/>
              </w:rPr>
            </w:pPr>
            <w:r w:rsidRPr="00E74A27">
              <w:rPr>
                <w:sz w:val="20"/>
                <w:szCs w:val="20"/>
              </w:rPr>
              <w:t xml:space="preserve">Beginning Wind Instrument Instruction: A Comparison of Aural and Visual Approaches-Warren </w:t>
            </w:r>
            <w:proofErr w:type="spellStart"/>
            <w:r w:rsidRPr="00E74A27">
              <w:rPr>
                <w:sz w:val="20"/>
                <w:szCs w:val="20"/>
              </w:rPr>
              <w:t>Haston</w:t>
            </w:r>
            <w:proofErr w:type="spellEnd"/>
          </w:p>
          <w:p w:rsidR="00EA4515" w:rsidRPr="00E74A27" w:rsidRDefault="00EA4515" w:rsidP="00446E4C">
            <w:pPr>
              <w:ind w:left="360"/>
              <w:rPr>
                <w:sz w:val="20"/>
                <w:szCs w:val="20"/>
              </w:rPr>
            </w:pPr>
            <w:r w:rsidRPr="00E74A27">
              <w:rPr>
                <w:i/>
                <w:sz w:val="20"/>
                <w:szCs w:val="20"/>
                <w:u w:val="single"/>
              </w:rPr>
              <w:t>A Cultural Psychology of Music Education</w:t>
            </w:r>
            <w:r w:rsidRPr="00E74A27">
              <w:rPr>
                <w:i/>
                <w:sz w:val="20"/>
                <w:szCs w:val="20"/>
              </w:rPr>
              <w:t xml:space="preserve"> Chapter 6</w:t>
            </w:r>
            <w:r w:rsidRPr="00E74A27">
              <w:rPr>
                <w:sz w:val="20"/>
                <w:szCs w:val="20"/>
              </w:rPr>
              <w:t xml:space="preserve"> </w:t>
            </w:r>
            <w:r w:rsidRPr="00E74A27">
              <w:rPr>
                <w:i/>
                <w:sz w:val="20"/>
                <w:szCs w:val="20"/>
              </w:rPr>
              <w:t>Making music or playing instruments: secondary students’ use of cultural tools in aural- and notation-based instrumental learning and teaching-</w:t>
            </w:r>
            <w:r w:rsidRPr="00E74A27">
              <w:rPr>
                <w:sz w:val="20"/>
                <w:szCs w:val="20"/>
              </w:rPr>
              <w:t xml:space="preserve">Cecilia </w:t>
            </w:r>
            <w:proofErr w:type="spellStart"/>
            <w:r w:rsidRPr="00E74A27">
              <w:rPr>
                <w:sz w:val="20"/>
                <w:szCs w:val="20"/>
              </w:rPr>
              <w:t>Hultberg</w:t>
            </w:r>
            <w:proofErr w:type="spellEnd"/>
            <w:r w:rsidRPr="00E74A27">
              <w:rPr>
                <w:sz w:val="20"/>
                <w:szCs w:val="20"/>
              </w:rPr>
              <w:t xml:space="preserve"> </w:t>
            </w:r>
          </w:p>
          <w:p w:rsidR="00EA4515" w:rsidRPr="00E74A27" w:rsidRDefault="00924F76" w:rsidP="00446E4C">
            <w:pPr>
              <w:ind w:left="360"/>
              <w:rPr>
                <w:sz w:val="20"/>
                <w:szCs w:val="20"/>
              </w:rPr>
            </w:pPr>
            <w:hyperlink r:id="rId91" w:history="1">
              <w:r w:rsidR="00EA4515" w:rsidRPr="00E74A27">
                <w:rPr>
                  <w:rStyle w:val="Hyperlink"/>
                  <w:sz w:val="20"/>
                  <w:szCs w:val="20"/>
                </w:rPr>
                <w:t>http://mixolydianblog.com/2012/06/18/learning-music-notation-vs-oral-tradition/</w:t>
              </w:r>
            </w:hyperlink>
            <w:r w:rsidR="00EA4515" w:rsidRPr="00E74A27">
              <w:rPr>
                <w:sz w:val="20"/>
                <w:szCs w:val="20"/>
              </w:rPr>
              <w:t xml:space="preserve">  (Learning Music: Notation vs. Oral Tradition)</w:t>
            </w:r>
          </w:p>
          <w:p w:rsidR="00EA4515" w:rsidRPr="00E74A27" w:rsidRDefault="00924F76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hyperlink r:id="rId92" w:history="1">
              <w:r w:rsidR="00EA4515" w:rsidRPr="00E74A27">
                <w:rPr>
                  <w:rStyle w:val="Hyperlink"/>
                  <w:rFonts w:eastAsia="Times New Roman"/>
                  <w:sz w:val="20"/>
                  <w:szCs w:val="20"/>
                </w:rPr>
                <w:t>www.classguitar.com/</w:t>
              </w:r>
            </w:hyperlink>
            <w:r w:rsidR="00EA4515" w:rsidRPr="00E74A27">
              <w:rPr>
                <w:rFonts w:eastAsia="Times New Roman"/>
                <w:color w:val="000000"/>
                <w:sz w:val="20"/>
                <w:szCs w:val="20"/>
              </w:rPr>
              <w:t xml:space="preserve"> (Class Guitar Resources-Specialists in guitar Music education)  </w:t>
            </w:r>
          </w:p>
          <w:p w:rsidR="00EA4515" w:rsidRPr="00E74A27" w:rsidRDefault="00924F76" w:rsidP="00446E4C">
            <w:pPr>
              <w:ind w:left="360"/>
              <w:rPr>
                <w:sz w:val="20"/>
                <w:szCs w:val="20"/>
              </w:rPr>
            </w:pPr>
            <w:hyperlink r:id="rId93" w:history="1">
              <w:r w:rsidR="00EA4515" w:rsidRPr="00E74A27">
                <w:rPr>
                  <w:rStyle w:val="Hyperlink"/>
                  <w:sz w:val="20"/>
                  <w:szCs w:val="20"/>
                </w:rPr>
                <w:t>www.soundtree.com</w:t>
              </w:r>
            </w:hyperlink>
            <w:r w:rsidR="00EA4515" w:rsidRPr="00E74A27">
              <w:rPr>
                <w:sz w:val="20"/>
                <w:szCs w:val="20"/>
              </w:rPr>
              <w:t xml:space="preserve"> (Online music education resources)</w:t>
            </w:r>
          </w:p>
          <w:p w:rsidR="00EA4515" w:rsidRPr="00E74A27" w:rsidRDefault="00924F76" w:rsidP="00446E4C">
            <w:pPr>
              <w:ind w:left="360"/>
              <w:rPr>
                <w:sz w:val="20"/>
                <w:szCs w:val="20"/>
              </w:rPr>
            </w:pPr>
            <w:hyperlink r:id="rId94" w:history="1">
              <w:r w:rsidR="00EA4515" w:rsidRPr="00E74A27">
                <w:rPr>
                  <w:rStyle w:val="Hyperlink"/>
                  <w:sz w:val="20"/>
                  <w:szCs w:val="20"/>
                </w:rPr>
                <w:t>www.simplymusic.com</w:t>
              </w:r>
            </w:hyperlink>
            <w:r w:rsidR="00EA4515" w:rsidRPr="00E74A27">
              <w:rPr>
                <w:sz w:val="20"/>
                <w:szCs w:val="20"/>
              </w:rPr>
              <w:t xml:space="preserve"> (Online music education resources)</w:t>
            </w:r>
          </w:p>
          <w:p w:rsidR="00EA4515" w:rsidRPr="00E74A27" w:rsidRDefault="00924F76" w:rsidP="00446E4C">
            <w:pPr>
              <w:ind w:left="360"/>
              <w:rPr>
                <w:sz w:val="20"/>
                <w:szCs w:val="20"/>
              </w:rPr>
            </w:pPr>
            <w:hyperlink r:id="rId95" w:history="1">
              <w:r w:rsidR="00EA4515" w:rsidRPr="00E74A27">
                <w:rPr>
                  <w:rStyle w:val="Hyperlink"/>
                  <w:sz w:val="20"/>
                  <w:szCs w:val="20"/>
                </w:rPr>
                <w:t>http://piano-lesson-software-review.toptenreviews.com</w:t>
              </w:r>
            </w:hyperlink>
            <w:r w:rsidR="00EA4515" w:rsidRPr="00E74A27">
              <w:rPr>
                <w:sz w:val="20"/>
                <w:szCs w:val="20"/>
              </w:rPr>
              <w:t xml:space="preserve"> (Comparison of piano lab teaching programs)</w:t>
            </w:r>
          </w:p>
          <w:p w:rsidR="00EA4515" w:rsidRPr="00E74A27" w:rsidRDefault="00924F76" w:rsidP="00446E4C">
            <w:pPr>
              <w:ind w:left="360"/>
              <w:rPr>
                <w:sz w:val="20"/>
                <w:szCs w:val="20"/>
              </w:rPr>
            </w:pPr>
            <w:hyperlink r:id="rId96" w:history="1">
              <w:r w:rsidR="00EA4515" w:rsidRPr="00E74A27">
                <w:rPr>
                  <w:rStyle w:val="Hyperlink"/>
                  <w:sz w:val="20"/>
                  <w:szCs w:val="20"/>
                </w:rPr>
                <w:t>http://www.makingmusicfun.net</w:t>
              </w:r>
            </w:hyperlink>
            <w:r w:rsidR="00EA4515" w:rsidRPr="00E74A27">
              <w:rPr>
                <w:sz w:val="20"/>
                <w:szCs w:val="20"/>
              </w:rPr>
              <w:t xml:space="preserve"> (Online music education resources)</w:t>
            </w:r>
          </w:p>
          <w:p w:rsidR="00EA4515" w:rsidRPr="00E74A27" w:rsidRDefault="00924F76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hyperlink r:id="rId97" w:history="1">
              <w:r w:rsidR="00EA4515" w:rsidRPr="00E74A27">
                <w:rPr>
                  <w:rStyle w:val="Hyperlink"/>
                  <w:rFonts w:eastAsia="Times New Roman"/>
                  <w:sz w:val="20"/>
                  <w:szCs w:val="20"/>
                </w:rPr>
                <w:t>www.songstuff.com</w:t>
              </w:r>
            </w:hyperlink>
            <w:r w:rsidR="00EA4515" w:rsidRPr="00E74A27">
              <w:rPr>
                <w:rStyle w:val="Hyperlink"/>
                <w:rFonts w:eastAsia="Times New Roman"/>
                <w:sz w:val="20"/>
                <w:szCs w:val="20"/>
              </w:rPr>
              <w:t xml:space="preserve"> </w:t>
            </w:r>
            <w:r w:rsidR="00EA4515" w:rsidRPr="00E74A27">
              <w:rPr>
                <w:sz w:val="20"/>
                <w:szCs w:val="20"/>
              </w:rPr>
              <w:t>(Online music education resources)</w:t>
            </w:r>
          </w:p>
          <w:p w:rsidR="00EA4515" w:rsidRPr="00E74A27" w:rsidRDefault="00924F76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hyperlink r:id="rId98" w:history="1">
              <w:r w:rsidR="00EA4515" w:rsidRPr="00E74A27">
                <w:rPr>
                  <w:rStyle w:val="Hyperlink"/>
                  <w:rFonts w:eastAsia="Times New Roman"/>
                  <w:sz w:val="20"/>
                  <w:szCs w:val="20"/>
                </w:rPr>
                <w:t>www.banddynamics.com</w:t>
              </w:r>
            </w:hyperlink>
            <w:r w:rsidR="00EA4515" w:rsidRPr="00E74A27">
              <w:rPr>
                <w:rStyle w:val="Hyperlink"/>
                <w:rFonts w:eastAsia="Times New Roman"/>
                <w:sz w:val="20"/>
                <w:szCs w:val="20"/>
              </w:rPr>
              <w:t xml:space="preserve"> (</w:t>
            </w:r>
            <w:r w:rsidR="00EA4515" w:rsidRPr="00E74A27">
              <w:rPr>
                <w:rFonts w:eastAsia="Times New Roman"/>
                <w:color w:val="000000"/>
                <w:sz w:val="20"/>
                <w:szCs w:val="20"/>
              </w:rPr>
              <w:t>School of rock based learning styles (see various websites)</w:t>
            </w:r>
          </w:p>
          <w:p w:rsidR="00EA4515" w:rsidRPr="00E74A27" w:rsidRDefault="00EA4515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E74A27">
              <w:rPr>
                <w:rFonts w:eastAsia="Times New Roman"/>
                <w:color w:val="000000"/>
                <w:sz w:val="20"/>
                <w:szCs w:val="20"/>
              </w:rPr>
              <w:t xml:space="preserve">Programs : Garage Band, </w:t>
            </w:r>
            <w:proofErr w:type="spellStart"/>
            <w:r w:rsidRPr="00E74A27">
              <w:rPr>
                <w:rFonts w:eastAsia="Times New Roman"/>
                <w:color w:val="000000"/>
                <w:sz w:val="20"/>
                <w:szCs w:val="20"/>
              </w:rPr>
              <w:t>Ipod</w:t>
            </w:r>
            <w:proofErr w:type="spellEnd"/>
            <w:r w:rsidRPr="00E74A27">
              <w:rPr>
                <w:rFonts w:eastAsia="Times New Roman"/>
                <w:color w:val="000000"/>
                <w:sz w:val="20"/>
                <w:szCs w:val="20"/>
              </w:rPr>
              <w:t xml:space="preserve">/android apps, Band in a box, </w:t>
            </w:r>
            <w:proofErr w:type="spellStart"/>
            <w:r w:rsidRPr="00E74A27">
              <w:rPr>
                <w:rFonts w:eastAsia="Times New Roman"/>
                <w:color w:val="000000"/>
                <w:sz w:val="20"/>
                <w:szCs w:val="20"/>
              </w:rPr>
              <w:t>Mastertracks</w:t>
            </w:r>
            <w:proofErr w:type="spellEnd"/>
            <w:r w:rsidRPr="00E74A27">
              <w:rPr>
                <w:rFonts w:eastAsia="Times New Roman"/>
                <w:color w:val="000000"/>
                <w:sz w:val="20"/>
                <w:szCs w:val="20"/>
              </w:rPr>
              <w:t xml:space="preserve"> Pro, Sound Forge, Acid Pro </w:t>
            </w:r>
            <w:r w:rsidRPr="00E74A27">
              <w:rPr>
                <w:rFonts w:eastAsia="Times New Roman"/>
                <w:i/>
                <w:color w:val="000000"/>
                <w:sz w:val="20"/>
                <w:szCs w:val="20"/>
              </w:rPr>
              <w:t>looped based creation software</w:t>
            </w:r>
            <w:r w:rsidRPr="00E74A27">
              <w:rPr>
                <w:rFonts w:eastAsia="Times New Roman"/>
                <w:color w:val="000000"/>
                <w:sz w:val="20"/>
                <w:szCs w:val="20"/>
              </w:rPr>
              <w:t xml:space="preserve">, Cakewalk Home Studio, Finale, Sibelius, </w:t>
            </w:r>
            <w:proofErr w:type="spellStart"/>
            <w:r w:rsidRPr="00E74A27">
              <w:rPr>
                <w:rFonts w:eastAsia="Times New Roman"/>
                <w:color w:val="000000"/>
                <w:sz w:val="20"/>
                <w:szCs w:val="20"/>
              </w:rPr>
              <w:t>Noteflight</w:t>
            </w:r>
            <w:proofErr w:type="spellEnd"/>
            <w:r w:rsidRPr="00E74A27">
              <w:rPr>
                <w:rFonts w:eastAsia="Times New Roman"/>
                <w:color w:val="000000"/>
                <w:sz w:val="20"/>
                <w:szCs w:val="20"/>
              </w:rPr>
              <w:t xml:space="preserve">, Music Time, etc. </w:t>
            </w:r>
          </w:p>
          <w:p w:rsidR="00EA4515" w:rsidRPr="00E74A27" w:rsidRDefault="00924F76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hyperlink r:id="rId99" w:history="1">
              <w:r w:rsidR="00EA4515" w:rsidRPr="00E74A27">
                <w:rPr>
                  <w:rStyle w:val="Hyperlink"/>
                  <w:rFonts w:eastAsia="Times New Roman"/>
                  <w:sz w:val="20"/>
                  <w:szCs w:val="20"/>
                </w:rPr>
                <w:t>www.ti-me.org</w:t>
              </w:r>
            </w:hyperlink>
            <w:r w:rsidR="00EA4515" w:rsidRPr="00E74A27">
              <w:rPr>
                <w:rFonts w:eastAsia="Times New Roman"/>
                <w:color w:val="000000"/>
                <w:sz w:val="20"/>
                <w:szCs w:val="20"/>
              </w:rPr>
              <w:t xml:space="preserve"> (links to music technology resources)</w:t>
            </w:r>
          </w:p>
          <w:p w:rsidR="00EA4515" w:rsidRPr="00FD51BF" w:rsidRDefault="00924F76" w:rsidP="00446E4C">
            <w:pPr>
              <w:ind w:left="288" w:hanging="288"/>
              <w:rPr>
                <w:sz w:val="20"/>
                <w:szCs w:val="20"/>
              </w:rPr>
            </w:pPr>
            <w:hyperlink r:id="rId100" w:history="1">
              <w:r w:rsidR="00EA4515" w:rsidRPr="00E74A27">
                <w:rPr>
                  <w:rStyle w:val="Hyperlink"/>
                  <w:rFonts w:eastAsia="Times New Roman"/>
                  <w:sz w:val="20"/>
                  <w:szCs w:val="20"/>
                </w:rPr>
                <w:t>www.audiosauna.com</w:t>
              </w:r>
            </w:hyperlink>
            <w:r w:rsidR="00EA4515" w:rsidRPr="00E74A27">
              <w:rPr>
                <w:sz w:val="20"/>
                <w:szCs w:val="20"/>
              </w:rPr>
              <w:t>(Online music education resources)</w:t>
            </w:r>
            <w:proofErr w:type="spellStart"/>
            <w:r w:rsidR="00EA4515">
              <w:rPr>
                <w:rFonts w:eastAsia="Times New Roman"/>
                <w:color w:val="000000"/>
                <w:sz w:val="20"/>
                <w:szCs w:val="20"/>
              </w:rPr>
              <w:t>Audiosauna</w:t>
            </w:r>
            <w:proofErr w:type="spellEnd"/>
            <w:r w:rsidR="00EA4515">
              <w:rPr>
                <w:rFonts w:eastAsia="Times New Roman"/>
                <w:color w:val="000000"/>
                <w:sz w:val="20"/>
                <w:szCs w:val="20"/>
              </w:rPr>
              <w:t xml:space="preserve">: </w:t>
            </w:r>
            <w:hyperlink r:id="rId101" w:history="1">
              <w:r w:rsidR="00EA4515" w:rsidRPr="00A92739">
                <w:rPr>
                  <w:rStyle w:val="Hyperlink"/>
                  <w:rFonts w:eastAsia="Times New Roman"/>
                  <w:sz w:val="20"/>
                  <w:szCs w:val="20"/>
                </w:rPr>
                <w:t>www.audiosauna.com</w:t>
              </w:r>
            </w:hyperlink>
          </w:p>
        </w:tc>
      </w:tr>
      <w:tr w:rsidR="00EA4515" w:rsidRPr="00F63EAF" w:rsidTr="00EA4515">
        <w:trPr>
          <w:gridAfter w:val="1"/>
          <w:wAfter w:w="5755" w:type="dxa"/>
        </w:trPr>
        <w:tc>
          <w:tcPr>
            <w:tcW w:w="3706" w:type="dxa"/>
            <w:shd w:val="clear" w:color="auto" w:fill="D9D9D9"/>
            <w:noWrap/>
          </w:tcPr>
          <w:p w:rsidR="00EA4515" w:rsidRPr="00F63EAF" w:rsidRDefault="00EA4515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lastRenderedPageBreak/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A4515" w:rsidRPr="00FD51BF" w:rsidRDefault="00EA4515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Handout on initial pitches and how to produce and notate pitches</w:t>
            </w:r>
          </w:p>
        </w:tc>
      </w:tr>
      <w:tr w:rsidR="00EA4515" w:rsidRPr="00F63EAF" w:rsidTr="00EA4515">
        <w:trPr>
          <w:gridAfter w:val="1"/>
          <w:wAfter w:w="5755" w:type="dxa"/>
        </w:trPr>
        <w:tc>
          <w:tcPr>
            <w:tcW w:w="3706" w:type="dxa"/>
            <w:shd w:val="clear" w:color="auto" w:fill="D9D9D9"/>
            <w:noWrap/>
          </w:tcPr>
          <w:p w:rsidR="00EA4515" w:rsidRPr="00F63EAF" w:rsidRDefault="00EA4515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A4515" w:rsidRDefault="00EA4515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be able to notate the pitches from the initial scale that they have learned. </w:t>
            </w:r>
            <w:r w:rsidRPr="00EA4515">
              <w:rPr>
                <w:sz w:val="20"/>
                <w:szCs w:val="20"/>
              </w:rPr>
              <w:t>Teacher will assist with transferring discovered knowledge of pitches to traditional writing of pitches.</w:t>
            </w:r>
          </w:p>
          <w:p w:rsidR="00EA4515" w:rsidRDefault="00924F76" w:rsidP="00446E4C">
            <w:pPr>
              <w:ind w:left="288" w:hanging="288"/>
              <w:rPr>
                <w:color w:val="000000"/>
                <w:sz w:val="20"/>
                <w:szCs w:val="20"/>
              </w:rPr>
            </w:pPr>
            <w:hyperlink r:id="rId102" w:history="1">
              <w:r w:rsidR="00EA4515" w:rsidRPr="000C6DB8">
                <w:rPr>
                  <w:rStyle w:val="Hyperlink"/>
                  <w:sz w:val="20"/>
                  <w:szCs w:val="20"/>
                </w:rPr>
                <w:t>http://www.abcteach.com/free/p/port_26pt_line_story.pdf</w:t>
              </w:r>
            </w:hyperlink>
            <w:r w:rsidR="00EA4515" w:rsidRPr="000C6DB8">
              <w:rPr>
                <w:color w:val="000000"/>
                <w:sz w:val="20"/>
                <w:szCs w:val="20"/>
              </w:rPr>
              <w:t xml:space="preserve"> (Blank, lined paper with room for illustrations/visuals-great for journal entries)</w:t>
            </w:r>
            <w:r w:rsidR="00EA4515">
              <w:rPr>
                <w:color w:val="000000"/>
                <w:sz w:val="20"/>
                <w:szCs w:val="20"/>
              </w:rPr>
              <w:t xml:space="preserve"> </w:t>
            </w:r>
          </w:p>
          <w:p w:rsidR="00EA4515" w:rsidRPr="00FD51BF" w:rsidRDefault="00924F76" w:rsidP="00446E4C">
            <w:pPr>
              <w:ind w:left="288" w:hanging="288"/>
              <w:rPr>
                <w:sz w:val="20"/>
                <w:szCs w:val="20"/>
              </w:rPr>
            </w:pPr>
            <w:hyperlink r:id="rId103" w:history="1">
              <w:r w:rsidR="00EA4515" w:rsidRPr="00E80797">
                <w:rPr>
                  <w:rStyle w:val="Hyperlink"/>
                  <w:sz w:val="20"/>
                  <w:szCs w:val="20"/>
                </w:rPr>
                <w:t>http://www.blanksheetmusic.net/</w:t>
              </w:r>
            </w:hyperlink>
            <w:r w:rsidR="00EA4515">
              <w:rPr>
                <w:sz w:val="20"/>
                <w:szCs w:val="20"/>
              </w:rPr>
              <w:t xml:space="preserve"> (Sheet music printables)</w:t>
            </w:r>
          </w:p>
        </w:tc>
      </w:tr>
      <w:tr w:rsidR="00A76D42" w:rsidRPr="00F63EAF" w:rsidTr="00EA4515">
        <w:trPr>
          <w:gridAfter w:val="1"/>
          <w:wAfter w:w="5755" w:type="dxa"/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A76D42" w:rsidRPr="00F63EAF" w:rsidRDefault="00A76D42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Differentiation:</w:t>
            </w:r>
          </w:p>
          <w:p w:rsidR="00A76D42" w:rsidRPr="00F63EAF" w:rsidRDefault="00A76D42" w:rsidP="00446E4C">
            <w:pPr>
              <w:ind w:left="0" w:firstLine="0"/>
              <w:rPr>
                <w:bCs/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(</w:t>
            </w:r>
            <w:r w:rsidRPr="00F63EAF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A76D42" w:rsidRPr="00F63EAF" w:rsidRDefault="00A76D42" w:rsidP="00446E4C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A76D42" w:rsidRPr="00F63EAF" w:rsidRDefault="00A76D42" w:rsidP="00446E4C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A76D42" w:rsidRPr="00F63EAF" w:rsidTr="00EA4515">
        <w:trPr>
          <w:gridAfter w:val="1"/>
          <w:wAfter w:w="5755" w:type="dxa"/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A76D42" w:rsidRPr="00F63EAF" w:rsidRDefault="00A76D42" w:rsidP="00446E4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A76D42" w:rsidRDefault="00A76D42" w:rsidP="00446E4C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 receive</w:t>
            </w:r>
            <w:r w:rsidRPr="00CF756C">
              <w:rPr>
                <w:rFonts w:eastAsia="Times New Roman"/>
                <w:color w:val="000000"/>
                <w:sz w:val="20"/>
                <w:szCs w:val="20"/>
              </w:rPr>
              <w:t xml:space="preserve"> instruction in homogeneous instrument group settings. </w:t>
            </w:r>
          </w:p>
          <w:p w:rsidR="00A76D42" w:rsidRDefault="00924F76" w:rsidP="00446E4C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hyperlink r:id="rId104" w:history="1">
              <w:r w:rsidR="00A76D42" w:rsidRPr="00531EE7">
                <w:rPr>
                  <w:rStyle w:val="Hyperlink"/>
                  <w:rFonts w:eastAsia="Times New Roman"/>
                  <w:sz w:val="20"/>
                  <w:szCs w:val="20"/>
                </w:rPr>
                <w:t>http://penzu.com/</w:t>
              </w:r>
            </w:hyperlink>
            <w:r w:rsidR="00A76D42">
              <w:rPr>
                <w:rFonts w:eastAsia="Times New Roman"/>
                <w:color w:val="000000"/>
                <w:sz w:val="20"/>
                <w:szCs w:val="20"/>
              </w:rPr>
              <w:t xml:space="preserve"> (Free- e-journal site-requires registration)</w:t>
            </w:r>
          </w:p>
          <w:p w:rsidR="00A76D42" w:rsidRPr="008A4993" w:rsidRDefault="00924F76" w:rsidP="000B2110">
            <w:pPr>
              <w:ind w:left="288" w:hanging="288"/>
              <w:rPr>
                <w:sz w:val="20"/>
                <w:szCs w:val="20"/>
              </w:rPr>
            </w:pPr>
            <w:hyperlink r:id="rId105" w:history="1">
              <w:r w:rsidR="00A76D42" w:rsidRPr="00531EE7">
                <w:rPr>
                  <w:rStyle w:val="Hyperlink"/>
                  <w:rFonts w:eastAsia="Times New Roman"/>
                  <w:sz w:val="20"/>
                  <w:szCs w:val="20"/>
                </w:rPr>
                <w:t>http://www.penmia.com/</w:t>
              </w:r>
            </w:hyperlink>
            <w:r w:rsidR="00A76D42">
              <w:rPr>
                <w:rFonts w:eastAsia="Times New Roman"/>
                <w:color w:val="000000"/>
                <w:sz w:val="20"/>
                <w:szCs w:val="20"/>
              </w:rPr>
              <w:t xml:space="preserve"> (Free- e-journal site-requires registration)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A76D42" w:rsidRPr="008A4993" w:rsidRDefault="00A76D42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Students may use electronic journaling options.</w:t>
            </w:r>
          </w:p>
        </w:tc>
      </w:tr>
      <w:tr w:rsidR="00A76D42" w:rsidRPr="00F63EAF" w:rsidTr="00EA4515">
        <w:trPr>
          <w:gridAfter w:val="1"/>
          <w:wAfter w:w="5755" w:type="dxa"/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A76D42" w:rsidRPr="00F63EAF" w:rsidRDefault="00A76D42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A76D42" w:rsidRPr="00F63EAF" w:rsidRDefault="00A76D42" w:rsidP="00446E4C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A76D42" w:rsidRPr="00F63EAF" w:rsidRDefault="00A76D42" w:rsidP="00446E4C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A76D42" w:rsidRPr="00F63EAF" w:rsidTr="00EA4515">
        <w:trPr>
          <w:gridAfter w:val="1"/>
          <w:wAfter w:w="5755" w:type="dxa"/>
          <w:cantSplit/>
          <w:trHeight w:val="490"/>
        </w:trPr>
        <w:tc>
          <w:tcPr>
            <w:tcW w:w="3706" w:type="dxa"/>
            <w:vMerge/>
            <w:shd w:val="clear" w:color="auto" w:fill="D9D9D9"/>
            <w:noWrap/>
          </w:tcPr>
          <w:p w:rsidR="00A76D42" w:rsidRPr="00F63EAF" w:rsidRDefault="00A76D42" w:rsidP="00446E4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A76D42" w:rsidRPr="00FD51BF" w:rsidRDefault="00A76D42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A76D42" w:rsidRPr="00FD51BF" w:rsidRDefault="00A76D42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include more musical elements than shared in class.</w:t>
            </w:r>
          </w:p>
        </w:tc>
      </w:tr>
      <w:tr w:rsidR="00EA4515" w:rsidRPr="00F63EAF" w:rsidTr="00EA4515">
        <w:trPr>
          <w:gridAfter w:val="1"/>
          <w:wAfter w:w="5755" w:type="dxa"/>
        </w:trPr>
        <w:tc>
          <w:tcPr>
            <w:tcW w:w="3706" w:type="dxa"/>
            <w:shd w:val="clear" w:color="auto" w:fill="D9D9D9"/>
            <w:noWrap/>
          </w:tcPr>
          <w:p w:rsidR="00EA4515" w:rsidRPr="00F63EAF" w:rsidRDefault="00EA4515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A4515" w:rsidRPr="00B11269" w:rsidRDefault="00EA4515" w:rsidP="000B2110">
            <w:pPr>
              <w:numPr>
                <w:ilvl w:val="0"/>
                <w:numId w:val="4"/>
              </w:numPr>
              <w:ind w:left="288" w:hanging="288"/>
              <w:rPr>
                <w:sz w:val="20"/>
                <w:szCs w:val="20"/>
              </w:rPr>
            </w:pPr>
            <w:r w:rsidRPr="00B11269">
              <w:rPr>
                <w:sz w:val="20"/>
                <w:szCs w:val="20"/>
              </w:rPr>
              <w:t>Experimenting while learning an instrument is a way to develop musical reading, writing and technique.</w:t>
            </w:r>
          </w:p>
          <w:p w:rsidR="00EA4515" w:rsidRDefault="00EA4515" w:rsidP="000B2110">
            <w:pPr>
              <w:numPr>
                <w:ilvl w:val="0"/>
                <w:numId w:val="4"/>
              </w:numPr>
              <w:ind w:left="288" w:hanging="288"/>
              <w:rPr>
                <w:sz w:val="20"/>
                <w:szCs w:val="20"/>
              </w:rPr>
            </w:pPr>
            <w:r w:rsidRPr="00B11269">
              <w:rPr>
                <w:sz w:val="20"/>
                <w:szCs w:val="20"/>
              </w:rPr>
              <w:t>Music can be learned through observation, listening, and transcription.</w:t>
            </w:r>
          </w:p>
          <w:p w:rsidR="00EA4515" w:rsidRPr="00EA4515" w:rsidRDefault="00EA4515" w:rsidP="000B2110">
            <w:pPr>
              <w:numPr>
                <w:ilvl w:val="0"/>
                <w:numId w:val="4"/>
              </w:numPr>
              <w:ind w:left="288" w:hanging="288"/>
              <w:rPr>
                <w:sz w:val="20"/>
                <w:szCs w:val="20"/>
              </w:rPr>
            </w:pPr>
            <w:r w:rsidRPr="00B11269">
              <w:rPr>
                <w:sz w:val="20"/>
                <w:szCs w:val="20"/>
              </w:rPr>
              <w:t>In order to share what has been aurally created through improvisation, students must know how to transcribe their work using musical notation.</w:t>
            </w:r>
          </w:p>
        </w:tc>
      </w:tr>
      <w:tr w:rsidR="00EA4515" w:rsidRPr="00F63EAF" w:rsidTr="00EA4515">
        <w:trPr>
          <w:gridAfter w:val="1"/>
          <w:wAfter w:w="5755" w:type="dxa"/>
          <w:trHeight w:val="553"/>
        </w:trPr>
        <w:tc>
          <w:tcPr>
            <w:tcW w:w="3706" w:type="dxa"/>
            <w:shd w:val="clear" w:color="auto" w:fill="D9D9D9"/>
            <w:noWrap/>
          </w:tcPr>
          <w:p w:rsidR="00EA4515" w:rsidRPr="00F63EAF" w:rsidRDefault="00EA4515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A4515" w:rsidRDefault="00EA4515" w:rsidP="000B211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88" w:hanging="288"/>
              <w:contextualSpacing w:val="0"/>
              <w:rPr>
                <w:sz w:val="20"/>
                <w:szCs w:val="20"/>
              </w:rPr>
            </w:pPr>
            <w:r w:rsidRPr="00EA4515">
              <w:rPr>
                <w:sz w:val="20"/>
                <w:szCs w:val="20"/>
              </w:rPr>
              <w:t>Improvise basic rhythms and melodies on an instrument of choice or through singing.</w:t>
            </w:r>
          </w:p>
          <w:p w:rsidR="00EA4515" w:rsidRPr="00EA4515" w:rsidRDefault="00EA4515" w:rsidP="000B211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88" w:hanging="288"/>
              <w:contextualSpacing w:val="0"/>
              <w:rPr>
                <w:sz w:val="20"/>
                <w:szCs w:val="20"/>
              </w:rPr>
            </w:pPr>
            <w:r w:rsidRPr="00EA4515">
              <w:rPr>
                <w:sz w:val="20"/>
                <w:szCs w:val="20"/>
              </w:rPr>
              <w:t>Communicate basic musical ideas through aural and written forms</w:t>
            </w:r>
          </w:p>
        </w:tc>
      </w:tr>
      <w:tr w:rsidR="00EA4515" w:rsidRPr="00F63EAF" w:rsidTr="00EA4515">
        <w:trPr>
          <w:gridAfter w:val="1"/>
          <w:wAfter w:w="5755" w:type="dxa"/>
        </w:trPr>
        <w:tc>
          <w:tcPr>
            <w:tcW w:w="3706" w:type="dxa"/>
            <w:shd w:val="clear" w:color="auto" w:fill="D9D9D9"/>
            <w:noWrap/>
          </w:tcPr>
          <w:p w:rsidR="00EA4515" w:rsidRPr="00F63EAF" w:rsidRDefault="00EA4515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A4515" w:rsidRPr="00FD51BF" w:rsidRDefault="00EA4515" w:rsidP="00446E4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Improvisation, pitch, staff, treble clef, bass clef, line, space </w:t>
            </w:r>
          </w:p>
        </w:tc>
      </w:tr>
    </w:tbl>
    <w:p w:rsidR="00452ACE" w:rsidRDefault="00452ACE" w:rsidP="00446E4C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FE3A0C" w:rsidRPr="00F63EAF" w:rsidTr="008E7DF3">
        <w:tc>
          <w:tcPr>
            <w:tcW w:w="14781" w:type="dxa"/>
            <w:gridSpan w:val="3"/>
            <w:shd w:val="clear" w:color="auto" w:fill="A6A6A6"/>
            <w:noWrap/>
          </w:tcPr>
          <w:p w:rsidR="00FE3A0C" w:rsidRPr="00F63EAF" w:rsidRDefault="00FE3A0C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Learning Experience # 7</w:t>
            </w:r>
          </w:p>
        </w:tc>
      </w:tr>
      <w:tr w:rsidR="00FE3A0C" w:rsidRPr="00F63EAF" w:rsidTr="008E7DF3">
        <w:tc>
          <w:tcPr>
            <w:tcW w:w="14781" w:type="dxa"/>
            <w:gridSpan w:val="3"/>
            <w:shd w:val="clear" w:color="auto" w:fill="D9D9D9"/>
            <w:noWrap/>
          </w:tcPr>
          <w:p w:rsidR="00E26979" w:rsidRPr="00EA4515" w:rsidRDefault="00A76D42" w:rsidP="00446E4C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teacher may explore pitches in a</w:t>
            </w:r>
            <w:r w:rsidRPr="007F4C32">
              <w:rPr>
                <w:sz w:val="28"/>
                <w:szCs w:val="28"/>
              </w:rPr>
              <w:t xml:space="preserve"> scale </w:t>
            </w:r>
            <w:r>
              <w:rPr>
                <w:sz w:val="28"/>
                <w:szCs w:val="28"/>
              </w:rPr>
              <w:t xml:space="preserve">(e.g., </w:t>
            </w:r>
            <w:r w:rsidRPr="007F4C32">
              <w:rPr>
                <w:sz w:val="28"/>
                <w:szCs w:val="28"/>
              </w:rPr>
              <w:t xml:space="preserve">from </w:t>
            </w:r>
            <w:r>
              <w:rPr>
                <w:sz w:val="28"/>
                <w:szCs w:val="28"/>
              </w:rPr>
              <w:t>the scale</w:t>
            </w:r>
            <w:r w:rsidR="008C503F">
              <w:rPr>
                <w:sz w:val="28"/>
                <w:szCs w:val="28"/>
              </w:rPr>
              <w:t xml:space="preserve"> introduc</w:t>
            </w:r>
            <w:r>
              <w:rPr>
                <w:sz w:val="28"/>
                <w:szCs w:val="28"/>
              </w:rPr>
              <w:t xml:space="preserve">ed in </w:t>
            </w:r>
            <w:r w:rsidR="000B2110">
              <w:rPr>
                <w:sz w:val="28"/>
                <w:szCs w:val="28"/>
              </w:rPr>
              <w:t>Learning E</w:t>
            </w:r>
            <w:r w:rsidRPr="007F4C32">
              <w:rPr>
                <w:sz w:val="28"/>
                <w:szCs w:val="28"/>
              </w:rPr>
              <w:t xml:space="preserve">xperience </w:t>
            </w:r>
            <w:r>
              <w:rPr>
                <w:sz w:val="28"/>
                <w:szCs w:val="28"/>
              </w:rPr>
              <w:t>#2)</w:t>
            </w:r>
            <w:r w:rsidRPr="007F4C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so that </w:t>
            </w:r>
            <w:r w:rsidRPr="007F4C32">
              <w:rPr>
                <w:sz w:val="28"/>
                <w:szCs w:val="28"/>
              </w:rPr>
              <w:t xml:space="preserve">students </w:t>
            </w:r>
            <w:r>
              <w:rPr>
                <w:sz w:val="28"/>
                <w:szCs w:val="28"/>
              </w:rPr>
              <w:t xml:space="preserve">can begin </w:t>
            </w:r>
            <w:r w:rsidR="00623167" w:rsidRPr="00EA4515">
              <w:rPr>
                <w:sz w:val="28"/>
                <w:szCs w:val="28"/>
              </w:rPr>
              <w:t>to</w:t>
            </w:r>
            <w:r w:rsidR="00B74F4C">
              <w:rPr>
                <w:sz w:val="28"/>
                <w:szCs w:val="28"/>
              </w:rPr>
              <w:t xml:space="preserve"> use improvisations to </w:t>
            </w:r>
            <w:r w:rsidR="00623167" w:rsidRPr="00EA4515">
              <w:rPr>
                <w:sz w:val="28"/>
                <w:szCs w:val="28"/>
              </w:rPr>
              <w:t xml:space="preserve">compose </w:t>
            </w:r>
            <w:r w:rsidR="00B74F4C">
              <w:rPr>
                <w:sz w:val="28"/>
                <w:szCs w:val="28"/>
              </w:rPr>
              <w:t xml:space="preserve">(utilizing </w:t>
            </w:r>
            <w:r w:rsidR="00623167" w:rsidRPr="00EA4515">
              <w:rPr>
                <w:sz w:val="28"/>
                <w:szCs w:val="28"/>
              </w:rPr>
              <w:t>the</w:t>
            </w:r>
            <w:r w:rsidR="00B74F4C">
              <w:rPr>
                <w:sz w:val="28"/>
                <w:szCs w:val="28"/>
              </w:rPr>
              <w:t xml:space="preserve">se pitches, </w:t>
            </w:r>
            <w:r w:rsidR="00623167" w:rsidRPr="00EA4515">
              <w:rPr>
                <w:sz w:val="28"/>
                <w:szCs w:val="28"/>
              </w:rPr>
              <w:t xml:space="preserve">dynamics, articulations, </w:t>
            </w:r>
            <w:r w:rsidR="00B74F4C">
              <w:rPr>
                <w:sz w:val="28"/>
                <w:szCs w:val="28"/>
              </w:rPr>
              <w:t xml:space="preserve">and </w:t>
            </w:r>
            <w:r w:rsidR="00623167" w:rsidRPr="00EA4515">
              <w:rPr>
                <w:sz w:val="28"/>
                <w:szCs w:val="28"/>
              </w:rPr>
              <w:t>rhythm)</w:t>
            </w:r>
            <w:r w:rsidR="00B74F4C">
              <w:rPr>
                <w:sz w:val="28"/>
                <w:szCs w:val="28"/>
              </w:rPr>
              <w:t>.</w:t>
            </w:r>
            <w:r w:rsidR="00623167" w:rsidRPr="00EA4515">
              <w:rPr>
                <w:sz w:val="28"/>
                <w:szCs w:val="28"/>
              </w:rPr>
              <w:t xml:space="preserve"> </w:t>
            </w:r>
          </w:p>
        </w:tc>
      </w:tr>
      <w:tr w:rsidR="00623167" w:rsidRPr="00F63EAF" w:rsidTr="00C07124"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lastRenderedPageBreak/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23167" w:rsidRDefault="00623167" w:rsidP="00446E4C">
            <w:pPr>
              <w:ind w:left="288" w:hanging="288"/>
              <w:rPr>
                <w:sz w:val="20"/>
                <w:szCs w:val="20"/>
              </w:rPr>
            </w:pPr>
            <w:r w:rsidRPr="00B11269">
              <w:rPr>
                <w:sz w:val="20"/>
                <w:szCs w:val="20"/>
              </w:rPr>
              <w:t>Explora</w:t>
            </w:r>
            <w:r w:rsidR="00EA4515">
              <w:rPr>
                <w:sz w:val="20"/>
                <w:szCs w:val="20"/>
              </w:rPr>
              <w:t>tion/discovery builds technique</w:t>
            </w:r>
          </w:p>
          <w:p w:rsidR="00623167" w:rsidRPr="00B11269" w:rsidRDefault="00623167" w:rsidP="00446E4C">
            <w:pPr>
              <w:ind w:left="288" w:hanging="288"/>
              <w:rPr>
                <w:sz w:val="20"/>
                <w:szCs w:val="20"/>
              </w:rPr>
            </w:pPr>
            <w:r w:rsidRPr="00B11269">
              <w:rPr>
                <w:sz w:val="20"/>
                <w:szCs w:val="20"/>
              </w:rPr>
              <w:t>Improvisation demonstrates expression through th</w:t>
            </w:r>
            <w:r w:rsidR="00EA4515">
              <w:rPr>
                <w:sz w:val="20"/>
                <w:szCs w:val="20"/>
              </w:rPr>
              <w:t>e spontaneous creation of music</w:t>
            </w:r>
            <w:r w:rsidRPr="00B11269">
              <w:rPr>
                <w:sz w:val="20"/>
                <w:szCs w:val="20"/>
              </w:rPr>
              <w:t xml:space="preserve"> </w:t>
            </w:r>
          </w:p>
          <w:p w:rsidR="00623167" w:rsidRPr="00FD51BF" w:rsidRDefault="00623167" w:rsidP="00446E4C">
            <w:pPr>
              <w:ind w:left="288" w:hanging="288"/>
              <w:rPr>
                <w:sz w:val="20"/>
                <w:szCs w:val="20"/>
              </w:rPr>
            </w:pPr>
            <w:r w:rsidRPr="00B11269">
              <w:rPr>
                <w:sz w:val="20"/>
                <w:szCs w:val="20"/>
              </w:rPr>
              <w:t>The time of music reveals patterns that can</w:t>
            </w:r>
            <w:r>
              <w:rPr>
                <w:sz w:val="20"/>
                <w:szCs w:val="20"/>
              </w:rPr>
              <w:t xml:space="preserve"> </w:t>
            </w:r>
            <w:r w:rsidR="00EA4515">
              <w:rPr>
                <w:sz w:val="20"/>
                <w:szCs w:val="20"/>
              </w:rPr>
              <w:t>be written down</w:t>
            </w:r>
          </w:p>
        </w:tc>
      </w:tr>
      <w:tr w:rsidR="00623167" w:rsidRPr="00F63EAF" w:rsidTr="008E7DF3"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A4515" w:rsidRPr="00E74A27" w:rsidRDefault="00924F76" w:rsidP="00446E4C">
            <w:pPr>
              <w:ind w:left="0" w:firstLine="0"/>
              <w:rPr>
                <w:sz w:val="20"/>
                <w:szCs w:val="20"/>
              </w:rPr>
            </w:pPr>
            <w:hyperlink r:id="rId106" w:history="1">
              <w:r w:rsidR="00EA4515" w:rsidRPr="00E74A27">
                <w:rPr>
                  <w:rStyle w:val="Hyperlink"/>
                  <w:sz w:val="20"/>
                  <w:szCs w:val="20"/>
                </w:rPr>
                <w:t>http://www.wmich.edu/mus-gened/mus150/Ch1-elements.pdf</w:t>
              </w:r>
            </w:hyperlink>
            <w:r w:rsidR="00EA4515" w:rsidRPr="00E74A27">
              <w:rPr>
                <w:sz w:val="20"/>
                <w:szCs w:val="20"/>
              </w:rPr>
              <w:t xml:space="preserve">   (Basic Music Elements Guide)</w:t>
            </w:r>
          </w:p>
          <w:p w:rsidR="00EA4515" w:rsidRPr="00E74A27" w:rsidRDefault="00EA4515" w:rsidP="00446E4C">
            <w:pPr>
              <w:ind w:left="360"/>
              <w:rPr>
                <w:sz w:val="20"/>
                <w:szCs w:val="20"/>
              </w:rPr>
            </w:pPr>
            <w:r w:rsidRPr="00E74A27">
              <w:rPr>
                <w:sz w:val="20"/>
                <w:szCs w:val="20"/>
              </w:rPr>
              <w:t xml:space="preserve">Beginning Wind Instrument Instruction: A Comparison of Aural and Visual Approaches-Warren </w:t>
            </w:r>
            <w:proofErr w:type="spellStart"/>
            <w:r w:rsidRPr="00E74A27">
              <w:rPr>
                <w:sz w:val="20"/>
                <w:szCs w:val="20"/>
              </w:rPr>
              <w:t>Haston</w:t>
            </w:r>
            <w:proofErr w:type="spellEnd"/>
          </w:p>
          <w:p w:rsidR="00EA4515" w:rsidRPr="00E74A27" w:rsidRDefault="00EA4515" w:rsidP="00446E4C">
            <w:pPr>
              <w:ind w:left="360"/>
              <w:rPr>
                <w:sz w:val="20"/>
                <w:szCs w:val="20"/>
              </w:rPr>
            </w:pPr>
            <w:r w:rsidRPr="00E74A27">
              <w:rPr>
                <w:i/>
                <w:sz w:val="20"/>
                <w:szCs w:val="20"/>
                <w:u w:val="single"/>
              </w:rPr>
              <w:t>A Cultural Psychology of Music Education</w:t>
            </w:r>
            <w:r w:rsidRPr="00E74A27">
              <w:rPr>
                <w:i/>
                <w:sz w:val="20"/>
                <w:szCs w:val="20"/>
              </w:rPr>
              <w:t xml:space="preserve"> Chapter 6</w:t>
            </w:r>
            <w:r w:rsidRPr="00E74A27">
              <w:rPr>
                <w:sz w:val="20"/>
                <w:szCs w:val="20"/>
              </w:rPr>
              <w:t xml:space="preserve"> </w:t>
            </w:r>
            <w:r w:rsidRPr="00E74A27">
              <w:rPr>
                <w:i/>
                <w:sz w:val="20"/>
                <w:szCs w:val="20"/>
              </w:rPr>
              <w:t>Making music or playing instruments: secondary students’ use of cultural tools in aural- and notation-based instrumental learning and teaching-</w:t>
            </w:r>
            <w:r w:rsidRPr="00E74A27">
              <w:rPr>
                <w:sz w:val="20"/>
                <w:szCs w:val="20"/>
              </w:rPr>
              <w:t xml:space="preserve">Cecilia </w:t>
            </w:r>
            <w:proofErr w:type="spellStart"/>
            <w:r w:rsidRPr="00E74A27">
              <w:rPr>
                <w:sz w:val="20"/>
                <w:szCs w:val="20"/>
              </w:rPr>
              <w:t>Hultberg</w:t>
            </w:r>
            <w:proofErr w:type="spellEnd"/>
            <w:r w:rsidRPr="00E74A27">
              <w:rPr>
                <w:sz w:val="20"/>
                <w:szCs w:val="20"/>
              </w:rPr>
              <w:t xml:space="preserve"> </w:t>
            </w:r>
          </w:p>
          <w:p w:rsidR="00EA4515" w:rsidRPr="00E74A27" w:rsidRDefault="00924F76" w:rsidP="00446E4C">
            <w:pPr>
              <w:ind w:left="360"/>
              <w:rPr>
                <w:sz w:val="20"/>
                <w:szCs w:val="20"/>
              </w:rPr>
            </w:pPr>
            <w:hyperlink r:id="rId107" w:history="1">
              <w:r w:rsidR="00EA4515" w:rsidRPr="00E74A27">
                <w:rPr>
                  <w:rStyle w:val="Hyperlink"/>
                  <w:sz w:val="20"/>
                  <w:szCs w:val="20"/>
                </w:rPr>
                <w:t>http://mixolydianblog.com/2012/06/18/learning-music-notation-vs-oral-tradition/</w:t>
              </w:r>
            </w:hyperlink>
            <w:r w:rsidR="00EA4515" w:rsidRPr="00E74A27">
              <w:rPr>
                <w:sz w:val="20"/>
                <w:szCs w:val="20"/>
              </w:rPr>
              <w:t>-  (Learning Music: Notation vs. Oral Tradition)</w:t>
            </w:r>
          </w:p>
          <w:p w:rsidR="00EA4515" w:rsidRPr="00E74A27" w:rsidRDefault="00924F76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hyperlink r:id="rId108" w:history="1">
              <w:r w:rsidR="00EA4515" w:rsidRPr="00E74A27">
                <w:rPr>
                  <w:rStyle w:val="Hyperlink"/>
                  <w:rFonts w:eastAsia="Times New Roman"/>
                  <w:sz w:val="20"/>
                  <w:szCs w:val="20"/>
                </w:rPr>
                <w:t>www.classguitar.com/</w:t>
              </w:r>
            </w:hyperlink>
            <w:r w:rsidR="00EA4515" w:rsidRPr="00E74A27">
              <w:rPr>
                <w:rFonts w:eastAsia="Times New Roman"/>
                <w:color w:val="000000"/>
                <w:sz w:val="20"/>
                <w:szCs w:val="20"/>
              </w:rPr>
              <w:t xml:space="preserve"> (Class Guitar Resources-Specialists in guitar Music education)  </w:t>
            </w:r>
          </w:p>
          <w:p w:rsidR="00EA4515" w:rsidRPr="00E74A27" w:rsidRDefault="00924F76" w:rsidP="00446E4C">
            <w:pPr>
              <w:ind w:left="360"/>
              <w:rPr>
                <w:sz w:val="20"/>
                <w:szCs w:val="20"/>
              </w:rPr>
            </w:pPr>
            <w:hyperlink r:id="rId109" w:history="1">
              <w:r w:rsidR="00EA4515" w:rsidRPr="00E74A27">
                <w:rPr>
                  <w:rStyle w:val="Hyperlink"/>
                  <w:sz w:val="20"/>
                  <w:szCs w:val="20"/>
                </w:rPr>
                <w:t>www.soundtree.com</w:t>
              </w:r>
            </w:hyperlink>
            <w:r w:rsidR="00EA4515" w:rsidRPr="00E74A27">
              <w:rPr>
                <w:sz w:val="20"/>
                <w:szCs w:val="20"/>
              </w:rPr>
              <w:t xml:space="preserve"> (Online music education resources)</w:t>
            </w:r>
          </w:p>
          <w:p w:rsidR="00EA4515" w:rsidRPr="00E74A27" w:rsidRDefault="00924F76" w:rsidP="00446E4C">
            <w:pPr>
              <w:ind w:left="360"/>
              <w:rPr>
                <w:sz w:val="20"/>
                <w:szCs w:val="20"/>
              </w:rPr>
            </w:pPr>
            <w:hyperlink r:id="rId110" w:history="1">
              <w:r w:rsidR="00EA4515" w:rsidRPr="00E74A27">
                <w:rPr>
                  <w:rStyle w:val="Hyperlink"/>
                  <w:sz w:val="20"/>
                  <w:szCs w:val="20"/>
                </w:rPr>
                <w:t>www.simplymusic.com</w:t>
              </w:r>
            </w:hyperlink>
            <w:r w:rsidR="00EA4515" w:rsidRPr="00E74A27">
              <w:rPr>
                <w:sz w:val="20"/>
                <w:szCs w:val="20"/>
              </w:rPr>
              <w:t xml:space="preserve"> (Online music education resources)</w:t>
            </w:r>
          </w:p>
          <w:p w:rsidR="00EA4515" w:rsidRPr="00E74A27" w:rsidRDefault="00924F76" w:rsidP="00446E4C">
            <w:pPr>
              <w:ind w:left="360"/>
              <w:rPr>
                <w:sz w:val="20"/>
                <w:szCs w:val="20"/>
              </w:rPr>
            </w:pPr>
            <w:hyperlink r:id="rId111" w:history="1">
              <w:r w:rsidR="00EA4515" w:rsidRPr="00E74A27">
                <w:rPr>
                  <w:rStyle w:val="Hyperlink"/>
                  <w:sz w:val="20"/>
                  <w:szCs w:val="20"/>
                </w:rPr>
                <w:t>http://piano-lesson-software-review.toptenreviews.com</w:t>
              </w:r>
            </w:hyperlink>
            <w:r w:rsidR="00EA4515" w:rsidRPr="00E74A27">
              <w:rPr>
                <w:sz w:val="20"/>
                <w:szCs w:val="20"/>
              </w:rPr>
              <w:t xml:space="preserve"> (Comparison of piano lab teaching programs)</w:t>
            </w:r>
          </w:p>
          <w:p w:rsidR="00EA4515" w:rsidRPr="00E74A27" w:rsidRDefault="00924F76" w:rsidP="00446E4C">
            <w:pPr>
              <w:ind w:left="360"/>
              <w:rPr>
                <w:sz w:val="20"/>
                <w:szCs w:val="20"/>
              </w:rPr>
            </w:pPr>
            <w:hyperlink r:id="rId112" w:history="1">
              <w:r w:rsidR="00EA4515" w:rsidRPr="00E74A27">
                <w:rPr>
                  <w:rStyle w:val="Hyperlink"/>
                  <w:sz w:val="20"/>
                  <w:szCs w:val="20"/>
                </w:rPr>
                <w:t>http://www.makingmusicfun.net</w:t>
              </w:r>
            </w:hyperlink>
            <w:r w:rsidR="00EA4515" w:rsidRPr="00E74A27">
              <w:rPr>
                <w:sz w:val="20"/>
                <w:szCs w:val="20"/>
              </w:rPr>
              <w:t xml:space="preserve"> (Online music education resources)</w:t>
            </w:r>
          </w:p>
          <w:p w:rsidR="00EA4515" w:rsidRPr="00E74A27" w:rsidRDefault="00924F76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hyperlink r:id="rId113" w:history="1">
              <w:r w:rsidR="00EA4515" w:rsidRPr="00E74A27">
                <w:rPr>
                  <w:rStyle w:val="Hyperlink"/>
                  <w:rFonts w:eastAsia="Times New Roman"/>
                  <w:sz w:val="20"/>
                  <w:szCs w:val="20"/>
                </w:rPr>
                <w:t>www.songstuff.com</w:t>
              </w:r>
            </w:hyperlink>
            <w:r w:rsidR="00EA4515" w:rsidRPr="00E74A27">
              <w:rPr>
                <w:rStyle w:val="Hyperlink"/>
                <w:rFonts w:eastAsia="Times New Roman"/>
                <w:sz w:val="20"/>
                <w:szCs w:val="20"/>
              </w:rPr>
              <w:t xml:space="preserve"> </w:t>
            </w:r>
            <w:r w:rsidR="00EA4515" w:rsidRPr="00E74A27">
              <w:rPr>
                <w:sz w:val="20"/>
                <w:szCs w:val="20"/>
              </w:rPr>
              <w:t>(Online music education resources)</w:t>
            </w:r>
          </w:p>
          <w:p w:rsidR="00EA4515" w:rsidRPr="00E74A27" w:rsidRDefault="00924F76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hyperlink r:id="rId114" w:history="1">
              <w:r w:rsidR="00EA4515" w:rsidRPr="00E74A27">
                <w:rPr>
                  <w:rStyle w:val="Hyperlink"/>
                  <w:rFonts w:eastAsia="Times New Roman"/>
                  <w:sz w:val="20"/>
                  <w:szCs w:val="20"/>
                </w:rPr>
                <w:t>www.banddynamics.com</w:t>
              </w:r>
            </w:hyperlink>
            <w:r w:rsidR="00EA4515" w:rsidRPr="00E74A27">
              <w:rPr>
                <w:rStyle w:val="Hyperlink"/>
                <w:rFonts w:eastAsia="Times New Roman"/>
                <w:sz w:val="20"/>
                <w:szCs w:val="20"/>
              </w:rPr>
              <w:t xml:space="preserve"> (</w:t>
            </w:r>
            <w:r w:rsidR="00EA4515" w:rsidRPr="00E74A27">
              <w:rPr>
                <w:rFonts w:eastAsia="Times New Roman"/>
                <w:color w:val="000000"/>
                <w:sz w:val="20"/>
                <w:szCs w:val="20"/>
              </w:rPr>
              <w:t>School of rock based learning styles (see various websites)</w:t>
            </w:r>
          </w:p>
          <w:p w:rsidR="00EA4515" w:rsidRPr="00E74A27" w:rsidRDefault="00EA4515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E74A27">
              <w:rPr>
                <w:rFonts w:eastAsia="Times New Roman"/>
                <w:color w:val="000000"/>
                <w:sz w:val="20"/>
                <w:szCs w:val="20"/>
              </w:rPr>
              <w:t xml:space="preserve">Programs : Garage Band, </w:t>
            </w:r>
            <w:proofErr w:type="spellStart"/>
            <w:r w:rsidRPr="00E74A27">
              <w:rPr>
                <w:rFonts w:eastAsia="Times New Roman"/>
                <w:color w:val="000000"/>
                <w:sz w:val="20"/>
                <w:szCs w:val="20"/>
              </w:rPr>
              <w:t>Ipod</w:t>
            </w:r>
            <w:proofErr w:type="spellEnd"/>
            <w:r w:rsidRPr="00E74A27">
              <w:rPr>
                <w:rFonts w:eastAsia="Times New Roman"/>
                <w:color w:val="000000"/>
                <w:sz w:val="20"/>
                <w:szCs w:val="20"/>
              </w:rPr>
              <w:t xml:space="preserve">/android apps, Band in a box, </w:t>
            </w:r>
            <w:proofErr w:type="spellStart"/>
            <w:r w:rsidRPr="00E74A27">
              <w:rPr>
                <w:rFonts w:eastAsia="Times New Roman"/>
                <w:color w:val="000000"/>
                <w:sz w:val="20"/>
                <w:szCs w:val="20"/>
              </w:rPr>
              <w:t>Mastertracks</w:t>
            </w:r>
            <w:proofErr w:type="spellEnd"/>
            <w:r w:rsidRPr="00E74A27">
              <w:rPr>
                <w:rFonts w:eastAsia="Times New Roman"/>
                <w:color w:val="000000"/>
                <w:sz w:val="20"/>
                <w:szCs w:val="20"/>
              </w:rPr>
              <w:t xml:space="preserve"> Pro, Sound Forge, Acid Pro </w:t>
            </w:r>
            <w:r w:rsidRPr="00E74A27">
              <w:rPr>
                <w:rFonts w:eastAsia="Times New Roman"/>
                <w:i/>
                <w:color w:val="000000"/>
                <w:sz w:val="20"/>
                <w:szCs w:val="20"/>
              </w:rPr>
              <w:t>looped based creation software</w:t>
            </w:r>
            <w:r w:rsidRPr="00E74A27">
              <w:rPr>
                <w:rFonts w:eastAsia="Times New Roman"/>
                <w:color w:val="000000"/>
                <w:sz w:val="20"/>
                <w:szCs w:val="20"/>
              </w:rPr>
              <w:t xml:space="preserve">, Cakewalk Home Studio, Finale, Sibelius, </w:t>
            </w:r>
            <w:proofErr w:type="spellStart"/>
            <w:r w:rsidRPr="00E74A27">
              <w:rPr>
                <w:rFonts w:eastAsia="Times New Roman"/>
                <w:color w:val="000000"/>
                <w:sz w:val="20"/>
                <w:szCs w:val="20"/>
              </w:rPr>
              <w:t>Noteflight</w:t>
            </w:r>
            <w:proofErr w:type="spellEnd"/>
            <w:r w:rsidRPr="00E74A27">
              <w:rPr>
                <w:rFonts w:eastAsia="Times New Roman"/>
                <w:color w:val="000000"/>
                <w:sz w:val="20"/>
                <w:szCs w:val="20"/>
              </w:rPr>
              <w:t xml:space="preserve">, Music Time, etc. </w:t>
            </w:r>
          </w:p>
          <w:p w:rsidR="00EA4515" w:rsidRPr="00E74A27" w:rsidRDefault="00924F76" w:rsidP="00446E4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hyperlink r:id="rId115" w:history="1">
              <w:r w:rsidR="00EA4515" w:rsidRPr="00E74A27">
                <w:rPr>
                  <w:rStyle w:val="Hyperlink"/>
                  <w:rFonts w:eastAsia="Times New Roman"/>
                  <w:sz w:val="20"/>
                  <w:szCs w:val="20"/>
                </w:rPr>
                <w:t>www.ti-me.org</w:t>
              </w:r>
            </w:hyperlink>
            <w:r w:rsidR="00EA4515" w:rsidRPr="00E74A27">
              <w:rPr>
                <w:rFonts w:eastAsia="Times New Roman"/>
                <w:color w:val="000000"/>
                <w:sz w:val="20"/>
                <w:szCs w:val="20"/>
              </w:rPr>
              <w:t xml:space="preserve"> (links to music technology resources)</w:t>
            </w:r>
          </w:p>
          <w:p w:rsidR="00623167" w:rsidRPr="00FD51BF" w:rsidRDefault="00924F76" w:rsidP="00446E4C">
            <w:pPr>
              <w:ind w:left="288" w:hanging="288"/>
              <w:rPr>
                <w:sz w:val="20"/>
                <w:szCs w:val="20"/>
              </w:rPr>
            </w:pPr>
            <w:hyperlink r:id="rId116" w:history="1">
              <w:r w:rsidR="00EA4515" w:rsidRPr="00E74A27">
                <w:rPr>
                  <w:rStyle w:val="Hyperlink"/>
                  <w:rFonts w:eastAsia="Times New Roman"/>
                  <w:sz w:val="20"/>
                  <w:szCs w:val="20"/>
                </w:rPr>
                <w:t>www.audiosauna.com</w:t>
              </w:r>
            </w:hyperlink>
            <w:r w:rsidR="00EA4515" w:rsidRPr="00E74A27">
              <w:rPr>
                <w:sz w:val="20"/>
                <w:szCs w:val="20"/>
              </w:rPr>
              <w:t>(Online music education resources)</w:t>
            </w:r>
            <w:proofErr w:type="spellStart"/>
            <w:r w:rsidR="00EA4515">
              <w:rPr>
                <w:rFonts w:eastAsia="Times New Roman"/>
                <w:color w:val="000000"/>
                <w:sz w:val="20"/>
                <w:szCs w:val="20"/>
              </w:rPr>
              <w:t>Audiosauna</w:t>
            </w:r>
            <w:proofErr w:type="spellEnd"/>
            <w:r w:rsidR="00EA4515">
              <w:rPr>
                <w:rFonts w:eastAsia="Times New Roman"/>
                <w:color w:val="000000"/>
                <w:sz w:val="20"/>
                <w:szCs w:val="20"/>
              </w:rPr>
              <w:t xml:space="preserve">: </w:t>
            </w:r>
            <w:hyperlink r:id="rId117" w:history="1">
              <w:r w:rsidR="00EA4515" w:rsidRPr="00A92739">
                <w:rPr>
                  <w:rStyle w:val="Hyperlink"/>
                  <w:rFonts w:eastAsia="Times New Roman"/>
                  <w:sz w:val="20"/>
                  <w:szCs w:val="20"/>
                </w:rPr>
                <w:t>www.audiosauna.com</w:t>
              </w:r>
            </w:hyperlink>
          </w:p>
        </w:tc>
      </w:tr>
      <w:tr w:rsidR="00623167" w:rsidRPr="00F63EAF" w:rsidTr="008E7DF3"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23167" w:rsidRDefault="00623167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Handout on composing and improvising and collecting initial ideas </w:t>
            </w:r>
          </w:p>
          <w:p w:rsidR="00623167" w:rsidRDefault="00623167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Paper</w:t>
            </w:r>
          </w:p>
          <w:p w:rsidR="00623167" w:rsidRPr="008A290F" w:rsidRDefault="00623167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Access to Finale, Sibelius (or other notation software) </w:t>
            </w:r>
          </w:p>
        </w:tc>
      </w:tr>
      <w:tr w:rsidR="00623167" w:rsidRPr="00F63EAF" w:rsidTr="008E7DF3"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23167" w:rsidRDefault="00EA4515" w:rsidP="000B2110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</w:t>
            </w:r>
            <w:r w:rsidR="00623167">
              <w:rPr>
                <w:sz w:val="20"/>
                <w:szCs w:val="20"/>
              </w:rPr>
              <w:t xml:space="preserve"> will compose a piece of music using appropriate rhythms, pitches, articulations, and dynamics that can be shared and performed in a classroom or performance setting. </w:t>
            </w:r>
            <w:r>
              <w:rPr>
                <w:sz w:val="20"/>
                <w:szCs w:val="20"/>
              </w:rPr>
              <w:t>Compositions should be written in traditional notation so that they may be easily shared among like instruments.</w:t>
            </w:r>
          </w:p>
          <w:p w:rsidR="00EA4515" w:rsidRDefault="00924F76" w:rsidP="000B2110">
            <w:pPr>
              <w:ind w:left="288" w:hanging="288"/>
              <w:rPr>
                <w:color w:val="000000"/>
                <w:sz w:val="20"/>
                <w:szCs w:val="20"/>
              </w:rPr>
            </w:pPr>
            <w:hyperlink r:id="rId118" w:history="1">
              <w:r w:rsidR="00EA4515" w:rsidRPr="000C6DB8">
                <w:rPr>
                  <w:rStyle w:val="Hyperlink"/>
                  <w:sz w:val="20"/>
                  <w:szCs w:val="20"/>
                </w:rPr>
                <w:t>http://www.abcteach.com/free/p/port_26pt_line_story.pdf</w:t>
              </w:r>
            </w:hyperlink>
            <w:r w:rsidR="00EA4515" w:rsidRPr="000C6DB8">
              <w:rPr>
                <w:color w:val="000000"/>
                <w:sz w:val="20"/>
                <w:szCs w:val="20"/>
              </w:rPr>
              <w:t xml:space="preserve"> (Blank, lined paper with room for illustrations/visuals-great for journal entries)</w:t>
            </w:r>
            <w:r w:rsidR="00EA4515">
              <w:rPr>
                <w:color w:val="000000"/>
                <w:sz w:val="20"/>
                <w:szCs w:val="20"/>
              </w:rPr>
              <w:t xml:space="preserve"> </w:t>
            </w:r>
          </w:p>
          <w:p w:rsidR="00EA4515" w:rsidRDefault="00924F76" w:rsidP="000B2110">
            <w:pPr>
              <w:ind w:left="288" w:hanging="288"/>
              <w:rPr>
                <w:sz w:val="20"/>
                <w:szCs w:val="20"/>
              </w:rPr>
            </w:pPr>
            <w:hyperlink r:id="rId119" w:history="1">
              <w:r w:rsidR="00EA4515" w:rsidRPr="00E80797">
                <w:rPr>
                  <w:rStyle w:val="Hyperlink"/>
                  <w:sz w:val="20"/>
                  <w:szCs w:val="20"/>
                </w:rPr>
                <w:t>http://www.blanksheetmusic.net/</w:t>
              </w:r>
            </w:hyperlink>
            <w:r w:rsidR="00EA4515">
              <w:rPr>
                <w:sz w:val="20"/>
                <w:szCs w:val="20"/>
              </w:rPr>
              <w:t xml:space="preserve"> (Sheet music printables)</w:t>
            </w:r>
          </w:p>
          <w:p w:rsidR="00BA66CC" w:rsidRPr="00FD51BF" w:rsidRDefault="00BA66CC" w:rsidP="000B2110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FE3A0C" w:rsidRPr="00F63EAF" w:rsidTr="008E7DF3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FE3A0C" w:rsidRPr="00F63EAF" w:rsidRDefault="00FE3A0C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Differentiation:</w:t>
            </w:r>
          </w:p>
          <w:p w:rsidR="00FE3A0C" w:rsidRPr="00F63EAF" w:rsidRDefault="00FE3A0C" w:rsidP="00446E4C">
            <w:pPr>
              <w:ind w:left="0" w:firstLine="0"/>
              <w:rPr>
                <w:bCs/>
                <w:sz w:val="20"/>
                <w:szCs w:val="20"/>
              </w:rPr>
            </w:pPr>
            <w:r w:rsidRPr="00F63EAF">
              <w:rPr>
                <w:sz w:val="20"/>
                <w:szCs w:val="20"/>
              </w:rPr>
              <w:t>(</w:t>
            </w:r>
            <w:r w:rsidRPr="00F63EAF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FE3A0C" w:rsidRPr="00F63EAF" w:rsidRDefault="00FE3A0C" w:rsidP="00446E4C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E3A0C" w:rsidRPr="00F63EAF" w:rsidRDefault="00FE3A0C" w:rsidP="00446E4C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623167" w:rsidRPr="00F63EAF" w:rsidTr="008E7DF3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623167" w:rsidRPr="00D12F58" w:rsidRDefault="00EA4515" w:rsidP="00446E4C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N/A</w:t>
            </w:r>
            <w:r w:rsidR="0062316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623167" w:rsidRPr="008A4993" w:rsidRDefault="00EA4515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</w:t>
            </w:r>
            <w:r w:rsidR="00623167">
              <w:rPr>
                <w:sz w:val="20"/>
                <w:szCs w:val="20"/>
              </w:rPr>
              <w:t xml:space="preserve"> write composition for only one instrument. </w:t>
            </w:r>
          </w:p>
        </w:tc>
      </w:tr>
      <w:tr w:rsidR="001F2760" w:rsidRPr="00F63EAF" w:rsidTr="008E7DF3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1F2760" w:rsidRPr="00F63EAF" w:rsidRDefault="001F2760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1F2760" w:rsidRPr="00F63EAF" w:rsidRDefault="001F2760" w:rsidP="00446E4C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1F2760" w:rsidRPr="00F63EAF" w:rsidRDefault="001F2760" w:rsidP="00446E4C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623167" w:rsidRPr="00F63EAF" w:rsidTr="008E7DF3">
        <w:trPr>
          <w:cantSplit/>
          <w:trHeight w:val="337"/>
        </w:trPr>
        <w:tc>
          <w:tcPr>
            <w:tcW w:w="3706" w:type="dxa"/>
            <w:vMerge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623167" w:rsidRPr="00FD51BF" w:rsidRDefault="00502C51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623167" w:rsidRDefault="00502C51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</w:t>
            </w:r>
            <w:r w:rsidR="00623167">
              <w:rPr>
                <w:sz w:val="20"/>
                <w:szCs w:val="20"/>
              </w:rPr>
              <w:t xml:space="preserve"> write</w:t>
            </w:r>
            <w:r>
              <w:rPr>
                <w:sz w:val="20"/>
                <w:szCs w:val="20"/>
              </w:rPr>
              <w:t xml:space="preserve"> a</w:t>
            </w:r>
            <w:r w:rsidR="00623167">
              <w:rPr>
                <w:sz w:val="20"/>
                <w:szCs w:val="20"/>
              </w:rPr>
              <w:t xml:space="preserve"> composition for more than one instrument. </w:t>
            </w:r>
          </w:p>
          <w:p w:rsidR="00BA66CC" w:rsidRPr="00FD51BF" w:rsidRDefault="00BA66CC" w:rsidP="00446E4C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623167" w:rsidRPr="00F63EAF" w:rsidTr="008E7DF3"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23167" w:rsidRPr="00B11269" w:rsidRDefault="00623167" w:rsidP="00446E4C">
            <w:pPr>
              <w:numPr>
                <w:ilvl w:val="0"/>
                <w:numId w:val="4"/>
              </w:numPr>
              <w:ind w:left="288" w:hanging="288"/>
              <w:rPr>
                <w:sz w:val="20"/>
                <w:szCs w:val="20"/>
              </w:rPr>
            </w:pPr>
            <w:r w:rsidRPr="00B11269">
              <w:rPr>
                <w:sz w:val="20"/>
                <w:szCs w:val="20"/>
              </w:rPr>
              <w:t>Experimenting while learning an instrument is a way to develop musical reading, writing and technique.</w:t>
            </w:r>
          </w:p>
          <w:p w:rsidR="00623167" w:rsidRDefault="00623167" w:rsidP="00446E4C">
            <w:pPr>
              <w:numPr>
                <w:ilvl w:val="0"/>
                <w:numId w:val="4"/>
              </w:numPr>
              <w:ind w:left="288" w:hanging="288"/>
              <w:rPr>
                <w:sz w:val="20"/>
                <w:szCs w:val="20"/>
              </w:rPr>
            </w:pPr>
            <w:r w:rsidRPr="00B11269">
              <w:rPr>
                <w:sz w:val="20"/>
                <w:szCs w:val="20"/>
              </w:rPr>
              <w:t>Music can be learned through observation, listening, and transcription.</w:t>
            </w:r>
          </w:p>
          <w:p w:rsidR="000B2110" w:rsidRDefault="00623167" w:rsidP="00446E4C">
            <w:pPr>
              <w:numPr>
                <w:ilvl w:val="0"/>
                <w:numId w:val="4"/>
              </w:numPr>
              <w:ind w:left="288" w:hanging="288"/>
              <w:rPr>
                <w:sz w:val="20"/>
                <w:szCs w:val="20"/>
              </w:rPr>
            </w:pPr>
            <w:r w:rsidRPr="000B2110">
              <w:rPr>
                <w:sz w:val="20"/>
                <w:szCs w:val="20"/>
              </w:rPr>
              <w:t>In order to share what has been aurally created through improvisation, students must know how to transcribe their work using musical notation.</w:t>
            </w:r>
          </w:p>
          <w:p w:rsidR="00623167" w:rsidRPr="00FD51BF" w:rsidRDefault="00623167" w:rsidP="000B2110">
            <w:pPr>
              <w:numPr>
                <w:ilvl w:val="0"/>
                <w:numId w:val="4"/>
              </w:numPr>
              <w:ind w:left="288" w:hanging="288"/>
              <w:rPr>
                <w:sz w:val="20"/>
                <w:szCs w:val="20"/>
              </w:rPr>
            </w:pPr>
            <w:r w:rsidRPr="000B2110">
              <w:rPr>
                <w:sz w:val="20"/>
                <w:szCs w:val="20"/>
              </w:rPr>
              <w:lastRenderedPageBreak/>
              <w:t xml:space="preserve">Learning to read and write music facilitates independence in musical pursuits. </w:t>
            </w:r>
          </w:p>
        </w:tc>
      </w:tr>
      <w:tr w:rsidR="00623167" w:rsidRPr="00F63EAF" w:rsidTr="008E7DF3"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lastRenderedPageBreak/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23167" w:rsidRPr="000B2110" w:rsidRDefault="00623167" w:rsidP="000B211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88" w:hanging="288"/>
              <w:contextualSpacing w:val="0"/>
              <w:rPr>
                <w:rFonts w:eastAsia="Times New Roman"/>
                <w:sz w:val="20"/>
                <w:szCs w:val="20"/>
              </w:rPr>
            </w:pPr>
            <w:r w:rsidRPr="000B2110">
              <w:rPr>
                <w:rFonts w:eastAsia="Times New Roman"/>
                <w:sz w:val="20"/>
                <w:szCs w:val="20"/>
              </w:rPr>
              <w:t>Improvise basic rhythms and melodies on an instrument of choice or through singing</w:t>
            </w:r>
          </w:p>
          <w:p w:rsidR="00623167" w:rsidRPr="000B2110" w:rsidRDefault="00623167" w:rsidP="000B211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88" w:hanging="288"/>
              <w:contextualSpacing w:val="0"/>
              <w:rPr>
                <w:rFonts w:eastAsia="Times New Roman"/>
                <w:sz w:val="20"/>
                <w:szCs w:val="20"/>
              </w:rPr>
            </w:pPr>
            <w:r w:rsidRPr="000B2110">
              <w:rPr>
                <w:rFonts w:eastAsia="Times New Roman"/>
                <w:sz w:val="20"/>
                <w:szCs w:val="20"/>
              </w:rPr>
              <w:t>Transcribe improvised rhythm and melodies using written form or using technology.</w:t>
            </w:r>
          </w:p>
          <w:p w:rsidR="00623167" w:rsidRPr="000B2110" w:rsidRDefault="00623167" w:rsidP="000B211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88" w:hanging="288"/>
              <w:contextualSpacing w:val="0"/>
              <w:rPr>
                <w:rFonts w:eastAsia="Times New Roman"/>
                <w:sz w:val="20"/>
                <w:szCs w:val="20"/>
              </w:rPr>
            </w:pPr>
            <w:r w:rsidRPr="000B2110">
              <w:rPr>
                <w:rFonts w:eastAsia="Times New Roman"/>
                <w:sz w:val="20"/>
                <w:szCs w:val="20"/>
              </w:rPr>
              <w:t>Communicate basic musical ideas through aural and written forms.</w:t>
            </w:r>
          </w:p>
          <w:p w:rsidR="00623167" w:rsidRPr="000B2110" w:rsidRDefault="00623167" w:rsidP="000B211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88" w:hanging="288"/>
              <w:contextualSpacing w:val="0"/>
              <w:rPr>
                <w:rFonts w:eastAsia="Times New Roman"/>
                <w:sz w:val="20"/>
                <w:szCs w:val="20"/>
              </w:rPr>
            </w:pPr>
            <w:r w:rsidRPr="000B2110">
              <w:rPr>
                <w:rFonts w:eastAsia="Times New Roman"/>
                <w:sz w:val="20"/>
                <w:szCs w:val="20"/>
              </w:rPr>
              <w:t>Evaluate, revise and refine improvisational ideas.</w:t>
            </w:r>
          </w:p>
        </w:tc>
      </w:tr>
      <w:tr w:rsidR="00623167" w:rsidRPr="00F63EAF" w:rsidTr="008E7DF3">
        <w:tc>
          <w:tcPr>
            <w:tcW w:w="3706" w:type="dxa"/>
            <w:shd w:val="clear" w:color="auto" w:fill="D9D9D9"/>
            <w:noWrap/>
          </w:tcPr>
          <w:p w:rsidR="00623167" w:rsidRPr="00F63EAF" w:rsidRDefault="00623167" w:rsidP="00446E4C">
            <w:pPr>
              <w:ind w:left="0" w:firstLine="0"/>
              <w:rPr>
                <w:b/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23167" w:rsidRDefault="00623167" w:rsidP="00BA66C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</w:t>
            </w:r>
            <w:r w:rsidR="00BA66CC">
              <w:rPr>
                <w:sz w:val="20"/>
                <w:szCs w:val="20"/>
              </w:rPr>
              <w:t>ose, Improvise, parts, harmony</w:t>
            </w:r>
          </w:p>
          <w:p w:rsidR="00BA66CC" w:rsidRPr="00FD51BF" w:rsidRDefault="00BA66CC" w:rsidP="00BA66CC">
            <w:pPr>
              <w:ind w:left="360"/>
              <w:rPr>
                <w:sz w:val="20"/>
                <w:szCs w:val="20"/>
              </w:rPr>
            </w:pPr>
          </w:p>
        </w:tc>
      </w:tr>
    </w:tbl>
    <w:p w:rsidR="00F92738" w:rsidRPr="00E27ACB" w:rsidRDefault="00F92738" w:rsidP="00446E4C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E26979" w:rsidRPr="006E2CCB" w:rsidTr="00BA66CC">
        <w:tc>
          <w:tcPr>
            <w:tcW w:w="14781" w:type="dxa"/>
            <w:gridSpan w:val="3"/>
            <w:shd w:val="clear" w:color="auto" w:fill="A6A6A6"/>
            <w:noWrap/>
          </w:tcPr>
          <w:p w:rsidR="00E26979" w:rsidRPr="006E2CCB" w:rsidRDefault="00E26979" w:rsidP="00446E4C">
            <w:pPr>
              <w:rPr>
                <w:b/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 xml:space="preserve">Learning Experience # 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D53EF7" w:rsidRPr="006E2CCB" w:rsidTr="00BA66CC">
        <w:tc>
          <w:tcPr>
            <w:tcW w:w="14781" w:type="dxa"/>
            <w:gridSpan w:val="3"/>
            <w:shd w:val="clear" w:color="auto" w:fill="D9D9D9"/>
            <w:noWrap/>
          </w:tcPr>
          <w:p w:rsidR="00D53EF7" w:rsidRPr="00502C51" w:rsidRDefault="00502C51" w:rsidP="000B2110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(Post-Performance </w:t>
            </w:r>
            <w:r w:rsidR="000B2110">
              <w:rPr>
                <w:sz w:val="28"/>
                <w:szCs w:val="28"/>
              </w:rPr>
              <w:t>Assessment</w:t>
            </w:r>
            <w:r>
              <w:rPr>
                <w:sz w:val="28"/>
                <w:szCs w:val="28"/>
              </w:rPr>
              <w:t>)</w:t>
            </w:r>
            <w:r w:rsidR="00623167" w:rsidRPr="00502C51">
              <w:rPr>
                <w:sz w:val="28"/>
                <w:szCs w:val="28"/>
              </w:rPr>
              <w:t xml:space="preserve">The teacher may model evaluation and revision of a composition so that </w:t>
            </w:r>
            <w:r w:rsidRPr="00502C51">
              <w:rPr>
                <w:sz w:val="28"/>
                <w:szCs w:val="28"/>
              </w:rPr>
              <w:t>students can understand the importance of reflection and evaluation in the creative process.</w:t>
            </w:r>
          </w:p>
        </w:tc>
      </w:tr>
      <w:tr w:rsidR="00623167" w:rsidRPr="006E2CCB" w:rsidTr="00BA66CC">
        <w:tc>
          <w:tcPr>
            <w:tcW w:w="3706" w:type="dxa"/>
            <w:shd w:val="clear" w:color="auto" w:fill="D9D9D9"/>
            <w:noWrap/>
          </w:tcPr>
          <w:p w:rsidR="00623167" w:rsidRPr="006E2CCB" w:rsidRDefault="00623167" w:rsidP="00446E4C">
            <w:pPr>
              <w:ind w:left="360"/>
              <w:rPr>
                <w:b/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23167" w:rsidRDefault="00623167" w:rsidP="00446E4C">
            <w:pPr>
              <w:ind w:left="288" w:hanging="288"/>
              <w:rPr>
                <w:sz w:val="20"/>
                <w:szCs w:val="20"/>
              </w:rPr>
            </w:pPr>
            <w:r w:rsidRPr="00B11269">
              <w:rPr>
                <w:sz w:val="20"/>
                <w:szCs w:val="20"/>
              </w:rPr>
              <w:t>Exploration/discovery builds technique.</w:t>
            </w:r>
          </w:p>
          <w:p w:rsidR="00623167" w:rsidRPr="00B11269" w:rsidRDefault="00623167" w:rsidP="00446E4C">
            <w:pPr>
              <w:ind w:left="288" w:hanging="288"/>
              <w:rPr>
                <w:sz w:val="20"/>
                <w:szCs w:val="20"/>
              </w:rPr>
            </w:pPr>
            <w:r w:rsidRPr="00B11269">
              <w:rPr>
                <w:sz w:val="20"/>
                <w:szCs w:val="20"/>
              </w:rPr>
              <w:t xml:space="preserve">Improvisation demonstrates expression through the spontaneous creation of music. </w:t>
            </w:r>
          </w:p>
          <w:p w:rsidR="00623167" w:rsidRPr="00FD51BF" w:rsidRDefault="00623167" w:rsidP="00446E4C">
            <w:pPr>
              <w:ind w:left="288" w:hanging="288"/>
              <w:rPr>
                <w:sz w:val="20"/>
                <w:szCs w:val="20"/>
              </w:rPr>
            </w:pPr>
            <w:r w:rsidRPr="00B11269">
              <w:rPr>
                <w:sz w:val="20"/>
                <w:szCs w:val="20"/>
              </w:rPr>
              <w:t>The time of music reveals patterns that can</w:t>
            </w:r>
            <w:r>
              <w:rPr>
                <w:sz w:val="20"/>
                <w:szCs w:val="20"/>
              </w:rPr>
              <w:t xml:space="preserve"> </w:t>
            </w:r>
            <w:r w:rsidRPr="00B11269">
              <w:rPr>
                <w:sz w:val="20"/>
                <w:szCs w:val="20"/>
              </w:rPr>
              <w:t>be written down.</w:t>
            </w:r>
          </w:p>
        </w:tc>
      </w:tr>
      <w:tr w:rsidR="00502C51" w:rsidRPr="006E2CCB" w:rsidTr="00BA66CC">
        <w:tc>
          <w:tcPr>
            <w:tcW w:w="3706" w:type="dxa"/>
            <w:shd w:val="clear" w:color="auto" w:fill="D9D9D9"/>
            <w:noWrap/>
          </w:tcPr>
          <w:p w:rsidR="00502C51" w:rsidRPr="006E2CCB" w:rsidRDefault="00502C51" w:rsidP="00446E4C">
            <w:pPr>
              <w:ind w:left="360"/>
              <w:rPr>
                <w:b/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02C51" w:rsidRDefault="00502C51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 and student created music arrangement rubric</w:t>
            </w:r>
          </w:p>
          <w:p w:rsidR="00502C51" w:rsidRDefault="00924F76" w:rsidP="00446E4C">
            <w:pPr>
              <w:ind w:left="576" w:hanging="288"/>
              <w:rPr>
                <w:sz w:val="20"/>
                <w:szCs w:val="20"/>
              </w:rPr>
            </w:pPr>
            <w:hyperlink r:id="rId120" w:history="1">
              <w:r w:rsidR="00502C51" w:rsidRPr="00E80797">
                <w:rPr>
                  <w:rStyle w:val="Hyperlink"/>
                  <w:sz w:val="20"/>
                  <w:szCs w:val="20"/>
                </w:rPr>
                <w:t>http://macleanmusic.wikispaces.com/file/view/World+Music+Arrangement+Rubric.pdf</w:t>
              </w:r>
            </w:hyperlink>
            <w:r w:rsidR="00502C51">
              <w:rPr>
                <w:sz w:val="20"/>
                <w:szCs w:val="20"/>
              </w:rPr>
              <w:t xml:space="preserve"> (Rubric ideas)</w:t>
            </w:r>
          </w:p>
          <w:p w:rsidR="00502C51" w:rsidRDefault="00924F76" w:rsidP="00446E4C">
            <w:pPr>
              <w:ind w:left="576" w:hanging="288"/>
              <w:rPr>
                <w:sz w:val="20"/>
                <w:szCs w:val="20"/>
              </w:rPr>
            </w:pPr>
            <w:hyperlink r:id="rId121" w:history="1">
              <w:r w:rsidR="00502C51" w:rsidRPr="00E80797">
                <w:rPr>
                  <w:rStyle w:val="Hyperlink"/>
                  <w:sz w:val="20"/>
                  <w:szCs w:val="20"/>
                </w:rPr>
                <w:t>http://forum.makemusic.com/attach.aspx/16594/How%20to%20Orchestrate%20and%20Arrange%20Music.pdf</w:t>
              </w:r>
            </w:hyperlink>
            <w:r w:rsidR="00502C51">
              <w:rPr>
                <w:sz w:val="20"/>
                <w:szCs w:val="20"/>
              </w:rPr>
              <w:t xml:space="preserve"> (Arranging project guide with rubric examples)</w:t>
            </w:r>
          </w:p>
          <w:p w:rsidR="00502C51" w:rsidRDefault="00924F76" w:rsidP="00446E4C">
            <w:pPr>
              <w:ind w:left="288" w:hanging="288"/>
              <w:rPr>
                <w:sz w:val="20"/>
                <w:szCs w:val="20"/>
              </w:rPr>
            </w:pPr>
            <w:hyperlink r:id="rId122" w:history="1">
              <w:r w:rsidR="00502C51" w:rsidRPr="00E80797">
                <w:rPr>
                  <w:rStyle w:val="Hyperlink"/>
                  <w:sz w:val="20"/>
                  <w:szCs w:val="20"/>
                </w:rPr>
                <w:t>http://www.docstoc.com/docs/122300758/Sample-Rubric-for-Arranging-Assignment</w:t>
              </w:r>
            </w:hyperlink>
            <w:r w:rsidR="00502C51">
              <w:rPr>
                <w:sz w:val="20"/>
                <w:szCs w:val="20"/>
              </w:rPr>
              <w:t xml:space="preserve"> (Rubric ideas)</w:t>
            </w:r>
          </w:p>
          <w:p w:rsidR="00502C51" w:rsidRPr="00FD51BF" w:rsidRDefault="00924F76" w:rsidP="00446E4C">
            <w:pPr>
              <w:ind w:left="288" w:hanging="288"/>
              <w:rPr>
                <w:sz w:val="20"/>
                <w:szCs w:val="20"/>
              </w:rPr>
            </w:pPr>
            <w:hyperlink r:id="rId123" w:history="1">
              <w:r w:rsidR="00502C51" w:rsidRPr="00582CAC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http://www.ibomusicalvoyage.com/assessments--rubrics.html</w:t>
              </w:r>
            </w:hyperlink>
            <w:r w:rsidR="00502C51" w:rsidRPr="00582CAC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(Music rubric resour</w:t>
            </w:r>
            <w:r w:rsidR="00502C51">
              <w:rPr>
                <w:rFonts w:asciiTheme="minorHAnsi" w:hAnsiTheme="minorHAnsi" w:cs="Tahoma"/>
                <w:color w:val="000000"/>
                <w:sz w:val="20"/>
                <w:szCs w:val="20"/>
              </w:rPr>
              <w:t>ces for Middle and High school)</w:t>
            </w:r>
          </w:p>
        </w:tc>
      </w:tr>
      <w:tr w:rsidR="00502C51" w:rsidRPr="006E2CCB" w:rsidTr="00BA66CC">
        <w:tc>
          <w:tcPr>
            <w:tcW w:w="3706" w:type="dxa"/>
            <w:shd w:val="clear" w:color="auto" w:fill="D9D9D9"/>
            <w:noWrap/>
          </w:tcPr>
          <w:p w:rsidR="00502C51" w:rsidRPr="006E2CCB" w:rsidRDefault="00502C51" w:rsidP="00446E4C">
            <w:pPr>
              <w:ind w:left="360"/>
              <w:rPr>
                <w:b/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02C51" w:rsidRDefault="00502C51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  <w:p w:rsidR="00BA66CC" w:rsidRPr="00FD51BF" w:rsidRDefault="00BA66CC" w:rsidP="00446E4C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502C51" w:rsidRPr="006E2CCB" w:rsidTr="00BA66CC">
        <w:tc>
          <w:tcPr>
            <w:tcW w:w="3706" w:type="dxa"/>
            <w:shd w:val="clear" w:color="auto" w:fill="D9D9D9"/>
            <w:noWrap/>
          </w:tcPr>
          <w:p w:rsidR="00502C51" w:rsidRPr="006E2CCB" w:rsidRDefault="00502C51" w:rsidP="00446E4C">
            <w:pPr>
              <w:ind w:left="360"/>
              <w:rPr>
                <w:b/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02C51" w:rsidRDefault="00502C51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be able to provide constructive criticism for musical compositions and evaluate their own compositions.</w:t>
            </w:r>
          </w:p>
          <w:p w:rsidR="00502C51" w:rsidRDefault="00502C51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Self-reflections can be captured through journaling.</w:t>
            </w:r>
          </w:p>
          <w:p w:rsidR="00502C51" w:rsidRDefault="00924F76" w:rsidP="00446E4C">
            <w:pPr>
              <w:rPr>
                <w:color w:val="000000"/>
                <w:sz w:val="20"/>
                <w:szCs w:val="20"/>
              </w:rPr>
            </w:pPr>
            <w:hyperlink r:id="rId124" w:history="1">
              <w:r w:rsidR="00502C51" w:rsidRPr="00100D46">
                <w:rPr>
                  <w:rStyle w:val="Hyperlink"/>
                  <w:sz w:val="20"/>
                  <w:szCs w:val="20"/>
                </w:rPr>
                <w:t>http://www.abcteach.com/free/p/port_26pt_line_story.pdf</w:t>
              </w:r>
            </w:hyperlink>
            <w:r w:rsidR="00502C51" w:rsidRPr="00100D46">
              <w:rPr>
                <w:color w:val="000000"/>
                <w:sz w:val="20"/>
                <w:szCs w:val="20"/>
              </w:rPr>
              <w:t xml:space="preserve"> (Blank, lined paper with room for illustrations/visuals-great for journal entries)</w:t>
            </w:r>
          </w:p>
          <w:p w:rsidR="00502C51" w:rsidRPr="00582CAC" w:rsidRDefault="00924F76" w:rsidP="00446E4C">
            <w:p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hyperlink r:id="rId125" w:history="1">
              <w:r w:rsidR="00502C51" w:rsidRPr="00582CAC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http://www.build-creative-writing-ideas.com/free-creative-writing-prompts-music.html</w:t>
              </w:r>
            </w:hyperlink>
            <w:r w:rsidR="00502C51">
              <w:rPr>
                <w:rFonts w:asciiTheme="minorHAnsi" w:hAnsiTheme="minorHAnsi" w:cs="Tahoma"/>
                <w:color w:val="000000"/>
                <w:sz w:val="20"/>
                <w:szCs w:val="20"/>
              </w:rPr>
              <w:t> (Journal prompts for music)</w:t>
            </w:r>
          </w:p>
        </w:tc>
      </w:tr>
      <w:tr w:rsidR="00D123EF" w:rsidRPr="006E2CCB" w:rsidTr="00BA66CC">
        <w:tc>
          <w:tcPr>
            <w:tcW w:w="3706" w:type="dxa"/>
            <w:vMerge w:val="restart"/>
            <w:shd w:val="clear" w:color="auto" w:fill="D9D9D9"/>
            <w:noWrap/>
          </w:tcPr>
          <w:p w:rsidR="00D123EF" w:rsidRPr="006E2CCB" w:rsidRDefault="00D123EF" w:rsidP="00446E4C">
            <w:pPr>
              <w:ind w:left="360"/>
              <w:rPr>
                <w:b/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>Differentiation:</w:t>
            </w:r>
          </w:p>
          <w:p w:rsidR="00D123EF" w:rsidRPr="006E2CCB" w:rsidRDefault="00D123EF" w:rsidP="00E7161D">
            <w:pPr>
              <w:ind w:left="0" w:firstLine="0"/>
              <w:rPr>
                <w:bCs/>
                <w:sz w:val="20"/>
                <w:szCs w:val="20"/>
              </w:rPr>
            </w:pPr>
            <w:r w:rsidRPr="006E2CCB">
              <w:rPr>
                <w:sz w:val="20"/>
                <w:szCs w:val="20"/>
              </w:rPr>
              <w:t>(</w:t>
            </w:r>
            <w:r w:rsidRPr="006E2CCB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D123EF" w:rsidRPr="006E2CCB" w:rsidRDefault="00D123EF" w:rsidP="00446E4C">
            <w:pPr>
              <w:rPr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>Access</w:t>
            </w:r>
            <w:r w:rsidRPr="006E2C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D123EF" w:rsidRPr="006E2CCB" w:rsidRDefault="00D123EF" w:rsidP="00446E4C">
            <w:pPr>
              <w:rPr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>Expression</w:t>
            </w:r>
            <w:r w:rsidRPr="006E2C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623167" w:rsidRPr="006E2CCB" w:rsidTr="00BA66CC">
        <w:tc>
          <w:tcPr>
            <w:tcW w:w="3706" w:type="dxa"/>
            <w:vMerge/>
            <w:shd w:val="clear" w:color="auto" w:fill="D9D9D9"/>
            <w:noWrap/>
          </w:tcPr>
          <w:p w:rsidR="00623167" w:rsidRPr="006E2CCB" w:rsidRDefault="00623167" w:rsidP="00446E4C">
            <w:pPr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623167" w:rsidRPr="007844B4" w:rsidRDefault="00502C51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  <w:r w:rsidR="006231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02C51" w:rsidRDefault="00502C51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may complete the evaluation rubric to be completed in small groups or pairs. </w:t>
            </w:r>
          </w:p>
          <w:p w:rsidR="00623167" w:rsidRPr="007844B4" w:rsidRDefault="00502C51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complete the evaluation rubric in hard copy or electronic copy.</w:t>
            </w:r>
          </w:p>
        </w:tc>
      </w:tr>
      <w:tr w:rsidR="00582CAC" w:rsidRPr="006E2CCB" w:rsidTr="00BA66CC">
        <w:tc>
          <w:tcPr>
            <w:tcW w:w="3706" w:type="dxa"/>
            <w:vMerge w:val="restart"/>
            <w:shd w:val="clear" w:color="auto" w:fill="D9D9D9"/>
            <w:noWrap/>
          </w:tcPr>
          <w:p w:rsidR="00582CAC" w:rsidRPr="006E2CCB" w:rsidRDefault="00582CAC" w:rsidP="00446E4C">
            <w:pPr>
              <w:ind w:left="360"/>
              <w:rPr>
                <w:b/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582CAC" w:rsidRPr="00F63EAF" w:rsidRDefault="00582CAC" w:rsidP="00446E4C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Access</w:t>
            </w:r>
            <w:r w:rsidRPr="00F63EA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82CAC" w:rsidRPr="00F63EAF" w:rsidRDefault="00582CAC" w:rsidP="00446E4C">
            <w:pPr>
              <w:ind w:left="0" w:firstLine="0"/>
              <w:rPr>
                <w:sz w:val="20"/>
                <w:szCs w:val="20"/>
              </w:rPr>
            </w:pPr>
            <w:r w:rsidRPr="00F63EAF">
              <w:rPr>
                <w:b/>
                <w:sz w:val="20"/>
                <w:szCs w:val="20"/>
              </w:rPr>
              <w:t>Expression</w:t>
            </w:r>
            <w:r w:rsidRPr="00F63EA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623167" w:rsidRPr="006E2CCB" w:rsidTr="00BA66CC">
        <w:tc>
          <w:tcPr>
            <w:tcW w:w="3706" w:type="dxa"/>
            <w:vMerge/>
            <w:shd w:val="clear" w:color="auto" w:fill="D9D9D9"/>
            <w:noWrap/>
          </w:tcPr>
          <w:p w:rsidR="00623167" w:rsidRPr="006E2CCB" w:rsidRDefault="00623167" w:rsidP="00446E4C">
            <w:pPr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623167" w:rsidRPr="00FD51BF" w:rsidRDefault="00502C51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623167" w:rsidRDefault="00502C51" w:rsidP="00446E4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produce a more complex composition</w:t>
            </w:r>
          </w:p>
          <w:p w:rsidR="00BA66CC" w:rsidRPr="00FD51BF" w:rsidRDefault="00BA66CC" w:rsidP="00446E4C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623167" w:rsidRPr="006E2CCB" w:rsidTr="00BA66CC">
        <w:tc>
          <w:tcPr>
            <w:tcW w:w="3706" w:type="dxa"/>
            <w:shd w:val="clear" w:color="auto" w:fill="D9D9D9"/>
            <w:noWrap/>
          </w:tcPr>
          <w:p w:rsidR="00623167" w:rsidRPr="006E2CCB" w:rsidRDefault="00623167" w:rsidP="00446E4C">
            <w:pPr>
              <w:ind w:left="360"/>
              <w:rPr>
                <w:b/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lastRenderedPageBreak/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23167" w:rsidRPr="00B11269" w:rsidRDefault="00623167" w:rsidP="00446E4C">
            <w:pPr>
              <w:numPr>
                <w:ilvl w:val="0"/>
                <w:numId w:val="4"/>
              </w:numPr>
              <w:ind w:left="288" w:hanging="288"/>
              <w:rPr>
                <w:sz w:val="20"/>
                <w:szCs w:val="20"/>
              </w:rPr>
            </w:pPr>
            <w:r w:rsidRPr="00B11269">
              <w:rPr>
                <w:sz w:val="20"/>
                <w:szCs w:val="20"/>
              </w:rPr>
              <w:t>Experimenting while learning an instrument is a way to develop musical reading, writing and technique.</w:t>
            </w:r>
          </w:p>
          <w:p w:rsidR="00623167" w:rsidRDefault="00623167" w:rsidP="00446E4C">
            <w:pPr>
              <w:numPr>
                <w:ilvl w:val="0"/>
                <w:numId w:val="4"/>
              </w:numPr>
              <w:ind w:left="288" w:hanging="288"/>
              <w:rPr>
                <w:sz w:val="20"/>
                <w:szCs w:val="20"/>
              </w:rPr>
            </w:pPr>
            <w:r w:rsidRPr="00B11269">
              <w:rPr>
                <w:sz w:val="20"/>
                <w:szCs w:val="20"/>
              </w:rPr>
              <w:t>Music can be learned through observation, listening, and transcription.</w:t>
            </w:r>
          </w:p>
          <w:p w:rsidR="00502C51" w:rsidRDefault="00623167" w:rsidP="00446E4C">
            <w:pPr>
              <w:numPr>
                <w:ilvl w:val="0"/>
                <w:numId w:val="4"/>
              </w:numPr>
              <w:ind w:left="288" w:hanging="288"/>
              <w:rPr>
                <w:sz w:val="20"/>
                <w:szCs w:val="20"/>
              </w:rPr>
            </w:pPr>
            <w:r w:rsidRPr="00B11269">
              <w:rPr>
                <w:sz w:val="20"/>
                <w:szCs w:val="20"/>
              </w:rPr>
              <w:t>In order to share what has been aurally created through improvisation, students must know how to transcribe their work using musical notation.</w:t>
            </w:r>
          </w:p>
          <w:p w:rsidR="00623167" w:rsidRPr="00502C51" w:rsidRDefault="00623167" w:rsidP="00446E4C">
            <w:pPr>
              <w:numPr>
                <w:ilvl w:val="0"/>
                <w:numId w:val="4"/>
              </w:numPr>
              <w:ind w:left="288" w:hanging="288"/>
              <w:rPr>
                <w:sz w:val="20"/>
                <w:szCs w:val="20"/>
              </w:rPr>
            </w:pPr>
            <w:r w:rsidRPr="00502C51">
              <w:rPr>
                <w:sz w:val="20"/>
                <w:szCs w:val="20"/>
              </w:rPr>
              <w:t>Learning to read and write music facilitates ind</w:t>
            </w:r>
            <w:bookmarkStart w:id="0" w:name="_GoBack"/>
            <w:bookmarkEnd w:id="0"/>
            <w:r w:rsidRPr="00502C51">
              <w:rPr>
                <w:sz w:val="20"/>
                <w:szCs w:val="20"/>
              </w:rPr>
              <w:t xml:space="preserve">ependence in musical pursuits. </w:t>
            </w:r>
          </w:p>
        </w:tc>
      </w:tr>
      <w:tr w:rsidR="00623167" w:rsidRPr="006E2CCB" w:rsidTr="00BA66CC">
        <w:tc>
          <w:tcPr>
            <w:tcW w:w="3706" w:type="dxa"/>
            <w:shd w:val="clear" w:color="auto" w:fill="D9D9D9"/>
            <w:noWrap/>
          </w:tcPr>
          <w:p w:rsidR="00623167" w:rsidRPr="006E2CCB" w:rsidRDefault="00623167" w:rsidP="00446E4C">
            <w:pPr>
              <w:ind w:left="360"/>
              <w:rPr>
                <w:b/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23167" w:rsidRPr="00502C51" w:rsidRDefault="00623167" w:rsidP="00446E4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02C51">
              <w:rPr>
                <w:rFonts w:eastAsia="Times New Roman"/>
                <w:sz w:val="20"/>
                <w:szCs w:val="20"/>
              </w:rPr>
              <w:t>Improvise basic rhythms and melodies on an instrument of choice or through singing</w:t>
            </w:r>
          </w:p>
          <w:p w:rsidR="00623167" w:rsidRPr="00502C51" w:rsidRDefault="00623167" w:rsidP="00446E4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02C51">
              <w:rPr>
                <w:rFonts w:eastAsia="Times New Roman"/>
                <w:sz w:val="20"/>
                <w:szCs w:val="20"/>
              </w:rPr>
              <w:t>Transcribe improvised rhythm and melodies using written form or using technology.</w:t>
            </w:r>
          </w:p>
          <w:p w:rsidR="00623167" w:rsidRPr="00502C51" w:rsidRDefault="00623167" w:rsidP="00446E4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02C51">
              <w:rPr>
                <w:rFonts w:eastAsia="Times New Roman"/>
                <w:sz w:val="20"/>
                <w:szCs w:val="20"/>
              </w:rPr>
              <w:t>Communicate basic musical ideas through aural and written forms.</w:t>
            </w:r>
          </w:p>
          <w:p w:rsidR="00623167" w:rsidRPr="00502C51" w:rsidRDefault="00623167" w:rsidP="00446E4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02C51">
              <w:rPr>
                <w:rFonts w:eastAsia="Times New Roman"/>
                <w:sz w:val="20"/>
                <w:szCs w:val="20"/>
              </w:rPr>
              <w:t>Evaluate, revise and refine improvisational ideas.</w:t>
            </w:r>
          </w:p>
        </w:tc>
      </w:tr>
      <w:tr w:rsidR="00623167" w:rsidRPr="006E2CCB" w:rsidTr="00BA66CC">
        <w:tc>
          <w:tcPr>
            <w:tcW w:w="3706" w:type="dxa"/>
            <w:shd w:val="clear" w:color="auto" w:fill="D9D9D9"/>
            <w:noWrap/>
          </w:tcPr>
          <w:p w:rsidR="00623167" w:rsidRPr="006E2CCB" w:rsidRDefault="00623167" w:rsidP="00446E4C">
            <w:pPr>
              <w:ind w:left="360"/>
              <w:rPr>
                <w:b/>
                <w:sz w:val="20"/>
                <w:szCs w:val="20"/>
              </w:rPr>
            </w:pPr>
            <w:r w:rsidRPr="006E2CCB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23167" w:rsidRPr="00FD51BF" w:rsidRDefault="00623167" w:rsidP="00446E4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Evaluate, revise, edit </w:t>
            </w:r>
          </w:p>
        </w:tc>
      </w:tr>
    </w:tbl>
    <w:p w:rsidR="005B09DE" w:rsidRDefault="005B09DE" w:rsidP="00446E4C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5B09DE" w:rsidSect="009B5706">
      <w:headerReference w:type="default" r:id="rId126"/>
      <w:footerReference w:type="default" r:id="rId127"/>
      <w:pgSz w:w="15840" w:h="12240" w:orient="landscape"/>
      <w:pgMar w:top="720" w:right="720" w:bottom="720" w:left="720" w:header="720" w:footer="63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4C" w:rsidRDefault="00446E4C" w:rsidP="00F36A58">
      <w:r>
        <w:separator/>
      </w:r>
    </w:p>
  </w:endnote>
  <w:endnote w:type="continuationSeparator" w:id="0">
    <w:p w:rsidR="00446E4C" w:rsidRDefault="00446E4C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4C" w:rsidRPr="001A50CB" w:rsidRDefault="00446E4C" w:rsidP="00A86B29">
    <w:pPr>
      <w:rPr>
        <w:sz w:val="16"/>
        <w:szCs w:val="16"/>
      </w:rPr>
    </w:pPr>
    <w:r>
      <w:rPr>
        <w:sz w:val="16"/>
        <w:szCs w:val="16"/>
      </w:rPr>
      <w:t>High School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Music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Unit Title: </w:t>
    </w:r>
    <w:r w:rsidRPr="00446E4C">
      <w:rPr>
        <w:sz w:val="16"/>
        <w:szCs w:val="16"/>
      </w:rPr>
      <w:t xml:space="preserve">Explore the Possibilities: Getting to Know Your </w:t>
    </w:r>
    <w:r>
      <w:rPr>
        <w:sz w:val="16"/>
        <w:szCs w:val="16"/>
      </w:rPr>
      <w:t>Instrument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-1947375093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Pr="001A50CB">
          <w:rPr>
            <w:sz w:val="16"/>
            <w:szCs w:val="16"/>
          </w:rPr>
          <w:fldChar w:fldCharType="separate"/>
        </w:r>
        <w:r w:rsidR="00924F76">
          <w:rPr>
            <w:noProof/>
            <w:sz w:val="16"/>
            <w:szCs w:val="16"/>
          </w:rPr>
          <w:t>17</w:t>
        </w:r>
        <w:r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Pr="001A50CB">
          <w:rPr>
            <w:sz w:val="16"/>
            <w:szCs w:val="16"/>
          </w:rPr>
          <w:fldChar w:fldCharType="separate"/>
        </w:r>
        <w:r w:rsidR="00924F76">
          <w:rPr>
            <w:noProof/>
            <w:sz w:val="16"/>
            <w:szCs w:val="16"/>
          </w:rPr>
          <w:t>17</w:t>
        </w:r>
        <w:r w:rsidRPr="001A50CB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4C" w:rsidRDefault="00446E4C" w:rsidP="00F36A58">
      <w:r>
        <w:separator/>
      </w:r>
    </w:p>
  </w:footnote>
  <w:footnote w:type="continuationSeparator" w:id="0">
    <w:p w:rsidR="00446E4C" w:rsidRDefault="00446E4C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4C" w:rsidRDefault="00446E4C" w:rsidP="003E682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4C" w:rsidRPr="00F36A58" w:rsidRDefault="00446E4C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Colorado Teacher-Authored Sample Instructional Unit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9E4D41"/>
    <w:multiLevelType w:val="hybridMultilevel"/>
    <w:tmpl w:val="FD682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204D89"/>
    <w:multiLevelType w:val="hybridMultilevel"/>
    <w:tmpl w:val="91D63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F5CDF"/>
    <w:multiLevelType w:val="hybridMultilevel"/>
    <w:tmpl w:val="4EBA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C2620"/>
    <w:multiLevelType w:val="hybridMultilevel"/>
    <w:tmpl w:val="7584D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E55178"/>
    <w:multiLevelType w:val="hybridMultilevel"/>
    <w:tmpl w:val="7584D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8A50A2"/>
    <w:multiLevelType w:val="hybridMultilevel"/>
    <w:tmpl w:val="1EB67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32363A"/>
    <w:multiLevelType w:val="hybridMultilevel"/>
    <w:tmpl w:val="8ED4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665E0"/>
    <w:multiLevelType w:val="hybridMultilevel"/>
    <w:tmpl w:val="04E4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C60AE"/>
    <w:multiLevelType w:val="hybridMultilevel"/>
    <w:tmpl w:val="895C3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F32B62"/>
    <w:multiLevelType w:val="hybridMultilevel"/>
    <w:tmpl w:val="04B2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D58D1"/>
    <w:multiLevelType w:val="hybridMultilevel"/>
    <w:tmpl w:val="478E6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E50D8"/>
    <w:multiLevelType w:val="hybridMultilevel"/>
    <w:tmpl w:val="46165006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3">
    <w:nsid w:val="2B2F6873"/>
    <w:multiLevelType w:val="hybridMultilevel"/>
    <w:tmpl w:val="9BDE4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022A0"/>
    <w:multiLevelType w:val="hybridMultilevel"/>
    <w:tmpl w:val="F5D21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0D7D01"/>
    <w:multiLevelType w:val="hybridMultilevel"/>
    <w:tmpl w:val="A7EC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8361B"/>
    <w:multiLevelType w:val="hybridMultilevel"/>
    <w:tmpl w:val="D9DEA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AF2697"/>
    <w:multiLevelType w:val="hybridMultilevel"/>
    <w:tmpl w:val="7584D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CB681C"/>
    <w:multiLevelType w:val="hybridMultilevel"/>
    <w:tmpl w:val="64C08472"/>
    <w:lvl w:ilvl="0" w:tplc="7D5C9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871EA"/>
    <w:multiLevelType w:val="hybridMultilevel"/>
    <w:tmpl w:val="C3949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969E2"/>
    <w:multiLevelType w:val="hybridMultilevel"/>
    <w:tmpl w:val="B28A0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D37C4"/>
    <w:multiLevelType w:val="hybridMultilevel"/>
    <w:tmpl w:val="21229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EE6F7F"/>
    <w:multiLevelType w:val="hybridMultilevel"/>
    <w:tmpl w:val="65EC63E6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3">
    <w:nsid w:val="4DFF79EF"/>
    <w:multiLevelType w:val="hybridMultilevel"/>
    <w:tmpl w:val="7584D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B93430"/>
    <w:multiLevelType w:val="hybridMultilevel"/>
    <w:tmpl w:val="C6B0CB20"/>
    <w:lvl w:ilvl="0" w:tplc="830ABF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8336C"/>
    <w:multiLevelType w:val="hybridMultilevel"/>
    <w:tmpl w:val="D540A27E"/>
    <w:lvl w:ilvl="0" w:tplc="7D5C9D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621153"/>
    <w:multiLevelType w:val="hybridMultilevel"/>
    <w:tmpl w:val="96829100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9">
    <w:nsid w:val="62DF470E"/>
    <w:multiLevelType w:val="hybridMultilevel"/>
    <w:tmpl w:val="F5D21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7493582"/>
    <w:multiLevelType w:val="hybridMultilevel"/>
    <w:tmpl w:val="F5D21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201AD4"/>
    <w:multiLevelType w:val="hybridMultilevel"/>
    <w:tmpl w:val="C862137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6EC831EC"/>
    <w:multiLevelType w:val="hybridMultilevel"/>
    <w:tmpl w:val="F112BF2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3">
    <w:nsid w:val="79383ED7"/>
    <w:multiLevelType w:val="hybridMultilevel"/>
    <w:tmpl w:val="E94EF38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4">
    <w:nsid w:val="7E251A60"/>
    <w:multiLevelType w:val="hybridMultilevel"/>
    <w:tmpl w:val="0DFE4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F890CF7"/>
    <w:multiLevelType w:val="hybridMultilevel"/>
    <w:tmpl w:val="F5D21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6"/>
  </w:num>
  <w:num w:numId="3">
    <w:abstractNumId w:val="27"/>
  </w:num>
  <w:num w:numId="4">
    <w:abstractNumId w:val="7"/>
  </w:num>
  <w:num w:numId="5">
    <w:abstractNumId w:val="20"/>
  </w:num>
  <w:num w:numId="6">
    <w:abstractNumId w:val="19"/>
  </w:num>
  <w:num w:numId="7">
    <w:abstractNumId w:val="16"/>
  </w:num>
  <w:num w:numId="8">
    <w:abstractNumId w:val="17"/>
  </w:num>
  <w:num w:numId="9">
    <w:abstractNumId w:val="4"/>
  </w:num>
  <w:num w:numId="10">
    <w:abstractNumId w:val="23"/>
  </w:num>
  <w:num w:numId="11">
    <w:abstractNumId w:val="5"/>
  </w:num>
  <w:num w:numId="12">
    <w:abstractNumId w:val="30"/>
  </w:num>
  <w:num w:numId="13">
    <w:abstractNumId w:val="29"/>
  </w:num>
  <w:num w:numId="14">
    <w:abstractNumId w:val="14"/>
  </w:num>
  <w:num w:numId="15">
    <w:abstractNumId w:val="35"/>
  </w:num>
  <w:num w:numId="16">
    <w:abstractNumId w:val="24"/>
  </w:num>
  <w:num w:numId="17">
    <w:abstractNumId w:val="31"/>
  </w:num>
  <w:num w:numId="18">
    <w:abstractNumId w:val="2"/>
  </w:num>
  <w:num w:numId="19">
    <w:abstractNumId w:val="34"/>
  </w:num>
  <w:num w:numId="20">
    <w:abstractNumId w:val="21"/>
  </w:num>
  <w:num w:numId="21">
    <w:abstractNumId w:val="9"/>
  </w:num>
  <w:num w:numId="22">
    <w:abstractNumId w:val="6"/>
  </w:num>
  <w:num w:numId="23">
    <w:abstractNumId w:val="32"/>
  </w:num>
  <w:num w:numId="24">
    <w:abstractNumId w:val="15"/>
  </w:num>
  <w:num w:numId="25">
    <w:abstractNumId w:val="13"/>
  </w:num>
  <w:num w:numId="26">
    <w:abstractNumId w:val="33"/>
  </w:num>
  <w:num w:numId="27">
    <w:abstractNumId w:val="28"/>
  </w:num>
  <w:num w:numId="28">
    <w:abstractNumId w:val="18"/>
  </w:num>
  <w:num w:numId="29">
    <w:abstractNumId w:val="12"/>
  </w:num>
  <w:num w:numId="30">
    <w:abstractNumId w:val="3"/>
  </w:num>
  <w:num w:numId="31">
    <w:abstractNumId w:val="22"/>
  </w:num>
  <w:num w:numId="32">
    <w:abstractNumId w:val="8"/>
  </w:num>
  <w:num w:numId="33">
    <w:abstractNumId w:val="11"/>
  </w:num>
  <w:num w:numId="34">
    <w:abstractNumId w:val="10"/>
  </w:num>
  <w:num w:numId="35">
    <w:abstractNumId w:val="1"/>
  </w:num>
  <w:num w:numId="36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63C0"/>
    <w:rsid w:val="000079D6"/>
    <w:rsid w:val="00013E88"/>
    <w:rsid w:val="00016F99"/>
    <w:rsid w:val="00034172"/>
    <w:rsid w:val="000470FE"/>
    <w:rsid w:val="000529DD"/>
    <w:rsid w:val="00060E33"/>
    <w:rsid w:val="00065DD3"/>
    <w:rsid w:val="00071758"/>
    <w:rsid w:val="000728AC"/>
    <w:rsid w:val="00075CAE"/>
    <w:rsid w:val="00076E2F"/>
    <w:rsid w:val="000910A8"/>
    <w:rsid w:val="000B1167"/>
    <w:rsid w:val="000B18DF"/>
    <w:rsid w:val="000B2110"/>
    <w:rsid w:val="000B2D43"/>
    <w:rsid w:val="000B3191"/>
    <w:rsid w:val="000B7A42"/>
    <w:rsid w:val="000C05BA"/>
    <w:rsid w:val="000C6DB8"/>
    <w:rsid w:val="000D089A"/>
    <w:rsid w:val="000D2207"/>
    <w:rsid w:val="000D2958"/>
    <w:rsid w:val="000E332A"/>
    <w:rsid w:val="000E4270"/>
    <w:rsid w:val="000E54AC"/>
    <w:rsid w:val="000E6096"/>
    <w:rsid w:val="000E74E5"/>
    <w:rsid w:val="000E7E98"/>
    <w:rsid w:val="000F1AA5"/>
    <w:rsid w:val="000F35E8"/>
    <w:rsid w:val="000F56D7"/>
    <w:rsid w:val="00112135"/>
    <w:rsid w:val="0011270D"/>
    <w:rsid w:val="001204AA"/>
    <w:rsid w:val="00122021"/>
    <w:rsid w:val="00125E85"/>
    <w:rsid w:val="0013710B"/>
    <w:rsid w:val="00144939"/>
    <w:rsid w:val="0014751D"/>
    <w:rsid w:val="00153510"/>
    <w:rsid w:val="00154ECB"/>
    <w:rsid w:val="00154F98"/>
    <w:rsid w:val="00155DE7"/>
    <w:rsid w:val="00157112"/>
    <w:rsid w:val="001646D2"/>
    <w:rsid w:val="00167860"/>
    <w:rsid w:val="001749E8"/>
    <w:rsid w:val="00182443"/>
    <w:rsid w:val="0018374F"/>
    <w:rsid w:val="001951E1"/>
    <w:rsid w:val="00197B6A"/>
    <w:rsid w:val="001A2083"/>
    <w:rsid w:val="001A50CB"/>
    <w:rsid w:val="001B5F07"/>
    <w:rsid w:val="001B746F"/>
    <w:rsid w:val="001C53AD"/>
    <w:rsid w:val="001D01C0"/>
    <w:rsid w:val="001D0890"/>
    <w:rsid w:val="001D609D"/>
    <w:rsid w:val="001D6A92"/>
    <w:rsid w:val="001F2760"/>
    <w:rsid w:val="001F5B7D"/>
    <w:rsid w:val="0020176D"/>
    <w:rsid w:val="00215487"/>
    <w:rsid w:val="00226F0C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4665"/>
    <w:rsid w:val="002A582B"/>
    <w:rsid w:val="002B1F98"/>
    <w:rsid w:val="002B422F"/>
    <w:rsid w:val="002B4265"/>
    <w:rsid w:val="002C3A93"/>
    <w:rsid w:val="002C424E"/>
    <w:rsid w:val="002C5D8B"/>
    <w:rsid w:val="002C6AC2"/>
    <w:rsid w:val="002C75C4"/>
    <w:rsid w:val="002D2BF0"/>
    <w:rsid w:val="002D49D1"/>
    <w:rsid w:val="002D4B80"/>
    <w:rsid w:val="002E1513"/>
    <w:rsid w:val="002E7E78"/>
    <w:rsid w:val="002F378F"/>
    <w:rsid w:val="003011E5"/>
    <w:rsid w:val="00302D44"/>
    <w:rsid w:val="00304C52"/>
    <w:rsid w:val="003101F7"/>
    <w:rsid w:val="003117E8"/>
    <w:rsid w:val="00317C33"/>
    <w:rsid w:val="00322B29"/>
    <w:rsid w:val="0032611B"/>
    <w:rsid w:val="003372B0"/>
    <w:rsid w:val="0034039E"/>
    <w:rsid w:val="00343F7B"/>
    <w:rsid w:val="00344A93"/>
    <w:rsid w:val="003458BA"/>
    <w:rsid w:val="00347243"/>
    <w:rsid w:val="0036379F"/>
    <w:rsid w:val="00367A30"/>
    <w:rsid w:val="00370651"/>
    <w:rsid w:val="00372A12"/>
    <w:rsid w:val="0037498B"/>
    <w:rsid w:val="0038584C"/>
    <w:rsid w:val="0039174E"/>
    <w:rsid w:val="0039211E"/>
    <w:rsid w:val="00394AF3"/>
    <w:rsid w:val="00397B7D"/>
    <w:rsid w:val="003A66C1"/>
    <w:rsid w:val="003B136A"/>
    <w:rsid w:val="003B1E12"/>
    <w:rsid w:val="003B2329"/>
    <w:rsid w:val="003B282F"/>
    <w:rsid w:val="003B307E"/>
    <w:rsid w:val="003B44B4"/>
    <w:rsid w:val="003C12EB"/>
    <w:rsid w:val="003C177D"/>
    <w:rsid w:val="003C33E6"/>
    <w:rsid w:val="003C73B8"/>
    <w:rsid w:val="003C7B19"/>
    <w:rsid w:val="003D4827"/>
    <w:rsid w:val="003D7844"/>
    <w:rsid w:val="003E682B"/>
    <w:rsid w:val="003E77B3"/>
    <w:rsid w:val="003F2D8C"/>
    <w:rsid w:val="003F7610"/>
    <w:rsid w:val="00413EB1"/>
    <w:rsid w:val="0041440A"/>
    <w:rsid w:val="00426672"/>
    <w:rsid w:val="004307ED"/>
    <w:rsid w:val="00434551"/>
    <w:rsid w:val="00435988"/>
    <w:rsid w:val="00435C7A"/>
    <w:rsid w:val="00445A09"/>
    <w:rsid w:val="00445E27"/>
    <w:rsid w:val="00446B42"/>
    <w:rsid w:val="00446E4C"/>
    <w:rsid w:val="00452ACE"/>
    <w:rsid w:val="00455ED5"/>
    <w:rsid w:val="00456D71"/>
    <w:rsid w:val="00465E46"/>
    <w:rsid w:val="00467EB2"/>
    <w:rsid w:val="00467FE3"/>
    <w:rsid w:val="00471A4D"/>
    <w:rsid w:val="00473219"/>
    <w:rsid w:val="00481718"/>
    <w:rsid w:val="00482D07"/>
    <w:rsid w:val="00482F27"/>
    <w:rsid w:val="00486048"/>
    <w:rsid w:val="004862F4"/>
    <w:rsid w:val="00486CD1"/>
    <w:rsid w:val="0049026A"/>
    <w:rsid w:val="00495F00"/>
    <w:rsid w:val="004A0F61"/>
    <w:rsid w:val="004A55DB"/>
    <w:rsid w:val="004A5F52"/>
    <w:rsid w:val="004A6111"/>
    <w:rsid w:val="004B4603"/>
    <w:rsid w:val="004C2CFD"/>
    <w:rsid w:val="004C6152"/>
    <w:rsid w:val="004C68AE"/>
    <w:rsid w:val="004D2474"/>
    <w:rsid w:val="004E040D"/>
    <w:rsid w:val="004E1F2B"/>
    <w:rsid w:val="004E20E7"/>
    <w:rsid w:val="004E523E"/>
    <w:rsid w:val="004E5C4F"/>
    <w:rsid w:val="004E72A7"/>
    <w:rsid w:val="004F0CBF"/>
    <w:rsid w:val="004F5E6A"/>
    <w:rsid w:val="00502C51"/>
    <w:rsid w:val="00504E6A"/>
    <w:rsid w:val="005074F8"/>
    <w:rsid w:val="00513672"/>
    <w:rsid w:val="0051577B"/>
    <w:rsid w:val="005231F6"/>
    <w:rsid w:val="00530230"/>
    <w:rsid w:val="00533187"/>
    <w:rsid w:val="005339CA"/>
    <w:rsid w:val="00534900"/>
    <w:rsid w:val="00535B95"/>
    <w:rsid w:val="00545D3C"/>
    <w:rsid w:val="00547B0E"/>
    <w:rsid w:val="00552719"/>
    <w:rsid w:val="00556168"/>
    <w:rsid w:val="005637AE"/>
    <w:rsid w:val="005754A3"/>
    <w:rsid w:val="005766AF"/>
    <w:rsid w:val="00577A3E"/>
    <w:rsid w:val="00582CAC"/>
    <w:rsid w:val="00584D4B"/>
    <w:rsid w:val="005858FD"/>
    <w:rsid w:val="00585A33"/>
    <w:rsid w:val="00587D39"/>
    <w:rsid w:val="00597324"/>
    <w:rsid w:val="005B09DE"/>
    <w:rsid w:val="005C15C4"/>
    <w:rsid w:val="005C35AC"/>
    <w:rsid w:val="005C55F8"/>
    <w:rsid w:val="005C6AE2"/>
    <w:rsid w:val="005D1FB6"/>
    <w:rsid w:val="005D57E9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14E7"/>
    <w:rsid w:val="006217BC"/>
    <w:rsid w:val="00623167"/>
    <w:rsid w:val="00626571"/>
    <w:rsid w:val="00635542"/>
    <w:rsid w:val="0063593C"/>
    <w:rsid w:val="00636511"/>
    <w:rsid w:val="00637830"/>
    <w:rsid w:val="00645B24"/>
    <w:rsid w:val="00651FCD"/>
    <w:rsid w:val="00653C35"/>
    <w:rsid w:val="006607A2"/>
    <w:rsid w:val="00661C13"/>
    <w:rsid w:val="00663DB8"/>
    <w:rsid w:val="006741FE"/>
    <w:rsid w:val="006749E1"/>
    <w:rsid w:val="00685300"/>
    <w:rsid w:val="006919AF"/>
    <w:rsid w:val="00695537"/>
    <w:rsid w:val="00695A9C"/>
    <w:rsid w:val="00697427"/>
    <w:rsid w:val="006A50C7"/>
    <w:rsid w:val="006C75EE"/>
    <w:rsid w:val="006D329C"/>
    <w:rsid w:val="006E0EC1"/>
    <w:rsid w:val="006E6321"/>
    <w:rsid w:val="006E6F82"/>
    <w:rsid w:val="006F3133"/>
    <w:rsid w:val="006F4A4A"/>
    <w:rsid w:val="00702C2A"/>
    <w:rsid w:val="00722C8B"/>
    <w:rsid w:val="00727314"/>
    <w:rsid w:val="007275CC"/>
    <w:rsid w:val="00741EE4"/>
    <w:rsid w:val="007467C3"/>
    <w:rsid w:val="0075471B"/>
    <w:rsid w:val="0075481B"/>
    <w:rsid w:val="0076416B"/>
    <w:rsid w:val="007700F4"/>
    <w:rsid w:val="00773B18"/>
    <w:rsid w:val="00775F78"/>
    <w:rsid w:val="00781C72"/>
    <w:rsid w:val="00782D59"/>
    <w:rsid w:val="00784893"/>
    <w:rsid w:val="00795553"/>
    <w:rsid w:val="00796FBD"/>
    <w:rsid w:val="007A1106"/>
    <w:rsid w:val="007A18FD"/>
    <w:rsid w:val="007A2059"/>
    <w:rsid w:val="007A6536"/>
    <w:rsid w:val="007B44B3"/>
    <w:rsid w:val="007C29A6"/>
    <w:rsid w:val="007C46AC"/>
    <w:rsid w:val="007D3448"/>
    <w:rsid w:val="007D53C1"/>
    <w:rsid w:val="007E1612"/>
    <w:rsid w:val="007E4A8E"/>
    <w:rsid w:val="007E78F5"/>
    <w:rsid w:val="007F0FF0"/>
    <w:rsid w:val="007F4C32"/>
    <w:rsid w:val="00802BF6"/>
    <w:rsid w:val="0081729F"/>
    <w:rsid w:val="008231DA"/>
    <w:rsid w:val="00833158"/>
    <w:rsid w:val="0083455B"/>
    <w:rsid w:val="00841CF2"/>
    <w:rsid w:val="008436E0"/>
    <w:rsid w:val="0085400D"/>
    <w:rsid w:val="00856AAB"/>
    <w:rsid w:val="00856C5F"/>
    <w:rsid w:val="00861571"/>
    <w:rsid w:val="00863DC2"/>
    <w:rsid w:val="00864BF1"/>
    <w:rsid w:val="0086657F"/>
    <w:rsid w:val="0087468F"/>
    <w:rsid w:val="00875EC3"/>
    <w:rsid w:val="0088105C"/>
    <w:rsid w:val="0088207E"/>
    <w:rsid w:val="00882E77"/>
    <w:rsid w:val="008851AC"/>
    <w:rsid w:val="00887691"/>
    <w:rsid w:val="00895508"/>
    <w:rsid w:val="00895596"/>
    <w:rsid w:val="00896F55"/>
    <w:rsid w:val="008A1146"/>
    <w:rsid w:val="008A127A"/>
    <w:rsid w:val="008A17E9"/>
    <w:rsid w:val="008A6FE8"/>
    <w:rsid w:val="008B2FDF"/>
    <w:rsid w:val="008B3544"/>
    <w:rsid w:val="008B3D93"/>
    <w:rsid w:val="008C503F"/>
    <w:rsid w:val="008D08BE"/>
    <w:rsid w:val="008E22B6"/>
    <w:rsid w:val="008E37C3"/>
    <w:rsid w:val="008E7DF3"/>
    <w:rsid w:val="008F0930"/>
    <w:rsid w:val="008F0CBC"/>
    <w:rsid w:val="008F47D5"/>
    <w:rsid w:val="008F5939"/>
    <w:rsid w:val="008F59D7"/>
    <w:rsid w:val="008F5A11"/>
    <w:rsid w:val="00901A0E"/>
    <w:rsid w:val="00915305"/>
    <w:rsid w:val="00924F76"/>
    <w:rsid w:val="0093017C"/>
    <w:rsid w:val="009428EE"/>
    <w:rsid w:val="00942B10"/>
    <w:rsid w:val="009460D8"/>
    <w:rsid w:val="00952889"/>
    <w:rsid w:val="00952FD5"/>
    <w:rsid w:val="00953A96"/>
    <w:rsid w:val="009554DF"/>
    <w:rsid w:val="0095559E"/>
    <w:rsid w:val="009573A6"/>
    <w:rsid w:val="00957F0E"/>
    <w:rsid w:val="00975AA0"/>
    <w:rsid w:val="0097730C"/>
    <w:rsid w:val="0098195B"/>
    <w:rsid w:val="0098418D"/>
    <w:rsid w:val="00984B35"/>
    <w:rsid w:val="00995E45"/>
    <w:rsid w:val="009A2D83"/>
    <w:rsid w:val="009A578A"/>
    <w:rsid w:val="009A5F2D"/>
    <w:rsid w:val="009B423D"/>
    <w:rsid w:val="009B509C"/>
    <w:rsid w:val="009B5706"/>
    <w:rsid w:val="009B68A8"/>
    <w:rsid w:val="009B6B2D"/>
    <w:rsid w:val="009C079B"/>
    <w:rsid w:val="009D1B8A"/>
    <w:rsid w:val="009D49A6"/>
    <w:rsid w:val="009E30E1"/>
    <w:rsid w:val="009E524E"/>
    <w:rsid w:val="009E5AAD"/>
    <w:rsid w:val="009F1433"/>
    <w:rsid w:val="009F2B1F"/>
    <w:rsid w:val="009F4C8E"/>
    <w:rsid w:val="00A10253"/>
    <w:rsid w:val="00A20BDA"/>
    <w:rsid w:val="00A21F37"/>
    <w:rsid w:val="00A3318D"/>
    <w:rsid w:val="00A405F7"/>
    <w:rsid w:val="00A4451E"/>
    <w:rsid w:val="00A44B12"/>
    <w:rsid w:val="00A50629"/>
    <w:rsid w:val="00A63D7D"/>
    <w:rsid w:val="00A65AB1"/>
    <w:rsid w:val="00A708A9"/>
    <w:rsid w:val="00A728EC"/>
    <w:rsid w:val="00A7353F"/>
    <w:rsid w:val="00A73914"/>
    <w:rsid w:val="00A74FBF"/>
    <w:rsid w:val="00A758B1"/>
    <w:rsid w:val="00A76D42"/>
    <w:rsid w:val="00A80EE4"/>
    <w:rsid w:val="00A86B29"/>
    <w:rsid w:val="00A90F51"/>
    <w:rsid w:val="00A91620"/>
    <w:rsid w:val="00A93598"/>
    <w:rsid w:val="00AA2CD5"/>
    <w:rsid w:val="00AA4E66"/>
    <w:rsid w:val="00AB1D95"/>
    <w:rsid w:val="00AB20BA"/>
    <w:rsid w:val="00AC002E"/>
    <w:rsid w:val="00AC1A4A"/>
    <w:rsid w:val="00AC433C"/>
    <w:rsid w:val="00AC5188"/>
    <w:rsid w:val="00AC5E84"/>
    <w:rsid w:val="00AC716C"/>
    <w:rsid w:val="00AD5B2E"/>
    <w:rsid w:val="00AE0209"/>
    <w:rsid w:val="00AE2A34"/>
    <w:rsid w:val="00AF54E5"/>
    <w:rsid w:val="00B001B5"/>
    <w:rsid w:val="00B008AA"/>
    <w:rsid w:val="00B03E33"/>
    <w:rsid w:val="00B056E0"/>
    <w:rsid w:val="00B06133"/>
    <w:rsid w:val="00B1290E"/>
    <w:rsid w:val="00B1389C"/>
    <w:rsid w:val="00B13ECB"/>
    <w:rsid w:val="00B221B8"/>
    <w:rsid w:val="00B25CD6"/>
    <w:rsid w:val="00B30450"/>
    <w:rsid w:val="00B3085D"/>
    <w:rsid w:val="00B36CB8"/>
    <w:rsid w:val="00B37D7C"/>
    <w:rsid w:val="00B41648"/>
    <w:rsid w:val="00B42467"/>
    <w:rsid w:val="00B43E1C"/>
    <w:rsid w:val="00B74F4C"/>
    <w:rsid w:val="00B95539"/>
    <w:rsid w:val="00B97B47"/>
    <w:rsid w:val="00BA3CDE"/>
    <w:rsid w:val="00BA43DD"/>
    <w:rsid w:val="00BA66CC"/>
    <w:rsid w:val="00BA7DF1"/>
    <w:rsid w:val="00BB6826"/>
    <w:rsid w:val="00BC31C6"/>
    <w:rsid w:val="00BD25DB"/>
    <w:rsid w:val="00BE00EE"/>
    <w:rsid w:val="00BE0EB0"/>
    <w:rsid w:val="00BE620C"/>
    <w:rsid w:val="00BF1681"/>
    <w:rsid w:val="00BF308D"/>
    <w:rsid w:val="00BF49FD"/>
    <w:rsid w:val="00BF63F1"/>
    <w:rsid w:val="00C066AA"/>
    <w:rsid w:val="00C07124"/>
    <w:rsid w:val="00C148BA"/>
    <w:rsid w:val="00C17FA4"/>
    <w:rsid w:val="00C205A1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00D"/>
    <w:rsid w:val="00C61A89"/>
    <w:rsid w:val="00C61B9A"/>
    <w:rsid w:val="00C61BF5"/>
    <w:rsid w:val="00C66E81"/>
    <w:rsid w:val="00C66FB3"/>
    <w:rsid w:val="00C67B0A"/>
    <w:rsid w:val="00C707C4"/>
    <w:rsid w:val="00C775A9"/>
    <w:rsid w:val="00C8196F"/>
    <w:rsid w:val="00C81D27"/>
    <w:rsid w:val="00C93D65"/>
    <w:rsid w:val="00C97A29"/>
    <w:rsid w:val="00CA7990"/>
    <w:rsid w:val="00CA7F3C"/>
    <w:rsid w:val="00CB1DFE"/>
    <w:rsid w:val="00CC5299"/>
    <w:rsid w:val="00CC69BD"/>
    <w:rsid w:val="00CD7D9E"/>
    <w:rsid w:val="00CE465C"/>
    <w:rsid w:val="00CE76B7"/>
    <w:rsid w:val="00CF002C"/>
    <w:rsid w:val="00CF2D18"/>
    <w:rsid w:val="00CF64CC"/>
    <w:rsid w:val="00D00C12"/>
    <w:rsid w:val="00D05289"/>
    <w:rsid w:val="00D123EF"/>
    <w:rsid w:val="00D22134"/>
    <w:rsid w:val="00D22ED7"/>
    <w:rsid w:val="00D42EE0"/>
    <w:rsid w:val="00D436AC"/>
    <w:rsid w:val="00D443B3"/>
    <w:rsid w:val="00D4633C"/>
    <w:rsid w:val="00D524C6"/>
    <w:rsid w:val="00D53EF7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93949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05D4D"/>
    <w:rsid w:val="00E0627E"/>
    <w:rsid w:val="00E21A8E"/>
    <w:rsid w:val="00E256C7"/>
    <w:rsid w:val="00E25B6F"/>
    <w:rsid w:val="00E26979"/>
    <w:rsid w:val="00E27ACB"/>
    <w:rsid w:val="00E31B8F"/>
    <w:rsid w:val="00E36B3A"/>
    <w:rsid w:val="00E43474"/>
    <w:rsid w:val="00E5151B"/>
    <w:rsid w:val="00E53439"/>
    <w:rsid w:val="00E56461"/>
    <w:rsid w:val="00E6414D"/>
    <w:rsid w:val="00E65B19"/>
    <w:rsid w:val="00E7161D"/>
    <w:rsid w:val="00E73183"/>
    <w:rsid w:val="00E74A27"/>
    <w:rsid w:val="00E752BD"/>
    <w:rsid w:val="00E762EA"/>
    <w:rsid w:val="00E76E24"/>
    <w:rsid w:val="00E8078D"/>
    <w:rsid w:val="00E81A7A"/>
    <w:rsid w:val="00E8224F"/>
    <w:rsid w:val="00E85EB0"/>
    <w:rsid w:val="00E91AF5"/>
    <w:rsid w:val="00E9242B"/>
    <w:rsid w:val="00EA1E9E"/>
    <w:rsid w:val="00EA3DFB"/>
    <w:rsid w:val="00EA4515"/>
    <w:rsid w:val="00EA706B"/>
    <w:rsid w:val="00EC2E07"/>
    <w:rsid w:val="00EC4799"/>
    <w:rsid w:val="00EC54EA"/>
    <w:rsid w:val="00EC5920"/>
    <w:rsid w:val="00EC78BE"/>
    <w:rsid w:val="00EC7CF6"/>
    <w:rsid w:val="00ED5544"/>
    <w:rsid w:val="00ED590B"/>
    <w:rsid w:val="00EE25CC"/>
    <w:rsid w:val="00EE28DE"/>
    <w:rsid w:val="00EE5699"/>
    <w:rsid w:val="00EE769C"/>
    <w:rsid w:val="00F02643"/>
    <w:rsid w:val="00F02ABA"/>
    <w:rsid w:val="00F21B17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02B8"/>
    <w:rsid w:val="00F80FE1"/>
    <w:rsid w:val="00F823DC"/>
    <w:rsid w:val="00F868F3"/>
    <w:rsid w:val="00F90E08"/>
    <w:rsid w:val="00F92738"/>
    <w:rsid w:val="00F927AA"/>
    <w:rsid w:val="00F96838"/>
    <w:rsid w:val="00FA43E3"/>
    <w:rsid w:val="00FA5801"/>
    <w:rsid w:val="00FB09D8"/>
    <w:rsid w:val="00FB486C"/>
    <w:rsid w:val="00FC0BBC"/>
    <w:rsid w:val="00FC1F65"/>
    <w:rsid w:val="00FD3AC4"/>
    <w:rsid w:val="00FD5D4C"/>
    <w:rsid w:val="00FE1B58"/>
    <w:rsid w:val="00FE1CCC"/>
    <w:rsid w:val="00FE2008"/>
    <w:rsid w:val="00FE35ED"/>
    <w:rsid w:val="00F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B3A"/>
    <w:pPr>
      <w:ind w:left="720" w:hanging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4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02643"/>
    <w:pPr>
      <w:spacing w:before="100" w:beforeAutospacing="1" w:after="100" w:afterAutospacing="1"/>
      <w:ind w:left="0" w:firstLine="0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02643"/>
    <w:pPr>
      <w:spacing w:before="100" w:beforeAutospacing="1" w:after="100" w:afterAutospacing="1"/>
      <w:ind w:left="0" w:firstLine="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unhideWhenUsed/>
    <w:rsid w:val="00FA43E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9B5706"/>
    <w:pPr>
      <w:ind w:left="72" w:right="72" w:firstLine="0"/>
      <w:jc w:val="right"/>
    </w:pPr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9B5706"/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9B5706"/>
    <w:pPr>
      <w:spacing w:after="120"/>
      <w:ind w:left="72" w:right="72" w:firstLine="0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9B5706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a-size-medium">
    <w:name w:val="a-size-medium"/>
    <w:basedOn w:val="DefaultParagraphFont"/>
    <w:rsid w:val="006919AF"/>
  </w:style>
  <w:style w:type="character" w:customStyle="1" w:styleId="author">
    <w:name w:val="author"/>
    <w:basedOn w:val="DefaultParagraphFont"/>
    <w:rsid w:val="006919AF"/>
  </w:style>
  <w:style w:type="character" w:customStyle="1" w:styleId="a-declarative">
    <w:name w:val="a-declarative"/>
    <w:basedOn w:val="DefaultParagraphFont"/>
    <w:rsid w:val="006919AF"/>
  </w:style>
  <w:style w:type="character" w:styleId="FollowedHyperlink">
    <w:name w:val="FollowedHyperlink"/>
    <w:basedOn w:val="DefaultParagraphFont"/>
    <w:uiPriority w:val="99"/>
    <w:semiHidden/>
    <w:unhideWhenUsed/>
    <w:rsid w:val="00182443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92738"/>
    <w:pPr>
      <w:ind w:left="0" w:firstLine="0"/>
    </w:pPr>
    <w:rPr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92738"/>
    <w:rPr>
      <w:sz w:val="22"/>
      <w:szCs w:val="21"/>
      <w:lang w:val="x-none" w:eastAsia="x-none"/>
    </w:rPr>
  </w:style>
  <w:style w:type="character" w:customStyle="1" w:styleId="apple-converted-space">
    <w:name w:val="apple-converted-space"/>
    <w:basedOn w:val="DefaultParagraphFont"/>
    <w:rsid w:val="00534900"/>
  </w:style>
  <w:style w:type="character" w:customStyle="1" w:styleId="Heading3Char">
    <w:name w:val="Heading 3 Char"/>
    <w:basedOn w:val="DefaultParagraphFont"/>
    <w:link w:val="Heading3"/>
    <w:uiPriority w:val="9"/>
    <w:rsid w:val="00F0264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0264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7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dmd">
    <w:name w:val="addmd"/>
    <w:basedOn w:val="DefaultParagraphFont"/>
    <w:rsid w:val="00697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B3A"/>
    <w:pPr>
      <w:ind w:left="720" w:hanging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4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02643"/>
    <w:pPr>
      <w:spacing w:before="100" w:beforeAutospacing="1" w:after="100" w:afterAutospacing="1"/>
      <w:ind w:left="0" w:firstLine="0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02643"/>
    <w:pPr>
      <w:spacing w:before="100" w:beforeAutospacing="1" w:after="100" w:afterAutospacing="1"/>
      <w:ind w:left="0" w:firstLine="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unhideWhenUsed/>
    <w:rsid w:val="00FA43E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9B5706"/>
    <w:pPr>
      <w:ind w:left="72" w:right="72" w:firstLine="0"/>
      <w:jc w:val="right"/>
    </w:pPr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9B5706"/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9B5706"/>
    <w:pPr>
      <w:spacing w:after="120"/>
      <w:ind w:left="72" w:right="72" w:firstLine="0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9B5706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a-size-medium">
    <w:name w:val="a-size-medium"/>
    <w:basedOn w:val="DefaultParagraphFont"/>
    <w:rsid w:val="006919AF"/>
  </w:style>
  <w:style w:type="character" w:customStyle="1" w:styleId="author">
    <w:name w:val="author"/>
    <w:basedOn w:val="DefaultParagraphFont"/>
    <w:rsid w:val="006919AF"/>
  </w:style>
  <w:style w:type="character" w:customStyle="1" w:styleId="a-declarative">
    <w:name w:val="a-declarative"/>
    <w:basedOn w:val="DefaultParagraphFont"/>
    <w:rsid w:val="006919AF"/>
  </w:style>
  <w:style w:type="character" w:styleId="FollowedHyperlink">
    <w:name w:val="FollowedHyperlink"/>
    <w:basedOn w:val="DefaultParagraphFont"/>
    <w:uiPriority w:val="99"/>
    <w:semiHidden/>
    <w:unhideWhenUsed/>
    <w:rsid w:val="00182443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92738"/>
    <w:pPr>
      <w:ind w:left="0" w:firstLine="0"/>
    </w:pPr>
    <w:rPr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92738"/>
    <w:rPr>
      <w:sz w:val="22"/>
      <w:szCs w:val="21"/>
      <w:lang w:val="x-none" w:eastAsia="x-none"/>
    </w:rPr>
  </w:style>
  <w:style w:type="character" w:customStyle="1" w:styleId="apple-converted-space">
    <w:name w:val="apple-converted-space"/>
    <w:basedOn w:val="DefaultParagraphFont"/>
    <w:rsid w:val="00534900"/>
  </w:style>
  <w:style w:type="character" w:customStyle="1" w:styleId="Heading3Char">
    <w:name w:val="Heading 3 Char"/>
    <w:basedOn w:val="DefaultParagraphFont"/>
    <w:link w:val="Heading3"/>
    <w:uiPriority w:val="9"/>
    <w:rsid w:val="00F0264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0264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7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dmd">
    <w:name w:val="addmd"/>
    <w:basedOn w:val="DefaultParagraphFont"/>
    <w:rsid w:val="00697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akingmusicfun.net" TargetMode="External"/><Relationship Id="rId117" Type="http://schemas.openxmlformats.org/officeDocument/2006/relationships/hyperlink" Target="http://www.audiosauna.com" TargetMode="External"/><Relationship Id="rId21" Type="http://schemas.openxmlformats.org/officeDocument/2006/relationships/hyperlink" Target="http://mixolydianblog.com/2012/06/18/learning-music-notation-vs-oral-tradition/-" TargetMode="External"/><Relationship Id="rId42" Type="http://schemas.openxmlformats.org/officeDocument/2006/relationships/hyperlink" Target="http://www.ti-me.org" TargetMode="External"/><Relationship Id="rId47" Type="http://schemas.openxmlformats.org/officeDocument/2006/relationships/hyperlink" Target="http://magicmusictutor.com/?q=NODE/55" TargetMode="External"/><Relationship Id="rId63" Type="http://schemas.openxmlformats.org/officeDocument/2006/relationships/hyperlink" Target="http://mixolydianblog.com/2012/06/18/learning-music-notation-vs-oral-tradition/" TargetMode="External"/><Relationship Id="rId68" Type="http://schemas.openxmlformats.org/officeDocument/2006/relationships/hyperlink" Target="http://www.makingmusicfun.net" TargetMode="External"/><Relationship Id="rId84" Type="http://schemas.openxmlformats.org/officeDocument/2006/relationships/hyperlink" Target="http://www.banddynamics.com" TargetMode="External"/><Relationship Id="rId89" Type="http://schemas.openxmlformats.org/officeDocument/2006/relationships/hyperlink" Target="http://www.penmia.com/" TargetMode="External"/><Relationship Id="rId112" Type="http://schemas.openxmlformats.org/officeDocument/2006/relationships/hyperlink" Target="http://www.makingmusicfun.net" TargetMode="External"/><Relationship Id="rId16" Type="http://schemas.openxmlformats.org/officeDocument/2006/relationships/hyperlink" Target="https://sites.google.com/a/benjaminlogan.org/blmsband/practice-logs" TargetMode="External"/><Relationship Id="rId107" Type="http://schemas.openxmlformats.org/officeDocument/2006/relationships/hyperlink" Target="http://mixolydianblog.com/2012/06/18/learning-music-notation-vs-oral-tradition/" TargetMode="External"/><Relationship Id="rId11" Type="http://schemas.openxmlformats.org/officeDocument/2006/relationships/image" Target="media/image2.emf"/><Relationship Id="rId32" Type="http://schemas.openxmlformats.org/officeDocument/2006/relationships/hyperlink" Target="http://music.arts.usf.edu/smef/art-jk.htm" TargetMode="External"/><Relationship Id="rId37" Type="http://schemas.openxmlformats.org/officeDocument/2006/relationships/hyperlink" Target="http://www.simplymusic.com" TargetMode="External"/><Relationship Id="rId53" Type="http://schemas.openxmlformats.org/officeDocument/2006/relationships/hyperlink" Target="http://piano-lesson-software-review.toptenreviews.com" TargetMode="External"/><Relationship Id="rId58" Type="http://schemas.openxmlformats.org/officeDocument/2006/relationships/hyperlink" Target="http://www.audiosauna.com" TargetMode="External"/><Relationship Id="rId74" Type="http://schemas.openxmlformats.org/officeDocument/2006/relationships/hyperlink" Target="http://penzu.com/" TargetMode="External"/><Relationship Id="rId79" Type="http://schemas.openxmlformats.org/officeDocument/2006/relationships/hyperlink" Target="http://www.soundtree.com" TargetMode="External"/><Relationship Id="rId102" Type="http://schemas.openxmlformats.org/officeDocument/2006/relationships/hyperlink" Target="http://www.abcteach.com/free/p/port_26pt_line_story.pdf" TargetMode="External"/><Relationship Id="rId123" Type="http://schemas.openxmlformats.org/officeDocument/2006/relationships/hyperlink" Target="http://www.ibomusicalvoyage.com/assessments--rubrics.html" TargetMode="External"/><Relationship Id="rId128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://www.wmich.edu/mus-gened/mus150/Ch1-elements.pdf" TargetMode="External"/><Relationship Id="rId95" Type="http://schemas.openxmlformats.org/officeDocument/2006/relationships/hyperlink" Target="http://piano-lesson-software-review.toptenreviews.com" TargetMode="External"/><Relationship Id="rId19" Type="http://schemas.openxmlformats.org/officeDocument/2006/relationships/hyperlink" Target="http://www.dolmetsch.com/form.pdf" TargetMode="External"/><Relationship Id="rId14" Type="http://schemas.openxmlformats.org/officeDocument/2006/relationships/hyperlink" Target="http://www.amuse.vic.edu.au/P10/UHS_IM_Diary.pdf" TargetMode="External"/><Relationship Id="rId22" Type="http://schemas.openxmlformats.org/officeDocument/2006/relationships/hyperlink" Target="http://www.classguitar.com" TargetMode="External"/><Relationship Id="rId27" Type="http://schemas.openxmlformats.org/officeDocument/2006/relationships/hyperlink" Target="http://www.songstuff.com" TargetMode="External"/><Relationship Id="rId30" Type="http://schemas.openxmlformats.org/officeDocument/2006/relationships/hyperlink" Target="http://www.audiosauna.com" TargetMode="External"/><Relationship Id="rId35" Type="http://schemas.openxmlformats.org/officeDocument/2006/relationships/hyperlink" Target="http://www.classguitar.com/" TargetMode="External"/><Relationship Id="rId43" Type="http://schemas.openxmlformats.org/officeDocument/2006/relationships/hyperlink" Target="http://www.audiosauna.com" TargetMode="External"/><Relationship Id="rId48" Type="http://schemas.openxmlformats.org/officeDocument/2006/relationships/hyperlink" Target="http://www.wmich.edu/mus-gened/mus150/Ch1-elements.pdf" TargetMode="External"/><Relationship Id="rId56" Type="http://schemas.openxmlformats.org/officeDocument/2006/relationships/hyperlink" Target="http://www.banddynamics.com" TargetMode="External"/><Relationship Id="rId64" Type="http://schemas.openxmlformats.org/officeDocument/2006/relationships/hyperlink" Target="http://www.classguitar.com/" TargetMode="External"/><Relationship Id="rId69" Type="http://schemas.openxmlformats.org/officeDocument/2006/relationships/hyperlink" Target="http://www.songstuff.com" TargetMode="External"/><Relationship Id="rId77" Type="http://schemas.openxmlformats.org/officeDocument/2006/relationships/hyperlink" Target="http://mixolydianblog.com/2012/06/18/learning-music-notation-vs-oral-tradition/" TargetMode="External"/><Relationship Id="rId100" Type="http://schemas.openxmlformats.org/officeDocument/2006/relationships/hyperlink" Target="http://www.audiosauna.com" TargetMode="External"/><Relationship Id="rId105" Type="http://schemas.openxmlformats.org/officeDocument/2006/relationships/hyperlink" Target="http://www.penmia.com/" TargetMode="External"/><Relationship Id="rId113" Type="http://schemas.openxmlformats.org/officeDocument/2006/relationships/hyperlink" Target="http://www.songstuff.com" TargetMode="External"/><Relationship Id="rId118" Type="http://schemas.openxmlformats.org/officeDocument/2006/relationships/hyperlink" Target="http://www.abcteach.com/free/p/port_26pt_line_story.pdf" TargetMode="External"/><Relationship Id="rId126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http://www.soundtree.com" TargetMode="External"/><Relationship Id="rId72" Type="http://schemas.openxmlformats.org/officeDocument/2006/relationships/hyperlink" Target="http://www.audiosauna.com" TargetMode="External"/><Relationship Id="rId80" Type="http://schemas.openxmlformats.org/officeDocument/2006/relationships/hyperlink" Target="http://www.simplymusic.com" TargetMode="External"/><Relationship Id="rId85" Type="http://schemas.openxmlformats.org/officeDocument/2006/relationships/hyperlink" Target="http://www.ti-me.org" TargetMode="External"/><Relationship Id="rId93" Type="http://schemas.openxmlformats.org/officeDocument/2006/relationships/hyperlink" Target="http://www.soundtree.com" TargetMode="External"/><Relationship Id="rId98" Type="http://schemas.openxmlformats.org/officeDocument/2006/relationships/hyperlink" Target="http://www.banddynamics.com" TargetMode="External"/><Relationship Id="rId121" Type="http://schemas.openxmlformats.org/officeDocument/2006/relationships/hyperlink" Target="http://forum.makemusic.com/attach.aspx/16594/How%20to%20Orchestrate%20and%20Arrange%20Music.pdf" TargetMode="External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hyperlink" Target="http://davidahrens.us/soundeducation/2011/09/13/weekly-practice-journal/" TargetMode="External"/><Relationship Id="rId25" Type="http://schemas.openxmlformats.org/officeDocument/2006/relationships/hyperlink" Target="http://piano-lesson-software-review.toptenreviews.com" TargetMode="External"/><Relationship Id="rId33" Type="http://schemas.openxmlformats.org/officeDocument/2006/relationships/hyperlink" Target="http://www.abcteach.com/free/p/port_26pt_line_story.pdf" TargetMode="External"/><Relationship Id="rId38" Type="http://schemas.openxmlformats.org/officeDocument/2006/relationships/hyperlink" Target="http://piano-lesson-software-review.toptenreviews.com" TargetMode="External"/><Relationship Id="rId46" Type="http://schemas.openxmlformats.org/officeDocument/2006/relationships/hyperlink" Target="http://www.abcteach.com/free/p/port_26pt_line_story.pdf" TargetMode="External"/><Relationship Id="rId59" Type="http://schemas.openxmlformats.org/officeDocument/2006/relationships/hyperlink" Target="http://www.abcteach.com/free/p/port_26pt_line_story.pdf" TargetMode="External"/><Relationship Id="rId67" Type="http://schemas.openxmlformats.org/officeDocument/2006/relationships/hyperlink" Target="http://piano-lesson-software-review.toptenreviews.com" TargetMode="External"/><Relationship Id="rId103" Type="http://schemas.openxmlformats.org/officeDocument/2006/relationships/hyperlink" Target="http://www.blanksheetmusic.net/" TargetMode="External"/><Relationship Id="rId108" Type="http://schemas.openxmlformats.org/officeDocument/2006/relationships/hyperlink" Target="http://www.classguitar.com/" TargetMode="External"/><Relationship Id="rId116" Type="http://schemas.openxmlformats.org/officeDocument/2006/relationships/hyperlink" Target="http://www.audiosauna.com" TargetMode="External"/><Relationship Id="rId124" Type="http://schemas.openxmlformats.org/officeDocument/2006/relationships/hyperlink" Target="http://www.abcteach.com/free/p/port_26pt_line_story.pdf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://www.artsjournal.com/postclassic/2010/06/what_composing_the_music_you_h.html" TargetMode="External"/><Relationship Id="rId41" Type="http://schemas.openxmlformats.org/officeDocument/2006/relationships/hyperlink" Target="http://www.banddynamics.com" TargetMode="External"/><Relationship Id="rId54" Type="http://schemas.openxmlformats.org/officeDocument/2006/relationships/hyperlink" Target="http://www.makingmusicfun.net" TargetMode="External"/><Relationship Id="rId62" Type="http://schemas.openxmlformats.org/officeDocument/2006/relationships/hyperlink" Target="http://www.wmich.edu/mus-gened/mus150/Ch1-elements.pdf" TargetMode="External"/><Relationship Id="rId70" Type="http://schemas.openxmlformats.org/officeDocument/2006/relationships/hyperlink" Target="http://www.banddynamics.com" TargetMode="External"/><Relationship Id="rId75" Type="http://schemas.openxmlformats.org/officeDocument/2006/relationships/hyperlink" Target="http://www.penmia.com/" TargetMode="External"/><Relationship Id="rId83" Type="http://schemas.openxmlformats.org/officeDocument/2006/relationships/hyperlink" Target="http://www.songstuff.com" TargetMode="External"/><Relationship Id="rId88" Type="http://schemas.openxmlformats.org/officeDocument/2006/relationships/hyperlink" Target="http://penzu.com/" TargetMode="External"/><Relationship Id="rId91" Type="http://schemas.openxmlformats.org/officeDocument/2006/relationships/hyperlink" Target="http://mixolydianblog.com/2012/06/18/learning-music-notation-vs-oral-tradition/" TargetMode="External"/><Relationship Id="rId96" Type="http://schemas.openxmlformats.org/officeDocument/2006/relationships/hyperlink" Target="http://www.makingmusicfun.net" TargetMode="External"/><Relationship Id="rId111" Type="http://schemas.openxmlformats.org/officeDocument/2006/relationships/hyperlink" Target="http://piano-lesson-software-review.toptenreviews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onlinepracticerecord.com/" TargetMode="External"/><Relationship Id="rId23" Type="http://schemas.openxmlformats.org/officeDocument/2006/relationships/hyperlink" Target="http://www.soundtree.com" TargetMode="External"/><Relationship Id="rId28" Type="http://schemas.openxmlformats.org/officeDocument/2006/relationships/hyperlink" Target="http://www.banddynamics.com" TargetMode="External"/><Relationship Id="rId36" Type="http://schemas.openxmlformats.org/officeDocument/2006/relationships/hyperlink" Target="http://www.soundtree.com" TargetMode="External"/><Relationship Id="rId49" Type="http://schemas.openxmlformats.org/officeDocument/2006/relationships/hyperlink" Target="http://mixolydianblog.com/2012/06/18/learning-music-notation-vs-oral-tradition/" TargetMode="External"/><Relationship Id="rId57" Type="http://schemas.openxmlformats.org/officeDocument/2006/relationships/hyperlink" Target="http://www.ti-me.org" TargetMode="External"/><Relationship Id="rId106" Type="http://schemas.openxmlformats.org/officeDocument/2006/relationships/hyperlink" Target="http://www.wmich.edu/mus-gened/mus150/Ch1-elements.pdf" TargetMode="External"/><Relationship Id="rId114" Type="http://schemas.openxmlformats.org/officeDocument/2006/relationships/hyperlink" Target="http://www.banddynamics.com" TargetMode="External"/><Relationship Id="rId119" Type="http://schemas.openxmlformats.org/officeDocument/2006/relationships/hyperlink" Target="http://www.blanksheetmusic.net/" TargetMode="External"/><Relationship Id="rId127" Type="http://schemas.openxmlformats.org/officeDocument/2006/relationships/footer" Target="footer1.xml"/><Relationship Id="rId10" Type="http://schemas.openxmlformats.org/officeDocument/2006/relationships/image" Target="media/image1.jpeg"/><Relationship Id="rId31" Type="http://schemas.openxmlformats.org/officeDocument/2006/relationships/hyperlink" Target="http://www.dummies.com/how-to/content/singing-for-dummies-cheat-sheet0.html" TargetMode="External"/><Relationship Id="rId44" Type="http://schemas.openxmlformats.org/officeDocument/2006/relationships/hyperlink" Target="http://www.dummies.com/how-to/content/singing-for-dummies-cheat-sheet0.html" TargetMode="External"/><Relationship Id="rId52" Type="http://schemas.openxmlformats.org/officeDocument/2006/relationships/hyperlink" Target="http://www.simplymusic.com" TargetMode="External"/><Relationship Id="rId60" Type="http://schemas.openxmlformats.org/officeDocument/2006/relationships/hyperlink" Target="http://penzu.com/" TargetMode="External"/><Relationship Id="rId65" Type="http://schemas.openxmlformats.org/officeDocument/2006/relationships/hyperlink" Target="http://www.soundtree.com" TargetMode="External"/><Relationship Id="rId73" Type="http://schemas.openxmlformats.org/officeDocument/2006/relationships/hyperlink" Target="http://www.abcteach.com/free/p/port_26pt_line_story.pdf" TargetMode="External"/><Relationship Id="rId78" Type="http://schemas.openxmlformats.org/officeDocument/2006/relationships/hyperlink" Target="http://www.classguitar.com/" TargetMode="External"/><Relationship Id="rId81" Type="http://schemas.openxmlformats.org/officeDocument/2006/relationships/hyperlink" Target="http://piano-lesson-software-review.toptenreviews.com" TargetMode="External"/><Relationship Id="rId86" Type="http://schemas.openxmlformats.org/officeDocument/2006/relationships/hyperlink" Target="http://www.audiosauna.com" TargetMode="External"/><Relationship Id="rId94" Type="http://schemas.openxmlformats.org/officeDocument/2006/relationships/hyperlink" Target="http://www.simplymusic.com" TargetMode="External"/><Relationship Id="rId99" Type="http://schemas.openxmlformats.org/officeDocument/2006/relationships/hyperlink" Target="http://www.ti-me.org" TargetMode="External"/><Relationship Id="rId101" Type="http://schemas.openxmlformats.org/officeDocument/2006/relationships/hyperlink" Target="http://www.audiosauna.com" TargetMode="External"/><Relationship Id="rId122" Type="http://schemas.openxmlformats.org/officeDocument/2006/relationships/hyperlink" Target="http://www.docstoc.com/docs/122300758/Sample-Rubric-for-Arranging-Assignment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yperlink" Target="http://www.musiciansway.com/downloads.shtml" TargetMode="External"/><Relationship Id="rId18" Type="http://schemas.openxmlformats.org/officeDocument/2006/relationships/hyperlink" Target="http://music.arts.uci.edu/dobrian/CD.comp.improv.htm" TargetMode="External"/><Relationship Id="rId39" Type="http://schemas.openxmlformats.org/officeDocument/2006/relationships/hyperlink" Target="http://www.makingmusicfun.net" TargetMode="External"/><Relationship Id="rId109" Type="http://schemas.openxmlformats.org/officeDocument/2006/relationships/hyperlink" Target="http://www.soundtree.com" TargetMode="External"/><Relationship Id="rId34" Type="http://schemas.openxmlformats.org/officeDocument/2006/relationships/hyperlink" Target="http://mixolydianblog.com/2012/06/18/learning-music-notation-vs-oral-tradition/" TargetMode="External"/><Relationship Id="rId50" Type="http://schemas.openxmlformats.org/officeDocument/2006/relationships/hyperlink" Target="http://www.classguitar.com/" TargetMode="External"/><Relationship Id="rId55" Type="http://schemas.openxmlformats.org/officeDocument/2006/relationships/hyperlink" Target="http://www.songstuff.com" TargetMode="External"/><Relationship Id="rId76" Type="http://schemas.openxmlformats.org/officeDocument/2006/relationships/hyperlink" Target="http://www.wmich.edu/mus-gened/mus150/Ch1-elements.pdf" TargetMode="External"/><Relationship Id="rId97" Type="http://schemas.openxmlformats.org/officeDocument/2006/relationships/hyperlink" Target="http://www.songstuff.com" TargetMode="External"/><Relationship Id="rId104" Type="http://schemas.openxmlformats.org/officeDocument/2006/relationships/hyperlink" Target="http://penzu.com/" TargetMode="External"/><Relationship Id="rId120" Type="http://schemas.openxmlformats.org/officeDocument/2006/relationships/hyperlink" Target="http://macleanmusic.wikispaces.com/file/view/World+Music+Arrangement+Rubric.pdf" TargetMode="External"/><Relationship Id="rId125" Type="http://schemas.openxmlformats.org/officeDocument/2006/relationships/hyperlink" Target="http://www.build-creative-writing-ideas.com/free-creative-writing-prompts-music.htm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ti-me.org" TargetMode="External"/><Relationship Id="rId92" Type="http://schemas.openxmlformats.org/officeDocument/2006/relationships/hyperlink" Target="http://www.classguitar.com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i-me.org" TargetMode="External"/><Relationship Id="rId24" Type="http://schemas.openxmlformats.org/officeDocument/2006/relationships/hyperlink" Target="http://www.simplymusic.com" TargetMode="External"/><Relationship Id="rId40" Type="http://schemas.openxmlformats.org/officeDocument/2006/relationships/hyperlink" Target="http://www.songstuff.com" TargetMode="External"/><Relationship Id="rId45" Type="http://schemas.openxmlformats.org/officeDocument/2006/relationships/hyperlink" Target="http://music.arts.usf.edu/smef/art-jk.htm" TargetMode="External"/><Relationship Id="rId66" Type="http://schemas.openxmlformats.org/officeDocument/2006/relationships/hyperlink" Target="http://www.simplymusic.com" TargetMode="External"/><Relationship Id="rId87" Type="http://schemas.openxmlformats.org/officeDocument/2006/relationships/hyperlink" Target="http://www.abcteach.com/free/p/port_26pt_line_story.pdf" TargetMode="External"/><Relationship Id="rId110" Type="http://schemas.openxmlformats.org/officeDocument/2006/relationships/hyperlink" Target="http://www.simplymusic.com" TargetMode="External"/><Relationship Id="rId115" Type="http://schemas.openxmlformats.org/officeDocument/2006/relationships/hyperlink" Target="http://www.ti-me.org" TargetMode="External"/><Relationship Id="rId61" Type="http://schemas.openxmlformats.org/officeDocument/2006/relationships/hyperlink" Target="http://www.penmia.com/" TargetMode="External"/><Relationship Id="rId82" Type="http://schemas.openxmlformats.org/officeDocument/2006/relationships/hyperlink" Target="http://www.makingmusicfu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B1236-11AC-4F30-BBAA-C9AC15A9F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7065</Words>
  <Characters>40271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47242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Huffman, Anna</cp:lastModifiedBy>
  <cp:revision>9</cp:revision>
  <cp:lastPrinted>2014-06-10T15:29:00Z</cp:lastPrinted>
  <dcterms:created xsi:type="dcterms:W3CDTF">2014-06-06T17:58:00Z</dcterms:created>
  <dcterms:modified xsi:type="dcterms:W3CDTF">2014-06-10T15:30:00Z</dcterms:modified>
</cp:coreProperties>
</file>