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sdt>
          <w:sdtPr>
            <w:id w:val="-828979114"/>
            <w:docPartObj>
              <w:docPartGallery w:val="Cover Pages"/>
              <w:docPartUnique/>
            </w:docPartObj>
          </w:sdtPr>
          <w:sdtEndPr>
            <w:rPr>
              <w:noProof/>
              <w:color w:val="1F497D" w:themeColor="text2"/>
              <w:sz w:val="2"/>
              <w:szCs w:val="2"/>
            </w:rPr>
          </w:sdtEndPr>
          <w:sdtContent>
            <w:p w:rsidR="001D609D" w:rsidRDefault="00055F89" w:rsidP="00055F89">
              <w:pPr>
                <w:rPr>
                  <w:noProof/>
                  <w:color w:val="1F497D" w:themeColor="text2"/>
                  <w:sz w:val="32"/>
                  <w:szCs w:val="32"/>
                </w:rPr>
                <w:sectPr w:rsidR="001D609D" w:rsidSect="003E682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4624" behindDoc="0" locked="0" layoutInCell="1" allowOverlap="1" wp14:anchorId="7A54E5D9" wp14:editId="2602BEBA">
                    <wp:simplePos x="689610" y="629285"/>
                    <wp:positionH relativeFrom="margin">
                      <wp:align>right</wp:align>
                    </wp:positionH>
                    <wp:positionV relativeFrom="margin">
                      <wp:align>center</wp:align>
                    </wp:positionV>
                    <wp:extent cx="6400800" cy="4666445"/>
                    <wp:effectExtent l="0" t="0" r="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 5 rockstar.jpg"/>
                            <pic:cNvPicPr/>
                          </pic:nvPicPr>
                          <pic:blipFill rotWithShape="1">
                            <a:blip r:embed="rId10" cstate="print">
                              <a:extLst>
                                <a:ext uri="{28A0092B-C50C-407E-A947-70E740481C1C}">
                                  <a14:useLocalDpi xmlns:a14="http://schemas.microsoft.com/office/drawing/2010/main" val="0"/>
                                </a:ext>
                              </a:extLst>
                            </a:blip>
                            <a:srcRect t="3649" b="1134"/>
                            <a:stretch/>
                          </pic:blipFill>
                          <pic:spPr bwMode="auto">
                            <a:xfrm>
                              <a:off x="0" y="0"/>
                              <a:ext cx="6400800" cy="4666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609D">
                <w:rPr>
                  <w:noProof/>
                </w:rPr>
                <mc:AlternateContent>
                  <mc:Choice Requires="wps">
                    <w:drawing>
                      <wp:anchor distT="0" distB="0" distL="114300" distR="114300" simplePos="0" relativeHeight="251664384" behindDoc="0" locked="0" layoutInCell="1" allowOverlap="1" wp14:anchorId="525BBA04" wp14:editId="23FBFA21">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040" w:rsidRDefault="00904040" w:rsidP="00E5151B">
                                    <w:pPr>
                                      <w:spacing w:after="120"/>
                                      <w:ind w:left="1080"/>
                                      <w:rPr>
                                        <w:b/>
                                        <w:caps/>
                                        <w:sz w:val="24"/>
                                        <w:szCs w:val="24"/>
                                      </w:rPr>
                                    </w:pPr>
                                    <w:r w:rsidRPr="00A12AC3">
                                      <w:rPr>
                                        <w:b/>
                                        <w:caps/>
                                        <w:sz w:val="24"/>
                                        <w:szCs w:val="24"/>
                                      </w:rPr>
                                      <w:t>Instructional Unit Authors</w:t>
                                    </w:r>
                                  </w:p>
                                  <w:p w:rsidR="00904040" w:rsidRPr="00917821" w:rsidRDefault="00904040" w:rsidP="001D609D">
                                    <w:pPr>
                                      <w:ind w:left="1080"/>
                                      <w:rPr>
                                        <w:sz w:val="24"/>
                                        <w:szCs w:val="24"/>
                                      </w:rPr>
                                    </w:pPr>
                                    <w:r>
                                      <w:rPr>
                                        <w:sz w:val="24"/>
                                        <w:szCs w:val="24"/>
                                      </w:rPr>
                                      <w:t>Boulder Valley School District</w:t>
                                    </w:r>
                                  </w:p>
                                  <w:p w:rsidR="00904040" w:rsidRDefault="00904040" w:rsidP="002C0828">
                                    <w:pPr>
                                      <w:ind w:left="1800"/>
                                      <w:rPr>
                                        <w:sz w:val="24"/>
                                        <w:szCs w:val="24"/>
                                      </w:rPr>
                                    </w:pPr>
                                    <w:r>
                                      <w:rPr>
                                        <w:sz w:val="24"/>
                                        <w:szCs w:val="24"/>
                                      </w:rPr>
                                      <w:t xml:space="preserve">Laurel </w:t>
                                    </w:r>
                                    <w:proofErr w:type="spellStart"/>
                                    <w:r>
                                      <w:rPr>
                                        <w:sz w:val="24"/>
                                        <w:szCs w:val="24"/>
                                      </w:rPr>
                                      <w:t>Reckert</w:t>
                                    </w:r>
                                    <w:proofErr w:type="spellEnd"/>
                                  </w:p>
                                  <w:p w:rsidR="00904040" w:rsidRDefault="00904040" w:rsidP="002C0828">
                                    <w:pPr>
                                      <w:ind w:left="1800"/>
                                      <w:rPr>
                                        <w:sz w:val="24"/>
                                        <w:szCs w:val="24"/>
                                      </w:rPr>
                                    </w:pPr>
                                  </w:p>
                                  <w:p w:rsidR="00904040" w:rsidRPr="00917821" w:rsidRDefault="00904040" w:rsidP="002C0828">
                                    <w:pPr>
                                      <w:ind w:left="1080"/>
                                      <w:rPr>
                                        <w:sz w:val="24"/>
                                        <w:szCs w:val="24"/>
                                      </w:rPr>
                                    </w:pPr>
                                    <w:r>
                                      <w:rPr>
                                        <w:sz w:val="24"/>
                                        <w:szCs w:val="24"/>
                                      </w:rPr>
                                      <w:t>Ft. Morgan School District</w:t>
                                    </w:r>
                                  </w:p>
                                  <w:p w:rsidR="00904040" w:rsidRDefault="00904040" w:rsidP="001D609D">
                                    <w:pPr>
                                      <w:ind w:left="1800"/>
                                      <w:rPr>
                                        <w:sz w:val="24"/>
                                        <w:szCs w:val="24"/>
                                      </w:rPr>
                                    </w:pPr>
                                    <w:r>
                                      <w:rPr>
                                        <w:sz w:val="24"/>
                                        <w:szCs w:val="24"/>
                                      </w:rPr>
                                      <w:t>Nathan Howe</w:t>
                                    </w:r>
                                  </w:p>
                                  <w:p w:rsidR="00904040" w:rsidRDefault="00904040" w:rsidP="001D609D">
                                    <w:pPr>
                                      <w:ind w:left="1800"/>
                                      <w:rPr>
                                        <w:sz w:val="24"/>
                                        <w:szCs w:val="24"/>
                                      </w:rPr>
                                    </w:pPr>
                                  </w:p>
                                  <w:p w:rsidR="00904040" w:rsidRDefault="00904040" w:rsidP="00370651">
                                    <w:pPr>
                                      <w:ind w:left="1080"/>
                                      <w:rPr>
                                        <w:sz w:val="24"/>
                                        <w:szCs w:val="24"/>
                                      </w:rPr>
                                    </w:pPr>
                                    <w:r>
                                      <w:rPr>
                                        <w:sz w:val="24"/>
                                        <w:szCs w:val="24"/>
                                      </w:rPr>
                                      <w:t xml:space="preserve">Metro State University of Denver </w:t>
                                    </w:r>
                                  </w:p>
                                  <w:p w:rsidR="00904040" w:rsidRDefault="00904040" w:rsidP="00370651">
                                    <w:pPr>
                                      <w:ind w:left="1800"/>
                                      <w:rPr>
                                        <w:sz w:val="24"/>
                                        <w:szCs w:val="24"/>
                                      </w:rPr>
                                    </w:pPr>
                                    <w:r>
                                      <w:rPr>
                                        <w:sz w:val="24"/>
                                        <w:szCs w:val="24"/>
                                      </w:rPr>
                                      <w:t>Carla Aguilar, PhD</w:t>
                                    </w:r>
                                  </w:p>
                                  <w:p w:rsidR="00904040" w:rsidRDefault="00904040" w:rsidP="001D609D">
                                    <w:pPr>
                                      <w:ind w:left="1800"/>
                                      <w:rPr>
                                        <w:sz w:val="24"/>
                                        <w:szCs w:val="24"/>
                                      </w:rPr>
                                    </w:pPr>
                                  </w:p>
                                  <w:p w:rsidR="00904040" w:rsidRDefault="00904040" w:rsidP="001D609D">
                                    <w:pPr>
                                      <w:ind w:left="1800"/>
                                      <w:rPr>
                                        <w:sz w:val="24"/>
                                        <w:szCs w:val="24"/>
                                      </w:rPr>
                                    </w:pPr>
                                  </w:p>
                                  <w:p w:rsidR="00904040" w:rsidRPr="008F5780" w:rsidRDefault="00904040"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04040" w:rsidRDefault="00904040" w:rsidP="001D609D">
                                    <w:pPr>
                                      <w:ind w:left="1080"/>
                                      <w:rPr>
                                        <w:sz w:val="24"/>
                                        <w:szCs w:val="24"/>
                                      </w:rPr>
                                    </w:pPr>
                                    <w:r>
                                      <w:rPr>
                                        <w:sz w:val="24"/>
                                        <w:szCs w:val="24"/>
                                      </w:rPr>
                                      <w:t>Poudre School District</w:t>
                                    </w:r>
                                  </w:p>
                                  <w:p w:rsidR="00904040" w:rsidRDefault="00904040" w:rsidP="002C0828">
                                    <w:pPr>
                                      <w:ind w:left="1800"/>
                                      <w:rPr>
                                        <w:sz w:val="24"/>
                                        <w:szCs w:val="24"/>
                                      </w:rPr>
                                    </w:pPr>
                                    <w:r>
                                      <w:rPr>
                                        <w:sz w:val="24"/>
                                        <w:szCs w:val="24"/>
                                      </w:rPr>
                                      <w:t>Alyssa Johnson</w:t>
                                    </w:r>
                                  </w:p>
                                  <w:p w:rsidR="00904040" w:rsidRDefault="00904040" w:rsidP="002C0828">
                                    <w:pPr>
                                      <w:ind w:left="1800"/>
                                      <w:rPr>
                                        <w:sz w:val="24"/>
                                        <w:szCs w:val="24"/>
                                      </w:rPr>
                                    </w:pPr>
                                  </w:p>
                                  <w:p w:rsidR="00904040" w:rsidRDefault="00904040" w:rsidP="002C0828">
                                    <w:pPr>
                                      <w:ind w:left="1080"/>
                                      <w:rPr>
                                        <w:sz w:val="24"/>
                                        <w:szCs w:val="24"/>
                                      </w:rPr>
                                    </w:pPr>
                                    <w:r>
                                      <w:rPr>
                                        <w:sz w:val="24"/>
                                        <w:szCs w:val="24"/>
                                      </w:rPr>
                                      <w:t>Pueblo City School District 60</w:t>
                                    </w:r>
                                  </w:p>
                                  <w:p w:rsidR="00904040" w:rsidRDefault="00904040" w:rsidP="001D609D">
                                    <w:pPr>
                                      <w:ind w:left="1800"/>
                                      <w:rPr>
                                        <w:sz w:val="24"/>
                                        <w:szCs w:val="24"/>
                                      </w:rPr>
                                    </w:pPr>
                                    <w:r>
                                      <w:rPr>
                                        <w:sz w:val="24"/>
                                        <w:szCs w:val="24"/>
                                      </w:rPr>
                                      <w:t>Bonnie Norton</w:t>
                                    </w:r>
                                  </w:p>
                                  <w:p w:rsidR="00904040" w:rsidRDefault="00904040" w:rsidP="001D609D">
                                    <w:pPr>
                                      <w:ind w:left="1800"/>
                                      <w:rPr>
                                        <w:sz w:val="24"/>
                                        <w:szCs w:val="24"/>
                                      </w:rPr>
                                    </w:pPr>
                                  </w:p>
                                  <w:p w:rsidR="00904040" w:rsidRDefault="00904040" w:rsidP="001D609D">
                                    <w:pPr>
                                      <w:ind w:left="1080"/>
                                      <w:rPr>
                                        <w:sz w:val="24"/>
                                        <w:szCs w:val="24"/>
                                      </w:rPr>
                                    </w:pPr>
                                    <w:r>
                                      <w:rPr>
                                        <w:sz w:val="24"/>
                                        <w:szCs w:val="24"/>
                                      </w:rPr>
                                      <w:t>Boulder Valley School District</w:t>
                                    </w:r>
                                  </w:p>
                                  <w:p w:rsidR="00904040" w:rsidRPr="004445F1" w:rsidRDefault="00904040" w:rsidP="00055F89">
                                    <w:pPr>
                                      <w:ind w:left="1800"/>
                                    </w:pPr>
                                    <w:r>
                                      <w:rPr>
                                        <w:sz w:val="24"/>
                                        <w:szCs w:val="24"/>
                                      </w:rPr>
                                      <w:t>Jan Osborn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904040" w:rsidRDefault="00904040" w:rsidP="00E5151B">
                              <w:pPr>
                                <w:spacing w:after="120"/>
                                <w:ind w:left="1080"/>
                                <w:rPr>
                                  <w:b/>
                                  <w:caps/>
                                  <w:sz w:val="24"/>
                                  <w:szCs w:val="24"/>
                                </w:rPr>
                              </w:pPr>
                              <w:r w:rsidRPr="00A12AC3">
                                <w:rPr>
                                  <w:b/>
                                  <w:caps/>
                                  <w:sz w:val="24"/>
                                  <w:szCs w:val="24"/>
                                </w:rPr>
                                <w:t>Instructional Unit Authors</w:t>
                              </w:r>
                            </w:p>
                            <w:p w:rsidR="00904040" w:rsidRPr="00917821" w:rsidRDefault="00904040" w:rsidP="001D609D">
                              <w:pPr>
                                <w:ind w:left="1080"/>
                                <w:rPr>
                                  <w:sz w:val="24"/>
                                  <w:szCs w:val="24"/>
                                </w:rPr>
                              </w:pPr>
                              <w:r>
                                <w:rPr>
                                  <w:sz w:val="24"/>
                                  <w:szCs w:val="24"/>
                                </w:rPr>
                                <w:t>Boulder Valley School District</w:t>
                              </w:r>
                            </w:p>
                            <w:p w:rsidR="00904040" w:rsidRDefault="00904040" w:rsidP="002C0828">
                              <w:pPr>
                                <w:ind w:left="1800"/>
                                <w:rPr>
                                  <w:sz w:val="24"/>
                                  <w:szCs w:val="24"/>
                                </w:rPr>
                              </w:pPr>
                              <w:r>
                                <w:rPr>
                                  <w:sz w:val="24"/>
                                  <w:szCs w:val="24"/>
                                </w:rPr>
                                <w:t xml:space="preserve">Laurel </w:t>
                              </w:r>
                              <w:proofErr w:type="spellStart"/>
                              <w:r>
                                <w:rPr>
                                  <w:sz w:val="24"/>
                                  <w:szCs w:val="24"/>
                                </w:rPr>
                                <w:t>Reckert</w:t>
                              </w:r>
                              <w:proofErr w:type="spellEnd"/>
                            </w:p>
                            <w:p w:rsidR="00904040" w:rsidRDefault="00904040" w:rsidP="002C0828">
                              <w:pPr>
                                <w:ind w:left="1800"/>
                                <w:rPr>
                                  <w:sz w:val="24"/>
                                  <w:szCs w:val="24"/>
                                </w:rPr>
                              </w:pPr>
                            </w:p>
                            <w:p w:rsidR="00904040" w:rsidRPr="00917821" w:rsidRDefault="00904040" w:rsidP="002C0828">
                              <w:pPr>
                                <w:ind w:left="1080"/>
                                <w:rPr>
                                  <w:sz w:val="24"/>
                                  <w:szCs w:val="24"/>
                                </w:rPr>
                              </w:pPr>
                              <w:r>
                                <w:rPr>
                                  <w:sz w:val="24"/>
                                  <w:szCs w:val="24"/>
                                </w:rPr>
                                <w:t>Ft. Morgan School District</w:t>
                              </w:r>
                            </w:p>
                            <w:p w:rsidR="00904040" w:rsidRDefault="00904040" w:rsidP="001D609D">
                              <w:pPr>
                                <w:ind w:left="1800"/>
                                <w:rPr>
                                  <w:sz w:val="24"/>
                                  <w:szCs w:val="24"/>
                                </w:rPr>
                              </w:pPr>
                              <w:r>
                                <w:rPr>
                                  <w:sz w:val="24"/>
                                  <w:szCs w:val="24"/>
                                </w:rPr>
                                <w:t>Nathan Howe</w:t>
                              </w:r>
                            </w:p>
                            <w:p w:rsidR="00904040" w:rsidRDefault="00904040" w:rsidP="001D609D">
                              <w:pPr>
                                <w:ind w:left="1800"/>
                                <w:rPr>
                                  <w:sz w:val="24"/>
                                  <w:szCs w:val="24"/>
                                </w:rPr>
                              </w:pPr>
                            </w:p>
                            <w:p w:rsidR="00904040" w:rsidRDefault="00904040" w:rsidP="00370651">
                              <w:pPr>
                                <w:ind w:left="1080"/>
                                <w:rPr>
                                  <w:sz w:val="24"/>
                                  <w:szCs w:val="24"/>
                                </w:rPr>
                              </w:pPr>
                              <w:r>
                                <w:rPr>
                                  <w:sz w:val="24"/>
                                  <w:szCs w:val="24"/>
                                </w:rPr>
                                <w:t xml:space="preserve">Metro State University of Denver </w:t>
                              </w:r>
                            </w:p>
                            <w:p w:rsidR="00904040" w:rsidRDefault="00904040" w:rsidP="00370651">
                              <w:pPr>
                                <w:ind w:left="1800"/>
                                <w:rPr>
                                  <w:sz w:val="24"/>
                                  <w:szCs w:val="24"/>
                                </w:rPr>
                              </w:pPr>
                              <w:r>
                                <w:rPr>
                                  <w:sz w:val="24"/>
                                  <w:szCs w:val="24"/>
                                </w:rPr>
                                <w:t>Carla Aguilar, PhD</w:t>
                              </w:r>
                            </w:p>
                            <w:p w:rsidR="00904040" w:rsidRDefault="00904040" w:rsidP="001D609D">
                              <w:pPr>
                                <w:ind w:left="1800"/>
                                <w:rPr>
                                  <w:sz w:val="24"/>
                                  <w:szCs w:val="24"/>
                                </w:rPr>
                              </w:pPr>
                            </w:p>
                            <w:p w:rsidR="00904040" w:rsidRDefault="00904040" w:rsidP="001D609D">
                              <w:pPr>
                                <w:ind w:left="1800"/>
                                <w:rPr>
                                  <w:sz w:val="24"/>
                                  <w:szCs w:val="24"/>
                                </w:rPr>
                              </w:pPr>
                            </w:p>
                            <w:p w:rsidR="00904040" w:rsidRPr="008F5780" w:rsidRDefault="00904040"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04040" w:rsidRDefault="00904040" w:rsidP="001D609D">
                              <w:pPr>
                                <w:ind w:left="1080"/>
                                <w:rPr>
                                  <w:sz w:val="24"/>
                                  <w:szCs w:val="24"/>
                                </w:rPr>
                              </w:pPr>
                              <w:r>
                                <w:rPr>
                                  <w:sz w:val="24"/>
                                  <w:szCs w:val="24"/>
                                </w:rPr>
                                <w:t>Poudre School District</w:t>
                              </w:r>
                            </w:p>
                            <w:p w:rsidR="00904040" w:rsidRDefault="00904040" w:rsidP="002C0828">
                              <w:pPr>
                                <w:ind w:left="1800"/>
                                <w:rPr>
                                  <w:sz w:val="24"/>
                                  <w:szCs w:val="24"/>
                                </w:rPr>
                              </w:pPr>
                              <w:r>
                                <w:rPr>
                                  <w:sz w:val="24"/>
                                  <w:szCs w:val="24"/>
                                </w:rPr>
                                <w:t>Alyssa Johnson</w:t>
                              </w:r>
                            </w:p>
                            <w:p w:rsidR="00904040" w:rsidRDefault="00904040" w:rsidP="002C0828">
                              <w:pPr>
                                <w:ind w:left="1800"/>
                                <w:rPr>
                                  <w:sz w:val="24"/>
                                  <w:szCs w:val="24"/>
                                </w:rPr>
                              </w:pPr>
                            </w:p>
                            <w:p w:rsidR="00904040" w:rsidRDefault="00904040" w:rsidP="002C0828">
                              <w:pPr>
                                <w:ind w:left="1080"/>
                                <w:rPr>
                                  <w:sz w:val="24"/>
                                  <w:szCs w:val="24"/>
                                </w:rPr>
                              </w:pPr>
                              <w:r>
                                <w:rPr>
                                  <w:sz w:val="24"/>
                                  <w:szCs w:val="24"/>
                                </w:rPr>
                                <w:t>Pueblo City School District 60</w:t>
                              </w:r>
                            </w:p>
                            <w:p w:rsidR="00904040" w:rsidRDefault="00904040" w:rsidP="001D609D">
                              <w:pPr>
                                <w:ind w:left="1800"/>
                                <w:rPr>
                                  <w:sz w:val="24"/>
                                  <w:szCs w:val="24"/>
                                </w:rPr>
                              </w:pPr>
                              <w:r>
                                <w:rPr>
                                  <w:sz w:val="24"/>
                                  <w:szCs w:val="24"/>
                                </w:rPr>
                                <w:t>Bonnie Norton</w:t>
                              </w:r>
                            </w:p>
                            <w:p w:rsidR="00904040" w:rsidRDefault="00904040" w:rsidP="001D609D">
                              <w:pPr>
                                <w:ind w:left="1800"/>
                                <w:rPr>
                                  <w:sz w:val="24"/>
                                  <w:szCs w:val="24"/>
                                </w:rPr>
                              </w:pPr>
                            </w:p>
                            <w:p w:rsidR="00904040" w:rsidRDefault="00904040" w:rsidP="001D609D">
                              <w:pPr>
                                <w:ind w:left="1080"/>
                                <w:rPr>
                                  <w:sz w:val="24"/>
                                  <w:szCs w:val="24"/>
                                </w:rPr>
                              </w:pPr>
                              <w:r>
                                <w:rPr>
                                  <w:sz w:val="24"/>
                                  <w:szCs w:val="24"/>
                                </w:rPr>
                                <w:t>Boulder Valley School District</w:t>
                              </w:r>
                            </w:p>
                            <w:p w:rsidR="00904040" w:rsidRPr="004445F1" w:rsidRDefault="00904040" w:rsidP="00055F89">
                              <w:pPr>
                                <w:ind w:left="1800"/>
                              </w:pPr>
                              <w:r>
                                <w:rPr>
                                  <w:sz w:val="24"/>
                                  <w:szCs w:val="24"/>
                                </w:rPr>
                                <w:t>Jan Osborn</w:t>
                              </w:r>
                            </w:p>
                          </w:txbxContent>
                        </v:textbox>
                        <w10:wrap type="square" anchorx="margin" anchory="margin"/>
                      </v:shape>
                    </w:pict>
                  </mc:Fallback>
                </mc:AlternateContent>
              </w:r>
              <w:r w:rsidR="001D609D">
                <w:rPr>
                  <w:noProof/>
                </w:rPr>
                <mc:AlternateContent>
                  <mc:Choice Requires="wps">
                    <w:drawing>
                      <wp:anchor distT="0" distB="0" distL="114300" distR="114300" simplePos="0" relativeHeight="251669504" behindDoc="0" locked="1" layoutInCell="1" allowOverlap="1" wp14:anchorId="14B79331" wp14:editId="6196720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904040" w:rsidRPr="00A71662" w:rsidRDefault="00904040"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904040" w:rsidRPr="00A71662" w:rsidRDefault="00904040"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1D609D">
                <w:rPr>
                  <w:noProof/>
                </w:rPr>
                <mc:AlternateContent>
                  <mc:Choice Requires="wpg">
                    <w:drawing>
                      <wp:anchor distT="0" distB="0" distL="114300" distR="114300" simplePos="0" relativeHeight="251666432" behindDoc="0" locked="0" layoutInCell="1" allowOverlap="1" wp14:anchorId="63A23FDA" wp14:editId="627873F2">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4040" w:rsidRPr="00A74D8C" w:rsidRDefault="00904040" w:rsidP="001D609D">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904040" w:rsidRPr="00A74D8C" w:rsidRDefault="00904040" w:rsidP="001D609D">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1D609D">
                <w:rPr>
                  <w:noProof/>
                </w:rPr>
                <mc:AlternateContent>
                  <mc:Choice Requires="wps">
                    <w:drawing>
                      <wp:anchor distT="0" distB="0" distL="114300" distR="114300" simplePos="0" relativeHeight="251667456" behindDoc="0" locked="1" layoutInCell="1" allowOverlap="1" wp14:anchorId="4204FE61" wp14:editId="549FA58E">
                        <wp:simplePos x="0" y="0"/>
                        <wp:positionH relativeFrom="margin">
                          <wp:posOffset>-635</wp:posOffset>
                        </wp:positionH>
                        <wp:positionV relativeFrom="page">
                          <wp:posOffset>7258050</wp:posOffset>
                        </wp:positionV>
                        <wp:extent cx="3571875" cy="304800"/>
                        <wp:effectExtent l="0" t="0" r="9525" b="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35718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040" w:rsidRPr="002D4B73" w:rsidRDefault="00904040" w:rsidP="001D609D">
                                    <w:pPr>
                                      <w:pStyle w:val="Subtitle"/>
                                      <w:spacing w:after="0"/>
                                      <w:ind w:left="720"/>
                                      <w:jc w:val="left"/>
                                      <w:rPr>
                                        <w:rFonts w:ascii="Palatino Linotype" w:hAnsi="Palatino Linotype"/>
                                      </w:rPr>
                                    </w:pPr>
                                    <w:r w:rsidRPr="002D4B73">
                                      <w:rPr>
                                        <w:rFonts w:ascii="Palatino Linotype" w:hAnsi="Palatino Linotype"/>
                                        <w:sz w:val="20"/>
                                      </w:rPr>
                                      <w:t xml:space="preserve">date </w:t>
                                    </w:r>
                                    <w:r w:rsidRPr="00F34127">
                                      <w:rPr>
                                        <w:rFonts w:ascii="Palatino Linotype" w:hAnsi="Palatino Linotype"/>
                                        <w:sz w:val="20"/>
                                      </w:rPr>
                                      <w:t>Posted: June 10, 2014</w:t>
                                    </w:r>
                                    <w:r>
                                      <w:rPr>
                                        <w:rFonts w:ascii="Palatino Linotype" w:hAnsi="Palatino Linotype"/>
                                        <w:sz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05pt;margin-top:571.5pt;width:281.2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" filled="f" stroked="f" strokeweight=".5pt">
                        <v:textbox inset="0,0,0,0">
                          <w:txbxContent>
                            <w:p w:rsidR="00904040" w:rsidRPr="002D4B73" w:rsidRDefault="00904040" w:rsidP="001D609D">
                              <w:pPr>
                                <w:pStyle w:val="Subtitle"/>
                                <w:spacing w:after="0"/>
                                <w:ind w:left="720"/>
                                <w:jc w:val="left"/>
                                <w:rPr>
                                  <w:rFonts w:ascii="Palatino Linotype" w:hAnsi="Palatino Linotype"/>
                                </w:rPr>
                              </w:pPr>
                              <w:r w:rsidRPr="002D4B73">
                                <w:rPr>
                                  <w:rFonts w:ascii="Palatino Linotype" w:hAnsi="Palatino Linotype"/>
                                  <w:sz w:val="20"/>
                                </w:rPr>
                                <w:t xml:space="preserve">date </w:t>
                              </w:r>
                              <w:r w:rsidRPr="00F34127">
                                <w:rPr>
                                  <w:rFonts w:ascii="Palatino Linotype" w:hAnsi="Palatino Linotype"/>
                                  <w:sz w:val="20"/>
                                </w:rPr>
                                <w:t>Posted: June 10, 2014</w:t>
                              </w:r>
                              <w:r>
                                <w:rPr>
                                  <w:rFonts w:ascii="Palatino Linotype" w:hAnsi="Palatino Linotype"/>
                                  <w:sz w:val="20"/>
                                </w:rPr>
                                <w:t xml:space="preserve"> </w:t>
                              </w:r>
                            </w:p>
                          </w:txbxContent>
                        </v:textbox>
                        <w10:wrap type="square" anchorx="margin" anchory="page"/>
                        <w10:anchorlock/>
                      </v:shape>
                    </w:pict>
                  </mc:Fallback>
                </mc:AlternateContent>
              </w:r>
              <w:r w:rsidR="001D609D">
                <w:rPr>
                  <w:noProof/>
                </w:rPr>
                <mc:AlternateContent>
                  <mc:Choice Requires="wps">
                    <w:drawing>
                      <wp:anchor distT="0" distB="0" distL="114300" distR="114300" simplePos="0" relativeHeight="251668480" behindDoc="0" locked="1" layoutInCell="1" allowOverlap="1" wp14:anchorId="0B9F1C05" wp14:editId="7202A0B7">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040" w:rsidRPr="00257689" w:rsidRDefault="00904040" w:rsidP="001D609D">
                                    <w:pPr>
                                      <w:ind w:left="0"/>
                                      <w:jc w:val="right"/>
                                      <w:rPr>
                                        <w:rFonts w:ascii="Palatino Linotype" w:hAnsi="Palatino Linotype"/>
                                        <w:sz w:val="28"/>
                                        <w:szCs w:val="28"/>
                                      </w:rPr>
                                    </w:pPr>
                                    <w:r w:rsidRPr="00257689">
                                      <w:rPr>
                                        <w:rFonts w:ascii="Palatino Linotype" w:hAnsi="Palatino Linotype"/>
                                        <w:sz w:val="28"/>
                                        <w:szCs w:val="28"/>
                                      </w:rPr>
                                      <w:t>Music</w:t>
                                    </w:r>
                                  </w:p>
                                  <w:p w:rsidR="00904040" w:rsidRPr="00900B3F" w:rsidRDefault="00904040" w:rsidP="001D609D">
                                    <w:pPr>
                                      <w:ind w:left="0"/>
                                      <w:jc w:val="right"/>
                                      <w:rPr>
                                        <w:sz w:val="28"/>
                                        <w:szCs w:val="28"/>
                                      </w:rPr>
                                    </w:pPr>
                                    <w:r>
                                      <w:rPr>
                                        <w:rFonts w:ascii="Palatino Linotype" w:hAnsi="Palatino Linotype"/>
                                        <w:sz w:val="28"/>
                                        <w:szCs w:val="28"/>
                                      </w:rPr>
                                      <w:t>5</w:t>
                                    </w:r>
                                    <w:r w:rsidRPr="001A2083">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904040" w:rsidRPr="00257689" w:rsidRDefault="00904040" w:rsidP="001D609D">
                              <w:pPr>
                                <w:ind w:left="0"/>
                                <w:jc w:val="right"/>
                                <w:rPr>
                                  <w:rFonts w:ascii="Palatino Linotype" w:hAnsi="Palatino Linotype"/>
                                  <w:sz w:val="28"/>
                                  <w:szCs w:val="28"/>
                                </w:rPr>
                              </w:pPr>
                              <w:r w:rsidRPr="00257689">
                                <w:rPr>
                                  <w:rFonts w:ascii="Palatino Linotype" w:hAnsi="Palatino Linotype"/>
                                  <w:sz w:val="28"/>
                                  <w:szCs w:val="28"/>
                                </w:rPr>
                                <w:t>Music</w:t>
                              </w:r>
                            </w:p>
                            <w:p w:rsidR="00904040" w:rsidRPr="00900B3F" w:rsidRDefault="00904040" w:rsidP="001D609D">
                              <w:pPr>
                                <w:ind w:left="0"/>
                                <w:jc w:val="right"/>
                                <w:rPr>
                                  <w:sz w:val="28"/>
                                  <w:szCs w:val="28"/>
                                </w:rPr>
                              </w:pPr>
                              <w:r>
                                <w:rPr>
                                  <w:rFonts w:ascii="Palatino Linotype" w:hAnsi="Palatino Linotype"/>
                                  <w:sz w:val="28"/>
                                  <w:szCs w:val="28"/>
                                </w:rPr>
                                <w:t>5</w:t>
                              </w:r>
                              <w:r w:rsidRPr="001A2083">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1D609D">
                <w:rPr>
                  <w:noProof/>
                </w:rPr>
                <mc:AlternateContent>
                  <mc:Choice Requires="wps">
                    <w:drawing>
                      <wp:anchor distT="0" distB="0" distL="114300" distR="114300" simplePos="0" relativeHeight="251665408" behindDoc="0" locked="1" layoutInCell="1" allowOverlap="1" wp14:anchorId="69DC6F75" wp14:editId="48ACD9C2">
                        <wp:simplePos x="0" y="0"/>
                        <wp:positionH relativeFrom="margin">
                          <wp:align>left</wp:align>
                        </wp:positionH>
                        <wp:positionV relativeFrom="margin">
                          <wp:align>top</wp:align>
                        </wp:positionV>
                        <wp:extent cx="78486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486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040" w:rsidRPr="00485372" w:rsidRDefault="00904040"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04040" w:rsidRPr="00DD35F8" w:rsidRDefault="00904040" w:rsidP="001D609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So You ‘Wanna’ Be A Rockstar?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18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" filled="f" stroked="f" strokeweight=".5pt">
                        <v:textbox inset="0,0,0,0">
                          <w:txbxContent>
                            <w:p w:rsidR="00904040" w:rsidRPr="00485372" w:rsidRDefault="00904040"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04040" w:rsidRPr="00DD35F8" w:rsidRDefault="00904040" w:rsidP="001D609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So You ‘Wanna’ Be A Rockstar?</w:t>
                              </w:r>
                            </w:p>
                          </w:txbxContent>
                        </v:textbox>
                        <w10:wrap type="square" anchorx="margin" anchory="margin"/>
                        <w10:anchorlock/>
                      </v:shape>
                    </w:pict>
                  </mc:Fallback>
                </mc:AlternateContent>
              </w:r>
            </w:p>
            <w:p w:rsidR="009B5706" w:rsidRPr="001D609D" w:rsidRDefault="0049630B" w:rsidP="00055F89">
              <w:pPr>
                <w:ind w:left="0" w:firstLine="0"/>
                <w:rPr>
                  <w:noProof/>
                  <w:color w:val="1F497D" w:themeColor="text2"/>
                  <w:sz w:val="2"/>
                  <w:szCs w:val="2"/>
                </w:rPr>
              </w:pPr>
            </w:p>
          </w:sdtContent>
        </w:sdt>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FE3A0C" w:rsidRPr="00D5423D" w:rsidTr="00B931CE">
        <w:trPr>
          <w:trHeight w:val="165"/>
          <w:jc w:val="center"/>
        </w:trPr>
        <w:tc>
          <w:tcPr>
            <w:tcW w:w="2538" w:type="dxa"/>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FE3A0C" w:rsidRPr="00D5423D" w:rsidRDefault="00FE3A0C" w:rsidP="00055F89">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FE3A0C" w:rsidRPr="00D5423D" w:rsidRDefault="00FE3A0C" w:rsidP="00055F89">
            <w:pPr>
              <w:ind w:left="0" w:firstLine="0"/>
              <w:rPr>
                <w:rFonts w:asciiTheme="minorHAnsi" w:hAnsiTheme="minorHAnsi"/>
                <w:sz w:val="20"/>
                <w:szCs w:val="20"/>
              </w:rPr>
            </w:pPr>
            <w:r>
              <w:rPr>
                <w:rFonts w:asciiTheme="minorHAnsi" w:hAnsiTheme="minorHAnsi"/>
                <w:sz w:val="20"/>
                <w:szCs w:val="20"/>
              </w:rPr>
              <w:t>5</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FE3A0C" w:rsidRPr="00D5423D" w:rsidTr="00B931CE">
        <w:trPr>
          <w:trHeight w:val="165"/>
          <w:jc w:val="center"/>
        </w:trPr>
        <w:tc>
          <w:tcPr>
            <w:tcW w:w="2538" w:type="dxa"/>
            <w:tcBorders>
              <w:bottom w:val="single" w:sz="24" w:space="0" w:color="auto"/>
            </w:tcBorders>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FE3A0C" w:rsidRPr="00D5423D" w:rsidRDefault="00FE3A0C" w:rsidP="00055F89">
            <w:pPr>
              <w:ind w:left="0" w:firstLine="0"/>
              <w:rPr>
                <w:rFonts w:asciiTheme="minorHAnsi" w:hAnsiTheme="minorHAnsi"/>
                <w:sz w:val="20"/>
                <w:szCs w:val="20"/>
              </w:rPr>
            </w:pPr>
          </w:p>
        </w:tc>
      </w:tr>
      <w:tr w:rsidR="00FE3A0C" w:rsidRPr="00D5423D" w:rsidTr="00B931CE">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Pr>
                <w:rFonts w:asciiTheme="minorHAnsi" w:hAnsiTheme="minorHAnsi"/>
                <w:b/>
                <w:sz w:val="20"/>
                <w:szCs w:val="20"/>
              </w:rPr>
              <w:t>GLE Code</w:t>
            </w:r>
          </w:p>
        </w:tc>
      </w:tr>
      <w:tr w:rsidR="00FE3A0C" w:rsidRPr="00D5423D" w:rsidTr="00B931CE">
        <w:trPr>
          <w:trHeight w:val="270"/>
          <w:jc w:val="center"/>
        </w:trPr>
        <w:tc>
          <w:tcPr>
            <w:tcW w:w="2538" w:type="dxa"/>
            <w:vMerge w:val="restart"/>
            <w:tcBorders>
              <w:top w:val="single" w:sz="8" w:space="0" w:color="auto"/>
              <w:left w:val="single" w:sz="24" w:space="0" w:color="auto"/>
              <w:right w:val="single" w:sz="8" w:space="0" w:color="auto"/>
            </w:tcBorders>
          </w:tcPr>
          <w:p w:rsidR="00FE3A0C" w:rsidRPr="00D5423D" w:rsidRDefault="00FE3A0C" w:rsidP="00055F89">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FE3A0C" w:rsidRPr="003D4827" w:rsidRDefault="00FE3A0C" w:rsidP="00055F89">
            <w:pPr>
              <w:pStyle w:val="ListParagraph"/>
              <w:keepNext/>
              <w:numPr>
                <w:ilvl w:val="0"/>
                <w:numId w:val="35"/>
              </w:numPr>
              <w:spacing w:after="0" w:line="240" w:lineRule="auto"/>
              <w:ind w:left="360"/>
              <w:contextualSpacing w:val="0"/>
              <w:outlineLvl w:val="2"/>
              <w:rPr>
                <w:rFonts w:asciiTheme="minorHAnsi" w:hAnsiTheme="minorHAnsi"/>
                <w:bCs/>
                <w:color w:val="000000"/>
                <w:sz w:val="20"/>
                <w:szCs w:val="20"/>
              </w:rPr>
            </w:pPr>
            <w:r w:rsidRPr="003D4827">
              <w:rPr>
                <w:rFonts w:asciiTheme="minorHAnsi" w:hAnsiTheme="minorHAnsi"/>
                <w:bCs/>
                <w:color w:val="000000"/>
                <w:sz w:val="20"/>
                <w:szCs w:val="20"/>
              </w:rPr>
              <w:t>Perform using enhanced musical techniques</w:t>
            </w:r>
          </w:p>
        </w:tc>
        <w:tc>
          <w:tcPr>
            <w:tcW w:w="2448" w:type="dxa"/>
            <w:tcBorders>
              <w:top w:val="single" w:sz="8" w:space="0" w:color="auto"/>
              <w:left w:val="single" w:sz="4" w:space="0" w:color="auto"/>
              <w:bottom w:val="single" w:sz="8" w:space="0" w:color="auto"/>
              <w:right w:val="single" w:sz="24" w:space="0" w:color="auto"/>
            </w:tcBorders>
          </w:tcPr>
          <w:p w:rsidR="00FE3A0C" w:rsidRPr="00D5423D" w:rsidRDefault="00FE3A0C" w:rsidP="00055F89">
            <w:pPr>
              <w:ind w:left="0" w:firstLine="0"/>
              <w:rPr>
                <w:rFonts w:asciiTheme="minorHAnsi" w:hAnsiTheme="minorHAnsi" w:cs="Calibri"/>
                <w:sz w:val="20"/>
                <w:szCs w:val="20"/>
              </w:rPr>
            </w:pPr>
            <w:r>
              <w:rPr>
                <w:rFonts w:asciiTheme="minorHAnsi" w:eastAsia="Times New Roman" w:hAnsiTheme="minorHAnsi"/>
                <w:sz w:val="20"/>
                <w:szCs w:val="20"/>
              </w:rPr>
              <w:t>MU09-GR.5-S.1-GLE.1</w:t>
            </w:r>
          </w:p>
        </w:tc>
      </w:tr>
      <w:tr w:rsidR="00FE3A0C" w:rsidRPr="00D5423D" w:rsidTr="00B931CE">
        <w:trPr>
          <w:trHeight w:val="120"/>
          <w:jc w:val="center"/>
        </w:trPr>
        <w:tc>
          <w:tcPr>
            <w:tcW w:w="2538" w:type="dxa"/>
            <w:vMerge/>
            <w:tcBorders>
              <w:left w:val="single" w:sz="24" w:space="0" w:color="auto"/>
              <w:right w:val="single" w:sz="8" w:space="0" w:color="auto"/>
            </w:tcBorders>
          </w:tcPr>
          <w:p w:rsidR="00FE3A0C" w:rsidRPr="00D5423D" w:rsidRDefault="00FE3A0C" w:rsidP="00055F8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E3A0C" w:rsidRPr="003D4827" w:rsidRDefault="00FE3A0C" w:rsidP="00055F89">
            <w:pPr>
              <w:pStyle w:val="ListParagraph"/>
              <w:keepNext/>
              <w:numPr>
                <w:ilvl w:val="0"/>
                <w:numId w:val="35"/>
              </w:numPr>
              <w:spacing w:after="0" w:line="240" w:lineRule="auto"/>
              <w:ind w:left="360"/>
              <w:contextualSpacing w:val="0"/>
              <w:outlineLvl w:val="2"/>
              <w:rPr>
                <w:rFonts w:asciiTheme="minorHAnsi" w:hAnsiTheme="minorHAnsi"/>
                <w:bCs/>
                <w:color w:val="000000"/>
                <w:sz w:val="20"/>
                <w:szCs w:val="20"/>
              </w:rPr>
            </w:pPr>
            <w:r w:rsidRPr="003D4827">
              <w:rPr>
                <w:rFonts w:asciiTheme="minorHAnsi" w:hAnsiTheme="minorHAnsi"/>
                <w:bCs/>
                <w:color w:val="000000"/>
                <w:sz w:val="20"/>
                <w:szCs w:val="20"/>
              </w:rPr>
              <w:t>Perform more complex rhythmic, melodic, and harmonic patterns</w:t>
            </w:r>
          </w:p>
        </w:tc>
        <w:tc>
          <w:tcPr>
            <w:tcW w:w="2448" w:type="dxa"/>
            <w:tcBorders>
              <w:top w:val="single" w:sz="8" w:space="0" w:color="auto"/>
              <w:left w:val="single" w:sz="4" w:space="0" w:color="auto"/>
              <w:right w:val="single" w:sz="24" w:space="0" w:color="auto"/>
            </w:tcBorders>
          </w:tcPr>
          <w:p w:rsidR="00FE3A0C" w:rsidRPr="00D5423D" w:rsidRDefault="00FE3A0C" w:rsidP="00055F89">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MU09-GR.5-</w:t>
            </w:r>
            <w:r w:rsidRPr="00D5423D">
              <w:rPr>
                <w:rFonts w:asciiTheme="minorHAnsi" w:hAnsiTheme="minorHAnsi"/>
                <w:sz w:val="20"/>
                <w:szCs w:val="20"/>
              </w:rPr>
              <w:t>S.1-GLE.2</w:t>
            </w:r>
          </w:p>
        </w:tc>
      </w:tr>
      <w:tr w:rsidR="00FE3A0C" w:rsidRPr="00D5423D" w:rsidTr="00B931CE">
        <w:trPr>
          <w:trHeight w:val="120"/>
          <w:jc w:val="center"/>
        </w:trPr>
        <w:tc>
          <w:tcPr>
            <w:tcW w:w="2538" w:type="dxa"/>
            <w:vMerge/>
            <w:tcBorders>
              <w:left w:val="single" w:sz="24" w:space="0" w:color="auto"/>
              <w:bottom w:val="single" w:sz="8" w:space="0" w:color="auto"/>
              <w:right w:val="single" w:sz="8" w:space="0" w:color="auto"/>
            </w:tcBorders>
          </w:tcPr>
          <w:p w:rsidR="00FE3A0C" w:rsidRPr="00D5423D" w:rsidRDefault="00FE3A0C" w:rsidP="00055F8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E3A0C" w:rsidRPr="003D4827" w:rsidRDefault="00FE3A0C" w:rsidP="00055F89">
            <w:pPr>
              <w:pStyle w:val="ListParagraph"/>
              <w:keepNext/>
              <w:numPr>
                <w:ilvl w:val="0"/>
                <w:numId w:val="35"/>
              </w:numPr>
              <w:spacing w:after="0" w:line="240" w:lineRule="auto"/>
              <w:ind w:left="360"/>
              <w:contextualSpacing w:val="0"/>
              <w:outlineLvl w:val="2"/>
              <w:rPr>
                <w:rFonts w:asciiTheme="minorHAnsi" w:hAnsiTheme="minorHAnsi"/>
                <w:sz w:val="20"/>
                <w:szCs w:val="20"/>
              </w:rPr>
            </w:pPr>
            <w:r w:rsidRPr="003D4827">
              <w:rPr>
                <w:rFonts w:asciiTheme="minorHAnsi" w:hAnsiTheme="minorHAnsi"/>
                <w:bCs/>
                <w:color w:val="000000"/>
                <w:sz w:val="20"/>
                <w:szCs w:val="20"/>
              </w:rPr>
              <w:t xml:space="preserve">Perform melodies using traditional notation </w:t>
            </w:r>
          </w:p>
        </w:tc>
        <w:tc>
          <w:tcPr>
            <w:tcW w:w="2448" w:type="dxa"/>
            <w:tcBorders>
              <w:left w:val="single" w:sz="4" w:space="0" w:color="auto"/>
              <w:bottom w:val="single" w:sz="8" w:space="0" w:color="auto"/>
              <w:right w:val="single" w:sz="24" w:space="0" w:color="auto"/>
            </w:tcBorders>
          </w:tcPr>
          <w:p w:rsidR="00FE3A0C" w:rsidRDefault="00FE3A0C" w:rsidP="00055F89">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MU09-GR.5-</w:t>
            </w:r>
            <w:r w:rsidRPr="00D5423D">
              <w:rPr>
                <w:rFonts w:asciiTheme="minorHAnsi" w:hAnsiTheme="minorHAnsi"/>
                <w:sz w:val="20"/>
                <w:szCs w:val="20"/>
              </w:rPr>
              <w:t>S.1-GLE.</w:t>
            </w:r>
            <w:r>
              <w:rPr>
                <w:rFonts w:asciiTheme="minorHAnsi" w:hAnsiTheme="minorHAnsi"/>
                <w:sz w:val="20"/>
                <w:szCs w:val="20"/>
              </w:rPr>
              <w:t>3</w:t>
            </w:r>
          </w:p>
        </w:tc>
      </w:tr>
      <w:tr w:rsidR="00FE3A0C" w:rsidRPr="00D5423D" w:rsidTr="00B931CE">
        <w:trPr>
          <w:trHeight w:val="131"/>
          <w:jc w:val="center"/>
        </w:trPr>
        <w:tc>
          <w:tcPr>
            <w:tcW w:w="2538" w:type="dxa"/>
            <w:vMerge w:val="restart"/>
            <w:tcBorders>
              <w:top w:val="single" w:sz="8" w:space="0" w:color="auto"/>
              <w:left w:val="single" w:sz="24" w:space="0" w:color="auto"/>
              <w:right w:val="single" w:sz="8" w:space="0" w:color="auto"/>
            </w:tcBorders>
          </w:tcPr>
          <w:p w:rsidR="00FE3A0C" w:rsidRPr="00D5423D" w:rsidRDefault="00FE3A0C" w:rsidP="00055F89">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FE3A0C" w:rsidRPr="003D4827" w:rsidRDefault="00FE3A0C" w:rsidP="00055F89">
            <w:pPr>
              <w:pStyle w:val="ListParagraph"/>
              <w:keepNext/>
              <w:numPr>
                <w:ilvl w:val="0"/>
                <w:numId w:val="36"/>
              </w:numPr>
              <w:spacing w:after="0" w:line="240" w:lineRule="auto"/>
              <w:contextualSpacing w:val="0"/>
              <w:outlineLvl w:val="2"/>
              <w:rPr>
                <w:rFonts w:asciiTheme="minorHAnsi" w:hAnsiTheme="minorHAnsi"/>
                <w:bCs/>
                <w:color w:val="000000"/>
                <w:sz w:val="20"/>
                <w:szCs w:val="20"/>
              </w:rPr>
            </w:pPr>
            <w:r w:rsidRPr="003D4827">
              <w:rPr>
                <w:rFonts w:asciiTheme="minorHAnsi" w:hAnsiTheme="minorHAnsi"/>
                <w:bCs/>
                <w:color w:val="000000"/>
                <w:sz w:val="20"/>
                <w:szCs w:val="20"/>
              </w:rPr>
              <w:t>Improvise question and answer and basic musical phrases</w:t>
            </w:r>
          </w:p>
        </w:tc>
        <w:tc>
          <w:tcPr>
            <w:tcW w:w="2448" w:type="dxa"/>
            <w:tcBorders>
              <w:top w:val="single" w:sz="8" w:space="0" w:color="auto"/>
              <w:left w:val="single" w:sz="4" w:space="0" w:color="auto"/>
              <w:right w:val="single" w:sz="24" w:space="0" w:color="auto"/>
            </w:tcBorders>
          </w:tcPr>
          <w:p w:rsidR="00FE3A0C" w:rsidRPr="00D5423D" w:rsidRDefault="00FE3A0C" w:rsidP="00055F8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MU09-GR.5-S.2-GLE.1</w:t>
            </w:r>
          </w:p>
        </w:tc>
      </w:tr>
      <w:tr w:rsidR="00FE3A0C" w:rsidRPr="00D5423D" w:rsidTr="00B931CE">
        <w:trPr>
          <w:trHeight w:val="131"/>
          <w:jc w:val="center"/>
        </w:trPr>
        <w:tc>
          <w:tcPr>
            <w:tcW w:w="2538" w:type="dxa"/>
            <w:vMerge/>
            <w:tcBorders>
              <w:left w:val="single" w:sz="24" w:space="0" w:color="auto"/>
              <w:bottom w:val="single" w:sz="8" w:space="0" w:color="auto"/>
              <w:right w:val="single" w:sz="8" w:space="0" w:color="auto"/>
            </w:tcBorders>
          </w:tcPr>
          <w:p w:rsidR="00FE3A0C" w:rsidRPr="00D5423D" w:rsidRDefault="00FE3A0C" w:rsidP="00055F8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E3A0C" w:rsidRPr="003D4827" w:rsidRDefault="00FE3A0C" w:rsidP="00055F89">
            <w:pPr>
              <w:pStyle w:val="ListParagraph"/>
              <w:keepNext/>
              <w:numPr>
                <w:ilvl w:val="0"/>
                <w:numId w:val="36"/>
              </w:numPr>
              <w:spacing w:after="0" w:line="240" w:lineRule="auto"/>
              <w:contextualSpacing w:val="0"/>
              <w:outlineLvl w:val="2"/>
              <w:rPr>
                <w:rFonts w:asciiTheme="minorHAnsi" w:hAnsiTheme="minorHAnsi"/>
                <w:bCs/>
                <w:color w:val="000000"/>
                <w:sz w:val="20"/>
                <w:szCs w:val="20"/>
              </w:rPr>
            </w:pPr>
            <w:r w:rsidRPr="003D4827">
              <w:rPr>
                <w:rFonts w:asciiTheme="minorHAnsi" w:hAnsiTheme="minorHAnsi"/>
                <w:bCs/>
                <w:color w:val="000000"/>
                <w:sz w:val="20"/>
                <w:szCs w:val="20"/>
              </w:rPr>
              <w:t>Notate simple compositions</w:t>
            </w:r>
          </w:p>
        </w:tc>
        <w:tc>
          <w:tcPr>
            <w:tcW w:w="2448" w:type="dxa"/>
            <w:tcBorders>
              <w:left w:val="single" w:sz="4" w:space="0" w:color="auto"/>
              <w:bottom w:val="single" w:sz="8" w:space="0" w:color="auto"/>
              <w:right w:val="single" w:sz="24" w:space="0" w:color="auto"/>
            </w:tcBorders>
          </w:tcPr>
          <w:p w:rsidR="00FE3A0C" w:rsidRDefault="00FE3A0C" w:rsidP="00055F89">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MU09-GR.5-S.2-GLE.2</w:t>
            </w:r>
          </w:p>
        </w:tc>
      </w:tr>
      <w:tr w:rsidR="00FE3A0C" w:rsidRPr="00D5423D" w:rsidTr="00B931CE">
        <w:trPr>
          <w:trHeight w:val="270"/>
          <w:jc w:val="center"/>
        </w:trPr>
        <w:tc>
          <w:tcPr>
            <w:tcW w:w="2538" w:type="dxa"/>
            <w:vMerge w:val="restart"/>
            <w:tcBorders>
              <w:top w:val="single" w:sz="8" w:space="0" w:color="auto"/>
              <w:left w:val="single" w:sz="24" w:space="0" w:color="auto"/>
              <w:right w:val="single" w:sz="8" w:space="0" w:color="auto"/>
            </w:tcBorders>
          </w:tcPr>
          <w:p w:rsidR="00FE3A0C" w:rsidRPr="00D5423D" w:rsidRDefault="00FE3A0C" w:rsidP="00055F89">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FE3A0C" w:rsidRPr="003D4827" w:rsidRDefault="00FE3A0C" w:rsidP="00055F89">
            <w:pPr>
              <w:pStyle w:val="ListParagraph"/>
              <w:keepNext/>
              <w:numPr>
                <w:ilvl w:val="0"/>
                <w:numId w:val="37"/>
              </w:numPr>
              <w:spacing w:after="0" w:line="240" w:lineRule="auto"/>
              <w:contextualSpacing w:val="0"/>
              <w:outlineLvl w:val="2"/>
              <w:rPr>
                <w:rFonts w:asciiTheme="minorHAnsi" w:hAnsiTheme="minorHAnsi" w:cs="Arial"/>
                <w:sz w:val="20"/>
                <w:szCs w:val="20"/>
              </w:rPr>
            </w:pPr>
            <w:r w:rsidRPr="003D4827">
              <w:rPr>
                <w:rFonts w:asciiTheme="minorHAnsi" w:hAnsiTheme="minorHAnsi" w:cs="Arial"/>
                <w:sz w:val="20"/>
                <w:szCs w:val="20"/>
              </w:rPr>
              <w:t>Analyze and apply dynamics, tempo, meter, and articulation using appropriate music vocabulary</w:t>
            </w:r>
          </w:p>
        </w:tc>
        <w:tc>
          <w:tcPr>
            <w:tcW w:w="2448" w:type="dxa"/>
            <w:tcBorders>
              <w:top w:val="single" w:sz="8" w:space="0" w:color="auto"/>
              <w:left w:val="single" w:sz="4" w:space="0" w:color="auto"/>
              <w:bottom w:val="single" w:sz="8" w:space="0" w:color="auto"/>
              <w:right w:val="single" w:sz="24" w:space="0" w:color="auto"/>
            </w:tcBorders>
          </w:tcPr>
          <w:p w:rsidR="00FE3A0C" w:rsidRPr="00D5423D" w:rsidRDefault="00FE3A0C" w:rsidP="00055F8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MU09-GR.5-S.3-GLE.1</w:t>
            </w:r>
          </w:p>
        </w:tc>
      </w:tr>
      <w:tr w:rsidR="00FE3A0C" w:rsidRPr="00D5423D" w:rsidTr="00B931CE">
        <w:trPr>
          <w:trHeight w:val="270"/>
          <w:jc w:val="center"/>
        </w:trPr>
        <w:tc>
          <w:tcPr>
            <w:tcW w:w="2538" w:type="dxa"/>
            <w:vMerge/>
            <w:tcBorders>
              <w:left w:val="single" w:sz="24" w:space="0" w:color="auto"/>
              <w:bottom w:val="single" w:sz="8" w:space="0" w:color="auto"/>
              <w:right w:val="single" w:sz="8" w:space="0" w:color="auto"/>
            </w:tcBorders>
          </w:tcPr>
          <w:p w:rsidR="00FE3A0C" w:rsidRPr="00D5423D" w:rsidRDefault="00FE3A0C" w:rsidP="00055F8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E3A0C" w:rsidRPr="003D4827" w:rsidRDefault="00FE3A0C" w:rsidP="00055F89">
            <w:pPr>
              <w:pStyle w:val="ListParagraph"/>
              <w:keepNext/>
              <w:numPr>
                <w:ilvl w:val="0"/>
                <w:numId w:val="37"/>
              </w:numPr>
              <w:spacing w:after="0" w:line="240" w:lineRule="auto"/>
              <w:contextualSpacing w:val="0"/>
              <w:outlineLvl w:val="2"/>
              <w:rPr>
                <w:rFonts w:asciiTheme="minorHAnsi" w:hAnsiTheme="minorHAnsi" w:cs="Arial"/>
                <w:sz w:val="20"/>
                <w:szCs w:val="20"/>
              </w:rPr>
            </w:pPr>
            <w:r w:rsidRPr="003D4827">
              <w:rPr>
                <w:rFonts w:asciiTheme="minorHAnsi" w:hAnsiTheme="minorHAnsi" w:cs="Arial"/>
                <w:sz w:val="20"/>
                <w:szCs w:val="20"/>
              </w:rPr>
              <w:t>Analyze aurally and visually notation of form in music</w:t>
            </w:r>
          </w:p>
        </w:tc>
        <w:tc>
          <w:tcPr>
            <w:tcW w:w="2448" w:type="dxa"/>
            <w:tcBorders>
              <w:top w:val="single" w:sz="8" w:space="0" w:color="auto"/>
              <w:left w:val="single" w:sz="4" w:space="0" w:color="auto"/>
              <w:bottom w:val="single" w:sz="8" w:space="0" w:color="auto"/>
              <w:right w:val="single" w:sz="24" w:space="0" w:color="auto"/>
            </w:tcBorders>
          </w:tcPr>
          <w:p w:rsidR="00FE3A0C" w:rsidRDefault="00FE3A0C" w:rsidP="00055F89">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MU09-GR.5-S.3-GLE.2</w:t>
            </w:r>
          </w:p>
        </w:tc>
      </w:tr>
      <w:tr w:rsidR="00FE3A0C" w:rsidRPr="00D5423D" w:rsidTr="00B931CE">
        <w:trPr>
          <w:trHeight w:val="270"/>
          <w:jc w:val="center"/>
        </w:trPr>
        <w:tc>
          <w:tcPr>
            <w:tcW w:w="2538" w:type="dxa"/>
            <w:vMerge/>
            <w:tcBorders>
              <w:left w:val="single" w:sz="24" w:space="0" w:color="auto"/>
              <w:bottom w:val="single" w:sz="8" w:space="0" w:color="auto"/>
              <w:right w:val="single" w:sz="8" w:space="0" w:color="auto"/>
            </w:tcBorders>
          </w:tcPr>
          <w:p w:rsidR="00FE3A0C" w:rsidRPr="00D5423D" w:rsidRDefault="00FE3A0C" w:rsidP="00055F8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E3A0C" w:rsidRPr="003D4827" w:rsidRDefault="00FE3A0C" w:rsidP="00055F89">
            <w:pPr>
              <w:pStyle w:val="ListParagraph"/>
              <w:keepNext/>
              <w:numPr>
                <w:ilvl w:val="0"/>
                <w:numId w:val="37"/>
              </w:numPr>
              <w:spacing w:after="0" w:line="240" w:lineRule="auto"/>
              <w:contextualSpacing w:val="0"/>
              <w:outlineLvl w:val="2"/>
              <w:rPr>
                <w:rFonts w:asciiTheme="minorHAnsi" w:hAnsiTheme="minorHAnsi" w:cs="Arial"/>
                <w:sz w:val="20"/>
                <w:szCs w:val="20"/>
              </w:rPr>
            </w:pPr>
            <w:r w:rsidRPr="003D4827">
              <w:rPr>
                <w:rFonts w:asciiTheme="minorHAnsi" w:hAnsiTheme="minorHAnsi" w:cs="Arial"/>
                <w:sz w:val="20"/>
                <w:szCs w:val="20"/>
              </w:rPr>
              <w:t>Analyze more complex instrumental and vocal examples</w:t>
            </w:r>
          </w:p>
        </w:tc>
        <w:tc>
          <w:tcPr>
            <w:tcW w:w="2448" w:type="dxa"/>
            <w:tcBorders>
              <w:top w:val="single" w:sz="8" w:space="0" w:color="auto"/>
              <w:left w:val="single" w:sz="4" w:space="0" w:color="auto"/>
              <w:bottom w:val="single" w:sz="8" w:space="0" w:color="auto"/>
              <w:right w:val="single" w:sz="24" w:space="0" w:color="auto"/>
            </w:tcBorders>
          </w:tcPr>
          <w:p w:rsidR="00FE3A0C" w:rsidRDefault="00FE3A0C" w:rsidP="00055F89">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MU09-GR.5-S.3-GLE.3</w:t>
            </w:r>
          </w:p>
        </w:tc>
      </w:tr>
      <w:tr w:rsidR="00FE3A0C" w:rsidRPr="00D5423D" w:rsidTr="00B931CE">
        <w:trPr>
          <w:trHeight w:val="270"/>
          <w:jc w:val="center"/>
        </w:trPr>
        <w:tc>
          <w:tcPr>
            <w:tcW w:w="2538" w:type="dxa"/>
            <w:vMerge/>
            <w:tcBorders>
              <w:left w:val="single" w:sz="24" w:space="0" w:color="auto"/>
              <w:bottom w:val="single" w:sz="8" w:space="0" w:color="auto"/>
              <w:right w:val="single" w:sz="8" w:space="0" w:color="auto"/>
            </w:tcBorders>
          </w:tcPr>
          <w:p w:rsidR="00FE3A0C" w:rsidRPr="00D5423D" w:rsidRDefault="00FE3A0C" w:rsidP="00055F8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E3A0C" w:rsidRPr="003D4827" w:rsidRDefault="00FE3A0C" w:rsidP="00055F89">
            <w:pPr>
              <w:pStyle w:val="ListParagraph"/>
              <w:numPr>
                <w:ilvl w:val="0"/>
                <w:numId w:val="37"/>
              </w:numPr>
              <w:spacing w:after="0" w:line="240" w:lineRule="auto"/>
              <w:contextualSpacing w:val="0"/>
              <w:rPr>
                <w:rFonts w:asciiTheme="minorHAnsi" w:hAnsiTheme="minorHAnsi"/>
                <w:sz w:val="20"/>
                <w:szCs w:val="20"/>
              </w:rPr>
            </w:pPr>
            <w:r w:rsidRPr="003D4827">
              <w:rPr>
                <w:rFonts w:asciiTheme="minorHAnsi" w:hAnsiTheme="minorHAnsi" w:cs="Arial"/>
                <w:sz w:val="20"/>
                <w:szCs w:val="20"/>
              </w:rPr>
              <w:t xml:space="preserve">Comprehension and application of  melodic, rhythmic, and harmonic patterns </w:t>
            </w:r>
          </w:p>
        </w:tc>
        <w:tc>
          <w:tcPr>
            <w:tcW w:w="2448" w:type="dxa"/>
            <w:tcBorders>
              <w:top w:val="single" w:sz="8" w:space="0" w:color="auto"/>
              <w:left w:val="single" w:sz="4" w:space="0" w:color="auto"/>
              <w:bottom w:val="single" w:sz="8" w:space="0" w:color="auto"/>
              <w:right w:val="single" w:sz="24" w:space="0" w:color="auto"/>
            </w:tcBorders>
          </w:tcPr>
          <w:p w:rsidR="00FE3A0C" w:rsidRPr="00D5423D" w:rsidRDefault="00FE3A0C" w:rsidP="00055F89">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MU09-GR.5-S.3-GLE.4</w:t>
            </w:r>
          </w:p>
        </w:tc>
      </w:tr>
      <w:tr w:rsidR="00FE3A0C" w:rsidRPr="00D5423D" w:rsidTr="00B931CE">
        <w:trPr>
          <w:trHeight w:val="270"/>
          <w:jc w:val="center"/>
        </w:trPr>
        <w:tc>
          <w:tcPr>
            <w:tcW w:w="2538" w:type="dxa"/>
            <w:vMerge w:val="restart"/>
            <w:tcBorders>
              <w:top w:val="single" w:sz="8" w:space="0" w:color="auto"/>
              <w:left w:val="single" w:sz="24" w:space="0" w:color="auto"/>
              <w:right w:val="single" w:sz="8" w:space="0" w:color="auto"/>
            </w:tcBorders>
          </w:tcPr>
          <w:p w:rsidR="00FE3A0C" w:rsidRPr="00D5423D" w:rsidRDefault="00FE3A0C" w:rsidP="00055F89">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FE3A0C" w:rsidRPr="003D4827" w:rsidRDefault="00FE3A0C" w:rsidP="00055F89">
            <w:pPr>
              <w:pStyle w:val="ListParagraph"/>
              <w:keepNext/>
              <w:numPr>
                <w:ilvl w:val="0"/>
                <w:numId w:val="38"/>
              </w:numPr>
              <w:spacing w:after="0" w:line="240" w:lineRule="auto"/>
              <w:contextualSpacing w:val="0"/>
              <w:outlineLvl w:val="2"/>
              <w:rPr>
                <w:rFonts w:asciiTheme="minorHAnsi" w:hAnsiTheme="minorHAnsi" w:cs="Arial"/>
                <w:sz w:val="20"/>
                <w:szCs w:val="20"/>
              </w:rPr>
            </w:pPr>
            <w:r w:rsidRPr="003D4827">
              <w:rPr>
                <w:rFonts w:asciiTheme="minorHAnsi" w:hAnsiTheme="minorHAnsi" w:cs="Arial"/>
                <w:sz w:val="20"/>
                <w:szCs w:val="20"/>
              </w:rPr>
              <w:t>Explain and defend personal preferences for specific music</w:t>
            </w:r>
          </w:p>
        </w:tc>
        <w:tc>
          <w:tcPr>
            <w:tcW w:w="2448" w:type="dxa"/>
            <w:tcBorders>
              <w:top w:val="single" w:sz="8" w:space="0" w:color="auto"/>
              <w:left w:val="single" w:sz="4" w:space="0" w:color="auto"/>
              <w:bottom w:val="single" w:sz="4" w:space="0" w:color="auto"/>
              <w:right w:val="single" w:sz="24" w:space="0" w:color="auto"/>
            </w:tcBorders>
          </w:tcPr>
          <w:p w:rsidR="00FE3A0C" w:rsidRPr="00D5423D" w:rsidRDefault="00FE3A0C" w:rsidP="00055F8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MU09-GR.5-S.4-GLE.1</w:t>
            </w:r>
          </w:p>
        </w:tc>
      </w:tr>
      <w:tr w:rsidR="00FE3A0C" w:rsidRPr="00D5423D" w:rsidTr="00B931CE">
        <w:trPr>
          <w:trHeight w:val="270"/>
          <w:jc w:val="center"/>
        </w:trPr>
        <w:tc>
          <w:tcPr>
            <w:tcW w:w="2538" w:type="dxa"/>
            <w:vMerge/>
            <w:tcBorders>
              <w:left w:val="single" w:sz="24" w:space="0" w:color="auto"/>
              <w:bottom w:val="single" w:sz="24" w:space="0" w:color="auto"/>
              <w:right w:val="single" w:sz="8" w:space="0" w:color="auto"/>
            </w:tcBorders>
          </w:tcPr>
          <w:p w:rsidR="00FE3A0C" w:rsidRPr="00D5423D" w:rsidRDefault="00FE3A0C" w:rsidP="00055F8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FE3A0C" w:rsidRPr="003D4827" w:rsidRDefault="00FE3A0C" w:rsidP="00055F89">
            <w:pPr>
              <w:pStyle w:val="ListParagraph"/>
              <w:keepNext/>
              <w:numPr>
                <w:ilvl w:val="0"/>
                <w:numId w:val="38"/>
              </w:numPr>
              <w:spacing w:after="0" w:line="240" w:lineRule="auto"/>
              <w:contextualSpacing w:val="0"/>
              <w:outlineLvl w:val="2"/>
              <w:rPr>
                <w:rFonts w:asciiTheme="minorHAnsi" w:hAnsiTheme="minorHAnsi"/>
                <w:bCs/>
                <w:sz w:val="20"/>
                <w:szCs w:val="20"/>
              </w:rPr>
            </w:pPr>
            <w:r w:rsidRPr="003D4827">
              <w:rPr>
                <w:rFonts w:asciiTheme="minorHAnsi" w:hAnsiTheme="minorHAnsi" w:cs="Arial"/>
                <w:sz w:val="20"/>
                <w:szCs w:val="20"/>
              </w:rPr>
              <w:t>Articulate the meaning in music according to elements, aesthetic qualities, and human responses</w:t>
            </w:r>
          </w:p>
        </w:tc>
        <w:tc>
          <w:tcPr>
            <w:tcW w:w="2448" w:type="dxa"/>
            <w:tcBorders>
              <w:top w:val="single" w:sz="4" w:space="0" w:color="auto"/>
              <w:left w:val="single" w:sz="4" w:space="0" w:color="auto"/>
              <w:bottom w:val="single" w:sz="24" w:space="0" w:color="auto"/>
              <w:right w:val="single" w:sz="24" w:space="0" w:color="auto"/>
            </w:tcBorders>
          </w:tcPr>
          <w:p w:rsidR="00FE3A0C" w:rsidRPr="00D5423D" w:rsidRDefault="00FE3A0C" w:rsidP="00055F89">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MU09-GR.5-S.4-GLE.2</w:t>
            </w:r>
          </w:p>
        </w:tc>
      </w:tr>
      <w:tr w:rsidR="00FE3A0C" w:rsidRPr="00D5423D" w:rsidTr="00B931CE">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E3A0C" w:rsidRPr="00D5423D" w:rsidRDefault="00FE3A0C" w:rsidP="00055F89">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E3A0C" w:rsidRPr="00D5423D" w:rsidRDefault="00FE3A0C" w:rsidP="00055F89">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3600" behindDoc="0" locked="0" layoutInCell="1" allowOverlap="1" wp14:anchorId="2A2AC3CA" wp14:editId="45A5EDD4">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E3A0C" w:rsidRPr="00D5423D" w:rsidRDefault="00FE3A0C" w:rsidP="00055F89">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FE3A0C" w:rsidRPr="00D5423D" w:rsidRDefault="00FE3A0C" w:rsidP="00055F89">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E3A0C" w:rsidRPr="00D5423D" w:rsidRDefault="00FE3A0C" w:rsidP="00055F89">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E3A0C" w:rsidRPr="00D5423D" w:rsidRDefault="00FE3A0C" w:rsidP="00055F89">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E3A0C" w:rsidRPr="00D5423D" w:rsidRDefault="00FE3A0C" w:rsidP="00055F89">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FE3A0C" w:rsidRDefault="00FE3A0C" w:rsidP="00055F89">
            <w:pPr>
              <w:ind w:left="0" w:firstLine="0"/>
              <w:jc w:val="center"/>
              <w:rPr>
                <w:sz w:val="20"/>
                <w:szCs w:val="20"/>
              </w:rPr>
            </w:pPr>
            <w:r>
              <w:rPr>
                <w:noProof/>
                <w:sz w:val="20"/>
                <w:szCs w:val="20"/>
              </w:rPr>
              <w:drawing>
                <wp:inline distT="0" distB="0" distL="0" distR="0" wp14:anchorId="09A1C8DE" wp14:editId="1EA3A0E0">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FE3A0C" w:rsidRPr="00D5423D" w:rsidRDefault="00FE3A0C" w:rsidP="00055F89">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FE3A0C" w:rsidRPr="00D5423D" w:rsidTr="00B931CE">
        <w:trPr>
          <w:trHeight w:val="165"/>
          <w:jc w:val="center"/>
        </w:trPr>
        <w:tc>
          <w:tcPr>
            <w:tcW w:w="8118" w:type="dxa"/>
            <w:gridSpan w:val="3"/>
            <w:tcBorders>
              <w:top w:val="single" w:sz="24" w:space="0" w:color="auto"/>
            </w:tcBorders>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FE3A0C" w:rsidRPr="00D5423D" w:rsidRDefault="00FE3A0C" w:rsidP="00055F89">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E3A0C" w:rsidRPr="00D5423D" w:rsidTr="00B931CE">
        <w:trPr>
          <w:cantSplit/>
          <w:trHeight w:val="165"/>
          <w:jc w:val="center"/>
        </w:trPr>
        <w:tc>
          <w:tcPr>
            <w:tcW w:w="8118" w:type="dxa"/>
            <w:gridSpan w:val="3"/>
          </w:tcPr>
          <w:p w:rsidR="00FE3A0C" w:rsidRPr="00D5423D" w:rsidRDefault="00FE3A0C" w:rsidP="00055F89">
            <w:pPr>
              <w:ind w:left="0" w:firstLine="0"/>
              <w:rPr>
                <w:sz w:val="20"/>
                <w:szCs w:val="20"/>
              </w:rPr>
            </w:pPr>
            <w:r w:rsidRPr="0059574D">
              <w:rPr>
                <w:sz w:val="20"/>
                <w:szCs w:val="20"/>
              </w:rPr>
              <w:t xml:space="preserve">So You </w:t>
            </w:r>
            <w:r>
              <w:rPr>
                <w:sz w:val="20"/>
                <w:szCs w:val="20"/>
              </w:rPr>
              <w:t>‘</w:t>
            </w:r>
            <w:proofErr w:type="spellStart"/>
            <w:r w:rsidRPr="0059574D">
              <w:rPr>
                <w:sz w:val="20"/>
                <w:szCs w:val="20"/>
              </w:rPr>
              <w:t>Wanna</w:t>
            </w:r>
            <w:proofErr w:type="spellEnd"/>
            <w:r>
              <w:rPr>
                <w:sz w:val="20"/>
                <w:szCs w:val="20"/>
              </w:rPr>
              <w:t>’</w:t>
            </w:r>
            <w:r w:rsidRPr="0059574D">
              <w:rPr>
                <w:sz w:val="20"/>
                <w:szCs w:val="20"/>
              </w:rPr>
              <w:t xml:space="preserve"> Be a Rock Star?</w:t>
            </w:r>
          </w:p>
        </w:tc>
        <w:tc>
          <w:tcPr>
            <w:tcW w:w="3150" w:type="dxa"/>
            <w:gridSpan w:val="3"/>
          </w:tcPr>
          <w:p w:rsidR="00FE3A0C" w:rsidRPr="00D5423D" w:rsidRDefault="00FE3A0C" w:rsidP="00055F89">
            <w:pPr>
              <w:ind w:left="0" w:firstLine="0"/>
              <w:rPr>
                <w:rFonts w:asciiTheme="minorHAnsi" w:hAnsiTheme="minorHAnsi"/>
                <w:sz w:val="20"/>
                <w:szCs w:val="20"/>
              </w:rPr>
            </w:pPr>
            <w:r>
              <w:rPr>
                <w:rFonts w:asciiTheme="minorHAnsi" w:hAnsiTheme="minorHAnsi"/>
                <w:sz w:val="20"/>
                <w:szCs w:val="20"/>
              </w:rPr>
              <w:t>Instructor’s Choice</w:t>
            </w:r>
          </w:p>
        </w:tc>
        <w:tc>
          <w:tcPr>
            <w:tcW w:w="3348" w:type="dxa"/>
            <w:gridSpan w:val="2"/>
          </w:tcPr>
          <w:p w:rsidR="00FE3A0C" w:rsidRPr="00D5423D" w:rsidRDefault="00FE3A0C" w:rsidP="00055F89">
            <w:pPr>
              <w:ind w:left="0" w:firstLine="0"/>
              <w:rPr>
                <w:rFonts w:asciiTheme="minorHAnsi" w:hAnsiTheme="minorHAnsi"/>
                <w:sz w:val="20"/>
                <w:szCs w:val="20"/>
              </w:rPr>
            </w:pPr>
            <w:r>
              <w:rPr>
                <w:rFonts w:asciiTheme="minorHAnsi" w:hAnsiTheme="minorHAnsi"/>
                <w:sz w:val="20"/>
                <w:szCs w:val="20"/>
              </w:rPr>
              <w:t>Instructor’s Choice</w:t>
            </w:r>
          </w:p>
        </w:tc>
      </w:tr>
    </w:tbl>
    <w:p w:rsidR="003E682B" w:rsidRDefault="003E682B" w:rsidP="00055F89"/>
    <w:p w:rsidR="003E682B" w:rsidRDefault="003E682B" w:rsidP="00055F89"/>
    <w:p w:rsidR="000A202D" w:rsidRDefault="000A202D" w:rsidP="00055F89"/>
    <w:p w:rsidR="000A202D" w:rsidRDefault="000A202D" w:rsidP="00055F89"/>
    <w:p w:rsidR="000A202D" w:rsidRDefault="000A202D" w:rsidP="00055F8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FE3A0C" w:rsidRPr="00D5423D" w:rsidTr="00B931CE">
        <w:trPr>
          <w:cantSplit/>
          <w:jc w:val="center"/>
        </w:trPr>
        <w:tc>
          <w:tcPr>
            <w:tcW w:w="1867" w:type="dxa"/>
            <w:shd w:val="clear" w:color="auto" w:fill="000000" w:themeFill="text1"/>
          </w:tcPr>
          <w:p w:rsidR="00FE3A0C" w:rsidRPr="00D5423D" w:rsidRDefault="00FE3A0C" w:rsidP="00055F89">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FE3A0C" w:rsidRPr="00D5423D" w:rsidRDefault="00FE3A0C" w:rsidP="00055F89">
            <w:pPr>
              <w:ind w:left="0" w:firstLine="0"/>
              <w:rPr>
                <w:rFonts w:asciiTheme="minorHAnsi" w:hAnsiTheme="minorHAnsi"/>
                <w:sz w:val="20"/>
                <w:szCs w:val="20"/>
              </w:rPr>
            </w:pPr>
            <w:r w:rsidRPr="001728B4">
              <w:rPr>
                <w:rFonts w:asciiTheme="minorHAnsi" w:hAnsiTheme="minorHAnsi"/>
                <w:sz w:val="20"/>
                <w:szCs w:val="20"/>
              </w:rPr>
              <w:t xml:space="preserve">So You </w:t>
            </w:r>
            <w:r>
              <w:rPr>
                <w:rFonts w:asciiTheme="minorHAnsi" w:hAnsiTheme="minorHAnsi"/>
                <w:sz w:val="20"/>
                <w:szCs w:val="20"/>
              </w:rPr>
              <w:t>‘</w:t>
            </w:r>
            <w:proofErr w:type="spellStart"/>
            <w:r w:rsidRPr="001728B4">
              <w:rPr>
                <w:rFonts w:asciiTheme="minorHAnsi" w:hAnsiTheme="minorHAnsi"/>
                <w:sz w:val="20"/>
                <w:szCs w:val="20"/>
              </w:rPr>
              <w:t>Wanna</w:t>
            </w:r>
            <w:proofErr w:type="spellEnd"/>
            <w:r>
              <w:rPr>
                <w:rFonts w:asciiTheme="minorHAnsi" w:hAnsiTheme="minorHAnsi"/>
                <w:sz w:val="20"/>
                <w:szCs w:val="20"/>
              </w:rPr>
              <w:t>’</w:t>
            </w:r>
            <w:r w:rsidRPr="001728B4">
              <w:rPr>
                <w:rFonts w:asciiTheme="minorHAnsi" w:hAnsiTheme="minorHAnsi"/>
                <w:sz w:val="20"/>
                <w:szCs w:val="20"/>
              </w:rPr>
              <w:t xml:space="preserve"> Be a Rock Star?</w:t>
            </w:r>
          </w:p>
        </w:tc>
        <w:tc>
          <w:tcPr>
            <w:tcW w:w="1956" w:type="dxa"/>
            <w:shd w:val="clear" w:color="auto" w:fill="000000" w:themeFill="text1"/>
          </w:tcPr>
          <w:p w:rsidR="00FE3A0C" w:rsidRPr="00D5423D" w:rsidRDefault="00FE3A0C" w:rsidP="00055F89">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FE3A0C" w:rsidRPr="00D5423D" w:rsidRDefault="00FE3A0C" w:rsidP="00055F89">
            <w:pPr>
              <w:ind w:left="0" w:firstLine="0"/>
              <w:rPr>
                <w:rFonts w:asciiTheme="minorHAnsi" w:hAnsiTheme="minorHAnsi"/>
                <w:sz w:val="20"/>
                <w:szCs w:val="20"/>
              </w:rPr>
            </w:pPr>
            <w:r w:rsidRPr="001728B4">
              <w:rPr>
                <w:rFonts w:asciiTheme="minorHAnsi" w:hAnsiTheme="minorHAnsi"/>
                <w:sz w:val="20"/>
                <w:szCs w:val="20"/>
              </w:rPr>
              <w:t>Instructor choice</w:t>
            </w:r>
          </w:p>
        </w:tc>
      </w:tr>
      <w:tr w:rsidR="00FE3A0C" w:rsidRPr="00D5423D" w:rsidTr="00B931CE">
        <w:trPr>
          <w:cantSplit/>
          <w:trHeight w:val="615"/>
          <w:jc w:val="center"/>
        </w:trPr>
        <w:tc>
          <w:tcPr>
            <w:tcW w:w="1867" w:type="dxa"/>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FE3A0C" w:rsidRPr="00D5423D" w:rsidRDefault="00FE3A0C" w:rsidP="00055F89">
            <w:pPr>
              <w:pStyle w:val="ListParagraph"/>
              <w:spacing w:after="0" w:line="240" w:lineRule="auto"/>
              <w:ind w:left="0"/>
              <w:contextualSpacing w:val="0"/>
              <w:rPr>
                <w:rFonts w:asciiTheme="minorHAnsi" w:hAnsiTheme="minorHAnsi"/>
                <w:sz w:val="20"/>
                <w:szCs w:val="20"/>
              </w:rPr>
            </w:pPr>
            <w:r w:rsidRPr="001728B4">
              <w:rPr>
                <w:rFonts w:asciiTheme="minorHAnsi" w:hAnsiTheme="minorHAnsi"/>
                <w:sz w:val="20"/>
                <w:szCs w:val="20"/>
              </w:rPr>
              <w:t>Choices, Change/Transition</w:t>
            </w:r>
          </w:p>
        </w:tc>
        <w:tc>
          <w:tcPr>
            <w:tcW w:w="2430" w:type="dxa"/>
            <w:shd w:val="clear" w:color="auto" w:fill="D9D9D9" w:themeFill="background1" w:themeFillShade="D9"/>
          </w:tcPr>
          <w:p w:rsidR="00FE3A0C" w:rsidRPr="00D5423D" w:rsidRDefault="00FE3A0C" w:rsidP="00055F89">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FE3A0C" w:rsidRDefault="00FE3A0C" w:rsidP="00055F89">
            <w:pPr>
              <w:ind w:left="0" w:firstLine="0"/>
              <w:rPr>
                <w:rFonts w:asciiTheme="minorHAnsi" w:eastAsia="Times New Roman" w:hAnsiTheme="minorHAnsi"/>
                <w:sz w:val="20"/>
                <w:szCs w:val="20"/>
              </w:rPr>
            </w:pPr>
            <w:r w:rsidRPr="001728B4">
              <w:rPr>
                <w:rFonts w:asciiTheme="minorHAnsi" w:eastAsia="Times New Roman" w:hAnsiTheme="minorHAnsi"/>
                <w:sz w:val="20"/>
                <w:szCs w:val="20"/>
              </w:rPr>
              <w:t>MU09-</w:t>
            </w:r>
            <w:r>
              <w:rPr>
                <w:rFonts w:asciiTheme="minorHAnsi" w:eastAsia="Times New Roman" w:hAnsiTheme="minorHAnsi"/>
                <w:sz w:val="20"/>
                <w:szCs w:val="20"/>
              </w:rPr>
              <w:t xml:space="preserve">GR.5-S.1-GLE.1, </w:t>
            </w:r>
            <w:r w:rsidRPr="00615CBB">
              <w:rPr>
                <w:rFonts w:asciiTheme="minorHAnsi" w:eastAsia="Times New Roman" w:hAnsiTheme="minorHAnsi"/>
                <w:sz w:val="20"/>
                <w:szCs w:val="20"/>
              </w:rPr>
              <w:t>MU09-GR.5-S.1-GLE.</w:t>
            </w:r>
            <w:r>
              <w:rPr>
                <w:rFonts w:asciiTheme="minorHAnsi" w:eastAsia="Times New Roman" w:hAnsiTheme="minorHAnsi"/>
                <w:sz w:val="20"/>
                <w:szCs w:val="20"/>
              </w:rPr>
              <w:t>3</w:t>
            </w:r>
          </w:p>
          <w:p w:rsidR="00FE3A0C" w:rsidRDefault="00FE3A0C" w:rsidP="00055F89">
            <w:pPr>
              <w:ind w:left="0" w:firstLine="0"/>
              <w:rPr>
                <w:rFonts w:asciiTheme="minorHAnsi" w:eastAsia="Times New Roman" w:hAnsiTheme="minorHAnsi"/>
                <w:sz w:val="20"/>
                <w:szCs w:val="20"/>
              </w:rPr>
            </w:pPr>
            <w:r w:rsidRPr="001728B4">
              <w:rPr>
                <w:rFonts w:asciiTheme="minorHAnsi" w:eastAsia="Times New Roman" w:hAnsiTheme="minorHAnsi"/>
                <w:sz w:val="20"/>
                <w:szCs w:val="20"/>
              </w:rPr>
              <w:t>MU09-</w:t>
            </w:r>
            <w:r>
              <w:rPr>
                <w:rFonts w:asciiTheme="minorHAnsi" w:eastAsia="Times New Roman" w:hAnsiTheme="minorHAnsi"/>
                <w:sz w:val="20"/>
                <w:szCs w:val="20"/>
              </w:rPr>
              <w:t>GR.5</w:t>
            </w:r>
            <w:r w:rsidRPr="001728B4">
              <w:rPr>
                <w:rFonts w:asciiTheme="minorHAnsi" w:eastAsia="Times New Roman" w:hAnsiTheme="minorHAnsi"/>
                <w:sz w:val="20"/>
                <w:szCs w:val="20"/>
              </w:rPr>
              <w:t>-S.2-GLE.1</w:t>
            </w:r>
            <w:r>
              <w:rPr>
                <w:rFonts w:asciiTheme="minorHAnsi" w:eastAsia="Times New Roman" w:hAnsiTheme="minorHAnsi"/>
                <w:sz w:val="20"/>
                <w:szCs w:val="20"/>
              </w:rPr>
              <w:t xml:space="preserve">, </w:t>
            </w:r>
            <w:r w:rsidRPr="00615CBB">
              <w:rPr>
                <w:rFonts w:asciiTheme="minorHAnsi" w:eastAsia="Times New Roman" w:hAnsiTheme="minorHAnsi"/>
                <w:sz w:val="20"/>
                <w:szCs w:val="20"/>
              </w:rPr>
              <w:t>MU09-GR.5-S.2-GLE.</w:t>
            </w:r>
            <w:r>
              <w:rPr>
                <w:rFonts w:asciiTheme="minorHAnsi" w:eastAsia="Times New Roman" w:hAnsiTheme="minorHAnsi"/>
                <w:sz w:val="20"/>
                <w:szCs w:val="20"/>
              </w:rPr>
              <w:t>2</w:t>
            </w:r>
          </w:p>
          <w:p w:rsidR="00FE3A0C" w:rsidRDefault="00FE3A0C" w:rsidP="00055F89">
            <w:pPr>
              <w:ind w:left="0" w:firstLine="0"/>
              <w:rPr>
                <w:rFonts w:asciiTheme="minorHAnsi" w:eastAsia="Times New Roman" w:hAnsiTheme="minorHAnsi"/>
                <w:sz w:val="20"/>
                <w:szCs w:val="20"/>
              </w:rPr>
            </w:pPr>
            <w:r w:rsidRPr="001728B4">
              <w:rPr>
                <w:rFonts w:asciiTheme="minorHAnsi" w:eastAsia="Times New Roman" w:hAnsiTheme="minorHAnsi"/>
                <w:sz w:val="20"/>
                <w:szCs w:val="20"/>
              </w:rPr>
              <w:t>MU09-</w:t>
            </w:r>
            <w:r>
              <w:rPr>
                <w:rFonts w:asciiTheme="minorHAnsi" w:eastAsia="Times New Roman" w:hAnsiTheme="minorHAnsi"/>
                <w:sz w:val="20"/>
                <w:szCs w:val="20"/>
              </w:rPr>
              <w:t xml:space="preserve">GR.5-S.3-GLE.1, </w:t>
            </w:r>
            <w:r w:rsidRPr="00615CBB">
              <w:rPr>
                <w:rFonts w:asciiTheme="minorHAnsi" w:eastAsia="Times New Roman" w:hAnsiTheme="minorHAnsi"/>
                <w:sz w:val="20"/>
                <w:szCs w:val="20"/>
              </w:rPr>
              <w:t>MU09-GR.5-S.3-GLE.</w:t>
            </w:r>
            <w:r>
              <w:rPr>
                <w:rFonts w:asciiTheme="minorHAnsi" w:eastAsia="Times New Roman" w:hAnsiTheme="minorHAnsi"/>
                <w:sz w:val="20"/>
                <w:szCs w:val="20"/>
              </w:rPr>
              <w:t xml:space="preserve">2, </w:t>
            </w:r>
            <w:r w:rsidRPr="00615CBB">
              <w:rPr>
                <w:rFonts w:asciiTheme="minorHAnsi" w:eastAsia="Times New Roman" w:hAnsiTheme="minorHAnsi"/>
                <w:sz w:val="20"/>
                <w:szCs w:val="20"/>
              </w:rPr>
              <w:t>MU09-GR.5-S.3-GLE.</w:t>
            </w:r>
            <w:r>
              <w:rPr>
                <w:rFonts w:asciiTheme="minorHAnsi" w:eastAsia="Times New Roman" w:hAnsiTheme="minorHAnsi"/>
                <w:sz w:val="20"/>
                <w:szCs w:val="20"/>
              </w:rPr>
              <w:t>3</w:t>
            </w:r>
            <w:r w:rsidRPr="001728B4">
              <w:rPr>
                <w:rFonts w:asciiTheme="minorHAnsi" w:eastAsia="Times New Roman" w:hAnsiTheme="minorHAnsi"/>
                <w:sz w:val="20"/>
                <w:szCs w:val="20"/>
              </w:rPr>
              <w:t xml:space="preserve"> </w:t>
            </w:r>
          </w:p>
          <w:p w:rsidR="00FE3A0C" w:rsidRPr="00D5423D" w:rsidRDefault="00FE3A0C" w:rsidP="00055F89">
            <w:pPr>
              <w:ind w:left="0" w:firstLine="0"/>
              <w:rPr>
                <w:rFonts w:asciiTheme="minorHAnsi" w:hAnsiTheme="minorHAnsi"/>
                <w:sz w:val="20"/>
                <w:szCs w:val="20"/>
              </w:rPr>
            </w:pPr>
            <w:r w:rsidRPr="00CE6E29">
              <w:rPr>
                <w:rFonts w:asciiTheme="minorHAnsi" w:eastAsia="Times New Roman" w:hAnsiTheme="minorHAnsi"/>
                <w:sz w:val="20"/>
                <w:szCs w:val="20"/>
              </w:rPr>
              <w:t>MU09-</w:t>
            </w:r>
            <w:r>
              <w:rPr>
                <w:rFonts w:asciiTheme="minorHAnsi" w:eastAsia="Times New Roman" w:hAnsiTheme="minorHAnsi"/>
                <w:sz w:val="20"/>
                <w:szCs w:val="20"/>
              </w:rPr>
              <w:t>GR.5</w:t>
            </w:r>
            <w:r w:rsidRPr="00CE6E29">
              <w:rPr>
                <w:rFonts w:asciiTheme="minorHAnsi" w:eastAsia="Times New Roman" w:hAnsiTheme="minorHAnsi"/>
                <w:sz w:val="20"/>
                <w:szCs w:val="20"/>
              </w:rPr>
              <w:t>-S.4-GLE.</w:t>
            </w:r>
            <w:r>
              <w:rPr>
                <w:rFonts w:asciiTheme="minorHAnsi" w:eastAsia="Times New Roman" w:hAnsiTheme="minorHAnsi"/>
                <w:sz w:val="20"/>
                <w:szCs w:val="20"/>
              </w:rPr>
              <w:t xml:space="preserve">1, </w:t>
            </w:r>
            <w:r w:rsidRPr="00615CBB">
              <w:rPr>
                <w:rFonts w:asciiTheme="minorHAnsi" w:eastAsia="Times New Roman" w:hAnsiTheme="minorHAnsi"/>
                <w:sz w:val="20"/>
                <w:szCs w:val="20"/>
              </w:rPr>
              <w:t>MU09-GR.5-S.4-GLE.</w:t>
            </w:r>
            <w:r w:rsidRPr="00CE6E29">
              <w:rPr>
                <w:rFonts w:asciiTheme="minorHAnsi" w:eastAsia="Times New Roman" w:hAnsiTheme="minorHAnsi"/>
                <w:sz w:val="20"/>
                <w:szCs w:val="20"/>
              </w:rPr>
              <w:t>2</w:t>
            </w:r>
            <w:r>
              <w:rPr>
                <w:rFonts w:asciiTheme="minorHAnsi" w:eastAsia="Times New Roman" w:hAnsiTheme="minorHAnsi"/>
                <w:sz w:val="20"/>
                <w:szCs w:val="20"/>
              </w:rPr>
              <w:t xml:space="preserve">, </w:t>
            </w:r>
            <w:r w:rsidRPr="00615CBB">
              <w:rPr>
                <w:rFonts w:asciiTheme="minorHAnsi" w:eastAsia="Times New Roman" w:hAnsiTheme="minorHAnsi"/>
                <w:sz w:val="20"/>
                <w:szCs w:val="20"/>
              </w:rPr>
              <w:t>MU09-GR.5-S.4-GLE.</w:t>
            </w:r>
            <w:r>
              <w:rPr>
                <w:rFonts w:asciiTheme="minorHAnsi" w:eastAsia="Times New Roman" w:hAnsiTheme="minorHAnsi"/>
                <w:sz w:val="20"/>
                <w:szCs w:val="20"/>
              </w:rPr>
              <w:t xml:space="preserve">3, </w:t>
            </w:r>
            <w:r w:rsidRPr="00615CBB">
              <w:rPr>
                <w:rFonts w:asciiTheme="minorHAnsi" w:eastAsia="Times New Roman" w:hAnsiTheme="minorHAnsi"/>
                <w:sz w:val="20"/>
                <w:szCs w:val="20"/>
              </w:rPr>
              <w:t>MU09-GR.5-S.4-GLE.</w:t>
            </w:r>
            <w:r>
              <w:rPr>
                <w:rFonts w:asciiTheme="minorHAnsi" w:eastAsia="Times New Roman" w:hAnsiTheme="minorHAnsi"/>
                <w:sz w:val="20"/>
                <w:szCs w:val="20"/>
              </w:rPr>
              <w:t>4</w:t>
            </w:r>
          </w:p>
        </w:tc>
      </w:tr>
      <w:tr w:rsidR="00FE3A0C" w:rsidRPr="00D5423D" w:rsidTr="00B931CE">
        <w:trPr>
          <w:cantSplit/>
          <w:trHeight w:val="939"/>
          <w:jc w:val="center"/>
        </w:trPr>
        <w:tc>
          <w:tcPr>
            <w:tcW w:w="1867" w:type="dxa"/>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E3A0C" w:rsidRPr="001728B4" w:rsidRDefault="00FE3A0C" w:rsidP="00055F89">
            <w:pPr>
              <w:pStyle w:val="ListParagraph"/>
              <w:numPr>
                <w:ilvl w:val="0"/>
                <w:numId w:val="4"/>
              </w:numPr>
              <w:spacing w:after="0" w:line="240" w:lineRule="auto"/>
              <w:contextualSpacing w:val="0"/>
              <w:rPr>
                <w:rFonts w:asciiTheme="minorHAnsi" w:eastAsia="Times New Roman" w:hAnsiTheme="minorHAnsi"/>
                <w:sz w:val="20"/>
                <w:szCs w:val="20"/>
              </w:rPr>
            </w:pPr>
            <w:r w:rsidRPr="001728B4">
              <w:rPr>
                <w:rFonts w:asciiTheme="minorHAnsi" w:eastAsia="Times New Roman" w:hAnsiTheme="minorHAnsi"/>
                <w:sz w:val="20"/>
                <w:szCs w:val="20"/>
              </w:rPr>
              <w:t>What defines a good performance? (MU09-</w:t>
            </w:r>
            <w:r>
              <w:rPr>
                <w:rFonts w:asciiTheme="minorHAnsi" w:eastAsia="Times New Roman" w:hAnsiTheme="minorHAnsi"/>
                <w:sz w:val="20"/>
                <w:szCs w:val="20"/>
              </w:rPr>
              <w:t>GR.5</w:t>
            </w:r>
            <w:r w:rsidRPr="001728B4">
              <w:rPr>
                <w:rFonts w:asciiTheme="minorHAnsi" w:eastAsia="Times New Roman" w:hAnsiTheme="minorHAnsi"/>
                <w:sz w:val="20"/>
                <w:szCs w:val="20"/>
              </w:rPr>
              <w:t>-S.1-GLE.1,3) and (MU09-</w:t>
            </w:r>
            <w:r>
              <w:rPr>
                <w:rFonts w:asciiTheme="minorHAnsi" w:eastAsia="Times New Roman" w:hAnsiTheme="minorHAnsi"/>
                <w:sz w:val="20"/>
                <w:szCs w:val="20"/>
              </w:rPr>
              <w:t>GR.5</w:t>
            </w:r>
            <w:r w:rsidRPr="001728B4">
              <w:rPr>
                <w:rFonts w:asciiTheme="minorHAnsi" w:eastAsia="Times New Roman" w:hAnsiTheme="minorHAnsi"/>
                <w:sz w:val="20"/>
                <w:szCs w:val="20"/>
              </w:rPr>
              <w:t>-S.2-GLE.1-EO.b,c) and (MU09-</w:t>
            </w:r>
            <w:r>
              <w:rPr>
                <w:rFonts w:asciiTheme="minorHAnsi" w:eastAsia="Times New Roman" w:hAnsiTheme="minorHAnsi"/>
                <w:sz w:val="20"/>
                <w:szCs w:val="20"/>
              </w:rPr>
              <w:t>GR.5</w:t>
            </w:r>
            <w:r w:rsidRPr="001728B4">
              <w:rPr>
                <w:rFonts w:asciiTheme="minorHAnsi" w:eastAsia="Times New Roman" w:hAnsiTheme="minorHAnsi"/>
                <w:sz w:val="20"/>
                <w:szCs w:val="20"/>
              </w:rPr>
              <w:t>-S.3-GLE.1,2,3) and (MU09-</w:t>
            </w:r>
            <w:r>
              <w:rPr>
                <w:rFonts w:asciiTheme="minorHAnsi" w:eastAsia="Times New Roman" w:hAnsiTheme="minorHAnsi"/>
                <w:sz w:val="20"/>
                <w:szCs w:val="20"/>
              </w:rPr>
              <w:t>GR.5</w:t>
            </w:r>
            <w:r w:rsidRPr="001728B4">
              <w:rPr>
                <w:rFonts w:asciiTheme="minorHAnsi" w:eastAsia="Times New Roman" w:hAnsiTheme="minorHAnsi"/>
                <w:sz w:val="20"/>
                <w:szCs w:val="20"/>
              </w:rPr>
              <w:t>-S.4-GLE.2,4)</w:t>
            </w:r>
          </w:p>
          <w:p w:rsidR="00FE3A0C" w:rsidRPr="001728B4" w:rsidRDefault="00FE3A0C" w:rsidP="00055F89">
            <w:pPr>
              <w:pStyle w:val="ListParagraph"/>
              <w:numPr>
                <w:ilvl w:val="0"/>
                <w:numId w:val="4"/>
              </w:numPr>
              <w:spacing w:after="0" w:line="240" w:lineRule="auto"/>
              <w:contextualSpacing w:val="0"/>
              <w:rPr>
                <w:rFonts w:asciiTheme="minorHAnsi" w:eastAsia="Times New Roman" w:hAnsiTheme="minorHAnsi"/>
                <w:sz w:val="20"/>
                <w:szCs w:val="20"/>
              </w:rPr>
            </w:pPr>
            <w:r w:rsidRPr="001728B4">
              <w:rPr>
                <w:rFonts w:asciiTheme="minorHAnsi" w:eastAsia="Times New Roman" w:hAnsiTheme="minorHAnsi"/>
                <w:sz w:val="20"/>
                <w:szCs w:val="20"/>
              </w:rPr>
              <w:t xml:space="preserve">What knowledge is needed to read and perform music? </w:t>
            </w:r>
          </w:p>
          <w:p w:rsidR="00FE3A0C" w:rsidRPr="00A86B29" w:rsidRDefault="00FE3A0C" w:rsidP="00055F89">
            <w:pPr>
              <w:pStyle w:val="ListParagraph"/>
              <w:numPr>
                <w:ilvl w:val="0"/>
                <w:numId w:val="4"/>
              </w:numPr>
              <w:spacing w:after="0" w:line="240" w:lineRule="auto"/>
              <w:contextualSpacing w:val="0"/>
              <w:rPr>
                <w:rFonts w:asciiTheme="minorHAnsi" w:eastAsia="Times New Roman" w:hAnsiTheme="minorHAnsi"/>
                <w:sz w:val="20"/>
                <w:szCs w:val="20"/>
              </w:rPr>
            </w:pPr>
            <w:r w:rsidRPr="001728B4">
              <w:rPr>
                <w:rFonts w:asciiTheme="minorHAnsi" w:eastAsia="Times New Roman" w:hAnsiTheme="minorHAnsi"/>
                <w:sz w:val="20"/>
                <w:szCs w:val="20"/>
              </w:rPr>
              <w:t>How will evaluative listening improve performance skills?</w:t>
            </w:r>
          </w:p>
        </w:tc>
      </w:tr>
      <w:tr w:rsidR="00FE3A0C" w:rsidRPr="00D5423D" w:rsidTr="00B931CE">
        <w:trPr>
          <w:cantSplit/>
          <w:trHeight w:val="337"/>
          <w:jc w:val="center"/>
        </w:trPr>
        <w:tc>
          <w:tcPr>
            <w:tcW w:w="1867" w:type="dxa"/>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FE3A0C" w:rsidRPr="00D5423D" w:rsidRDefault="00FE3A0C" w:rsidP="00055F89">
            <w:pPr>
              <w:ind w:left="0" w:firstLine="0"/>
              <w:rPr>
                <w:rFonts w:asciiTheme="minorHAnsi" w:hAnsiTheme="minorHAnsi"/>
                <w:sz w:val="20"/>
                <w:szCs w:val="20"/>
              </w:rPr>
            </w:pPr>
            <w:r w:rsidRPr="001728B4">
              <w:rPr>
                <w:rFonts w:asciiTheme="minorHAnsi" w:hAnsiTheme="minorHAnsi"/>
                <w:sz w:val="20"/>
                <w:szCs w:val="20"/>
              </w:rPr>
              <w:t>Expression, Creation, Theory, Aesthetic Valuation</w:t>
            </w:r>
          </w:p>
        </w:tc>
      </w:tr>
      <w:tr w:rsidR="00FE3A0C" w:rsidRPr="00D5423D" w:rsidTr="00B931CE">
        <w:trPr>
          <w:cantSplit/>
          <w:trHeight w:val="34"/>
          <w:jc w:val="center"/>
        </w:trPr>
        <w:tc>
          <w:tcPr>
            <w:tcW w:w="1867" w:type="dxa"/>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FE3A0C" w:rsidRPr="00D5423D" w:rsidRDefault="00FE3A0C" w:rsidP="00055F89">
            <w:pPr>
              <w:ind w:left="0" w:firstLine="0"/>
              <w:rPr>
                <w:rFonts w:asciiTheme="minorHAnsi" w:hAnsiTheme="minorHAnsi"/>
                <w:sz w:val="20"/>
                <w:szCs w:val="20"/>
              </w:rPr>
            </w:pPr>
            <w:r w:rsidRPr="001728B4">
              <w:rPr>
                <w:rFonts w:asciiTheme="minorHAnsi" w:hAnsiTheme="minorHAnsi"/>
                <w:sz w:val="20"/>
                <w:szCs w:val="20"/>
              </w:rPr>
              <w:t>Musical Elements (rhythm, timbre, form, pitch, dynamics), Technique, Emotion, Symbols</w:t>
            </w:r>
          </w:p>
        </w:tc>
      </w:tr>
    </w:tbl>
    <w:p w:rsidR="003E682B" w:rsidRDefault="003E682B" w:rsidP="00055F89"/>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FE3A0C" w:rsidRPr="00D5423D" w:rsidTr="00B931CE">
        <w:trPr>
          <w:jc w:val="center"/>
        </w:trPr>
        <w:tc>
          <w:tcPr>
            <w:tcW w:w="4976" w:type="dxa"/>
            <w:shd w:val="clear" w:color="auto" w:fill="D9D9D9" w:themeFill="background1" w:themeFillShade="D9"/>
            <w:tcMar>
              <w:top w:w="115" w:type="dxa"/>
              <w:left w:w="115" w:type="dxa"/>
              <w:bottom w:w="115" w:type="dxa"/>
              <w:right w:w="115" w:type="dxa"/>
            </w:tcMar>
          </w:tcPr>
          <w:p w:rsidR="00FE3A0C" w:rsidRPr="00FC1F65" w:rsidRDefault="00FE3A0C" w:rsidP="00055F89">
            <w:pPr>
              <w:ind w:left="0" w:firstLine="0"/>
              <w:rPr>
                <w:rFonts w:asciiTheme="minorHAnsi" w:hAnsiTheme="minorHAnsi"/>
                <w:i/>
                <w:sz w:val="20"/>
                <w:szCs w:val="20"/>
              </w:rPr>
            </w:pPr>
            <w:r w:rsidRPr="00D5423D">
              <w:rPr>
                <w:rFonts w:asciiTheme="minorHAnsi" w:hAnsiTheme="minorHAnsi"/>
                <w:b/>
                <w:sz w:val="24"/>
                <w:szCs w:val="20"/>
              </w:rPr>
              <w:t>Generalizations</w:t>
            </w:r>
          </w:p>
          <w:p w:rsidR="00FE3A0C" w:rsidRPr="00D5423D" w:rsidRDefault="00FE3A0C" w:rsidP="00055F8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FE3A0C" w:rsidRPr="00FC1F65" w:rsidRDefault="00FE3A0C" w:rsidP="00055F89">
            <w:pPr>
              <w:ind w:left="0" w:firstLine="0"/>
              <w:jc w:val="center"/>
              <w:rPr>
                <w:rFonts w:asciiTheme="minorHAnsi" w:hAnsiTheme="minorHAnsi"/>
                <w:i/>
                <w:szCs w:val="20"/>
              </w:rPr>
            </w:pPr>
            <w:r w:rsidRPr="00D5423D">
              <w:rPr>
                <w:rFonts w:asciiTheme="minorHAnsi" w:hAnsiTheme="minorHAnsi"/>
                <w:b/>
                <w:sz w:val="24"/>
                <w:szCs w:val="20"/>
              </w:rPr>
              <w:t>Guiding Questions</w:t>
            </w:r>
          </w:p>
          <w:p w:rsidR="00FE3A0C" w:rsidRPr="00D5423D" w:rsidRDefault="00FE3A0C" w:rsidP="00055F8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FE3A0C" w:rsidRPr="00D5423D" w:rsidTr="00B931CE">
        <w:trPr>
          <w:trHeight w:val="721"/>
          <w:jc w:val="center"/>
        </w:trPr>
        <w:tc>
          <w:tcPr>
            <w:tcW w:w="4976" w:type="dxa"/>
            <w:shd w:val="clear" w:color="auto" w:fill="auto"/>
            <w:tcMar>
              <w:top w:w="115" w:type="dxa"/>
              <w:left w:w="115" w:type="dxa"/>
              <w:bottom w:w="115" w:type="dxa"/>
              <w:right w:w="115" w:type="dxa"/>
            </w:tcMar>
          </w:tcPr>
          <w:p w:rsidR="00FE3A0C" w:rsidRPr="00D5423D" w:rsidRDefault="00FE3A0C" w:rsidP="00055F89">
            <w:pPr>
              <w:ind w:left="0" w:firstLine="0"/>
              <w:rPr>
                <w:rFonts w:asciiTheme="minorHAnsi" w:hAnsiTheme="minorHAnsi"/>
                <w:sz w:val="20"/>
                <w:szCs w:val="20"/>
              </w:rPr>
            </w:pPr>
            <w:r w:rsidRPr="001728B4">
              <w:rPr>
                <w:rFonts w:asciiTheme="minorHAnsi" w:hAnsiTheme="minorHAnsi"/>
                <w:sz w:val="20"/>
                <w:szCs w:val="20"/>
              </w:rPr>
              <w:t>Musical elements communicate emotion, which may facilitate personal connections in performance. (MU09-</w:t>
            </w:r>
            <w:r>
              <w:rPr>
                <w:rFonts w:asciiTheme="minorHAnsi" w:hAnsiTheme="minorHAnsi"/>
                <w:sz w:val="20"/>
                <w:szCs w:val="20"/>
              </w:rPr>
              <w:t>GR.5</w:t>
            </w:r>
            <w:r w:rsidRPr="001728B4">
              <w:rPr>
                <w:rFonts w:asciiTheme="minorHAnsi" w:hAnsiTheme="minorHAnsi"/>
                <w:sz w:val="20"/>
                <w:szCs w:val="20"/>
              </w:rPr>
              <w:t>-S.3-GLE.1-EO.a,b) and (MU09-</w:t>
            </w:r>
            <w:r>
              <w:rPr>
                <w:rFonts w:asciiTheme="minorHAnsi" w:hAnsiTheme="minorHAnsi"/>
                <w:sz w:val="20"/>
                <w:szCs w:val="20"/>
              </w:rPr>
              <w:t>GR.5</w:t>
            </w:r>
            <w:r w:rsidRPr="001728B4">
              <w:rPr>
                <w:rFonts w:asciiTheme="minorHAnsi" w:hAnsiTheme="minorHAnsi"/>
                <w:sz w:val="20"/>
                <w:szCs w:val="20"/>
              </w:rPr>
              <w:t>-S.4-GLE.1,2)</w:t>
            </w:r>
          </w:p>
        </w:tc>
        <w:tc>
          <w:tcPr>
            <w:tcW w:w="4832" w:type="dxa"/>
            <w:shd w:val="clear" w:color="auto" w:fill="auto"/>
          </w:tcPr>
          <w:p w:rsidR="00FE3A0C" w:rsidRPr="00D5423D" w:rsidRDefault="00FE3A0C" w:rsidP="00055F89">
            <w:pPr>
              <w:ind w:left="288" w:hanging="288"/>
              <w:rPr>
                <w:rFonts w:asciiTheme="minorHAnsi" w:hAnsiTheme="minorHAnsi"/>
                <w:sz w:val="20"/>
                <w:szCs w:val="20"/>
              </w:rPr>
            </w:pPr>
            <w:r w:rsidRPr="001728B4">
              <w:rPr>
                <w:rFonts w:asciiTheme="minorHAnsi" w:hAnsiTheme="minorHAnsi"/>
                <w:sz w:val="20"/>
                <w:szCs w:val="20"/>
              </w:rPr>
              <w:t xml:space="preserve">How would one list these tempos in order from slowest to fastest: Largo, Andante, Moderato, Allegro, </w:t>
            </w:r>
            <w:proofErr w:type="gramStart"/>
            <w:r w:rsidRPr="001728B4">
              <w:rPr>
                <w:rFonts w:asciiTheme="minorHAnsi" w:hAnsiTheme="minorHAnsi"/>
                <w:sz w:val="20"/>
                <w:szCs w:val="20"/>
              </w:rPr>
              <w:t>Presto</w:t>
            </w:r>
            <w:proofErr w:type="gramEnd"/>
            <w:r w:rsidRPr="001728B4">
              <w:rPr>
                <w:rFonts w:asciiTheme="minorHAnsi" w:hAnsiTheme="minorHAnsi"/>
                <w:sz w:val="20"/>
                <w:szCs w:val="20"/>
              </w:rPr>
              <w:t>?</w:t>
            </w:r>
          </w:p>
        </w:tc>
        <w:tc>
          <w:tcPr>
            <w:tcW w:w="4905" w:type="dxa"/>
            <w:shd w:val="clear" w:color="auto" w:fill="auto"/>
          </w:tcPr>
          <w:p w:rsidR="00FE3A0C" w:rsidRPr="00D5423D" w:rsidRDefault="00FE3A0C" w:rsidP="00055F89">
            <w:pPr>
              <w:ind w:left="288" w:hanging="288"/>
              <w:rPr>
                <w:rFonts w:asciiTheme="minorHAnsi" w:hAnsiTheme="minorHAnsi"/>
                <w:sz w:val="20"/>
                <w:szCs w:val="20"/>
              </w:rPr>
            </w:pPr>
            <w:r w:rsidRPr="001728B4">
              <w:rPr>
                <w:rFonts w:asciiTheme="minorHAnsi" w:hAnsiTheme="minorHAnsi"/>
                <w:sz w:val="20"/>
                <w:szCs w:val="20"/>
              </w:rPr>
              <w:t>How does music stimulate feelings and perceptions?</w:t>
            </w:r>
          </w:p>
        </w:tc>
      </w:tr>
      <w:tr w:rsidR="00FE3A0C" w:rsidRPr="00D5423D" w:rsidTr="00B931CE">
        <w:trPr>
          <w:jc w:val="center"/>
        </w:trPr>
        <w:tc>
          <w:tcPr>
            <w:tcW w:w="4976" w:type="dxa"/>
            <w:shd w:val="clear" w:color="auto" w:fill="auto"/>
            <w:tcMar>
              <w:top w:w="115" w:type="dxa"/>
              <w:left w:w="115" w:type="dxa"/>
              <w:bottom w:w="115" w:type="dxa"/>
              <w:right w:w="115" w:type="dxa"/>
            </w:tcMar>
          </w:tcPr>
          <w:p w:rsidR="00FE3A0C" w:rsidRPr="00D5423D" w:rsidRDefault="00FE3A0C" w:rsidP="00055F89">
            <w:pPr>
              <w:ind w:left="0" w:firstLine="0"/>
              <w:rPr>
                <w:rFonts w:asciiTheme="minorHAnsi" w:hAnsiTheme="minorHAnsi"/>
                <w:sz w:val="20"/>
                <w:szCs w:val="20"/>
              </w:rPr>
            </w:pPr>
            <w:r w:rsidRPr="001728B4">
              <w:rPr>
                <w:rFonts w:asciiTheme="minorHAnsi" w:hAnsiTheme="minorHAnsi"/>
                <w:sz w:val="20"/>
                <w:szCs w:val="20"/>
              </w:rPr>
              <w:t>Symbols communicate musical elements to ensure accuracy in performance. (MU09-</w:t>
            </w:r>
            <w:r>
              <w:rPr>
                <w:rFonts w:asciiTheme="minorHAnsi" w:hAnsiTheme="minorHAnsi"/>
                <w:sz w:val="20"/>
                <w:szCs w:val="20"/>
              </w:rPr>
              <w:t>GR.5</w:t>
            </w:r>
            <w:r w:rsidRPr="001728B4">
              <w:rPr>
                <w:rFonts w:asciiTheme="minorHAnsi" w:hAnsiTheme="minorHAnsi"/>
                <w:sz w:val="20"/>
                <w:szCs w:val="20"/>
              </w:rPr>
              <w:t>-S.1-GLE.3-EO.b) and (MU09-</w:t>
            </w:r>
            <w:r>
              <w:rPr>
                <w:rFonts w:asciiTheme="minorHAnsi" w:hAnsiTheme="minorHAnsi"/>
                <w:sz w:val="20"/>
                <w:szCs w:val="20"/>
              </w:rPr>
              <w:t>GR.5</w:t>
            </w:r>
            <w:r w:rsidRPr="001728B4">
              <w:rPr>
                <w:rFonts w:asciiTheme="minorHAnsi" w:hAnsiTheme="minorHAnsi"/>
                <w:sz w:val="20"/>
                <w:szCs w:val="20"/>
              </w:rPr>
              <w:t>-S.2-GLE.2-EO.a) and (MU09-</w:t>
            </w:r>
            <w:r>
              <w:rPr>
                <w:rFonts w:asciiTheme="minorHAnsi" w:hAnsiTheme="minorHAnsi"/>
                <w:sz w:val="20"/>
                <w:szCs w:val="20"/>
              </w:rPr>
              <w:t>GR.5</w:t>
            </w:r>
            <w:r w:rsidRPr="001728B4">
              <w:rPr>
                <w:rFonts w:asciiTheme="minorHAnsi" w:hAnsiTheme="minorHAnsi"/>
                <w:sz w:val="20"/>
                <w:szCs w:val="20"/>
              </w:rPr>
              <w:t>-S.3-GLE-1-EOa,b)</w:t>
            </w:r>
          </w:p>
        </w:tc>
        <w:tc>
          <w:tcPr>
            <w:tcW w:w="4832" w:type="dxa"/>
            <w:shd w:val="clear" w:color="auto" w:fill="auto"/>
          </w:tcPr>
          <w:p w:rsidR="00FE3A0C" w:rsidRPr="00D5423D" w:rsidRDefault="00FE3A0C" w:rsidP="00055F89">
            <w:pPr>
              <w:ind w:left="288" w:hanging="288"/>
              <w:rPr>
                <w:rFonts w:asciiTheme="minorHAnsi" w:hAnsiTheme="minorHAnsi"/>
                <w:sz w:val="20"/>
                <w:szCs w:val="20"/>
              </w:rPr>
            </w:pPr>
            <w:r w:rsidRPr="001728B4">
              <w:rPr>
                <w:rFonts w:asciiTheme="minorHAnsi" w:hAnsiTheme="minorHAnsi"/>
                <w:sz w:val="20"/>
                <w:szCs w:val="20"/>
              </w:rPr>
              <w:t>What are the symbols used to show dynamics? Tempos? Articulation?</w:t>
            </w:r>
          </w:p>
        </w:tc>
        <w:tc>
          <w:tcPr>
            <w:tcW w:w="4905" w:type="dxa"/>
            <w:shd w:val="clear" w:color="auto" w:fill="auto"/>
          </w:tcPr>
          <w:p w:rsidR="00FE3A0C" w:rsidRPr="00D5423D" w:rsidRDefault="00FE3A0C" w:rsidP="00055F89">
            <w:pPr>
              <w:ind w:left="288" w:hanging="288"/>
              <w:rPr>
                <w:rFonts w:asciiTheme="minorHAnsi" w:hAnsiTheme="minorHAnsi"/>
                <w:sz w:val="20"/>
                <w:szCs w:val="20"/>
              </w:rPr>
            </w:pPr>
            <w:r w:rsidRPr="001728B4">
              <w:rPr>
                <w:rFonts w:asciiTheme="minorHAnsi" w:hAnsiTheme="minorHAnsi"/>
                <w:sz w:val="20"/>
                <w:szCs w:val="20"/>
              </w:rPr>
              <w:t>How do symbols convey messages?</w:t>
            </w:r>
          </w:p>
        </w:tc>
      </w:tr>
      <w:tr w:rsidR="00FE3A0C" w:rsidRPr="00D5423D" w:rsidTr="00B931CE">
        <w:trPr>
          <w:jc w:val="center"/>
        </w:trPr>
        <w:tc>
          <w:tcPr>
            <w:tcW w:w="4976" w:type="dxa"/>
            <w:shd w:val="clear" w:color="auto" w:fill="auto"/>
            <w:tcMar>
              <w:top w:w="115" w:type="dxa"/>
              <w:left w:w="115" w:type="dxa"/>
              <w:bottom w:w="115" w:type="dxa"/>
              <w:right w:w="115" w:type="dxa"/>
            </w:tcMar>
          </w:tcPr>
          <w:p w:rsidR="00FE3A0C" w:rsidRPr="00D5423D" w:rsidRDefault="00FE3A0C" w:rsidP="00055F89">
            <w:pPr>
              <w:ind w:left="0" w:firstLine="0"/>
              <w:rPr>
                <w:rFonts w:asciiTheme="minorHAnsi" w:hAnsiTheme="minorHAnsi"/>
                <w:sz w:val="20"/>
                <w:szCs w:val="20"/>
              </w:rPr>
            </w:pPr>
            <w:r w:rsidRPr="001728B4">
              <w:rPr>
                <w:rFonts w:asciiTheme="minorHAnsi" w:hAnsiTheme="minorHAnsi"/>
                <w:sz w:val="20"/>
                <w:szCs w:val="20"/>
              </w:rPr>
              <w:t>Implementation of musical elements builds technique in performance. (MU09-</w:t>
            </w:r>
            <w:r>
              <w:rPr>
                <w:rFonts w:asciiTheme="minorHAnsi" w:hAnsiTheme="minorHAnsi"/>
                <w:sz w:val="20"/>
                <w:szCs w:val="20"/>
              </w:rPr>
              <w:t>GR.5</w:t>
            </w:r>
            <w:r w:rsidRPr="001728B4">
              <w:rPr>
                <w:rFonts w:asciiTheme="minorHAnsi" w:hAnsiTheme="minorHAnsi"/>
                <w:sz w:val="20"/>
                <w:szCs w:val="20"/>
              </w:rPr>
              <w:t>-S.1-GLE.1-EO.a,b) and (MU09-</w:t>
            </w:r>
            <w:r>
              <w:rPr>
                <w:rFonts w:asciiTheme="minorHAnsi" w:hAnsiTheme="minorHAnsi"/>
                <w:sz w:val="20"/>
                <w:szCs w:val="20"/>
              </w:rPr>
              <w:t>GR.5</w:t>
            </w:r>
            <w:r w:rsidRPr="001728B4">
              <w:rPr>
                <w:rFonts w:asciiTheme="minorHAnsi" w:hAnsiTheme="minorHAnsi"/>
                <w:sz w:val="20"/>
                <w:szCs w:val="20"/>
              </w:rPr>
              <w:t>-S.3-GLE.1-EO.a,b) and (MU09-</w:t>
            </w:r>
            <w:r>
              <w:rPr>
                <w:rFonts w:asciiTheme="minorHAnsi" w:hAnsiTheme="minorHAnsi"/>
                <w:sz w:val="20"/>
                <w:szCs w:val="20"/>
              </w:rPr>
              <w:t>GR.5</w:t>
            </w:r>
            <w:r w:rsidRPr="001728B4">
              <w:rPr>
                <w:rFonts w:asciiTheme="minorHAnsi" w:hAnsiTheme="minorHAnsi"/>
                <w:sz w:val="20"/>
                <w:szCs w:val="20"/>
              </w:rPr>
              <w:t>-S.4-GLE.2-EO.a,e)</w:t>
            </w:r>
          </w:p>
        </w:tc>
        <w:tc>
          <w:tcPr>
            <w:tcW w:w="4832" w:type="dxa"/>
            <w:shd w:val="clear" w:color="auto" w:fill="auto"/>
          </w:tcPr>
          <w:p w:rsidR="00FE3A0C" w:rsidRPr="00E53439" w:rsidRDefault="00FE3A0C" w:rsidP="00055F89">
            <w:pPr>
              <w:ind w:left="288" w:hanging="288"/>
              <w:rPr>
                <w:rFonts w:asciiTheme="minorHAnsi" w:hAnsiTheme="minorHAnsi"/>
                <w:sz w:val="20"/>
                <w:szCs w:val="20"/>
              </w:rPr>
            </w:pPr>
            <w:r w:rsidRPr="001728B4">
              <w:rPr>
                <w:rFonts w:asciiTheme="minorHAnsi" w:hAnsiTheme="minorHAnsi"/>
                <w:sz w:val="20"/>
                <w:szCs w:val="20"/>
              </w:rPr>
              <w:t>What effect does a diminuendo (or another expressive element) have?</w:t>
            </w:r>
          </w:p>
        </w:tc>
        <w:tc>
          <w:tcPr>
            <w:tcW w:w="4905" w:type="dxa"/>
            <w:shd w:val="clear" w:color="auto" w:fill="auto"/>
          </w:tcPr>
          <w:p w:rsidR="00FE3A0C" w:rsidRPr="00D5423D" w:rsidRDefault="00FE3A0C" w:rsidP="00055F89">
            <w:pPr>
              <w:ind w:left="288" w:hanging="288"/>
              <w:rPr>
                <w:rFonts w:asciiTheme="minorHAnsi" w:hAnsiTheme="minorHAnsi"/>
                <w:sz w:val="20"/>
                <w:szCs w:val="20"/>
              </w:rPr>
            </w:pPr>
            <w:r w:rsidRPr="001728B4">
              <w:rPr>
                <w:rFonts w:asciiTheme="minorHAnsi" w:hAnsiTheme="minorHAnsi"/>
                <w:sz w:val="20"/>
                <w:szCs w:val="20"/>
              </w:rPr>
              <w:t>How do expressive elements enhance musical performance?</w:t>
            </w:r>
          </w:p>
        </w:tc>
      </w:tr>
    </w:tbl>
    <w:p w:rsidR="004C2CFD" w:rsidRDefault="004C2CFD" w:rsidP="00055F89"/>
    <w:p w:rsidR="00034172" w:rsidRPr="00A86B29" w:rsidRDefault="00034172" w:rsidP="00055F89">
      <w:pPr>
        <w:rPr>
          <w:sz w:val="20"/>
          <w:szCs w:val="20"/>
        </w:rPr>
      </w:pPr>
    </w:p>
    <w:p w:rsidR="00EC2E07" w:rsidRDefault="00EC2E07" w:rsidP="00055F89">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FE3A0C" w:rsidRPr="00D5423D" w:rsidTr="00B931CE">
        <w:trPr>
          <w:trHeight w:val="18"/>
          <w:jc w:val="center"/>
        </w:trPr>
        <w:tc>
          <w:tcPr>
            <w:tcW w:w="7356" w:type="dxa"/>
            <w:shd w:val="clear" w:color="auto" w:fill="D9D9D9" w:themeFill="background1" w:themeFillShade="D9"/>
            <w:tcMar>
              <w:top w:w="115" w:type="dxa"/>
              <w:left w:w="115" w:type="dxa"/>
              <w:bottom w:w="115" w:type="dxa"/>
              <w:right w:w="115" w:type="dxa"/>
            </w:tcMar>
          </w:tcPr>
          <w:p w:rsidR="00FE3A0C" w:rsidRPr="00D5423D" w:rsidRDefault="00FE3A0C" w:rsidP="00055F89">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FE3A0C" w:rsidRPr="00FC1F65" w:rsidRDefault="00FE3A0C" w:rsidP="00055F8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FE3A0C" w:rsidRPr="00D5423D" w:rsidRDefault="00FE3A0C" w:rsidP="00055F89">
            <w:pPr>
              <w:ind w:left="0" w:firstLine="0"/>
              <w:rPr>
                <w:rFonts w:asciiTheme="minorHAnsi" w:hAnsiTheme="minorHAnsi"/>
                <w:b/>
                <w:sz w:val="24"/>
                <w:szCs w:val="20"/>
              </w:rPr>
            </w:pPr>
            <w:r w:rsidRPr="00D5423D">
              <w:rPr>
                <w:rFonts w:asciiTheme="minorHAnsi" w:hAnsiTheme="minorHAnsi"/>
                <w:b/>
                <w:sz w:val="24"/>
                <w:szCs w:val="20"/>
              </w:rPr>
              <w:t>Key Skills:</w:t>
            </w:r>
          </w:p>
          <w:p w:rsidR="00FE3A0C" w:rsidRPr="00FC1F65" w:rsidRDefault="00FE3A0C" w:rsidP="00055F8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E3A0C" w:rsidRPr="00D5423D" w:rsidTr="00B931CE">
        <w:trPr>
          <w:trHeight w:val="3097"/>
          <w:jc w:val="center"/>
        </w:trPr>
        <w:tc>
          <w:tcPr>
            <w:tcW w:w="7356" w:type="dxa"/>
            <w:shd w:val="clear" w:color="auto" w:fill="auto"/>
            <w:tcMar>
              <w:top w:w="115" w:type="dxa"/>
              <w:left w:w="115" w:type="dxa"/>
              <w:bottom w:w="115" w:type="dxa"/>
              <w:right w:w="115" w:type="dxa"/>
            </w:tcMar>
          </w:tcPr>
          <w:p w:rsidR="00FE3A0C" w:rsidRPr="001728B4" w:rsidRDefault="00FE3A0C" w:rsidP="00055F89">
            <w:pPr>
              <w:pStyle w:val="ListParagraph"/>
              <w:numPr>
                <w:ilvl w:val="0"/>
                <w:numId w:val="2"/>
              </w:numPr>
              <w:spacing w:after="0" w:line="240" w:lineRule="auto"/>
              <w:contextualSpacing w:val="0"/>
              <w:rPr>
                <w:rFonts w:asciiTheme="minorHAnsi" w:hAnsiTheme="minorHAnsi"/>
                <w:sz w:val="20"/>
                <w:szCs w:val="20"/>
              </w:rPr>
            </w:pPr>
            <w:r w:rsidRPr="001728B4">
              <w:rPr>
                <w:rFonts w:asciiTheme="minorHAnsi" w:hAnsiTheme="minorHAnsi"/>
                <w:sz w:val="20"/>
                <w:szCs w:val="20"/>
              </w:rPr>
              <w:t>Proper care of voice and instruments (MU09-</w:t>
            </w:r>
            <w:r>
              <w:rPr>
                <w:rFonts w:asciiTheme="minorHAnsi" w:hAnsiTheme="minorHAnsi"/>
                <w:sz w:val="20"/>
                <w:szCs w:val="20"/>
              </w:rPr>
              <w:t>GR.5</w:t>
            </w:r>
            <w:r w:rsidRPr="001728B4">
              <w:rPr>
                <w:rFonts w:asciiTheme="minorHAnsi" w:hAnsiTheme="minorHAnsi"/>
                <w:sz w:val="20"/>
                <w:szCs w:val="20"/>
              </w:rPr>
              <w:t>-S.1-GLE.1-EO.c)</w:t>
            </w:r>
          </w:p>
          <w:p w:rsidR="00FE3A0C" w:rsidRPr="001728B4" w:rsidRDefault="00FE3A0C" w:rsidP="00055F89">
            <w:pPr>
              <w:pStyle w:val="ListParagraph"/>
              <w:numPr>
                <w:ilvl w:val="0"/>
                <w:numId w:val="2"/>
              </w:numPr>
              <w:spacing w:after="0" w:line="240" w:lineRule="auto"/>
              <w:contextualSpacing w:val="0"/>
              <w:rPr>
                <w:rFonts w:asciiTheme="minorHAnsi" w:hAnsiTheme="minorHAnsi"/>
                <w:sz w:val="20"/>
                <w:szCs w:val="20"/>
              </w:rPr>
            </w:pPr>
            <w:r w:rsidRPr="001728B4">
              <w:rPr>
                <w:rFonts w:asciiTheme="minorHAnsi" w:hAnsiTheme="minorHAnsi"/>
                <w:sz w:val="20"/>
                <w:szCs w:val="20"/>
              </w:rPr>
              <w:t>Expressive markings guide performance (tempo and dynamics including largo, moderato, diminuendo and slur) (MU09-</w:t>
            </w:r>
            <w:r>
              <w:rPr>
                <w:rFonts w:asciiTheme="minorHAnsi" w:hAnsiTheme="minorHAnsi"/>
                <w:sz w:val="20"/>
                <w:szCs w:val="20"/>
              </w:rPr>
              <w:t>GR.5</w:t>
            </w:r>
            <w:r w:rsidRPr="001728B4">
              <w:rPr>
                <w:rFonts w:asciiTheme="minorHAnsi" w:hAnsiTheme="minorHAnsi"/>
                <w:sz w:val="20"/>
                <w:szCs w:val="20"/>
              </w:rPr>
              <w:t>-S.3-GLE.1-EO.a,b) and (MU09-</w:t>
            </w:r>
            <w:r>
              <w:rPr>
                <w:rFonts w:asciiTheme="minorHAnsi" w:hAnsiTheme="minorHAnsi"/>
                <w:sz w:val="20"/>
                <w:szCs w:val="20"/>
              </w:rPr>
              <w:t>GR.5</w:t>
            </w:r>
            <w:r w:rsidRPr="001728B4">
              <w:rPr>
                <w:rFonts w:asciiTheme="minorHAnsi" w:hAnsiTheme="minorHAnsi"/>
                <w:sz w:val="20"/>
                <w:szCs w:val="20"/>
              </w:rPr>
              <w:t>-S.4-GLE.2-EO.a)</w:t>
            </w:r>
          </w:p>
          <w:p w:rsidR="00FE3A0C" w:rsidRPr="001728B4" w:rsidRDefault="00FE3A0C" w:rsidP="00055F89">
            <w:pPr>
              <w:pStyle w:val="ListParagraph"/>
              <w:numPr>
                <w:ilvl w:val="0"/>
                <w:numId w:val="2"/>
              </w:numPr>
              <w:spacing w:after="0" w:line="240" w:lineRule="auto"/>
              <w:contextualSpacing w:val="0"/>
              <w:rPr>
                <w:rFonts w:asciiTheme="minorHAnsi" w:hAnsiTheme="minorHAnsi"/>
                <w:sz w:val="20"/>
                <w:szCs w:val="20"/>
              </w:rPr>
            </w:pPr>
            <w:r w:rsidRPr="001728B4">
              <w:rPr>
                <w:rFonts w:asciiTheme="minorHAnsi" w:hAnsiTheme="minorHAnsi"/>
                <w:sz w:val="20"/>
                <w:szCs w:val="20"/>
              </w:rPr>
              <w:t>Types of voices (Soprano, alto, tenor and bass voices) (MU09-</w:t>
            </w:r>
            <w:r>
              <w:rPr>
                <w:rFonts w:asciiTheme="minorHAnsi" w:hAnsiTheme="minorHAnsi"/>
                <w:sz w:val="20"/>
                <w:szCs w:val="20"/>
              </w:rPr>
              <w:t>GR.5</w:t>
            </w:r>
            <w:r w:rsidRPr="001728B4">
              <w:rPr>
                <w:rFonts w:asciiTheme="minorHAnsi" w:hAnsiTheme="minorHAnsi"/>
                <w:sz w:val="20"/>
                <w:szCs w:val="20"/>
              </w:rPr>
              <w:t>-S.3-GLE.2,3)</w:t>
            </w:r>
          </w:p>
          <w:p w:rsidR="00FE3A0C" w:rsidRPr="00D5423D" w:rsidRDefault="00FE3A0C" w:rsidP="00055F89">
            <w:pPr>
              <w:pStyle w:val="ListParagraph"/>
              <w:numPr>
                <w:ilvl w:val="0"/>
                <w:numId w:val="2"/>
              </w:numPr>
              <w:spacing w:after="0" w:line="240" w:lineRule="auto"/>
              <w:contextualSpacing w:val="0"/>
              <w:rPr>
                <w:rFonts w:asciiTheme="minorHAnsi" w:hAnsiTheme="minorHAnsi"/>
                <w:sz w:val="20"/>
                <w:szCs w:val="20"/>
              </w:rPr>
            </w:pPr>
            <w:r w:rsidRPr="001728B4">
              <w:rPr>
                <w:rFonts w:asciiTheme="minorHAnsi" w:hAnsiTheme="minorHAnsi"/>
                <w:sz w:val="20"/>
                <w:szCs w:val="20"/>
              </w:rPr>
              <w:t>Symbols and modalities used for notation and performance (Treble clef, bass clef, major, minor) (MU09-</w:t>
            </w:r>
            <w:r>
              <w:rPr>
                <w:rFonts w:asciiTheme="minorHAnsi" w:hAnsiTheme="minorHAnsi"/>
                <w:sz w:val="20"/>
                <w:szCs w:val="20"/>
              </w:rPr>
              <w:t>GR.5</w:t>
            </w:r>
            <w:r w:rsidRPr="001728B4">
              <w:rPr>
                <w:rFonts w:asciiTheme="minorHAnsi" w:hAnsiTheme="minorHAnsi"/>
                <w:sz w:val="20"/>
                <w:szCs w:val="20"/>
              </w:rPr>
              <w:t>-S.1-GLE.3-EO.b) and (MU09-</w:t>
            </w:r>
            <w:r>
              <w:rPr>
                <w:rFonts w:asciiTheme="minorHAnsi" w:hAnsiTheme="minorHAnsi"/>
                <w:sz w:val="20"/>
                <w:szCs w:val="20"/>
              </w:rPr>
              <w:t>GR.5</w:t>
            </w:r>
            <w:r w:rsidRPr="001728B4">
              <w:rPr>
                <w:rFonts w:asciiTheme="minorHAnsi" w:hAnsiTheme="minorHAnsi"/>
                <w:sz w:val="20"/>
                <w:szCs w:val="20"/>
              </w:rPr>
              <w:t>-S.2-GLE.2-EO.b)</w:t>
            </w:r>
          </w:p>
        </w:tc>
        <w:tc>
          <w:tcPr>
            <w:tcW w:w="7357" w:type="dxa"/>
            <w:shd w:val="clear" w:color="auto" w:fill="auto"/>
          </w:tcPr>
          <w:p w:rsidR="00FE3A0C" w:rsidRPr="001728B4" w:rsidRDefault="00FE3A0C" w:rsidP="00055F89">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Perform  four-</w:t>
            </w:r>
            <w:r w:rsidRPr="001728B4">
              <w:rPr>
                <w:rFonts w:asciiTheme="minorHAnsi" w:hAnsiTheme="minorHAnsi"/>
                <w:sz w:val="20"/>
                <w:szCs w:val="20"/>
              </w:rPr>
              <w:t>part rounds (MU09-</w:t>
            </w:r>
            <w:r>
              <w:rPr>
                <w:rFonts w:asciiTheme="minorHAnsi" w:hAnsiTheme="minorHAnsi"/>
                <w:sz w:val="20"/>
                <w:szCs w:val="20"/>
              </w:rPr>
              <w:t>GR.5</w:t>
            </w:r>
            <w:r w:rsidRPr="001728B4">
              <w:rPr>
                <w:rFonts w:asciiTheme="minorHAnsi" w:hAnsiTheme="minorHAnsi"/>
                <w:sz w:val="20"/>
                <w:szCs w:val="20"/>
              </w:rPr>
              <w:t>-S.1-GLE.1-EO.a,b)</w:t>
            </w:r>
          </w:p>
          <w:p w:rsidR="00FE3A0C" w:rsidRPr="001728B4" w:rsidRDefault="00FE3A0C" w:rsidP="00055F89">
            <w:pPr>
              <w:pStyle w:val="ListParagraph"/>
              <w:numPr>
                <w:ilvl w:val="0"/>
                <w:numId w:val="2"/>
              </w:numPr>
              <w:spacing w:after="0" w:line="240" w:lineRule="auto"/>
              <w:contextualSpacing w:val="0"/>
              <w:rPr>
                <w:rFonts w:asciiTheme="minorHAnsi" w:hAnsiTheme="minorHAnsi"/>
                <w:sz w:val="20"/>
                <w:szCs w:val="20"/>
              </w:rPr>
            </w:pPr>
            <w:r w:rsidRPr="001728B4">
              <w:rPr>
                <w:rFonts w:asciiTheme="minorHAnsi" w:hAnsiTheme="minorHAnsi"/>
                <w:sz w:val="20"/>
                <w:szCs w:val="20"/>
              </w:rPr>
              <w:t>Respond to conductor for phrasing and dynamics (MU09-</w:t>
            </w:r>
            <w:r>
              <w:rPr>
                <w:rFonts w:asciiTheme="minorHAnsi" w:hAnsiTheme="minorHAnsi"/>
                <w:sz w:val="20"/>
                <w:szCs w:val="20"/>
              </w:rPr>
              <w:t>GR.5</w:t>
            </w:r>
            <w:r w:rsidRPr="001728B4">
              <w:rPr>
                <w:rFonts w:asciiTheme="minorHAnsi" w:hAnsiTheme="minorHAnsi"/>
                <w:sz w:val="20"/>
                <w:szCs w:val="20"/>
              </w:rPr>
              <w:t>-S.1-GLE.1-EO.b)</w:t>
            </w:r>
          </w:p>
          <w:p w:rsidR="00FE3A0C" w:rsidRPr="001728B4" w:rsidRDefault="00FE3A0C" w:rsidP="00055F89">
            <w:pPr>
              <w:pStyle w:val="ListParagraph"/>
              <w:numPr>
                <w:ilvl w:val="0"/>
                <w:numId w:val="2"/>
              </w:numPr>
              <w:spacing w:after="0" w:line="240" w:lineRule="auto"/>
              <w:contextualSpacing w:val="0"/>
              <w:rPr>
                <w:rFonts w:asciiTheme="minorHAnsi" w:hAnsiTheme="minorHAnsi"/>
                <w:sz w:val="20"/>
                <w:szCs w:val="20"/>
              </w:rPr>
            </w:pPr>
            <w:r w:rsidRPr="001728B4">
              <w:rPr>
                <w:rFonts w:asciiTheme="minorHAnsi" w:hAnsiTheme="minorHAnsi"/>
                <w:sz w:val="20"/>
                <w:szCs w:val="20"/>
              </w:rPr>
              <w:t>Describe and demonstrate expressive elements (MU09-</w:t>
            </w:r>
            <w:r>
              <w:rPr>
                <w:rFonts w:asciiTheme="minorHAnsi" w:hAnsiTheme="minorHAnsi"/>
                <w:sz w:val="20"/>
                <w:szCs w:val="20"/>
              </w:rPr>
              <w:t>GR.5</w:t>
            </w:r>
            <w:r w:rsidRPr="001728B4">
              <w:rPr>
                <w:rFonts w:asciiTheme="minorHAnsi" w:hAnsiTheme="minorHAnsi"/>
                <w:sz w:val="20"/>
                <w:szCs w:val="20"/>
              </w:rPr>
              <w:t>-S.3-GLE.1-EO.a,b) and (MU09-</w:t>
            </w:r>
            <w:r>
              <w:rPr>
                <w:rFonts w:asciiTheme="minorHAnsi" w:hAnsiTheme="minorHAnsi"/>
                <w:sz w:val="20"/>
                <w:szCs w:val="20"/>
              </w:rPr>
              <w:t>GR.5</w:t>
            </w:r>
            <w:r w:rsidRPr="001728B4">
              <w:rPr>
                <w:rFonts w:asciiTheme="minorHAnsi" w:hAnsiTheme="minorHAnsi"/>
                <w:sz w:val="20"/>
                <w:szCs w:val="20"/>
              </w:rPr>
              <w:t>-S.4-GLE.2-EO.a)</w:t>
            </w:r>
          </w:p>
          <w:p w:rsidR="00FE3A0C" w:rsidRPr="001728B4" w:rsidRDefault="00FE3A0C" w:rsidP="00055F89">
            <w:pPr>
              <w:pStyle w:val="ListParagraph"/>
              <w:numPr>
                <w:ilvl w:val="0"/>
                <w:numId w:val="2"/>
              </w:numPr>
              <w:spacing w:after="0" w:line="240" w:lineRule="auto"/>
              <w:contextualSpacing w:val="0"/>
              <w:rPr>
                <w:rFonts w:asciiTheme="minorHAnsi" w:hAnsiTheme="minorHAnsi"/>
                <w:sz w:val="20"/>
                <w:szCs w:val="20"/>
              </w:rPr>
            </w:pPr>
            <w:r w:rsidRPr="001728B4">
              <w:rPr>
                <w:rFonts w:asciiTheme="minorHAnsi" w:hAnsiTheme="minorHAnsi"/>
                <w:sz w:val="20"/>
                <w:szCs w:val="20"/>
              </w:rPr>
              <w:t>Play, sing, and reproduce simple melodic notation (MU09-</w:t>
            </w:r>
            <w:r>
              <w:rPr>
                <w:rFonts w:asciiTheme="minorHAnsi" w:hAnsiTheme="minorHAnsi"/>
                <w:sz w:val="20"/>
                <w:szCs w:val="20"/>
              </w:rPr>
              <w:t>GR.5</w:t>
            </w:r>
            <w:r w:rsidRPr="001728B4">
              <w:rPr>
                <w:rFonts w:asciiTheme="minorHAnsi" w:hAnsiTheme="minorHAnsi"/>
                <w:sz w:val="20"/>
                <w:szCs w:val="20"/>
              </w:rPr>
              <w:t>-S.1-GLE.3-EO.b) and (MU09-</w:t>
            </w:r>
            <w:r>
              <w:rPr>
                <w:rFonts w:asciiTheme="minorHAnsi" w:hAnsiTheme="minorHAnsi"/>
                <w:sz w:val="20"/>
                <w:szCs w:val="20"/>
              </w:rPr>
              <w:t>GR.5</w:t>
            </w:r>
            <w:r w:rsidRPr="001728B4">
              <w:rPr>
                <w:rFonts w:asciiTheme="minorHAnsi" w:hAnsiTheme="minorHAnsi"/>
                <w:sz w:val="20"/>
                <w:szCs w:val="20"/>
              </w:rPr>
              <w:t>-S.2-GLE.2-EO.b)</w:t>
            </w:r>
          </w:p>
          <w:p w:rsidR="00FE3A0C" w:rsidRPr="001728B4" w:rsidRDefault="00FE3A0C" w:rsidP="00055F89">
            <w:pPr>
              <w:pStyle w:val="ListParagraph"/>
              <w:numPr>
                <w:ilvl w:val="0"/>
                <w:numId w:val="2"/>
              </w:numPr>
              <w:spacing w:after="0" w:line="240" w:lineRule="auto"/>
              <w:contextualSpacing w:val="0"/>
              <w:rPr>
                <w:rFonts w:asciiTheme="minorHAnsi" w:hAnsiTheme="minorHAnsi"/>
                <w:sz w:val="20"/>
                <w:szCs w:val="20"/>
              </w:rPr>
            </w:pPr>
            <w:r w:rsidRPr="001728B4">
              <w:rPr>
                <w:rFonts w:asciiTheme="minorHAnsi" w:hAnsiTheme="minorHAnsi"/>
                <w:sz w:val="20"/>
                <w:szCs w:val="20"/>
              </w:rPr>
              <w:t>Notate on bass clef staff (MU09-</w:t>
            </w:r>
            <w:r>
              <w:rPr>
                <w:rFonts w:asciiTheme="minorHAnsi" w:hAnsiTheme="minorHAnsi"/>
                <w:sz w:val="20"/>
                <w:szCs w:val="20"/>
              </w:rPr>
              <w:t>GR.5</w:t>
            </w:r>
            <w:r w:rsidRPr="001728B4">
              <w:rPr>
                <w:rFonts w:asciiTheme="minorHAnsi" w:hAnsiTheme="minorHAnsi"/>
                <w:sz w:val="20"/>
                <w:szCs w:val="20"/>
              </w:rPr>
              <w:t>-S.3-GLE.3-EO.b)</w:t>
            </w:r>
          </w:p>
          <w:p w:rsidR="00FE3A0C" w:rsidRPr="001728B4" w:rsidRDefault="00FE3A0C" w:rsidP="00055F89">
            <w:pPr>
              <w:pStyle w:val="ListParagraph"/>
              <w:numPr>
                <w:ilvl w:val="0"/>
                <w:numId w:val="2"/>
              </w:numPr>
              <w:spacing w:after="0" w:line="240" w:lineRule="auto"/>
              <w:contextualSpacing w:val="0"/>
              <w:rPr>
                <w:rFonts w:asciiTheme="minorHAnsi" w:hAnsiTheme="minorHAnsi"/>
                <w:sz w:val="20"/>
                <w:szCs w:val="20"/>
              </w:rPr>
            </w:pPr>
            <w:r w:rsidRPr="001728B4">
              <w:rPr>
                <w:rFonts w:asciiTheme="minorHAnsi" w:hAnsiTheme="minorHAnsi"/>
                <w:sz w:val="20"/>
                <w:szCs w:val="20"/>
              </w:rPr>
              <w:t>Express and differentiate between personal preferences and quality works (MU09-</w:t>
            </w:r>
            <w:r>
              <w:rPr>
                <w:rFonts w:asciiTheme="minorHAnsi" w:hAnsiTheme="minorHAnsi"/>
                <w:sz w:val="20"/>
                <w:szCs w:val="20"/>
              </w:rPr>
              <w:t>GR.5</w:t>
            </w:r>
            <w:r w:rsidRPr="001728B4">
              <w:rPr>
                <w:rFonts w:asciiTheme="minorHAnsi" w:hAnsiTheme="minorHAnsi"/>
                <w:sz w:val="20"/>
                <w:szCs w:val="20"/>
              </w:rPr>
              <w:t>-S.4-GLE.1,2)</w:t>
            </w:r>
          </w:p>
          <w:p w:rsidR="00FE3A0C" w:rsidRPr="001728B4" w:rsidRDefault="00FE3A0C" w:rsidP="00055F89">
            <w:pPr>
              <w:pStyle w:val="ListParagraph"/>
              <w:numPr>
                <w:ilvl w:val="0"/>
                <w:numId w:val="2"/>
              </w:numPr>
              <w:spacing w:after="0" w:line="240" w:lineRule="auto"/>
              <w:contextualSpacing w:val="0"/>
              <w:rPr>
                <w:rFonts w:asciiTheme="minorHAnsi" w:hAnsiTheme="minorHAnsi"/>
                <w:sz w:val="20"/>
                <w:szCs w:val="20"/>
              </w:rPr>
            </w:pPr>
            <w:r w:rsidRPr="001728B4">
              <w:rPr>
                <w:rFonts w:asciiTheme="minorHAnsi" w:hAnsiTheme="minorHAnsi"/>
                <w:sz w:val="20"/>
                <w:szCs w:val="20"/>
              </w:rPr>
              <w:t>Analyze differences in tempo and dynamics (MU09-</w:t>
            </w:r>
            <w:r>
              <w:rPr>
                <w:rFonts w:asciiTheme="minorHAnsi" w:hAnsiTheme="minorHAnsi"/>
                <w:sz w:val="20"/>
                <w:szCs w:val="20"/>
              </w:rPr>
              <w:t>GR.5</w:t>
            </w:r>
            <w:r w:rsidRPr="001728B4">
              <w:rPr>
                <w:rFonts w:asciiTheme="minorHAnsi" w:hAnsiTheme="minorHAnsi"/>
                <w:sz w:val="20"/>
                <w:szCs w:val="20"/>
              </w:rPr>
              <w:t>-S.3-GLE.1-EO.a,b) and (MU09-</w:t>
            </w:r>
            <w:r>
              <w:rPr>
                <w:rFonts w:asciiTheme="minorHAnsi" w:hAnsiTheme="minorHAnsi"/>
                <w:sz w:val="20"/>
                <w:szCs w:val="20"/>
              </w:rPr>
              <w:t>GR.5</w:t>
            </w:r>
            <w:r w:rsidRPr="001728B4">
              <w:rPr>
                <w:rFonts w:asciiTheme="minorHAnsi" w:hAnsiTheme="minorHAnsi"/>
                <w:sz w:val="20"/>
                <w:szCs w:val="20"/>
              </w:rPr>
              <w:t>-</w:t>
            </w:r>
            <w:r>
              <w:rPr>
                <w:rFonts w:asciiTheme="minorHAnsi" w:hAnsiTheme="minorHAnsi"/>
                <w:sz w:val="20"/>
                <w:szCs w:val="20"/>
              </w:rPr>
              <w:t>S.4-GLE.2-EO.a)</w:t>
            </w:r>
          </w:p>
        </w:tc>
      </w:tr>
    </w:tbl>
    <w:p w:rsidR="00034172" w:rsidRPr="00D5423D" w:rsidRDefault="00034172" w:rsidP="00055F8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FE3A0C" w:rsidRPr="00D5423D" w:rsidTr="00B931CE">
        <w:trPr>
          <w:trHeight w:val="654"/>
          <w:jc w:val="center"/>
        </w:trPr>
        <w:tc>
          <w:tcPr>
            <w:tcW w:w="14713" w:type="dxa"/>
            <w:gridSpan w:val="3"/>
            <w:shd w:val="clear" w:color="auto" w:fill="D9D9D9" w:themeFill="background1" w:themeFillShade="D9"/>
          </w:tcPr>
          <w:p w:rsidR="00FE3A0C" w:rsidRPr="00D5423D" w:rsidRDefault="00FE3A0C" w:rsidP="00055F8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FE3A0C" w:rsidRPr="00D5423D" w:rsidRDefault="00FE3A0C" w:rsidP="00055F8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FE3A0C" w:rsidRPr="00D5423D" w:rsidTr="00B931CE">
        <w:trPr>
          <w:trHeight w:val="654"/>
          <w:jc w:val="center"/>
        </w:trPr>
        <w:tc>
          <w:tcPr>
            <w:tcW w:w="4904" w:type="dxa"/>
            <w:gridSpan w:val="2"/>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FE3A0C" w:rsidRPr="00D5423D" w:rsidRDefault="00FE3A0C" w:rsidP="00055F89">
            <w:pPr>
              <w:ind w:left="0" w:firstLine="0"/>
              <w:rPr>
                <w:rFonts w:asciiTheme="minorHAnsi" w:hAnsiTheme="minorHAnsi"/>
                <w:i/>
                <w:sz w:val="20"/>
                <w:szCs w:val="20"/>
              </w:rPr>
            </w:pPr>
            <w:r w:rsidRPr="001728B4">
              <w:rPr>
                <w:rFonts w:asciiTheme="minorHAnsi" w:hAnsiTheme="minorHAnsi"/>
                <w:i/>
                <w:sz w:val="20"/>
                <w:szCs w:val="20"/>
              </w:rPr>
              <w:t>A strong performance depends on proper care of voice and/or instrument along with accurate use of musical elements.</w:t>
            </w:r>
          </w:p>
        </w:tc>
      </w:tr>
      <w:tr w:rsidR="00FE3A0C" w:rsidRPr="00D5423D" w:rsidTr="00B931CE">
        <w:trPr>
          <w:trHeight w:val="653"/>
          <w:jc w:val="center"/>
        </w:trPr>
        <w:tc>
          <w:tcPr>
            <w:tcW w:w="2227" w:type="dxa"/>
            <w:shd w:val="clear" w:color="auto" w:fill="D9D9D9" w:themeFill="background1" w:themeFillShade="D9"/>
          </w:tcPr>
          <w:p w:rsidR="00FE3A0C" w:rsidRPr="00D5423D" w:rsidRDefault="00FE3A0C" w:rsidP="00055F89">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FE3A0C" w:rsidRPr="00D5423D" w:rsidRDefault="00FE3A0C" w:rsidP="00055F89">
            <w:pPr>
              <w:ind w:left="0" w:firstLine="0"/>
              <w:rPr>
                <w:rFonts w:asciiTheme="minorHAnsi" w:hAnsiTheme="minorHAnsi"/>
                <w:sz w:val="20"/>
                <w:szCs w:val="20"/>
              </w:rPr>
            </w:pPr>
            <w:r w:rsidRPr="001728B4">
              <w:rPr>
                <w:rFonts w:asciiTheme="minorHAnsi" w:hAnsiTheme="minorHAnsi"/>
                <w:sz w:val="20"/>
                <w:szCs w:val="20"/>
              </w:rPr>
              <w:t>Preferences, tempo, expression, voice, instrument, performance, interpretation</w:t>
            </w:r>
          </w:p>
        </w:tc>
      </w:tr>
      <w:tr w:rsidR="00FE3A0C" w:rsidRPr="00D5423D" w:rsidTr="00B931CE">
        <w:trPr>
          <w:trHeight w:val="653"/>
          <w:jc w:val="center"/>
        </w:trPr>
        <w:tc>
          <w:tcPr>
            <w:tcW w:w="2227" w:type="dxa"/>
            <w:shd w:val="clear" w:color="auto" w:fill="D9D9D9" w:themeFill="background1" w:themeFillShade="D9"/>
          </w:tcPr>
          <w:p w:rsidR="00FE3A0C" w:rsidRPr="00D5423D" w:rsidRDefault="00FE3A0C" w:rsidP="00055F8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FE3A0C" w:rsidRPr="00D5423D" w:rsidRDefault="00FE3A0C" w:rsidP="00055F89">
            <w:pPr>
              <w:ind w:left="0" w:firstLine="0"/>
              <w:rPr>
                <w:rFonts w:asciiTheme="minorHAnsi" w:hAnsiTheme="minorHAnsi"/>
                <w:sz w:val="20"/>
                <w:szCs w:val="20"/>
              </w:rPr>
            </w:pPr>
            <w:r w:rsidRPr="001728B4">
              <w:rPr>
                <w:rFonts w:asciiTheme="minorHAnsi" w:hAnsiTheme="minorHAnsi"/>
                <w:sz w:val="20"/>
                <w:szCs w:val="20"/>
              </w:rPr>
              <w:t>Voice (soprano, alto, tenor, bass), treble clef, bass clef, major, minor, musical elements (tempo, dynamics, largo, moderato, diminuendo, slur, phrase)</w:t>
            </w:r>
          </w:p>
        </w:tc>
      </w:tr>
    </w:tbl>
    <w:p w:rsidR="00034172" w:rsidRDefault="00034172" w:rsidP="00055F89">
      <w:pPr>
        <w:ind w:left="0" w:firstLine="0"/>
        <w:rPr>
          <w:rFonts w:asciiTheme="minorHAnsi" w:hAnsiTheme="minorHAnsi"/>
          <w:b/>
          <w:sz w:val="20"/>
          <w:szCs w:val="20"/>
        </w:rPr>
      </w:pPr>
    </w:p>
    <w:p w:rsidR="00E27ACB" w:rsidRDefault="00E27ACB" w:rsidP="00055F89">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FE3A0C" w:rsidRPr="00F63EAF" w:rsidTr="00B931C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E3A0C" w:rsidRPr="00F63EAF" w:rsidRDefault="00FE3A0C" w:rsidP="00055F89">
            <w:pPr>
              <w:ind w:left="0" w:firstLine="0"/>
              <w:rPr>
                <w:rFonts w:eastAsia="Times New Roman"/>
                <w:b/>
                <w:bCs/>
                <w:color w:val="000000"/>
                <w:sz w:val="24"/>
                <w:szCs w:val="24"/>
              </w:rPr>
            </w:pPr>
            <w:r w:rsidRPr="00F63EA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E3A0C" w:rsidRPr="00F63EAF" w:rsidRDefault="00FE3A0C" w:rsidP="00055F89">
            <w:pPr>
              <w:ind w:left="0" w:firstLine="0"/>
              <w:rPr>
                <w:rFonts w:eastAsia="Times New Roman"/>
                <w:bCs/>
                <w:color w:val="000000"/>
                <w:sz w:val="20"/>
                <w:szCs w:val="20"/>
              </w:rPr>
            </w:pPr>
            <w:r w:rsidRPr="000E64B3">
              <w:rPr>
                <w:rFonts w:eastAsia="Times New Roman"/>
                <w:bCs/>
                <w:color w:val="000000"/>
                <w:sz w:val="20"/>
                <w:szCs w:val="20"/>
              </w:rPr>
              <w:t>This unit guides students in making connections between exp</w:t>
            </w:r>
            <w:r w:rsidR="00B931CE">
              <w:rPr>
                <w:rFonts w:eastAsia="Times New Roman"/>
                <w:bCs/>
                <w:color w:val="000000"/>
                <w:sz w:val="20"/>
                <w:szCs w:val="20"/>
              </w:rPr>
              <w:t>ressive performance techniques (</w:t>
            </w:r>
            <w:r w:rsidRPr="000E64B3">
              <w:rPr>
                <w:rFonts w:eastAsia="Times New Roman"/>
                <w:bCs/>
                <w:color w:val="000000"/>
                <w:sz w:val="20"/>
                <w:szCs w:val="20"/>
              </w:rPr>
              <w:t>their symbols</w:t>
            </w:r>
            <w:r w:rsidR="00B931CE">
              <w:rPr>
                <w:rFonts w:eastAsia="Times New Roman"/>
                <w:bCs/>
                <w:color w:val="000000"/>
                <w:sz w:val="20"/>
                <w:szCs w:val="20"/>
              </w:rPr>
              <w:t xml:space="preserve"> and notation) </w:t>
            </w:r>
            <w:r w:rsidRPr="000E64B3">
              <w:rPr>
                <w:rFonts w:eastAsia="Times New Roman"/>
                <w:bCs/>
                <w:color w:val="000000"/>
                <w:sz w:val="20"/>
                <w:szCs w:val="20"/>
              </w:rPr>
              <w:t xml:space="preserve">and </w:t>
            </w:r>
            <w:r w:rsidR="00B931CE">
              <w:rPr>
                <w:rFonts w:eastAsia="Times New Roman"/>
                <w:bCs/>
                <w:color w:val="000000"/>
                <w:sz w:val="20"/>
                <w:szCs w:val="20"/>
              </w:rPr>
              <w:t>people’s emotional response(s) to musical experiences.</w:t>
            </w:r>
            <w:r w:rsidRPr="000E64B3">
              <w:rPr>
                <w:rFonts w:eastAsia="Times New Roman"/>
                <w:bCs/>
                <w:color w:val="000000"/>
                <w:sz w:val="20"/>
                <w:szCs w:val="20"/>
              </w:rPr>
              <w:t xml:space="preserve">  Students will listen to a variety of examples from various</w:t>
            </w:r>
            <w:r w:rsidR="00B931CE">
              <w:rPr>
                <w:rFonts w:eastAsia="Times New Roman"/>
                <w:bCs/>
                <w:color w:val="000000"/>
                <w:sz w:val="20"/>
                <w:szCs w:val="20"/>
              </w:rPr>
              <w:t xml:space="preserve"> musical</w:t>
            </w:r>
            <w:r w:rsidRPr="000E64B3">
              <w:rPr>
                <w:rFonts w:eastAsia="Times New Roman"/>
                <w:bCs/>
                <w:color w:val="000000"/>
                <w:sz w:val="20"/>
                <w:szCs w:val="20"/>
              </w:rPr>
              <w:t xml:space="preserve"> genres to iden</w:t>
            </w:r>
            <w:r w:rsidR="00B931CE">
              <w:rPr>
                <w:rFonts w:eastAsia="Times New Roman"/>
                <w:bCs/>
                <w:color w:val="000000"/>
                <w:sz w:val="20"/>
                <w:szCs w:val="20"/>
              </w:rPr>
              <w:t>tify expressive elements and reflect on and analyze the different emotions that musical experiences can evoke.  Students</w:t>
            </w:r>
            <w:r w:rsidRPr="000E64B3">
              <w:rPr>
                <w:rFonts w:eastAsia="Times New Roman"/>
                <w:bCs/>
                <w:color w:val="000000"/>
                <w:sz w:val="20"/>
                <w:szCs w:val="20"/>
              </w:rPr>
              <w:t xml:space="preserve"> will then apply their learning to transfor</w:t>
            </w:r>
            <w:r>
              <w:rPr>
                <w:rFonts w:eastAsia="Times New Roman"/>
                <w:bCs/>
                <w:color w:val="000000"/>
                <w:sz w:val="20"/>
                <w:szCs w:val="20"/>
              </w:rPr>
              <w:t xml:space="preserve">m </w:t>
            </w:r>
            <w:r w:rsidR="00B931CE">
              <w:rPr>
                <w:rFonts w:eastAsia="Times New Roman"/>
                <w:bCs/>
                <w:color w:val="000000"/>
                <w:sz w:val="20"/>
                <w:szCs w:val="20"/>
              </w:rPr>
              <w:t xml:space="preserve">the expressive elements of </w:t>
            </w:r>
            <w:r>
              <w:rPr>
                <w:rFonts w:eastAsia="Times New Roman"/>
                <w:bCs/>
                <w:color w:val="000000"/>
                <w:sz w:val="20"/>
                <w:szCs w:val="20"/>
              </w:rPr>
              <w:t xml:space="preserve">familiar repertoire.  The unit culminates in students </w:t>
            </w:r>
            <w:r w:rsidRPr="000E64B3">
              <w:rPr>
                <w:rFonts w:eastAsia="Times New Roman"/>
                <w:bCs/>
                <w:color w:val="000000"/>
                <w:sz w:val="20"/>
                <w:szCs w:val="20"/>
              </w:rPr>
              <w:t>plan</w:t>
            </w:r>
            <w:r>
              <w:rPr>
                <w:rFonts w:eastAsia="Times New Roman"/>
                <w:bCs/>
                <w:color w:val="000000"/>
                <w:sz w:val="20"/>
                <w:szCs w:val="20"/>
              </w:rPr>
              <w:t>ning, rehearsing</w:t>
            </w:r>
            <w:r w:rsidRPr="000E64B3">
              <w:rPr>
                <w:rFonts w:eastAsia="Times New Roman"/>
                <w:bCs/>
                <w:color w:val="000000"/>
                <w:sz w:val="20"/>
                <w:szCs w:val="20"/>
              </w:rPr>
              <w:t>, and perform</w:t>
            </w:r>
            <w:r>
              <w:rPr>
                <w:rFonts w:eastAsia="Times New Roman"/>
                <w:bCs/>
                <w:color w:val="000000"/>
                <w:sz w:val="20"/>
                <w:szCs w:val="20"/>
              </w:rPr>
              <w:t>ing</w:t>
            </w:r>
            <w:r w:rsidRPr="000E64B3">
              <w:rPr>
                <w:rFonts w:eastAsia="Times New Roman"/>
                <w:bCs/>
                <w:color w:val="000000"/>
                <w:sz w:val="20"/>
                <w:szCs w:val="20"/>
              </w:rPr>
              <w:t xml:space="preserve"> a piece of music to demonstrate their mastery of musical expression.</w:t>
            </w:r>
          </w:p>
        </w:tc>
      </w:tr>
      <w:tr w:rsidR="00FE3A0C" w:rsidRPr="00F63EAF" w:rsidTr="00B931C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E3A0C" w:rsidRPr="00F63EAF" w:rsidRDefault="00FE3A0C" w:rsidP="00055F89">
            <w:pPr>
              <w:ind w:left="0" w:firstLine="0"/>
              <w:rPr>
                <w:rFonts w:eastAsia="Times New Roman"/>
                <w:b/>
                <w:bCs/>
                <w:color w:val="000000"/>
                <w:sz w:val="20"/>
                <w:szCs w:val="20"/>
              </w:rPr>
            </w:pPr>
            <w:r w:rsidRPr="00F63EAF">
              <w:rPr>
                <w:rFonts w:eastAsia="Times New Roman"/>
                <w:b/>
                <w:bCs/>
                <w:color w:val="000000"/>
                <w:sz w:val="20"/>
                <w:szCs w:val="20"/>
              </w:rPr>
              <w:t>Unit Generalizations:</w:t>
            </w:r>
          </w:p>
        </w:tc>
      </w:tr>
      <w:tr w:rsidR="00FE3A0C" w:rsidRPr="00F63EAF" w:rsidTr="00B931CE">
        <w:tc>
          <w:tcPr>
            <w:tcW w:w="1989" w:type="dxa"/>
            <w:tcBorders>
              <w:top w:val="nil"/>
              <w:left w:val="single" w:sz="4" w:space="0" w:color="auto"/>
              <w:bottom w:val="single" w:sz="4" w:space="0" w:color="auto"/>
              <w:right w:val="single" w:sz="4" w:space="0" w:color="auto"/>
            </w:tcBorders>
            <w:shd w:val="clear" w:color="000000" w:fill="D8D8D8"/>
            <w:vAlign w:val="center"/>
          </w:tcPr>
          <w:p w:rsidR="00FE3A0C" w:rsidRPr="00F63EAF" w:rsidRDefault="00FE3A0C" w:rsidP="00055F89">
            <w:pPr>
              <w:ind w:left="0" w:firstLine="0"/>
              <w:rPr>
                <w:rFonts w:eastAsia="Times New Roman"/>
                <w:b/>
                <w:bCs/>
                <w:color w:val="000000"/>
                <w:sz w:val="20"/>
                <w:szCs w:val="20"/>
              </w:rPr>
            </w:pPr>
            <w:r w:rsidRPr="00F63EA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FE3A0C" w:rsidRPr="00F63EAF" w:rsidRDefault="00FE3A0C" w:rsidP="00055F89">
            <w:pPr>
              <w:ind w:left="0" w:firstLine="0"/>
              <w:rPr>
                <w:rFonts w:eastAsia="Times New Roman"/>
                <w:color w:val="000000"/>
                <w:sz w:val="20"/>
                <w:szCs w:val="20"/>
              </w:rPr>
            </w:pPr>
            <w:r w:rsidRPr="000E64B3">
              <w:rPr>
                <w:rFonts w:eastAsia="Times New Roman"/>
                <w:color w:val="000000"/>
                <w:sz w:val="20"/>
                <w:szCs w:val="20"/>
              </w:rPr>
              <w:t>Musical elements communicate emotion, which may facilitate personal connections in performance</w:t>
            </w:r>
          </w:p>
        </w:tc>
      </w:tr>
      <w:tr w:rsidR="00FE3A0C" w:rsidRPr="00F63EAF" w:rsidTr="00B931CE">
        <w:tc>
          <w:tcPr>
            <w:tcW w:w="1989" w:type="dxa"/>
            <w:vMerge w:val="restart"/>
            <w:tcBorders>
              <w:top w:val="nil"/>
              <w:left w:val="single" w:sz="4" w:space="0" w:color="auto"/>
              <w:right w:val="single" w:sz="4" w:space="0" w:color="auto"/>
            </w:tcBorders>
            <w:shd w:val="clear" w:color="000000" w:fill="D8D8D8"/>
            <w:vAlign w:val="center"/>
          </w:tcPr>
          <w:p w:rsidR="00FE3A0C" w:rsidRPr="00F63EAF" w:rsidRDefault="00FE3A0C" w:rsidP="00055F89">
            <w:pPr>
              <w:ind w:left="0" w:firstLine="0"/>
              <w:rPr>
                <w:rFonts w:eastAsia="Times New Roman"/>
                <w:b/>
                <w:bCs/>
                <w:color w:val="000000"/>
                <w:sz w:val="20"/>
                <w:szCs w:val="20"/>
              </w:rPr>
            </w:pPr>
            <w:r w:rsidRPr="00F63EA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E3A0C" w:rsidRPr="00F63EAF" w:rsidRDefault="00FE3A0C" w:rsidP="00055F89">
            <w:pPr>
              <w:ind w:left="0" w:firstLine="0"/>
              <w:rPr>
                <w:rFonts w:eastAsia="Times New Roman"/>
                <w:color w:val="000000"/>
                <w:sz w:val="20"/>
                <w:szCs w:val="20"/>
              </w:rPr>
            </w:pPr>
            <w:r w:rsidRPr="000E64B3">
              <w:rPr>
                <w:rFonts w:eastAsia="Times New Roman"/>
                <w:color w:val="000000"/>
                <w:sz w:val="20"/>
                <w:szCs w:val="20"/>
              </w:rPr>
              <w:t>Symbols communicate musical elements to ensure accuracy in performance.</w:t>
            </w:r>
          </w:p>
        </w:tc>
      </w:tr>
      <w:tr w:rsidR="00FE3A0C" w:rsidRPr="00F63EAF" w:rsidTr="00B931CE">
        <w:tc>
          <w:tcPr>
            <w:tcW w:w="1989" w:type="dxa"/>
            <w:vMerge/>
            <w:tcBorders>
              <w:left w:val="single" w:sz="4" w:space="0" w:color="auto"/>
              <w:bottom w:val="single" w:sz="4" w:space="0" w:color="auto"/>
              <w:right w:val="single" w:sz="4" w:space="0" w:color="auto"/>
            </w:tcBorders>
            <w:vAlign w:val="center"/>
          </w:tcPr>
          <w:p w:rsidR="00FE3A0C" w:rsidRPr="00F63EAF" w:rsidRDefault="00FE3A0C" w:rsidP="00055F8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E3A0C" w:rsidRPr="00F63EAF" w:rsidRDefault="00FE3A0C" w:rsidP="00055F89">
            <w:pPr>
              <w:ind w:left="0" w:firstLine="0"/>
              <w:rPr>
                <w:rFonts w:eastAsia="Times New Roman"/>
                <w:color w:val="000000"/>
                <w:sz w:val="20"/>
                <w:szCs w:val="20"/>
              </w:rPr>
            </w:pPr>
            <w:r w:rsidRPr="000E64B3">
              <w:rPr>
                <w:rFonts w:eastAsia="Times New Roman"/>
                <w:color w:val="000000"/>
                <w:sz w:val="20"/>
                <w:szCs w:val="20"/>
              </w:rPr>
              <w:t>Implementation of musical elements builds technique in performance.</w:t>
            </w:r>
          </w:p>
        </w:tc>
      </w:tr>
      <w:tr w:rsidR="00FE3A0C" w:rsidRPr="00F63EAF" w:rsidTr="00B931CE">
        <w:tc>
          <w:tcPr>
            <w:tcW w:w="1989" w:type="dxa"/>
            <w:tcBorders>
              <w:top w:val="single" w:sz="4" w:space="0" w:color="auto"/>
              <w:left w:val="single" w:sz="4" w:space="0" w:color="auto"/>
              <w:bottom w:val="single" w:sz="4" w:space="0" w:color="000000"/>
              <w:right w:val="single" w:sz="4" w:space="0" w:color="auto"/>
            </w:tcBorders>
            <w:shd w:val="clear" w:color="auto" w:fill="D9D9D9"/>
            <w:vAlign w:val="center"/>
          </w:tcPr>
          <w:p w:rsidR="00FE3A0C" w:rsidRPr="00F63EAF" w:rsidRDefault="00FE3A0C" w:rsidP="00055F89">
            <w:pPr>
              <w:ind w:left="0" w:firstLine="0"/>
              <w:rPr>
                <w:rFonts w:eastAsia="Times New Roman"/>
                <w:b/>
                <w:bCs/>
                <w:color w:val="000000"/>
                <w:sz w:val="20"/>
                <w:szCs w:val="20"/>
              </w:rPr>
            </w:pPr>
            <w:r w:rsidRPr="00F63EAF">
              <w:rPr>
                <w:rFonts w:eastAsia="Times New Roman"/>
                <w:b/>
                <w:bCs/>
                <w:color w:val="000000"/>
                <w:sz w:val="20"/>
                <w:szCs w:val="20"/>
              </w:rPr>
              <w:t>Considerations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E3A0C" w:rsidRPr="00F63EAF" w:rsidRDefault="00FE3A0C" w:rsidP="00055F89">
            <w:pPr>
              <w:ind w:left="0" w:firstLine="0"/>
              <w:rPr>
                <w:rFonts w:eastAsia="Times New Roman"/>
                <w:color w:val="000000"/>
                <w:sz w:val="20"/>
                <w:szCs w:val="20"/>
              </w:rPr>
            </w:pPr>
            <w:r w:rsidRPr="000E64B3">
              <w:rPr>
                <w:rFonts w:eastAsia="Times New Roman"/>
                <w:color w:val="000000"/>
                <w:sz w:val="20"/>
                <w:szCs w:val="20"/>
              </w:rPr>
              <w:t xml:space="preserve">Throughout this unit, students should be encouraged to use repertoire that matches their skill level ability. In order to expressively play or sing a piece, it may be important to consider a simpler technical piece so students can </w:t>
            </w:r>
            <w:r w:rsidR="002C5FC1">
              <w:rPr>
                <w:rFonts w:eastAsia="Times New Roman"/>
                <w:color w:val="000000"/>
                <w:sz w:val="20"/>
                <w:szCs w:val="20"/>
              </w:rPr>
              <w:t>explore</w:t>
            </w:r>
            <w:r w:rsidRPr="000E64B3">
              <w:rPr>
                <w:rFonts w:eastAsia="Times New Roman"/>
                <w:color w:val="000000"/>
                <w:sz w:val="20"/>
                <w:szCs w:val="20"/>
              </w:rPr>
              <w:t xml:space="preserve"> expressive qualities</w:t>
            </w:r>
            <w:r w:rsidR="002C5FC1">
              <w:rPr>
                <w:rFonts w:eastAsia="Times New Roman"/>
                <w:color w:val="000000"/>
                <w:sz w:val="20"/>
                <w:szCs w:val="20"/>
              </w:rPr>
              <w:t xml:space="preserve"> with familiar music before moving on to more complicated works</w:t>
            </w:r>
            <w:r w:rsidRPr="000E64B3">
              <w:rPr>
                <w:rFonts w:eastAsia="Times New Roman"/>
                <w:color w:val="000000"/>
                <w:sz w:val="20"/>
                <w:szCs w:val="20"/>
              </w:rPr>
              <w:t>. If a piece is too difficult, they will spend too much time on theory and skill attainment instead of experimenting and perfecting expressive musical elements. Fluency of skill is essential for dynamic musical expression.</w:t>
            </w:r>
          </w:p>
        </w:tc>
      </w:tr>
    </w:tbl>
    <w:p w:rsidR="004C2CFD" w:rsidRPr="00E27ACB" w:rsidRDefault="004C2CFD" w:rsidP="00055F89">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FE3A0C" w:rsidRPr="00F63EAF" w:rsidTr="00B931CE">
        <w:tc>
          <w:tcPr>
            <w:tcW w:w="14400" w:type="dxa"/>
            <w:gridSpan w:val="2"/>
            <w:shd w:val="clear" w:color="000000" w:fill="D8D8D8"/>
          </w:tcPr>
          <w:p w:rsidR="00FE3A0C" w:rsidRPr="00F63EAF" w:rsidRDefault="00FE3A0C" w:rsidP="00055F89">
            <w:pPr>
              <w:ind w:left="0" w:firstLine="0"/>
              <w:rPr>
                <w:rFonts w:eastAsia="Times New Roman"/>
                <w:color w:val="000000"/>
                <w:sz w:val="24"/>
                <w:szCs w:val="24"/>
              </w:rPr>
            </w:pPr>
            <w:r w:rsidRPr="00F63EAF">
              <w:rPr>
                <w:b/>
                <w:sz w:val="24"/>
                <w:szCs w:val="24"/>
              </w:rPr>
              <w:t xml:space="preserve">Performance Assessment: </w:t>
            </w:r>
            <w:r w:rsidRPr="00F63EAF">
              <w:rPr>
                <w:i/>
                <w:sz w:val="24"/>
                <w:szCs w:val="24"/>
              </w:rPr>
              <w:t>The capstone/summative assessment for this unit.</w:t>
            </w:r>
          </w:p>
        </w:tc>
      </w:tr>
      <w:tr w:rsidR="00FE3A0C" w:rsidRPr="00F63EAF" w:rsidTr="00B931CE">
        <w:tc>
          <w:tcPr>
            <w:tcW w:w="3604" w:type="dxa"/>
            <w:shd w:val="clear" w:color="000000" w:fill="D8D8D8"/>
          </w:tcPr>
          <w:p w:rsidR="00FE3A0C" w:rsidRPr="00F63EAF" w:rsidRDefault="00FE3A0C" w:rsidP="00055F89">
            <w:pPr>
              <w:ind w:left="0" w:firstLine="0"/>
              <w:rPr>
                <w:rFonts w:eastAsia="Times New Roman"/>
                <w:b/>
                <w:bCs/>
                <w:color w:val="000000"/>
                <w:sz w:val="20"/>
                <w:szCs w:val="20"/>
              </w:rPr>
            </w:pPr>
            <w:r w:rsidRPr="00F63EAF">
              <w:rPr>
                <w:rFonts w:eastAsia="Times New Roman"/>
                <w:b/>
                <w:bCs/>
                <w:color w:val="000000"/>
                <w:sz w:val="20"/>
                <w:szCs w:val="20"/>
              </w:rPr>
              <w:t xml:space="preserve">Claims: </w:t>
            </w:r>
          </w:p>
          <w:p w:rsidR="00FE3A0C" w:rsidRPr="00F63EAF" w:rsidRDefault="00FE3A0C" w:rsidP="00055F89">
            <w:pPr>
              <w:ind w:left="0" w:firstLine="0"/>
              <w:rPr>
                <w:rFonts w:eastAsia="Times New Roman"/>
                <w:bCs/>
                <w:color w:val="000000"/>
                <w:sz w:val="16"/>
                <w:szCs w:val="16"/>
              </w:rPr>
            </w:pPr>
            <w:r w:rsidRPr="00F63EAF">
              <w:rPr>
                <w:rFonts w:eastAsia="Times New Roman"/>
                <w:bCs/>
                <w:color w:val="000000"/>
                <w:sz w:val="16"/>
                <w:szCs w:val="16"/>
              </w:rPr>
              <w:t>(Key generalization(s) to be mastered and demonstrated through the capstone assessment.)</w:t>
            </w:r>
          </w:p>
        </w:tc>
        <w:tc>
          <w:tcPr>
            <w:tcW w:w="10796" w:type="dxa"/>
            <w:shd w:val="clear" w:color="auto" w:fill="auto"/>
          </w:tcPr>
          <w:p w:rsidR="00FE3A0C" w:rsidRPr="000E64B3" w:rsidRDefault="00FE3A0C" w:rsidP="00055F89">
            <w:pPr>
              <w:ind w:left="0" w:firstLine="0"/>
              <w:rPr>
                <w:rFonts w:eastAsia="Times New Roman"/>
                <w:color w:val="000000"/>
                <w:sz w:val="20"/>
                <w:szCs w:val="20"/>
              </w:rPr>
            </w:pPr>
            <w:r w:rsidRPr="000E64B3">
              <w:rPr>
                <w:rFonts w:eastAsia="Times New Roman"/>
                <w:color w:val="000000"/>
                <w:sz w:val="20"/>
                <w:szCs w:val="20"/>
              </w:rPr>
              <w:t>Musical elements communicate emotion, which may facilitate personal connections in performance</w:t>
            </w:r>
          </w:p>
          <w:p w:rsidR="00FE3A0C" w:rsidRPr="00F63EAF" w:rsidRDefault="00FE3A0C" w:rsidP="00055F89">
            <w:pPr>
              <w:ind w:left="0" w:firstLine="0"/>
              <w:rPr>
                <w:rFonts w:eastAsia="Times New Roman"/>
                <w:color w:val="000000"/>
                <w:sz w:val="20"/>
                <w:szCs w:val="20"/>
              </w:rPr>
            </w:pPr>
          </w:p>
        </w:tc>
      </w:tr>
      <w:tr w:rsidR="00FE3A0C" w:rsidRPr="00F63EAF" w:rsidTr="00B931CE">
        <w:tc>
          <w:tcPr>
            <w:tcW w:w="3604" w:type="dxa"/>
            <w:shd w:val="clear" w:color="000000" w:fill="D8D8D8"/>
          </w:tcPr>
          <w:p w:rsidR="00FE3A0C" w:rsidRPr="00F63EAF" w:rsidRDefault="00FE3A0C" w:rsidP="00055F89">
            <w:pPr>
              <w:ind w:left="0" w:firstLine="0"/>
              <w:rPr>
                <w:rFonts w:eastAsia="Times New Roman"/>
                <w:b/>
                <w:bCs/>
                <w:color w:val="000000"/>
                <w:sz w:val="20"/>
                <w:szCs w:val="20"/>
              </w:rPr>
            </w:pPr>
            <w:r w:rsidRPr="00F63EAF">
              <w:rPr>
                <w:rFonts w:eastAsia="Times New Roman"/>
                <w:b/>
                <w:bCs/>
                <w:color w:val="000000"/>
                <w:sz w:val="20"/>
                <w:szCs w:val="20"/>
              </w:rPr>
              <w:t>Stimulus Material:</w:t>
            </w:r>
          </w:p>
          <w:p w:rsidR="00FE3A0C" w:rsidRPr="00F63EAF" w:rsidRDefault="00FE3A0C" w:rsidP="00055F89">
            <w:pPr>
              <w:ind w:left="0" w:firstLine="0"/>
              <w:rPr>
                <w:rFonts w:eastAsia="Times New Roman"/>
                <w:bCs/>
                <w:color w:val="000000"/>
                <w:sz w:val="20"/>
                <w:szCs w:val="20"/>
              </w:rPr>
            </w:pPr>
            <w:r w:rsidRPr="00F63EA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E3A0C" w:rsidRPr="00F63EAF" w:rsidRDefault="00FE3A0C" w:rsidP="00055F89">
            <w:pPr>
              <w:ind w:left="0" w:firstLine="0"/>
              <w:rPr>
                <w:rFonts w:eastAsia="Times New Roman"/>
                <w:color w:val="000000"/>
                <w:sz w:val="20"/>
                <w:szCs w:val="20"/>
              </w:rPr>
            </w:pPr>
            <w:r w:rsidRPr="000E64B3">
              <w:rPr>
                <w:rFonts w:eastAsia="Times New Roman"/>
                <w:color w:val="000000"/>
                <w:sz w:val="20"/>
                <w:szCs w:val="20"/>
              </w:rPr>
              <w:t xml:space="preserve">You </w:t>
            </w:r>
            <w:r w:rsidR="002C5FC1">
              <w:rPr>
                <w:rFonts w:eastAsia="Times New Roman"/>
                <w:color w:val="000000"/>
                <w:sz w:val="20"/>
                <w:szCs w:val="20"/>
              </w:rPr>
              <w:t>are a member of a musical group that has decided</w:t>
            </w:r>
            <w:r w:rsidRPr="000E64B3">
              <w:rPr>
                <w:rFonts w:eastAsia="Times New Roman"/>
                <w:color w:val="000000"/>
                <w:sz w:val="20"/>
                <w:szCs w:val="20"/>
              </w:rPr>
              <w:t xml:space="preserve"> to audition for </w:t>
            </w:r>
            <w:r w:rsidRPr="000E64B3">
              <w:rPr>
                <w:rFonts w:eastAsia="Times New Roman"/>
                <w:i/>
                <w:color w:val="000000"/>
                <w:sz w:val="20"/>
                <w:szCs w:val="20"/>
              </w:rPr>
              <w:t>The Voice</w:t>
            </w:r>
            <w:r w:rsidRPr="000E64B3">
              <w:rPr>
                <w:rFonts w:eastAsia="Times New Roman"/>
                <w:color w:val="000000"/>
                <w:sz w:val="20"/>
                <w:szCs w:val="20"/>
              </w:rPr>
              <w:t xml:space="preserve"> (or another equivalent TV talent show). </w:t>
            </w:r>
            <w:r w:rsidR="002C5FC1">
              <w:rPr>
                <w:rFonts w:eastAsia="Times New Roman"/>
                <w:color w:val="000000"/>
                <w:sz w:val="20"/>
                <w:szCs w:val="20"/>
              </w:rPr>
              <w:t>To prepare for the audition, y</w:t>
            </w:r>
            <w:r w:rsidRPr="000E64B3">
              <w:rPr>
                <w:rFonts w:eastAsia="Times New Roman"/>
                <w:color w:val="000000"/>
                <w:sz w:val="20"/>
                <w:szCs w:val="20"/>
              </w:rPr>
              <w:t xml:space="preserve">ou will prepare a performance that will “wow” your </w:t>
            </w:r>
            <w:r w:rsidR="002C5FC1">
              <w:rPr>
                <w:rFonts w:eastAsia="Times New Roman"/>
                <w:color w:val="000000"/>
                <w:sz w:val="20"/>
                <w:szCs w:val="20"/>
              </w:rPr>
              <w:t>peers during a school-wide or class talent show</w:t>
            </w:r>
            <w:r w:rsidRPr="000E64B3">
              <w:rPr>
                <w:rFonts w:eastAsia="Times New Roman"/>
                <w:color w:val="000000"/>
                <w:sz w:val="20"/>
                <w:szCs w:val="20"/>
              </w:rPr>
              <w:t xml:space="preserve">. You will </w:t>
            </w:r>
            <w:r w:rsidR="002C5FC1">
              <w:rPr>
                <w:rFonts w:eastAsia="Times New Roman"/>
                <w:color w:val="000000"/>
                <w:sz w:val="20"/>
                <w:szCs w:val="20"/>
              </w:rPr>
              <w:t xml:space="preserve">work with your group to choose the piece you will perform and to </w:t>
            </w:r>
            <w:r w:rsidRPr="000E64B3">
              <w:rPr>
                <w:rFonts w:eastAsia="Times New Roman"/>
                <w:color w:val="000000"/>
                <w:sz w:val="20"/>
                <w:szCs w:val="20"/>
              </w:rPr>
              <w:t xml:space="preserve">make artistic decisions about </w:t>
            </w:r>
            <w:r w:rsidR="002C5FC1">
              <w:rPr>
                <w:rFonts w:eastAsia="Times New Roman"/>
                <w:color w:val="000000"/>
                <w:sz w:val="20"/>
                <w:szCs w:val="20"/>
              </w:rPr>
              <w:t>the key expressive elements that will</w:t>
            </w:r>
            <w:r w:rsidRPr="000E64B3">
              <w:rPr>
                <w:rFonts w:eastAsia="Times New Roman"/>
                <w:color w:val="000000"/>
                <w:sz w:val="20"/>
                <w:szCs w:val="20"/>
              </w:rPr>
              <w:t xml:space="preserve"> make </w:t>
            </w:r>
            <w:r w:rsidR="002C5FC1">
              <w:rPr>
                <w:rFonts w:eastAsia="Times New Roman"/>
                <w:color w:val="000000"/>
                <w:sz w:val="20"/>
                <w:szCs w:val="20"/>
              </w:rPr>
              <w:t>an effective performance; one that will connect emotionally with an audience</w:t>
            </w:r>
            <w:r w:rsidRPr="000E64B3">
              <w:rPr>
                <w:rFonts w:eastAsia="Times New Roman"/>
                <w:color w:val="000000"/>
                <w:sz w:val="20"/>
                <w:szCs w:val="20"/>
              </w:rPr>
              <w:t>.</w:t>
            </w:r>
          </w:p>
        </w:tc>
      </w:tr>
      <w:tr w:rsidR="00FE3A0C" w:rsidRPr="00F63EAF" w:rsidTr="00B931CE">
        <w:trPr>
          <w:trHeight w:val="773"/>
        </w:trPr>
        <w:tc>
          <w:tcPr>
            <w:tcW w:w="3604" w:type="dxa"/>
            <w:shd w:val="clear" w:color="000000" w:fill="D8D8D8"/>
          </w:tcPr>
          <w:p w:rsidR="00FE3A0C" w:rsidRPr="00F63EAF" w:rsidRDefault="00FE3A0C" w:rsidP="00055F89">
            <w:pPr>
              <w:ind w:left="0" w:firstLine="0"/>
              <w:rPr>
                <w:rFonts w:eastAsia="Times New Roman"/>
                <w:b/>
                <w:bCs/>
                <w:color w:val="000000"/>
                <w:sz w:val="20"/>
                <w:szCs w:val="20"/>
              </w:rPr>
            </w:pPr>
            <w:r w:rsidRPr="00F63EAF">
              <w:rPr>
                <w:rFonts w:eastAsia="Times New Roman"/>
                <w:b/>
                <w:bCs/>
                <w:color w:val="000000"/>
                <w:sz w:val="20"/>
                <w:szCs w:val="20"/>
              </w:rPr>
              <w:t>Product/Evidence:</w:t>
            </w:r>
          </w:p>
          <w:p w:rsidR="00FE3A0C" w:rsidRPr="00F63EAF" w:rsidRDefault="00FE3A0C" w:rsidP="00055F89">
            <w:pPr>
              <w:ind w:left="0" w:firstLine="0"/>
              <w:rPr>
                <w:rFonts w:eastAsia="Times New Roman"/>
                <w:bCs/>
                <w:color w:val="000000"/>
                <w:sz w:val="16"/>
                <w:szCs w:val="16"/>
              </w:rPr>
            </w:pPr>
            <w:r w:rsidRPr="00F63EAF">
              <w:rPr>
                <w:rFonts w:eastAsia="Times New Roman"/>
                <w:bCs/>
                <w:color w:val="000000"/>
                <w:sz w:val="16"/>
                <w:szCs w:val="16"/>
              </w:rPr>
              <w:t>(Expected product from students)</w:t>
            </w:r>
          </w:p>
        </w:tc>
        <w:tc>
          <w:tcPr>
            <w:tcW w:w="10796" w:type="dxa"/>
            <w:shd w:val="clear" w:color="auto" w:fill="auto"/>
          </w:tcPr>
          <w:p w:rsidR="00FE3A0C" w:rsidRPr="000E64B3" w:rsidRDefault="00FE3A0C" w:rsidP="00055F89">
            <w:pPr>
              <w:ind w:left="0" w:firstLine="0"/>
              <w:rPr>
                <w:rFonts w:eastAsia="Times New Roman"/>
                <w:color w:val="000000"/>
                <w:sz w:val="20"/>
                <w:szCs w:val="20"/>
              </w:rPr>
            </w:pPr>
            <w:r w:rsidRPr="000E64B3">
              <w:rPr>
                <w:rFonts w:eastAsia="Times New Roman"/>
                <w:color w:val="000000"/>
                <w:sz w:val="20"/>
                <w:szCs w:val="20"/>
              </w:rPr>
              <w:t xml:space="preserve">In groups, students will perform a piece of music to present to </w:t>
            </w:r>
            <w:r w:rsidR="002C5FC1">
              <w:rPr>
                <w:rFonts w:eastAsia="Times New Roman"/>
                <w:color w:val="000000"/>
                <w:sz w:val="20"/>
                <w:szCs w:val="20"/>
              </w:rPr>
              <w:t xml:space="preserve">a peer-audience </w:t>
            </w:r>
            <w:r w:rsidRPr="000E64B3">
              <w:rPr>
                <w:rFonts w:eastAsia="Times New Roman"/>
                <w:color w:val="000000"/>
                <w:sz w:val="20"/>
                <w:szCs w:val="20"/>
              </w:rPr>
              <w:t>“talent show”.  Students will choose expressive elements (</w:t>
            </w:r>
            <w:r w:rsidR="00055F89">
              <w:rPr>
                <w:rFonts w:eastAsia="Times New Roman"/>
                <w:color w:val="000000"/>
                <w:sz w:val="20"/>
                <w:szCs w:val="20"/>
              </w:rPr>
              <w:t xml:space="preserve">e.g., </w:t>
            </w:r>
            <w:r w:rsidRPr="000E64B3">
              <w:rPr>
                <w:rFonts w:eastAsia="Times New Roman"/>
                <w:color w:val="000000"/>
                <w:sz w:val="20"/>
                <w:szCs w:val="20"/>
              </w:rPr>
              <w:t>dynamics, articulation, tempo, rhythm, pitch, form) for the performance and explain the rationale for their choices.  Students will write brief program notes to defend their musical choices and to facilitate personal connections.  The performance may be recorded to facilitate self-reflection.  Products to accompany the performance may include:</w:t>
            </w:r>
          </w:p>
          <w:p w:rsidR="00FE3A0C" w:rsidRPr="000E64B3" w:rsidRDefault="00FE3A0C" w:rsidP="00055F89">
            <w:pPr>
              <w:numPr>
                <w:ilvl w:val="0"/>
                <w:numId w:val="39"/>
              </w:numPr>
              <w:rPr>
                <w:rFonts w:eastAsia="Times New Roman"/>
                <w:color w:val="000000"/>
                <w:sz w:val="20"/>
                <w:szCs w:val="20"/>
              </w:rPr>
            </w:pPr>
            <w:r w:rsidRPr="000E64B3">
              <w:rPr>
                <w:rFonts w:eastAsia="Times New Roman"/>
                <w:color w:val="000000"/>
                <w:sz w:val="20"/>
                <w:szCs w:val="20"/>
              </w:rPr>
              <w:t>Concert program with program notes</w:t>
            </w:r>
          </w:p>
          <w:p w:rsidR="00FE3A0C" w:rsidRPr="000E64B3" w:rsidRDefault="00FE3A0C" w:rsidP="00055F89">
            <w:pPr>
              <w:numPr>
                <w:ilvl w:val="0"/>
                <w:numId w:val="39"/>
              </w:numPr>
              <w:rPr>
                <w:rFonts w:eastAsia="Times New Roman"/>
                <w:color w:val="000000"/>
                <w:sz w:val="20"/>
                <w:szCs w:val="20"/>
              </w:rPr>
            </w:pPr>
            <w:r w:rsidRPr="000E64B3">
              <w:rPr>
                <w:rFonts w:eastAsia="Times New Roman"/>
                <w:color w:val="000000"/>
                <w:sz w:val="20"/>
                <w:szCs w:val="20"/>
              </w:rPr>
              <w:t>Visual presentations (</w:t>
            </w:r>
            <w:r w:rsidR="00055F89">
              <w:rPr>
                <w:rFonts w:eastAsia="Times New Roman"/>
                <w:color w:val="000000"/>
                <w:sz w:val="20"/>
                <w:szCs w:val="20"/>
              </w:rPr>
              <w:t xml:space="preserve">e.g., </w:t>
            </w:r>
            <w:r w:rsidRPr="000E64B3">
              <w:rPr>
                <w:rFonts w:eastAsia="Times New Roman"/>
                <w:color w:val="000000"/>
                <w:sz w:val="20"/>
                <w:szCs w:val="20"/>
              </w:rPr>
              <w:t xml:space="preserve">video, PowerPoint, </w:t>
            </w:r>
            <w:proofErr w:type="spellStart"/>
            <w:r w:rsidRPr="000E64B3">
              <w:rPr>
                <w:rFonts w:eastAsia="Times New Roman"/>
                <w:color w:val="000000"/>
                <w:sz w:val="20"/>
                <w:szCs w:val="20"/>
              </w:rPr>
              <w:t>Prezi</w:t>
            </w:r>
            <w:proofErr w:type="spellEnd"/>
            <w:r w:rsidRPr="000E64B3">
              <w:rPr>
                <w:rFonts w:eastAsia="Times New Roman"/>
                <w:color w:val="000000"/>
                <w:sz w:val="20"/>
                <w:szCs w:val="20"/>
              </w:rPr>
              <w:t>)</w:t>
            </w:r>
          </w:p>
          <w:p w:rsidR="00FE3A0C" w:rsidRPr="000E64B3" w:rsidRDefault="00FE3A0C" w:rsidP="00055F89">
            <w:pPr>
              <w:numPr>
                <w:ilvl w:val="0"/>
                <w:numId w:val="39"/>
              </w:numPr>
              <w:rPr>
                <w:rFonts w:eastAsia="Times New Roman"/>
                <w:color w:val="000000"/>
                <w:sz w:val="20"/>
                <w:szCs w:val="20"/>
              </w:rPr>
            </w:pPr>
            <w:r w:rsidRPr="000E64B3">
              <w:rPr>
                <w:rFonts w:eastAsia="Times New Roman"/>
                <w:color w:val="000000"/>
                <w:sz w:val="20"/>
                <w:szCs w:val="20"/>
              </w:rPr>
              <w:t>Verbal presentations about musical preferences</w:t>
            </w:r>
          </w:p>
          <w:p w:rsidR="00FE3A0C" w:rsidRPr="00F63EAF" w:rsidRDefault="00FE3A0C" w:rsidP="00055F89">
            <w:pPr>
              <w:numPr>
                <w:ilvl w:val="0"/>
                <w:numId w:val="39"/>
              </w:numPr>
              <w:rPr>
                <w:rFonts w:eastAsia="Times New Roman"/>
                <w:color w:val="000000"/>
                <w:sz w:val="20"/>
                <w:szCs w:val="20"/>
              </w:rPr>
            </w:pPr>
            <w:r w:rsidRPr="000E64B3">
              <w:rPr>
                <w:rFonts w:eastAsia="Times New Roman"/>
                <w:color w:val="000000"/>
                <w:sz w:val="20"/>
                <w:szCs w:val="20"/>
              </w:rPr>
              <w:t>Concert recording and self-evaluation</w:t>
            </w:r>
          </w:p>
        </w:tc>
      </w:tr>
      <w:tr w:rsidR="00FE3A0C" w:rsidRPr="00F63EAF" w:rsidTr="00B931CE">
        <w:trPr>
          <w:trHeight w:val="78"/>
        </w:trPr>
        <w:tc>
          <w:tcPr>
            <w:tcW w:w="3604" w:type="dxa"/>
            <w:shd w:val="clear" w:color="000000" w:fill="D8D8D8"/>
          </w:tcPr>
          <w:p w:rsidR="00FE3A0C" w:rsidRPr="00F63EAF" w:rsidRDefault="00FE3A0C" w:rsidP="00055F89">
            <w:pPr>
              <w:ind w:left="0" w:firstLine="0"/>
              <w:rPr>
                <w:rFonts w:eastAsia="Times New Roman"/>
                <w:b/>
                <w:bCs/>
                <w:color w:val="000000"/>
                <w:sz w:val="20"/>
                <w:szCs w:val="20"/>
              </w:rPr>
            </w:pPr>
            <w:r w:rsidRPr="00F63EAF">
              <w:rPr>
                <w:rFonts w:eastAsia="Times New Roman"/>
                <w:b/>
                <w:bCs/>
                <w:color w:val="000000"/>
                <w:sz w:val="20"/>
                <w:szCs w:val="20"/>
              </w:rPr>
              <w:t>Differentiation:</w:t>
            </w:r>
          </w:p>
          <w:p w:rsidR="00FE3A0C" w:rsidRPr="00F63EAF" w:rsidRDefault="00FE3A0C" w:rsidP="00055F89">
            <w:pPr>
              <w:ind w:left="0" w:firstLine="0"/>
              <w:rPr>
                <w:rFonts w:eastAsia="Times New Roman"/>
                <w:bCs/>
                <w:color w:val="000000"/>
                <w:sz w:val="20"/>
                <w:szCs w:val="20"/>
              </w:rPr>
            </w:pPr>
            <w:r w:rsidRPr="00F63EAF">
              <w:rPr>
                <w:rFonts w:eastAsia="Times New Roman"/>
                <w:bCs/>
                <w:color w:val="000000"/>
                <w:sz w:val="16"/>
                <w:szCs w:val="20"/>
              </w:rPr>
              <w:t>(Multiple modes for student expression)</w:t>
            </w:r>
          </w:p>
        </w:tc>
        <w:tc>
          <w:tcPr>
            <w:tcW w:w="10796" w:type="dxa"/>
            <w:shd w:val="clear" w:color="auto" w:fill="auto"/>
          </w:tcPr>
          <w:p w:rsidR="00FE3A0C" w:rsidRPr="00E1014C" w:rsidRDefault="00FE3A0C" w:rsidP="00055F89">
            <w:pPr>
              <w:ind w:left="288" w:hanging="288"/>
              <w:rPr>
                <w:rFonts w:asciiTheme="minorHAnsi" w:eastAsia="Times New Roman" w:hAnsiTheme="minorHAnsi"/>
                <w:color w:val="000000"/>
                <w:sz w:val="20"/>
                <w:szCs w:val="20"/>
              </w:rPr>
            </w:pPr>
            <w:r w:rsidRPr="00E1014C">
              <w:rPr>
                <w:rFonts w:asciiTheme="minorHAnsi" w:eastAsia="Times New Roman" w:hAnsiTheme="minorHAnsi"/>
                <w:color w:val="000000"/>
                <w:sz w:val="20"/>
                <w:szCs w:val="20"/>
              </w:rPr>
              <w:t>Performance selections will depend on student ability levels.  Advanced students may create their own work or creatively adapt a known piece.</w:t>
            </w:r>
          </w:p>
          <w:p w:rsidR="00FE3A0C" w:rsidRPr="00E1014C" w:rsidRDefault="00FE3A0C" w:rsidP="00055F89">
            <w:pPr>
              <w:ind w:left="288" w:hanging="288"/>
              <w:rPr>
                <w:rFonts w:asciiTheme="minorHAnsi" w:eastAsia="Times New Roman" w:hAnsiTheme="minorHAnsi"/>
                <w:color w:val="000000"/>
                <w:sz w:val="20"/>
                <w:szCs w:val="20"/>
              </w:rPr>
            </w:pPr>
            <w:r w:rsidRPr="00E1014C">
              <w:rPr>
                <w:rFonts w:asciiTheme="minorHAnsi" w:eastAsia="Times New Roman" w:hAnsiTheme="minorHAnsi"/>
                <w:color w:val="000000"/>
                <w:sz w:val="20"/>
                <w:szCs w:val="20"/>
              </w:rPr>
              <w:t>Students may be grouped in a variety of ways, and each student within a group may take on a different role.  Solos are also acceptable.  All students should have the opportunity to display and improve their existing musical skills.</w:t>
            </w:r>
          </w:p>
          <w:p w:rsidR="00FE3A0C" w:rsidRPr="00F63EAF" w:rsidRDefault="00FE3A0C" w:rsidP="00055F89">
            <w:pPr>
              <w:ind w:left="288" w:hanging="288"/>
              <w:rPr>
                <w:rFonts w:eastAsia="Times New Roman"/>
                <w:color w:val="000000"/>
                <w:sz w:val="20"/>
                <w:szCs w:val="20"/>
              </w:rPr>
            </w:pPr>
            <w:r w:rsidRPr="00E1014C">
              <w:rPr>
                <w:rFonts w:asciiTheme="minorHAnsi" w:eastAsia="Times New Roman" w:hAnsiTheme="minorHAnsi"/>
                <w:color w:val="000000"/>
                <w:sz w:val="20"/>
                <w:szCs w:val="20"/>
              </w:rPr>
              <w:t>Students may use technology to assist in their performances.</w:t>
            </w:r>
          </w:p>
        </w:tc>
      </w:tr>
    </w:tbl>
    <w:p w:rsidR="003101F7" w:rsidRDefault="003101F7" w:rsidP="00055F89"/>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27ACB" w:rsidRPr="00E27ACB" w:rsidTr="00E27ACB">
        <w:tc>
          <w:tcPr>
            <w:tcW w:w="14400" w:type="dxa"/>
            <w:gridSpan w:val="2"/>
            <w:shd w:val="clear" w:color="auto" w:fill="BFBFBF"/>
            <w:noWrap/>
          </w:tcPr>
          <w:p w:rsidR="00E27ACB" w:rsidRPr="00E27ACB" w:rsidRDefault="00E27ACB" w:rsidP="00055F89">
            <w:pPr>
              <w:ind w:left="0" w:firstLine="0"/>
              <w:rPr>
                <w:b/>
                <w:sz w:val="24"/>
                <w:szCs w:val="24"/>
              </w:rPr>
            </w:pPr>
            <w:r w:rsidRPr="00E27ACB">
              <w:rPr>
                <w:b/>
                <w:sz w:val="24"/>
                <w:szCs w:val="24"/>
              </w:rPr>
              <w:lastRenderedPageBreak/>
              <w:t>Texts for independent reading or for class read aloud to support the content</w:t>
            </w:r>
          </w:p>
        </w:tc>
      </w:tr>
      <w:tr w:rsidR="00E27ACB" w:rsidRPr="00E27ACB" w:rsidTr="00E27ACB">
        <w:tc>
          <w:tcPr>
            <w:tcW w:w="7200" w:type="dxa"/>
            <w:shd w:val="clear" w:color="auto" w:fill="BFBFBF"/>
            <w:noWrap/>
          </w:tcPr>
          <w:p w:rsidR="00E27ACB" w:rsidRPr="00E27ACB" w:rsidRDefault="00E27ACB" w:rsidP="00055F89">
            <w:pPr>
              <w:ind w:left="0" w:firstLine="0"/>
              <w:jc w:val="center"/>
              <w:rPr>
                <w:b/>
                <w:sz w:val="20"/>
                <w:szCs w:val="20"/>
              </w:rPr>
            </w:pPr>
            <w:r w:rsidRPr="00E27ACB">
              <w:rPr>
                <w:b/>
                <w:sz w:val="20"/>
                <w:szCs w:val="20"/>
              </w:rPr>
              <w:t>Informational/Non-Fiction</w:t>
            </w:r>
          </w:p>
        </w:tc>
        <w:tc>
          <w:tcPr>
            <w:tcW w:w="7200" w:type="dxa"/>
            <w:shd w:val="clear" w:color="auto" w:fill="BFBFBF"/>
            <w:noWrap/>
          </w:tcPr>
          <w:p w:rsidR="00E27ACB" w:rsidRPr="00E27ACB" w:rsidRDefault="00E27ACB" w:rsidP="00055F89">
            <w:pPr>
              <w:ind w:left="0" w:firstLine="0"/>
              <w:jc w:val="center"/>
              <w:rPr>
                <w:b/>
                <w:i/>
                <w:sz w:val="20"/>
                <w:szCs w:val="20"/>
              </w:rPr>
            </w:pPr>
            <w:r w:rsidRPr="00E27ACB">
              <w:rPr>
                <w:b/>
                <w:sz w:val="20"/>
                <w:szCs w:val="20"/>
              </w:rPr>
              <w:t>Fiction</w:t>
            </w:r>
          </w:p>
        </w:tc>
      </w:tr>
      <w:tr w:rsidR="00F92738" w:rsidRPr="00E27ACB" w:rsidTr="00E27ACB">
        <w:tc>
          <w:tcPr>
            <w:tcW w:w="7200" w:type="dxa"/>
            <w:shd w:val="clear" w:color="auto" w:fill="auto"/>
            <w:noWrap/>
          </w:tcPr>
          <w:p w:rsidR="003237FF" w:rsidRPr="003237FF" w:rsidRDefault="003237FF" w:rsidP="00055F89">
            <w:pPr>
              <w:ind w:left="288" w:hanging="288"/>
              <w:rPr>
                <w:rFonts w:asciiTheme="minorHAnsi" w:hAnsiTheme="minorHAnsi"/>
                <w:sz w:val="20"/>
                <w:szCs w:val="20"/>
              </w:rPr>
            </w:pPr>
            <w:r>
              <w:rPr>
                <w:rFonts w:asciiTheme="minorHAnsi" w:hAnsiTheme="minorHAnsi"/>
                <w:sz w:val="20"/>
                <w:szCs w:val="20"/>
              </w:rPr>
              <w:t>Expressive musical books (could be by genre). For example, jazz:</w:t>
            </w:r>
          </w:p>
          <w:p w:rsidR="00F92738" w:rsidRDefault="003237FF" w:rsidP="00055F89">
            <w:pPr>
              <w:ind w:left="288" w:hanging="288"/>
              <w:rPr>
                <w:rFonts w:asciiTheme="minorHAnsi" w:hAnsiTheme="minorHAnsi"/>
                <w:sz w:val="20"/>
                <w:szCs w:val="20"/>
              </w:rPr>
            </w:pPr>
            <w:r>
              <w:rPr>
                <w:rFonts w:asciiTheme="minorHAnsi" w:hAnsiTheme="minorHAnsi"/>
                <w:i/>
                <w:sz w:val="20"/>
                <w:szCs w:val="20"/>
              </w:rPr>
              <w:t xml:space="preserve">Their Love of Music </w:t>
            </w:r>
            <w:r>
              <w:rPr>
                <w:rFonts w:asciiTheme="minorHAnsi" w:hAnsiTheme="minorHAnsi"/>
                <w:sz w:val="20"/>
                <w:szCs w:val="20"/>
              </w:rPr>
              <w:t xml:space="preserve">by Stephen </w:t>
            </w:r>
            <w:proofErr w:type="spellStart"/>
            <w:r>
              <w:rPr>
                <w:rFonts w:asciiTheme="minorHAnsi" w:hAnsiTheme="minorHAnsi"/>
                <w:sz w:val="20"/>
                <w:szCs w:val="20"/>
              </w:rPr>
              <w:t>Azzato</w:t>
            </w:r>
            <w:proofErr w:type="spellEnd"/>
          </w:p>
          <w:p w:rsidR="003237FF" w:rsidRDefault="003237FF" w:rsidP="00055F89">
            <w:pPr>
              <w:ind w:left="288" w:hanging="288"/>
              <w:rPr>
                <w:rFonts w:asciiTheme="minorHAnsi" w:hAnsiTheme="minorHAnsi"/>
                <w:sz w:val="20"/>
                <w:szCs w:val="20"/>
              </w:rPr>
            </w:pPr>
            <w:r w:rsidRPr="003237FF">
              <w:rPr>
                <w:rFonts w:asciiTheme="minorHAnsi" w:hAnsiTheme="minorHAnsi"/>
                <w:i/>
                <w:sz w:val="20"/>
                <w:szCs w:val="20"/>
              </w:rPr>
              <w:t>Jazz ABZ: An A to Z Collection of Jazz Portraits with Art Print</w:t>
            </w:r>
            <w:r>
              <w:rPr>
                <w:rFonts w:asciiTheme="minorHAnsi" w:hAnsiTheme="minorHAnsi"/>
                <w:i/>
                <w:sz w:val="20"/>
                <w:szCs w:val="20"/>
              </w:rPr>
              <w:t xml:space="preserve"> </w:t>
            </w:r>
            <w:r>
              <w:rPr>
                <w:rFonts w:asciiTheme="minorHAnsi" w:hAnsiTheme="minorHAnsi"/>
                <w:sz w:val="20"/>
                <w:szCs w:val="20"/>
              </w:rPr>
              <w:t>by Wynton Marsalis</w:t>
            </w:r>
          </w:p>
          <w:p w:rsidR="003237FF" w:rsidRPr="003237FF" w:rsidRDefault="003237FF" w:rsidP="00055F89">
            <w:pPr>
              <w:ind w:left="288" w:hanging="288"/>
              <w:rPr>
                <w:rFonts w:asciiTheme="minorHAnsi" w:hAnsiTheme="minorHAnsi"/>
                <w:sz w:val="20"/>
                <w:szCs w:val="20"/>
              </w:rPr>
            </w:pPr>
            <w:r>
              <w:rPr>
                <w:rFonts w:asciiTheme="minorHAnsi" w:hAnsiTheme="minorHAnsi"/>
                <w:i/>
                <w:sz w:val="20"/>
                <w:szCs w:val="20"/>
              </w:rPr>
              <w:t xml:space="preserve">The Sound that Jazz Makes </w:t>
            </w:r>
            <w:r>
              <w:rPr>
                <w:rFonts w:asciiTheme="minorHAnsi" w:hAnsiTheme="minorHAnsi"/>
                <w:sz w:val="20"/>
                <w:szCs w:val="20"/>
              </w:rPr>
              <w:t>by Carole Weatherford</w:t>
            </w:r>
          </w:p>
        </w:tc>
        <w:tc>
          <w:tcPr>
            <w:tcW w:w="7200" w:type="dxa"/>
            <w:shd w:val="clear" w:color="auto" w:fill="auto"/>
            <w:noWrap/>
          </w:tcPr>
          <w:p w:rsidR="00F92738" w:rsidRDefault="00F92738" w:rsidP="00055F89">
            <w:pPr>
              <w:ind w:left="288" w:hanging="288"/>
              <w:rPr>
                <w:rFonts w:asciiTheme="minorHAnsi" w:hAnsiTheme="minorHAnsi"/>
                <w:sz w:val="20"/>
                <w:szCs w:val="20"/>
              </w:rPr>
            </w:pPr>
            <w:r w:rsidRPr="00323387">
              <w:rPr>
                <w:rFonts w:asciiTheme="minorHAnsi" w:hAnsiTheme="minorHAnsi"/>
                <w:i/>
                <w:sz w:val="20"/>
                <w:szCs w:val="20"/>
              </w:rPr>
              <w:t>Beethoven Lives Upstairs</w:t>
            </w:r>
            <w:r w:rsidRPr="00307F92">
              <w:rPr>
                <w:rFonts w:asciiTheme="minorHAnsi" w:hAnsiTheme="minorHAnsi"/>
                <w:sz w:val="20"/>
                <w:szCs w:val="20"/>
              </w:rPr>
              <w:t xml:space="preserve"> by Barbara Nichol </w:t>
            </w:r>
            <w:r w:rsidR="00C92E37">
              <w:rPr>
                <w:rFonts w:asciiTheme="minorHAnsi" w:hAnsiTheme="minorHAnsi"/>
                <w:sz w:val="20"/>
                <w:szCs w:val="20"/>
              </w:rPr>
              <w:t>(Lexile level 750)</w:t>
            </w:r>
          </w:p>
          <w:p w:rsidR="003101F7" w:rsidRDefault="003101F7" w:rsidP="00055F89">
            <w:pPr>
              <w:ind w:left="288" w:hanging="288"/>
              <w:rPr>
                <w:rFonts w:asciiTheme="minorHAnsi" w:hAnsiTheme="minorHAnsi"/>
                <w:sz w:val="20"/>
                <w:szCs w:val="20"/>
              </w:rPr>
            </w:pPr>
            <w:r w:rsidRPr="00323387">
              <w:rPr>
                <w:rFonts w:asciiTheme="minorHAnsi" w:hAnsiTheme="minorHAnsi"/>
                <w:i/>
                <w:sz w:val="20"/>
                <w:szCs w:val="20"/>
              </w:rPr>
              <w:t>The Composer is Dead</w:t>
            </w:r>
            <w:r w:rsidRPr="00307F92">
              <w:rPr>
                <w:rFonts w:asciiTheme="minorHAnsi" w:hAnsiTheme="minorHAnsi"/>
                <w:sz w:val="20"/>
                <w:szCs w:val="20"/>
              </w:rPr>
              <w:t xml:space="preserve"> by Lemony </w:t>
            </w:r>
            <w:proofErr w:type="spellStart"/>
            <w:r w:rsidRPr="00307F92">
              <w:rPr>
                <w:rFonts w:asciiTheme="minorHAnsi" w:hAnsiTheme="minorHAnsi"/>
                <w:sz w:val="20"/>
                <w:szCs w:val="20"/>
              </w:rPr>
              <w:t>Snicket</w:t>
            </w:r>
            <w:proofErr w:type="spellEnd"/>
            <w:r w:rsidRPr="00307F92">
              <w:rPr>
                <w:rFonts w:asciiTheme="minorHAnsi" w:hAnsiTheme="minorHAnsi"/>
                <w:sz w:val="20"/>
                <w:szCs w:val="20"/>
              </w:rPr>
              <w:t xml:space="preserve"> and music by Nathaniel </w:t>
            </w:r>
            <w:proofErr w:type="spellStart"/>
            <w:r w:rsidRPr="00307F92">
              <w:rPr>
                <w:rFonts w:asciiTheme="minorHAnsi" w:hAnsiTheme="minorHAnsi"/>
                <w:sz w:val="20"/>
                <w:szCs w:val="20"/>
              </w:rPr>
              <w:t>Stookey</w:t>
            </w:r>
            <w:proofErr w:type="spellEnd"/>
            <w:r w:rsidRPr="00307F92">
              <w:rPr>
                <w:rFonts w:asciiTheme="minorHAnsi" w:hAnsiTheme="minorHAnsi"/>
                <w:sz w:val="20"/>
                <w:szCs w:val="20"/>
              </w:rPr>
              <w:t xml:space="preserve"> published by Harper Collins </w:t>
            </w:r>
            <w:r>
              <w:rPr>
                <w:rFonts w:asciiTheme="minorHAnsi" w:hAnsiTheme="minorHAnsi"/>
                <w:sz w:val="20"/>
                <w:szCs w:val="20"/>
              </w:rPr>
              <w:t>(Lexile level 710)</w:t>
            </w:r>
          </w:p>
          <w:p w:rsidR="001B746F" w:rsidRDefault="001B746F" w:rsidP="00055F89">
            <w:pPr>
              <w:ind w:left="288" w:hanging="288"/>
              <w:rPr>
                <w:rFonts w:asciiTheme="minorHAnsi" w:hAnsiTheme="minorHAnsi"/>
                <w:sz w:val="20"/>
                <w:szCs w:val="20"/>
              </w:rPr>
            </w:pPr>
            <w:r>
              <w:rPr>
                <w:rFonts w:asciiTheme="minorHAnsi" w:hAnsiTheme="minorHAnsi"/>
                <w:i/>
                <w:sz w:val="20"/>
                <w:szCs w:val="20"/>
              </w:rPr>
              <w:t>Pete the Cat-Rocking in my School Shoes-</w:t>
            </w:r>
            <w:r>
              <w:rPr>
                <w:rFonts w:asciiTheme="minorHAnsi" w:hAnsiTheme="minorHAnsi"/>
                <w:sz w:val="20"/>
                <w:szCs w:val="20"/>
              </w:rPr>
              <w:t xml:space="preserve">Eric </w:t>
            </w:r>
            <w:proofErr w:type="spellStart"/>
            <w:r>
              <w:rPr>
                <w:rFonts w:asciiTheme="minorHAnsi" w:hAnsiTheme="minorHAnsi"/>
                <w:sz w:val="20"/>
                <w:szCs w:val="20"/>
              </w:rPr>
              <w:t>Litwin</w:t>
            </w:r>
            <w:proofErr w:type="spellEnd"/>
            <w:r>
              <w:rPr>
                <w:rFonts w:asciiTheme="minorHAnsi" w:hAnsiTheme="minorHAnsi"/>
                <w:sz w:val="20"/>
                <w:szCs w:val="20"/>
              </w:rPr>
              <w:t xml:space="preserve"> (</w:t>
            </w:r>
            <w:r w:rsidR="00C92E37">
              <w:rPr>
                <w:rFonts w:asciiTheme="minorHAnsi" w:hAnsiTheme="minorHAnsi"/>
                <w:sz w:val="20"/>
                <w:szCs w:val="20"/>
              </w:rPr>
              <w:t>Lexile level 600</w:t>
            </w:r>
            <w:r>
              <w:rPr>
                <w:rFonts w:asciiTheme="minorHAnsi" w:hAnsiTheme="minorHAnsi"/>
                <w:sz w:val="20"/>
                <w:szCs w:val="20"/>
              </w:rPr>
              <w:t>)</w:t>
            </w:r>
          </w:p>
          <w:p w:rsidR="003237FF" w:rsidRPr="003237FF" w:rsidRDefault="003237FF" w:rsidP="00055F89">
            <w:pPr>
              <w:ind w:left="288" w:hanging="288"/>
              <w:rPr>
                <w:rFonts w:asciiTheme="minorHAnsi" w:hAnsiTheme="minorHAnsi"/>
                <w:sz w:val="20"/>
                <w:szCs w:val="20"/>
              </w:rPr>
            </w:pPr>
            <w:r>
              <w:rPr>
                <w:rFonts w:asciiTheme="minorHAnsi" w:hAnsiTheme="minorHAnsi"/>
                <w:i/>
                <w:sz w:val="20"/>
                <w:szCs w:val="20"/>
              </w:rPr>
              <w:t xml:space="preserve">Can you hear it? </w:t>
            </w:r>
            <w:r>
              <w:rPr>
                <w:rFonts w:asciiTheme="minorHAnsi" w:hAnsiTheme="minorHAnsi"/>
                <w:sz w:val="20"/>
                <w:szCs w:val="20"/>
              </w:rPr>
              <w:t xml:space="preserve">by William </w:t>
            </w:r>
            <w:proofErr w:type="spellStart"/>
            <w:r>
              <w:rPr>
                <w:rFonts w:asciiTheme="minorHAnsi" w:hAnsiTheme="minorHAnsi"/>
                <w:sz w:val="20"/>
                <w:szCs w:val="20"/>
              </w:rPr>
              <w:t>Lach</w:t>
            </w:r>
            <w:proofErr w:type="spellEnd"/>
            <w:r>
              <w:rPr>
                <w:rFonts w:asciiTheme="minorHAnsi" w:hAnsiTheme="minorHAnsi"/>
                <w:sz w:val="20"/>
                <w:szCs w:val="20"/>
              </w:rPr>
              <w:t xml:space="preserve"> </w:t>
            </w:r>
          </w:p>
          <w:p w:rsidR="003101F7" w:rsidRPr="00307F92" w:rsidRDefault="003101F7" w:rsidP="00055F89">
            <w:pPr>
              <w:ind w:left="288" w:hanging="288"/>
              <w:rPr>
                <w:rFonts w:asciiTheme="minorHAnsi" w:hAnsiTheme="minorHAnsi"/>
                <w:sz w:val="20"/>
                <w:szCs w:val="20"/>
              </w:rPr>
            </w:pPr>
          </w:p>
        </w:tc>
      </w:tr>
    </w:tbl>
    <w:p w:rsidR="00AE2A34" w:rsidRPr="00E27ACB" w:rsidRDefault="00AE2A34" w:rsidP="00055F8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E3A0C" w:rsidRPr="00F63EAF" w:rsidTr="00FE3A0C">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E3A0C" w:rsidRPr="00F63EAF" w:rsidRDefault="00FE3A0C" w:rsidP="00055F89">
            <w:pPr>
              <w:ind w:left="0" w:firstLine="0"/>
              <w:rPr>
                <w:b/>
                <w:sz w:val="24"/>
                <w:szCs w:val="24"/>
              </w:rPr>
            </w:pPr>
            <w:r w:rsidRPr="00F63EAF">
              <w:rPr>
                <w:b/>
                <w:sz w:val="24"/>
                <w:szCs w:val="24"/>
              </w:rPr>
              <w:t>Ongoing Discipline-Specific Learning Experiences</w:t>
            </w:r>
          </w:p>
        </w:tc>
      </w:tr>
      <w:tr w:rsidR="00FE3A0C" w:rsidRPr="00F63EAF" w:rsidTr="00B931CE">
        <w:tc>
          <w:tcPr>
            <w:tcW w:w="488" w:type="dxa"/>
            <w:vMerge w:val="restart"/>
            <w:shd w:val="clear" w:color="auto" w:fill="D9D9D9"/>
            <w:noWrap/>
          </w:tcPr>
          <w:p w:rsidR="00FE3A0C" w:rsidRPr="00F63EAF" w:rsidRDefault="00FE3A0C" w:rsidP="00055F89">
            <w:pPr>
              <w:ind w:left="0" w:firstLine="0"/>
              <w:jc w:val="right"/>
              <w:rPr>
                <w:sz w:val="20"/>
                <w:szCs w:val="20"/>
              </w:rPr>
            </w:pPr>
            <w:r w:rsidRPr="00F63EAF">
              <w:rPr>
                <w:sz w:val="20"/>
                <w:szCs w:val="20"/>
              </w:rPr>
              <w:t>1.</w:t>
            </w:r>
          </w:p>
        </w:tc>
        <w:tc>
          <w:tcPr>
            <w:tcW w:w="1321" w:type="dxa"/>
            <w:vMerge w:val="restart"/>
            <w:shd w:val="clear" w:color="auto" w:fill="D9D9D9"/>
          </w:tcPr>
          <w:p w:rsidR="00FE3A0C" w:rsidRPr="00F63EAF" w:rsidRDefault="00FE3A0C" w:rsidP="00055F89">
            <w:pPr>
              <w:ind w:left="0" w:firstLine="0"/>
              <w:rPr>
                <w:sz w:val="20"/>
                <w:szCs w:val="20"/>
              </w:rPr>
            </w:pPr>
            <w:r w:rsidRPr="00F63EAF">
              <w:rPr>
                <w:sz w:val="20"/>
                <w:szCs w:val="20"/>
              </w:rPr>
              <w:t>Description:</w:t>
            </w:r>
          </w:p>
        </w:tc>
        <w:tc>
          <w:tcPr>
            <w:tcW w:w="3337" w:type="dxa"/>
            <w:vMerge w:val="restart"/>
            <w:shd w:val="clear" w:color="auto" w:fill="auto"/>
            <w:noWrap/>
          </w:tcPr>
          <w:p w:rsidR="00FE3A0C" w:rsidRPr="00F63EAF" w:rsidRDefault="00FE3A0C" w:rsidP="00055F89">
            <w:pPr>
              <w:ind w:left="0" w:firstLine="0"/>
              <w:rPr>
                <w:sz w:val="20"/>
                <w:szCs w:val="20"/>
              </w:rPr>
            </w:pPr>
            <w:r w:rsidRPr="000E64B3">
              <w:rPr>
                <w:sz w:val="20"/>
                <w:szCs w:val="20"/>
              </w:rPr>
              <w:t>Work like a musician: Musician and Audience Etiquette</w:t>
            </w:r>
          </w:p>
        </w:tc>
        <w:tc>
          <w:tcPr>
            <w:tcW w:w="1260" w:type="dxa"/>
            <w:shd w:val="clear" w:color="auto" w:fill="D9D9D9"/>
          </w:tcPr>
          <w:p w:rsidR="00FE3A0C" w:rsidRPr="00F63EAF" w:rsidRDefault="00FE3A0C" w:rsidP="00055F89">
            <w:pPr>
              <w:ind w:left="0" w:firstLine="0"/>
              <w:rPr>
                <w:sz w:val="20"/>
                <w:szCs w:val="20"/>
              </w:rPr>
            </w:pPr>
            <w:r w:rsidRPr="00F63EAF">
              <w:rPr>
                <w:sz w:val="20"/>
                <w:szCs w:val="20"/>
              </w:rPr>
              <w:t>Teacher Resources:</w:t>
            </w:r>
          </w:p>
        </w:tc>
        <w:tc>
          <w:tcPr>
            <w:tcW w:w="7994" w:type="dxa"/>
            <w:shd w:val="clear" w:color="auto" w:fill="auto"/>
          </w:tcPr>
          <w:p w:rsidR="00FE3A0C" w:rsidRPr="00E1014C" w:rsidRDefault="0049630B" w:rsidP="00055F89">
            <w:pPr>
              <w:ind w:left="288" w:hanging="288"/>
              <w:rPr>
                <w:rFonts w:asciiTheme="minorHAnsi" w:hAnsiTheme="minorHAnsi"/>
                <w:sz w:val="20"/>
                <w:szCs w:val="20"/>
              </w:rPr>
            </w:pPr>
            <w:hyperlink r:id="rId13" w:history="1">
              <w:r w:rsidR="00FE3A0C" w:rsidRPr="00E1014C">
                <w:rPr>
                  <w:rStyle w:val="Hyperlink"/>
                  <w:rFonts w:asciiTheme="minorHAnsi" w:hAnsiTheme="minorHAnsi"/>
                  <w:sz w:val="20"/>
                  <w:szCs w:val="20"/>
                </w:rPr>
                <w:t>http://lessonplanspage.com/musicobeginschoolclassroommusicianrulesrap36-htm/</w:t>
              </w:r>
            </w:hyperlink>
            <w:r w:rsidR="00FE3A0C" w:rsidRPr="00E1014C">
              <w:rPr>
                <w:rFonts w:asciiTheme="minorHAnsi" w:hAnsiTheme="minorHAnsi"/>
                <w:sz w:val="20"/>
                <w:szCs w:val="20"/>
              </w:rPr>
              <w:t xml:space="preserve">  (Lesson plan for the MUSICIAN Rap-norms for music classrooms)</w:t>
            </w:r>
          </w:p>
          <w:p w:rsidR="00FE3A0C" w:rsidRPr="00F63EAF" w:rsidRDefault="0049630B" w:rsidP="00055F89">
            <w:pPr>
              <w:ind w:left="288" w:hanging="288"/>
              <w:rPr>
                <w:sz w:val="20"/>
                <w:szCs w:val="20"/>
              </w:rPr>
            </w:pPr>
            <w:hyperlink r:id="rId14" w:history="1">
              <w:r w:rsidR="00FE3A0C" w:rsidRPr="00E1014C">
                <w:rPr>
                  <w:rStyle w:val="Hyperlink"/>
                  <w:rFonts w:asciiTheme="minorHAnsi" w:hAnsiTheme="minorHAnsi"/>
                  <w:sz w:val="20"/>
                  <w:szCs w:val="20"/>
                </w:rPr>
                <w:t>http://lessonplanspage.com/musicobeginschoolmultipleintelligencescavengerhunt36-htm/</w:t>
              </w:r>
            </w:hyperlink>
            <w:r w:rsidR="00FE3A0C" w:rsidRPr="00E1014C">
              <w:rPr>
                <w:rFonts w:asciiTheme="minorHAnsi" w:hAnsiTheme="minorHAnsi"/>
                <w:sz w:val="20"/>
                <w:szCs w:val="20"/>
              </w:rPr>
              <w:t xml:space="preserve"> (Forming Cooperative Groups Lesson Plan)</w:t>
            </w:r>
          </w:p>
        </w:tc>
      </w:tr>
      <w:tr w:rsidR="00FE3A0C" w:rsidRPr="00F63EAF" w:rsidTr="00B931CE">
        <w:tc>
          <w:tcPr>
            <w:tcW w:w="488" w:type="dxa"/>
            <w:vMerge/>
            <w:shd w:val="clear" w:color="auto" w:fill="D9D9D9"/>
            <w:noWrap/>
          </w:tcPr>
          <w:p w:rsidR="00FE3A0C" w:rsidRPr="00F63EAF" w:rsidRDefault="00FE3A0C" w:rsidP="00055F89">
            <w:pPr>
              <w:ind w:left="0" w:firstLine="0"/>
              <w:jc w:val="right"/>
              <w:rPr>
                <w:sz w:val="20"/>
                <w:szCs w:val="20"/>
              </w:rPr>
            </w:pPr>
          </w:p>
        </w:tc>
        <w:tc>
          <w:tcPr>
            <w:tcW w:w="1321" w:type="dxa"/>
            <w:vMerge/>
            <w:shd w:val="clear" w:color="auto" w:fill="D9D9D9"/>
          </w:tcPr>
          <w:p w:rsidR="00FE3A0C" w:rsidRPr="00F63EAF" w:rsidRDefault="00FE3A0C" w:rsidP="00055F89">
            <w:pPr>
              <w:ind w:left="0" w:firstLine="0"/>
              <w:rPr>
                <w:sz w:val="20"/>
                <w:szCs w:val="20"/>
              </w:rPr>
            </w:pPr>
          </w:p>
        </w:tc>
        <w:tc>
          <w:tcPr>
            <w:tcW w:w="3337" w:type="dxa"/>
            <w:vMerge/>
            <w:shd w:val="clear" w:color="auto" w:fill="auto"/>
            <w:noWrap/>
          </w:tcPr>
          <w:p w:rsidR="00FE3A0C" w:rsidRPr="00F63EAF" w:rsidRDefault="00FE3A0C" w:rsidP="00055F89">
            <w:pPr>
              <w:ind w:left="288" w:hanging="288"/>
              <w:rPr>
                <w:sz w:val="20"/>
                <w:szCs w:val="20"/>
              </w:rPr>
            </w:pPr>
          </w:p>
        </w:tc>
        <w:tc>
          <w:tcPr>
            <w:tcW w:w="1260" w:type="dxa"/>
            <w:shd w:val="clear" w:color="auto" w:fill="D9D9D9"/>
          </w:tcPr>
          <w:p w:rsidR="00FE3A0C" w:rsidRPr="00F63EAF" w:rsidRDefault="00FE3A0C" w:rsidP="00055F89">
            <w:pPr>
              <w:ind w:left="0" w:firstLine="0"/>
              <w:rPr>
                <w:sz w:val="20"/>
                <w:szCs w:val="20"/>
              </w:rPr>
            </w:pPr>
            <w:r w:rsidRPr="00F63EAF">
              <w:rPr>
                <w:sz w:val="20"/>
                <w:szCs w:val="20"/>
              </w:rPr>
              <w:t>Student Resources:</w:t>
            </w:r>
          </w:p>
        </w:tc>
        <w:tc>
          <w:tcPr>
            <w:tcW w:w="7994" w:type="dxa"/>
            <w:shd w:val="clear" w:color="auto" w:fill="auto"/>
          </w:tcPr>
          <w:p w:rsidR="00FE3A0C" w:rsidRPr="00F63EAF" w:rsidRDefault="00FE3A0C" w:rsidP="00055F89">
            <w:pPr>
              <w:ind w:left="288" w:hanging="288"/>
              <w:rPr>
                <w:sz w:val="20"/>
                <w:szCs w:val="20"/>
              </w:rPr>
            </w:pPr>
            <w:r w:rsidRPr="000E64B3">
              <w:rPr>
                <w:sz w:val="20"/>
                <w:szCs w:val="20"/>
              </w:rPr>
              <w:t>Journal</w:t>
            </w:r>
          </w:p>
        </w:tc>
      </w:tr>
      <w:tr w:rsidR="00FE3A0C" w:rsidRPr="00F63EAF" w:rsidTr="00B931CE">
        <w:tc>
          <w:tcPr>
            <w:tcW w:w="488" w:type="dxa"/>
            <w:vMerge/>
            <w:tcBorders>
              <w:bottom w:val="single" w:sz="4" w:space="0" w:color="auto"/>
            </w:tcBorders>
            <w:shd w:val="clear" w:color="auto" w:fill="D9D9D9"/>
            <w:noWrap/>
          </w:tcPr>
          <w:p w:rsidR="00FE3A0C" w:rsidRPr="00F63EAF" w:rsidRDefault="00FE3A0C" w:rsidP="00055F89">
            <w:pPr>
              <w:ind w:left="0" w:firstLine="0"/>
              <w:jc w:val="right"/>
              <w:rPr>
                <w:sz w:val="20"/>
                <w:szCs w:val="20"/>
              </w:rPr>
            </w:pPr>
          </w:p>
        </w:tc>
        <w:tc>
          <w:tcPr>
            <w:tcW w:w="1321" w:type="dxa"/>
            <w:tcBorders>
              <w:bottom w:val="single" w:sz="4" w:space="0" w:color="auto"/>
            </w:tcBorders>
            <w:shd w:val="clear" w:color="auto" w:fill="D9D9D9"/>
          </w:tcPr>
          <w:p w:rsidR="00FE3A0C" w:rsidRPr="00F63EAF" w:rsidRDefault="00FE3A0C" w:rsidP="00055F89">
            <w:pPr>
              <w:ind w:left="0" w:firstLine="0"/>
              <w:rPr>
                <w:sz w:val="20"/>
                <w:szCs w:val="20"/>
              </w:rPr>
            </w:pPr>
            <w:r w:rsidRPr="00F63EAF">
              <w:rPr>
                <w:sz w:val="20"/>
                <w:szCs w:val="20"/>
              </w:rPr>
              <w:t>Skills:</w:t>
            </w:r>
          </w:p>
        </w:tc>
        <w:tc>
          <w:tcPr>
            <w:tcW w:w="3337" w:type="dxa"/>
            <w:tcBorders>
              <w:bottom w:val="single" w:sz="4" w:space="0" w:color="auto"/>
            </w:tcBorders>
            <w:shd w:val="clear" w:color="auto" w:fill="auto"/>
            <w:noWrap/>
          </w:tcPr>
          <w:p w:rsidR="00FE3A0C" w:rsidRPr="000E64B3" w:rsidRDefault="00FE3A0C" w:rsidP="00055F89">
            <w:pPr>
              <w:ind w:left="288" w:hanging="288"/>
              <w:rPr>
                <w:sz w:val="20"/>
                <w:szCs w:val="20"/>
              </w:rPr>
            </w:pPr>
            <w:r w:rsidRPr="000E64B3">
              <w:rPr>
                <w:sz w:val="20"/>
                <w:szCs w:val="20"/>
              </w:rPr>
              <w:t>Performing etiquette</w:t>
            </w:r>
          </w:p>
          <w:p w:rsidR="00FE3A0C" w:rsidRPr="000E64B3" w:rsidRDefault="00FE3A0C" w:rsidP="00055F89">
            <w:pPr>
              <w:ind w:left="288" w:hanging="288"/>
              <w:rPr>
                <w:sz w:val="20"/>
                <w:szCs w:val="20"/>
              </w:rPr>
            </w:pPr>
            <w:r w:rsidRPr="000E64B3">
              <w:rPr>
                <w:sz w:val="20"/>
                <w:szCs w:val="20"/>
              </w:rPr>
              <w:t>Ensemble Cooperation</w:t>
            </w:r>
          </w:p>
          <w:p w:rsidR="00FE3A0C" w:rsidRPr="00F63EAF" w:rsidRDefault="00FE3A0C" w:rsidP="00055F89">
            <w:pPr>
              <w:ind w:left="288" w:hanging="288"/>
              <w:rPr>
                <w:sz w:val="20"/>
                <w:szCs w:val="20"/>
              </w:rPr>
            </w:pPr>
            <w:r w:rsidRPr="000E64B3">
              <w:rPr>
                <w:sz w:val="20"/>
                <w:szCs w:val="20"/>
              </w:rPr>
              <w:t>Respectful listening and appropriate response to performances.</w:t>
            </w:r>
          </w:p>
        </w:tc>
        <w:tc>
          <w:tcPr>
            <w:tcW w:w="1260" w:type="dxa"/>
            <w:tcBorders>
              <w:bottom w:val="single" w:sz="4" w:space="0" w:color="auto"/>
            </w:tcBorders>
            <w:shd w:val="clear" w:color="auto" w:fill="D9D9D9"/>
          </w:tcPr>
          <w:p w:rsidR="00FE3A0C" w:rsidRPr="00F63EAF" w:rsidRDefault="00FE3A0C" w:rsidP="00055F89">
            <w:pPr>
              <w:ind w:left="0" w:firstLine="0"/>
              <w:rPr>
                <w:sz w:val="20"/>
                <w:szCs w:val="20"/>
              </w:rPr>
            </w:pPr>
            <w:r w:rsidRPr="00F63EAF">
              <w:rPr>
                <w:sz w:val="20"/>
                <w:szCs w:val="20"/>
              </w:rPr>
              <w:t>Assessment:</w:t>
            </w:r>
          </w:p>
        </w:tc>
        <w:tc>
          <w:tcPr>
            <w:tcW w:w="7994" w:type="dxa"/>
            <w:tcBorders>
              <w:bottom w:val="single" w:sz="4" w:space="0" w:color="auto"/>
            </w:tcBorders>
            <w:shd w:val="clear" w:color="auto" w:fill="auto"/>
          </w:tcPr>
          <w:p w:rsidR="00FE3A0C" w:rsidRDefault="000A202D" w:rsidP="00055F89">
            <w:pPr>
              <w:ind w:left="288" w:hanging="288"/>
              <w:rPr>
                <w:sz w:val="20"/>
                <w:szCs w:val="20"/>
              </w:rPr>
            </w:pPr>
            <w:r>
              <w:rPr>
                <w:sz w:val="20"/>
                <w:szCs w:val="20"/>
              </w:rPr>
              <w:t xml:space="preserve">Students will keep a </w:t>
            </w:r>
            <w:r w:rsidR="00FE3A0C" w:rsidRPr="000E64B3">
              <w:rPr>
                <w:sz w:val="20"/>
                <w:szCs w:val="20"/>
              </w:rPr>
              <w:t>journal throughout this unit wherein they will document the multiple opportunities they will have to show musical and audience etiquette.</w:t>
            </w:r>
          </w:p>
          <w:p w:rsidR="000A202D" w:rsidRPr="00F63EAF" w:rsidRDefault="0049630B" w:rsidP="00055F89">
            <w:pPr>
              <w:ind w:left="360"/>
              <w:rPr>
                <w:sz w:val="20"/>
                <w:szCs w:val="20"/>
              </w:rPr>
            </w:pPr>
            <w:hyperlink r:id="rId15" w:history="1">
              <w:r w:rsidR="000A202D" w:rsidRPr="00100D46">
                <w:rPr>
                  <w:rStyle w:val="Hyperlink"/>
                  <w:sz w:val="20"/>
                  <w:szCs w:val="20"/>
                </w:rPr>
                <w:t>http://www.abcteach.com/free/p/port_26pt_line_story.pdf</w:t>
              </w:r>
            </w:hyperlink>
            <w:r w:rsidR="000A202D" w:rsidRPr="00100D46">
              <w:rPr>
                <w:color w:val="000000"/>
                <w:sz w:val="20"/>
                <w:szCs w:val="20"/>
              </w:rPr>
              <w:t xml:space="preserve"> (Blank, lined paper with room for illustrations/visuals-great for journal entries)</w:t>
            </w:r>
          </w:p>
        </w:tc>
      </w:tr>
      <w:tr w:rsidR="00FE3A0C" w:rsidRPr="00F63EAF" w:rsidTr="00B931CE">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E3A0C" w:rsidRPr="00F63EAF" w:rsidRDefault="00FE3A0C" w:rsidP="00055F89">
            <w:pPr>
              <w:ind w:left="288" w:hanging="288"/>
              <w:rPr>
                <w:sz w:val="2"/>
                <w:szCs w:val="2"/>
              </w:rPr>
            </w:pPr>
          </w:p>
        </w:tc>
      </w:tr>
      <w:tr w:rsidR="00FE3A0C" w:rsidRPr="00F63EAF" w:rsidTr="00B931CE">
        <w:tc>
          <w:tcPr>
            <w:tcW w:w="488" w:type="dxa"/>
            <w:vMerge w:val="restart"/>
            <w:tcBorders>
              <w:top w:val="single" w:sz="4" w:space="0" w:color="auto"/>
            </w:tcBorders>
            <w:shd w:val="clear" w:color="auto" w:fill="D9D9D9"/>
            <w:noWrap/>
          </w:tcPr>
          <w:p w:rsidR="00FE3A0C" w:rsidRPr="00F63EAF" w:rsidRDefault="00FE3A0C" w:rsidP="00055F89">
            <w:pPr>
              <w:ind w:left="0" w:firstLine="0"/>
              <w:jc w:val="right"/>
              <w:rPr>
                <w:color w:val="FFFFFF"/>
                <w:sz w:val="20"/>
                <w:szCs w:val="20"/>
              </w:rPr>
            </w:pPr>
            <w:r w:rsidRPr="00F63EAF">
              <w:rPr>
                <w:sz w:val="20"/>
                <w:szCs w:val="20"/>
              </w:rPr>
              <w:t>2.</w:t>
            </w:r>
          </w:p>
        </w:tc>
        <w:tc>
          <w:tcPr>
            <w:tcW w:w="1321" w:type="dxa"/>
            <w:vMerge w:val="restart"/>
            <w:tcBorders>
              <w:top w:val="single" w:sz="4" w:space="0" w:color="auto"/>
            </w:tcBorders>
            <w:shd w:val="clear" w:color="auto" w:fill="D9D9D9"/>
          </w:tcPr>
          <w:p w:rsidR="00FE3A0C" w:rsidRPr="00F63EAF" w:rsidRDefault="00FE3A0C" w:rsidP="00055F89">
            <w:pPr>
              <w:ind w:left="0" w:firstLine="0"/>
              <w:rPr>
                <w:sz w:val="20"/>
                <w:szCs w:val="20"/>
              </w:rPr>
            </w:pPr>
            <w:r w:rsidRPr="00F63EAF">
              <w:rPr>
                <w:sz w:val="20"/>
                <w:szCs w:val="20"/>
              </w:rPr>
              <w:t>Description:</w:t>
            </w:r>
          </w:p>
        </w:tc>
        <w:tc>
          <w:tcPr>
            <w:tcW w:w="3337" w:type="dxa"/>
            <w:vMerge w:val="restart"/>
            <w:tcBorders>
              <w:top w:val="single" w:sz="4" w:space="0" w:color="auto"/>
            </w:tcBorders>
            <w:shd w:val="clear" w:color="auto" w:fill="auto"/>
            <w:noWrap/>
          </w:tcPr>
          <w:p w:rsidR="00FE3A0C" w:rsidRPr="00F63EAF" w:rsidRDefault="00FE3A0C" w:rsidP="00055F89">
            <w:pPr>
              <w:ind w:left="0" w:firstLine="0"/>
              <w:rPr>
                <w:sz w:val="20"/>
                <w:szCs w:val="20"/>
              </w:rPr>
            </w:pPr>
            <w:r w:rsidRPr="000E64B3">
              <w:rPr>
                <w:sz w:val="20"/>
                <w:szCs w:val="20"/>
              </w:rPr>
              <w:t>Work/Think like a musician-Musical Elements</w:t>
            </w:r>
          </w:p>
        </w:tc>
        <w:tc>
          <w:tcPr>
            <w:tcW w:w="1260" w:type="dxa"/>
            <w:tcBorders>
              <w:top w:val="single" w:sz="4" w:space="0" w:color="auto"/>
            </w:tcBorders>
            <w:shd w:val="clear" w:color="auto" w:fill="D9D9D9"/>
          </w:tcPr>
          <w:p w:rsidR="00FE3A0C" w:rsidRPr="00F63EAF" w:rsidRDefault="00FE3A0C" w:rsidP="00055F89">
            <w:pPr>
              <w:ind w:left="0" w:firstLine="0"/>
              <w:rPr>
                <w:sz w:val="20"/>
                <w:szCs w:val="20"/>
              </w:rPr>
            </w:pPr>
            <w:r w:rsidRPr="00F63EAF">
              <w:rPr>
                <w:sz w:val="20"/>
                <w:szCs w:val="20"/>
              </w:rPr>
              <w:t>Teacher Resources:</w:t>
            </w:r>
          </w:p>
        </w:tc>
        <w:tc>
          <w:tcPr>
            <w:tcW w:w="7994" w:type="dxa"/>
            <w:tcBorders>
              <w:top w:val="single" w:sz="4" w:space="0" w:color="auto"/>
            </w:tcBorders>
            <w:shd w:val="clear" w:color="auto" w:fill="auto"/>
          </w:tcPr>
          <w:p w:rsidR="00FE3A0C" w:rsidRPr="00E1014C" w:rsidRDefault="0049630B" w:rsidP="00055F89">
            <w:pPr>
              <w:ind w:left="288" w:hanging="288"/>
              <w:rPr>
                <w:rFonts w:asciiTheme="minorHAnsi" w:hAnsiTheme="minorHAnsi"/>
                <w:sz w:val="20"/>
                <w:szCs w:val="20"/>
              </w:rPr>
            </w:pPr>
            <w:hyperlink r:id="rId16" w:history="1">
              <w:r w:rsidR="00FE3A0C" w:rsidRPr="00E1014C">
                <w:rPr>
                  <w:rStyle w:val="Hyperlink"/>
                  <w:rFonts w:asciiTheme="minorHAnsi" w:hAnsiTheme="minorHAnsi"/>
                  <w:sz w:val="20"/>
                  <w:szCs w:val="20"/>
                </w:rPr>
                <w:t>http://lessonplanspage.com/musicmusicalsymbolsboxgame39-htm/</w:t>
              </w:r>
            </w:hyperlink>
            <w:r w:rsidR="00FE3A0C" w:rsidRPr="00E1014C">
              <w:rPr>
                <w:rFonts w:asciiTheme="minorHAnsi" w:hAnsiTheme="minorHAnsi"/>
                <w:sz w:val="20"/>
                <w:szCs w:val="20"/>
              </w:rPr>
              <w:t xml:space="preserve"> (Lesson plan teaching about musical elements)</w:t>
            </w:r>
          </w:p>
          <w:p w:rsidR="00FE3A0C" w:rsidRPr="00F63EAF" w:rsidRDefault="0049630B" w:rsidP="00055F89">
            <w:pPr>
              <w:ind w:left="288" w:hanging="288"/>
              <w:rPr>
                <w:sz w:val="20"/>
                <w:szCs w:val="20"/>
              </w:rPr>
            </w:pPr>
            <w:hyperlink r:id="rId17" w:history="1">
              <w:r w:rsidR="00FE3A0C" w:rsidRPr="00E1014C">
                <w:rPr>
                  <w:rStyle w:val="Hyperlink"/>
                  <w:rFonts w:asciiTheme="minorHAnsi" w:hAnsiTheme="minorHAnsi"/>
                  <w:sz w:val="20"/>
                  <w:szCs w:val="20"/>
                </w:rPr>
                <w:t>http://lessonplanspage.com/musicteachermayigameidea15-htm/</w:t>
              </w:r>
            </w:hyperlink>
            <w:r w:rsidR="00FE3A0C" w:rsidRPr="00E1014C">
              <w:rPr>
                <w:rFonts w:asciiTheme="minorHAnsi" w:hAnsiTheme="minorHAnsi"/>
                <w:sz w:val="20"/>
                <w:szCs w:val="20"/>
              </w:rPr>
              <w:t xml:space="preserve"> (Lesson  plan for “Teacher May I” game for note values)</w:t>
            </w:r>
          </w:p>
        </w:tc>
      </w:tr>
      <w:tr w:rsidR="00FE3A0C" w:rsidRPr="00F63EAF" w:rsidTr="00B931CE">
        <w:tc>
          <w:tcPr>
            <w:tcW w:w="488" w:type="dxa"/>
            <w:vMerge/>
            <w:shd w:val="clear" w:color="auto" w:fill="D9D9D9"/>
            <w:noWrap/>
          </w:tcPr>
          <w:p w:rsidR="00FE3A0C" w:rsidRPr="00F63EAF" w:rsidRDefault="00FE3A0C" w:rsidP="00055F89">
            <w:pPr>
              <w:ind w:left="0" w:firstLine="0"/>
              <w:jc w:val="right"/>
              <w:rPr>
                <w:sz w:val="20"/>
                <w:szCs w:val="20"/>
              </w:rPr>
            </w:pPr>
          </w:p>
        </w:tc>
        <w:tc>
          <w:tcPr>
            <w:tcW w:w="1321" w:type="dxa"/>
            <w:vMerge/>
            <w:shd w:val="clear" w:color="auto" w:fill="D9D9D9"/>
          </w:tcPr>
          <w:p w:rsidR="00FE3A0C" w:rsidRPr="00F63EAF" w:rsidRDefault="00FE3A0C" w:rsidP="00055F89">
            <w:pPr>
              <w:ind w:left="0" w:firstLine="0"/>
              <w:rPr>
                <w:sz w:val="20"/>
                <w:szCs w:val="20"/>
              </w:rPr>
            </w:pPr>
          </w:p>
        </w:tc>
        <w:tc>
          <w:tcPr>
            <w:tcW w:w="3337" w:type="dxa"/>
            <w:vMerge/>
            <w:shd w:val="clear" w:color="auto" w:fill="auto"/>
            <w:noWrap/>
          </w:tcPr>
          <w:p w:rsidR="00FE3A0C" w:rsidRPr="00F63EAF" w:rsidRDefault="00FE3A0C" w:rsidP="00055F89">
            <w:pPr>
              <w:ind w:left="0" w:firstLine="0"/>
              <w:rPr>
                <w:sz w:val="20"/>
                <w:szCs w:val="20"/>
              </w:rPr>
            </w:pPr>
          </w:p>
        </w:tc>
        <w:tc>
          <w:tcPr>
            <w:tcW w:w="1260" w:type="dxa"/>
            <w:shd w:val="clear" w:color="auto" w:fill="D9D9D9"/>
          </w:tcPr>
          <w:p w:rsidR="00FE3A0C" w:rsidRPr="00F63EAF" w:rsidRDefault="00FE3A0C" w:rsidP="00055F89">
            <w:pPr>
              <w:ind w:left="0" w:firstLine="0"/>
              <w:rPr>
                <w:sz w:val="20"/>
                <w:szCs w:val="20"/>
              </w:rPr>
            </w:pPr>
            <w:r w:rsidRPr="00F63EAF">
              <w:rPr>
                <w:sz w:val="20"/>
                <w:szCs w:val="20"/>
              </w:rPr>
              <w:t>Student Resources:</w:t>
            </w:r>
          </w:p>
        </w:tc>
        <w:tc>
          <w:tcPr>
            <w:tcW w:w="7994" w:type="dxa"/>
            <w:shd w:val="clear" w:color="auto" w:fill="auto"/>
          </w:tcPr>
          <w:p w:rsidR="00FE3A0C" w:rsidRPr="00F63EAF" w:rsidRDefault="00FE3A0C" w:rsidP="00055F89">
            <w:pPr>
              <w:ind w:left="0" w:firstLine="0"/>
              <w:rPr>
                <w:sz w:val="20"/>
                <w:szCs w:val="20"/>
              </w:rPr>
            </w:pPr>
            <w:r w:rsidRPr="000E64B3">
              <w:rPr>
                <w:sz w:val="20"/>
                <w:szCs w:val="20"/>
              </w:rPr>
              <w:t>Journal</w:t>
            </w:r>
          </w:p>
        </w:tc>
      </w:tr>
      <w:tr w:rsidR="00FE3A0C" w:rsidRPr="00F63EAF" w:rsidTr="00B931CE">
        <w:tc>
          <w:tcPr>
            <w:tcW w:w="488" w:type="dxa"/>
            <w:vMerge/>
            <w:shd w:val="clear" w:color="auto" w:fill="D9D9D9"/>
            <w:noWrap/>
          </w:tcPr>
          <w:p w:rsidR="00FE3A0C" w:rsidRPr="00F63EAF" w:rsidRDefault="00FE3A0C" w:rsidP="00055F89">
            <w:pPr>
              <w:ind w:left="0" w:firstLine="0"/>
              <w:jc w:val="right"/>
              <w:rPr>
                <w:sz w:val="20"/>
                <w:szCs w:val="20"/>
              </w:rPr>
            </w:pPr>
          </w:p>
        </w:tc>
        <w:tc>
          <w:tcPr>
            <w:tcW w:w="1321" w:type="dxa"/>
            <w:shd w:val="clear" w:color="auto" w:fill="D9D9D9"/>
          </w:tcPr>
          <w:p w:rsidR="00FE3A0C" w:rsidRPr="00F63EAF" w:rsidRDefault="00FE3A0C" w:rsidP="00055F89">
            <w:pPr>
              <w:ind w:left="0" w:firstLine="0"/>
              <w:rPr>
                <w:sz w:val="20"/>
                <w:szCs w:val="20"/>
              </w:rPr>
            </w:pPr>
            <w:r w:rsidRPr="00F63EAF">
              <w:rPr>
                <w:sz w:val="20"/>
                <w:szCs w:val="20"/>
              </w:rPr>
              <w:t>Skills:</w:t>
            </w:r>
          </w:p>
        </w:tc>
        <w:tc>
          <w:tcPr>
            <w:tcW w:w="3337" w:type="dxa"/>
            <w:shd w:val="clear" w:color="auto" w:fill="auto"/>
            <w:noWrap/>
          </w:tcPr>
          <w:p w:rsidR="00FE3A0C" w:rsidRPr="00F63EAF" w:rsidRDefault="00FE3A0C" w:rsidP="00055F89">
            <w:pPr>
              <w:ind w:left="0" w:firstLine="0"/>
              <w:rPr>
                <w:sz w:val="20"/>
                <w:szCs w:val="20"/>
              </w:rPr>
            </w:pPr>
            <w:r w:rsidRPr="000E64B3">
              <w:rPr>
                <w:sz w:val="20"/>
                <w:szCs w:val="20"/>
              </w:rPr>
              <w:t>Understand and apply basic elements such as rhythm, timbre, form, pitch, and dynamics</w:t>
            </w:r>
          </w:p>
        </w:tc>
        <w:tc>
          <w:tcPr>
            <w:tcW w:w="1260" w:type="dxa"/>
            <w:shd w:val="clear" w:color="auto" w:fill="D9D9D9"/>
          </w:tcPr>
          <w:p w:rsidR="00FE3A0C" w:rsidRPr="00F63EAF" w:rsidRDefault="00FE3A0C" w:rsidP="00055F89">
            <w:pPr>
              <w:ind w:left="0" w:firstLine="0"/>
              <w:rPr>
                <w:sz w:val="20"/>
                <w:szCs w:val="20"/>
              </w:rPr>
            </w:pPr>
            <w:r w:rsidRPr="00F63EAF">
              <w:rPr>
                <w:sz w:val="20"/>
                <w:szCs w:val="20"/>
              </w:rPr>
              <w:t>Assessment:</w:t>
            </w:r>
          </w:p>
        </w:tc>
        <w:tc>
          <w:tcPr>
            <w:tcW w:w="7994" w:type="dxa"/>
            <w:shd w:val="clear" w:color="auto" w:fill="auto"/>
          </w:tcPr>
          <w:p w:rsidR="00FE3A0C" w:rsidRDefault="00FE3A0C" w:rsidP="00055F89">
            <w:pPr>
              <w:ind w:left="288" w:hanging="288"/>
              <w:rPr>
                <w:sz w:val="20"/>
                <w:szCs w:val="20"/>
              </w:rPr>
            </w:pPr>
            <w:r w:rsidRPr="000E64B3">
              <w:rPr>
                <w:sz w:val="20"/>
                <w:szCs w:val="20"/>
              </w:rPr>
              <w:t>Student will self-reflect and journal as well as respond appropriately to teacher feedback.</w:t>
            </w:r>
          </w:p>
          <w:p w:rsidR="000A202D" w:rsidRPr="00F63EAF" w:rsidRDefault="0049630B" w:rsidP="00055F89">
            <w:pPr>
              <w:ind w:left="360"/>
              <w:rPr>
                <w:sz w:val="20"/>
                <w:szCs w:val="20"/>
              </w:rPr>
            </w:pPr>
            <w:hyperlink r:id="rId18" w:history="1">
              <w:r w:rsidR="000A202D" w:rsidRPr="00100D46">
                <w:rPr>
                  <w:rStyle w:val="Hyperlink"/>
                  <w:sz w:val="20"/>
                  <w:szCs w:val="20"/>
                </w:rPr>
                <w:t>http://www.abcteach.com/free/p/port_26pt_line_story.pdf</w:t>
              </w:r>
            </w:hyperlink>
            <w:r w:rsidR="000A202D" w:rsidRPr="00100D46">
              <w:rPr>
                <w:color w:val="000000"/>
                <w:sz w:val="20"/>
                <w:szCs w:val="20"/>
              </w:rPr>
              <w:t xml:space="preserve"> (Blank, lined paper with room for illustrations/visuals-great for journal entries)</w:t>
            </w:r>
          </w:p>
        </w:tc>
      </w:tr>
      <w:tr w:rsidR="00FE3A0C" w:rsidRPr="00F63EAF" w:rsidTr="00B931CE">
        <w:tc>
          <w:tcPr>
            <w:tcW w:w="14400" w:type="dxa"/>
            <w:gridSpan w:val="5"/>
            <w:shd w:val="clear" w:color="auto" w:fill="BFBFBF"/>
            <w:noWrap/>
          </w:tcPr>
          <w:p w:rsidR="00FE3A0C" w:rsidRPr="00F63EAF" w:rsidRDefault="00FE3A0C" w:rsidP="00055F89">
            <w:pPr>
              <w:ind w:left="288" w:hanging="288"/>
              <w:rPr>
                <w:sz w:val="2"/>
                <w:szCs w:val="2"/>
              </w:rPr>
            </w:pPr>
          </w:p>
        </w:tc>
      </w:tr>
    </w:tbl>
    <w:p w:rsidR="00FE3A0C" w:rsidRDefault="00FE3A0C" w:rsidP="00055F89"/>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E27ACB" w:rsidRPr="00E27ACB" w:rsidTr="00E27ACB">
        <w:tc>
          <w:tcPr>
            <w:tcW w:w="14400" w:type="dxa"/>
            <w:shd w:val="clear" w:color="auto" w:fill="BFBFBF"/>
            <w:noWrap/>
          </w:tcPr>
          <w:p w:rsidR="00E27ACB" w:rsidRPr="00E27ACB" w:rsidRDefault="00E27ACB" w:rsidP="00055F89">
            <w:pPr>
              <w:ind w:left="0" w:firstLine="0"/>
              <w:rPr>
                <w:b/>
                <w:sz w:val="24"/>
                <w:szCs w:val="24"/>
              </w:rPr>
            </w:pPr>
            <w:r w:rsidRPr="00E27ACB">
              <w:rPr>
                <w:b/>
                <w:sz w:val="24"/>
                <w:szCs w:val="24"/>
              </w:rPr>
              <w:t>Prior Knowledge and Experiences</w:t>
            </w:r>
          </w:p>
        </w:tc>
      </w:tr>
      <w:tr w:rsidR="00E27ACB" w:rsidRPr="00E27ACB" w:rsidTr="00E27ACB">
        <w:tc>
          <w:tcPr>
            <w:tcW w:w="14400" w:type="dxa"/>
            <w:shd w:val="clear" w:color="auto" w:fill="auto"/>
            <w:noWrap/>
          </w:tcPr>
          <w:p w:rsidR="006919AF" w:rsidRPr="00E27ACB" w:rsidRDefault="00F92738" w:rsidP="00055F89">
            <w:pPr>
              <w:ind w:left="0" w:firstLine="0"/>
              <w:rPr>
                <w:sz w:val="20"/>
                <w:szCs w:val="20"/>
              </w:rPr>
            </w:pPr>
            <w:r w:rsidRPr="00EB6132">
              <w:rPr>
                <w:sz w:val="20"/>
                <w:szCs w:val="20"/>
              </w:rPr>
              <w:t xml:space="preserve">In this unit, </w:t>
            </w:r>
            <w:r w:rsidR="00FE3A0C">
              <w:rPr>
                <w:sz w:val="20"/>
                <w:szCs w:val="20"/>
              </w:rPr>
              <w:t>students should</w:t>
            </w:r>
            <w:r w:rsidR="00FE3A0C" w:rsidRPr="000E64B3">
              <w:rPr>
                <w:sz w:val="20"/>
                <w:szCs w:val="20"/>
              </w:rPr>
              <w:t xml:space="preserve"> have some sense of how to play instruments </w:t>
            </w:r>
            <w:r w:rsidR="00FE3A0C" w:rsidRPr="002C5FC1">
              <w:rPr>
                <w:i/>
                <w:sz w:val="20"/>
                <w:szCs w:val="20"/>
              </w:rPr>
              <w:t>or</w:t>
            </w:r>
            <w:r w:rsidR="00FE3A0C" w:rsidRPr="000E64B3">
              <w:rPr>
                <w:sz w:val="20"/>
                <w:szCs w:val="20"/>
              </w:rPr>
              <w:t xml:space="preserve"> sing basic music repertoire following the teacher as conductor. Students should be familiar with </w:t>
            </w:r>
            <w:r w:rsidR="002C5FC1">
              <w:rPr>
                <w:sz w:val="20"/>
                <w:szCs w:val="20"/>
              </w:rPr>
              <w:t>simple</w:t>
            </w:r>
            <w:r w:rsidR="00FE3A0C" w:rsidRPr="000E64B3">
              <w:rPr>
                <w:sz w:val="20"/>
                <w:szCs w:val="20"/>
              </w:rPr>
              <w:t xml:space="preserve"> instruments (recorder, xylophones, percussion</w:t>
            </w:r>
            <w:r w:rsidR="002C5FC1">
              <w:rPr>
                <w:sz w:val="20"/>
                <w:szCs w:val="20"/>
              </w:rPr>
              <w:t xml:space="preserve">, </w:t>
            </w:r>
            <w:r w:rsidR="00055F89">
              <w:rPr>
                <w:sz w:val="20"/>
                <w:szCs w:val="20"/>
              </w:rPr>
              <w:t>etc.)</w:t>
            </w:r>
            <w:r w:rsidR="00FE3A0C" w:rsidRPr="000E64B3">
              <w:rPr>
                <w:sz w:val="20"/>
                <w:szCs w:val="20"/>
              </w:rPr>
              <w:t xml:space="preserve"> </w:t>
            </w:r>
            <w:r w:rsidR="002C5FC1">
              <w:rPr>
                <w:sz w:val="20"/>
                <w:szCs w:val="20"/>
              </w:rPr>
              <w:t xml:space="preserve">in order </w:t>
            </w:r>
            <w:r w:rsidR="00FE3A0C" w:rsidRPr="000E64B3">
              <w:rPr>
                <w:sz w:val="20"/>
                <w:szCs w:val="20"/>
              </w:rPr>
              <w:t>to experiment with producing expressive musical elements. Students should have some prior experience with listening and discussing a variety of styles using musical terminology.</w:t>
            </w:r>
          </w:p>
        </w:tc>
      </w:tr>
    </w:tbl>
    <w:p w:rsidR="00E27ACB" w:rsidRPr="00C20E83" w:rsidRDefault="00E27ACB" w:rsidP="00055F89">
      <w:pPr>
        <w:ind w:left="0" w:firstLine="0"/>
        <w:rPr>
          <w:sz w:val="8"/>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E27ACB" w:rsidRPr="00E27ACB" w:rsidTr="00E27ACB">
        <w:tc>
          <w:tcPr>
            <w:tcW w:w="14616" w:type="dxa"/>
            <w:shd w:val="clear" w:color="auto" w:fill="BFBFBF"/>
          </w:tcPr>
          <w:p w:rsidR="00E27ACB" w:rsidRPr="00E27ACB" w:rsidRDefault="00FE3A0C" w:rsidP="00055F89">
            <w:pPr>
              <w:ind w:left="0" w:firstLine="0"/>
              <w:jc w:val="center"/>
              <w:rPr>
                <w:b/>
                <w:sz w:val="24"/>
                <w:szCs w:val="24"/>
              </w:rPr>
            </w:pPr>
            <w:r>
              <w:rPr>
                <w:b/>
                <w:sz w:val="24"/>
                <w:szCs w:val="24"/>
              </w:rPr>
              <w:t>Learning Experiences # 1 – 7</w:t>
            </w:r>
          </w:p>
          <w:p w:rsidR="00E27ACB" w:rsidRPr="00E27ACB" w:rsidRDefault="00E27ACB" w:rsidP="00055F89">
            <w:pPr>
              <w:ind w:left="0" w:firstLine="0"/>
              <w:jc w:val="center"/>
              <w:rPr>
                <w:b/>
                <w:sz w:val="20"/>
                <w:szCs w:val="20"/>
              </w:rPr>
            </w:pPr>
            <w:r w:rsidRPr="00E27ACB">
              <w:rPr>
                <w:b/>
                <w:sz w:val="24"/>
                <w:szCs w:val="24"/>
              </w:rPr>
              <w:t xml:space="preserve">Instructional Timeframe: </w:t>
            </w:r>
            <w:r w:rsidR="00E91AF5">
              <w:rPr>
                <w:b/>
                <w:sz w:val="24"/>
                <w:szCs w:val="24"/>
              </w:rPr>
              <w:t>Teacher Determined</w:t>
            </w:r>
          </w:p>
        </w:tc>
      </w:tr>
    </w:tbl>
    <w:p w:rsidR="00E27ACB" w:rsidRPr="00E27ACB" w:rsidRDefault="00E27ACB" w:rsidP="00055F8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B931CE">
        <w:tc>
          <w:tcPr>
            <w:tcW w:w="14781" w:type="dxa"/>
            <w:gridSpan w:val="3"/>
            <w:shd w:val="clear" w:color="auto" w:fill="A6A6A6"/>
            <w:noWrap/>
          </w:tcPr>
          <w:p w:rsidR="00FE3A0C" w:rsidRPr="00F63EAF" w:rsidRDefault="00FE3A0C" w:rsidP="00055F89">
            <w:pPr>
              <w:ind w:left="0" w:firstLine="0"/>
              <w:rPr>
                <w:b/>
                <w:sz w:val="20"/>
                <w:szCs w:val="20"/>
              </w:rPr>
            </w:pPr>
            <w:r w:rsidRPr="00F63EAF">
              <w:rPr>
                <w:b/>
                <w:sz w:val="20"/>
                <w:szCs w:val="20"/>
              </w:rPr>
              <w:t>Learning Experience # 1</w:t>
            </w:r>
          </w:p>
        </w:tc>
      </w:tr>
      <w:tr w:rsidR="00FE3A0C" w:rsidRPr="00F63EAF" w:rsidTr="00B931CE">
        <w:tc>
          <w:tcPr>
            <w:tcW w:w="14781" w:type="dxa"/>
            <w:gridSpan w:val="3"/>
            <w:shd w:val="clear" w:color="auto" w:fill="D9D9D9"/>
            <w:noWrap/>
          </w:tcPr>
          <w:p w:rsidR="00FE3A0C" w:rsidRPr="00F63EAF" w:rsidRDefault="00FE3A0C" w:rsidP="00055F89">
            <w:pPr>
              <w:ind w:left="0" w:firstLine="0"/>
              <w:rPr>
                <w:sz w:val="28"/>
                <w:szCs w:val="28"/>
              </w:rPr>
            </w:pPr>
            <w:r w:rsidRPr="000E64B3">
              <w:rPr>
                <w:sz w:val="28"/>
                <w:szCs w:val="28"/>
              </w:rPr>
              <w:t xml:space="preserve">The teacher may present </w:t>
            </w:r>
            <w:r w:rsidR="00B76BF0">
              <w:rPr>
                <w:sz w:val="28"/>
                <w:szCs w:val="28"/>
              </w:rPr>
              <w:t>(recorded) examples of diverse</w:t>
            </w:r>
            <w:r w:rsidRPr="000E64B3">
              <w:rPr>
                <w:sz w:val="28"/>
                <w:szCs w:val="28"/>
              </w:rPr>
              <w:t xml:space="preserve"> music</w:t>
            </w:r>
            <w:r w:rsidR="00B76BF0">
              <w:rPr>
                <w:sz w:val="28"/>
                <w:szCs w:val="28"/>
              </w:rPr>
              <w:t>al selections</w:t>
            </w:r>
            <w:r w:rsidRPr="000E64B3">
              <w:rPr>
                <w:sz w:val="28"/>
                <w:szCs w:val="28"/>
              </w:rPr>
              <w:t xml:space="preserve"> so that students can </w:t>
            </w:r>
            <w:r w:rsidR="002C5FC1">
              <w:rPr>
                <w:sz w:val="28"/>
                <w:szCs w:val="28"/>
              </w:rPr>
              <w:t xml:space="preserve">begin to </w:t>
            </w:r>
            <w:r w:rsidRPr="000E64B3">
              <w:rPr>
                <w:sz w:val="28"/>
                <w:szCs w:val="28"/>
              </w:rPr>
              <w:t xml:space="preserve">identify and </w:t>
            </w:r>
            <w:r w:rsidR="002C5FC1">
              <w:rPr>
                <w:sz w:val="28"/>
                <w:szCs w:val="28"/>
              </w:rPr>
              <w:t>articulate the ways in which</w:t>
            </w:r>
            <w:r w:rsidRPr="000E64B3">
              <w:rPr>
                <w:sz w:val="28"/>
                <w:szCs w:val="28"/>
              </w:rPr>
              <w:t xml:space="preserve"> musical elements (dynamics, articulation, tempo,</w:t>
            </w:r>
            <w:r w:rsidR="002C5FC1">
              <w:rPr>
                <w:sz w:val="28"/>
                <w:szCs w:val="28"/>
              </w:rPr>
              <w:t xml:space="preserve"> rhythm, pitch, form, </w:t>
            </w:r>
            <w:r w:rsidR="00055F89">
              <w:rPr>
                <w:sz w:val="28"/>
                <w:szCs w:val="28"/>
              </w:rPr>
              <w:t>etc.)</w:t>
            </w:r>
            <w:r w:rsidR="002C5FC1">
              <w:rPr>
                <w:sz w:val="28"/>
                <w:szCs w:val="28"/>
              </w:rPr>
              <w:t xml:space="preserve"> connect in order for music to emotionally resonate with audiences/listeners.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Generalization Connection(s):</w:t>
            </w:r>
          </w:p>
        </w:tc>
        <w:tc>
          <w:tcPr>
            <w:tcW w:w="11075" w:type="dxa"/>
            <w:gridSpan w:val="2"/>
            <w:shd w:val="clear" w:color="auto" w:fill="auto"/>
            <w:noWrap/>
          </w:tcPr>
          <w:p w:rsidR="00FE3A0C" w:rsidRPr="00F63EAF" w:rsidRDefault="00FE3A0C" w:rsidP="00055F89">
            <w:pPr>
              <w:ind w:left="288" w:hanging="288"/>
              <w:rPr>
                <w:sz w:val="20"/>
                <w:szCs w:val="20"/>
              </w:rPr>
            </w:pPr>
            <w:r w:rsidRPr="000E64B3">
              <w:rPr>
                <w:sz w:val="20"/>
                <w:szCs w:val="20"/>
              </w:rPr>
              <w:t>Musical elements communicate emotion, which may facilitate personal connections in performance</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Teacher Resources:</w:t>
            </w:r>
          </w:p>
        </w:tc>
        <w:tc>
          <w:tcPr>
            <w:tcW w:w="11075" w:type="dxa"/>
            <w:gridSpan w:val="2"/>
            <w:shd w:val="clear" w:color="auto" w:fill="auto"/>
            <w:noWrap/>
          </w:tcPr>
          <w:p w:rsidR="00FE3A0C" w:rsidRPr="000E64B3" w:rsidRDefault="0049630B" w:rsidP="00055F89">
            <w:pPr>
              <w:ind w:left="288" w:hanging="288"/>
              <w:rPr>
                <w:sz w:val="20"/>
                <w:szCs w:val="20"/>
              </w:rPr>
            </w:pPr>
            <w:hyperlink r:id="rId19" w:history="1">
              <w:r w:rsidR="00FE3A0C" w:rsidRPr="000E64B3">
                <w:rPr>
                  <w:rStyle w:val="Hyperlink"/>
                  <w:sz w:val="20"/>
                  <w:szCs w:val="20"/>
                </w:rPr>
                <w:t>http://classiccat.com</w:t>
              </w:r>
            </w:hyperlink>
            <w:r w:rsidR="00FE3A0C" w:rsidRPr="000E64B3">
              <w:rPr>
                <w:sz w:val="20"/>
                <w:szCs w:val="20"/>
              </w:rPr>
              <w:t xml:space="preserve"> </w:t>
            </w:r>
            <w:r w:rsidR="00FE3A0C">
              <w:rPr>
                <w:sz w:val="20"/>
                <w:szCs w:val="20"/>
              </w:rPr>
              <w:t>(Free classical recordings)</w:t>
            </w:r>
          </w:p>
          <w:p w:rsidR="00FE3A0C" w:rsidRPr="000E64B3" w:rsidRDefault="0049630B" w:rsidP="00055F89">
            <w:pPr>
              <w:ind w:left="288" w:hanging="288"/>
              <w:rPr>
                <w:sz w:val="20"/>
                <w:szCs w:val="20"/>
              </w:rPr>
            </w:pPr>
            <w:hyperlink r:id="rId20" w:history="1">
              <w:r w:rsidR="00FE3A0C" w:rsidRPr="000E64B3">
                <w:rPr>
                  <w:rStyle w:val="Hyperlink"/>
                  <w:sz w:val="20"/>
                  <w:szCs w:val="20"/>
                </w:rPr>
                <w:t>http://musopen.org</w:t>
              </w:r>
            </w:hyperlink>
            <w:r w:rsidR="00FE3A0C" w:rsidRPr="000E64B3">
              <w:rPr>
                <w:sz w:val="20"/>
                <w:szCs w:val="20"/>
              </w:rPr>
              <w:t xml:space="preserve"> </w:t>
            </w:r>
            <w:r w:rsidR="00FE3A0C">
              <w:rPr>
                <w:sz w:val="20"/>
                <w:szCs w:val="20"/>
              </w:rPr>
              <w:t xml:space="preserve"> (More free classical recordings)</w:t>
            </w:r>
          </w:p>
          <w:p w:rsidR="00FE3A0C" w:rsidRPr="000E64B3" w:rsidRDefault="0049630B" w:rsidP="00055F89">
            <w:pPr>
              <w:ind w:left="288" w:hanging="288"/>
              <w:rPr>
                <w:sz w:val="20"/>
                <w:szCs w:val="20"/>
              </w:rPr>
            </w:pPr>
            <w:hyperlink r:id="rId21" w:history="1">
              <w:r w:rsidR="00FE3A0C" w:rsidRPr="000E64B3">
                <w:rPr>
                  <w:rStyle w:val="Hyperlink"/>
                  <w:sz w:val="20"/>
                  <w:szCs w:val="20"/>
                </w:rPr>
                <w:t>http://www.nytimes.com/interactive/2011/04/18/science/20110419-music-expression.html?_r=0</w:t>
              </w:r>
            </w:hyperlink>
            <w:r w:rsidR="00FE3A0C" w:rsidRPr="000E64B3">
              <w:rPr>
                <w:sz w:val="20"/>
                <w:szCs w:val="20"/>
              </w:rPr>
              <w:t xml:space="preserve"> </w:t>
            </w:r>
            <w:r w:rsidR="00FE3A0C">
              <w:rPr>
                <w:sz w:val="20"/>
                <w:szCs w:val="20"/>
              </w:rPr>
              <w:t xml:space="preserve"> (</w:t>
            </w:r>
            <w:r w:rsidR="00FE3A0C" w:rsidRPr="000E64B3">
              <w:rPr>
                <w:sz w:val="20"/>
                <w:szCs w:val="20"/>
              </w:rPr>
              <w:t>Interactive</w:t>
            </w:r>
            <w:r w:rsidR="00FE3A0C">
              <w:rPr>
                <w:sz w:val="20"/>
                <w:szCs w:val="20"/>
              </w:rPr>
              <w:t xml:space="preserve"> activity on hearing expression)</w:t>
            </w:r>
          </w:p>
          <w:p w:rsidR="00FE3A0C" w:rsidRDefault="0049630B" w:rsidP="00055F89">
            <w:pPr>
              <w:ind w:left="288" w:hanging="288"/>
              <w:rPr>
                <w:sz w:val="20"/>
                <w:szCs w:val="20"/>
              </w:rPr>
            </w:pPr>
            <w:hyperlink r:id="rId22" w:history="1">
              <w:r w:rsidR="00FE3A0C" w:rsidRPr="000E64B3">
                <w:rPr>
                  <w:rStyle w:val="Hyperlink"/>
                  <w:sz w:val="20"/>
                  <w:szCs w:val="20"/>
                </w:rPr>
                <w:t>http://www.pbs.org/wnet/dancin/resources/lesson_plan-m1.html</w:t>
              </w:r>
            </w:hyperlink>
            <w:r w:rsidR="00FE3A0C" w:rsidRPr="000E64B3">
              <w:rPr>
                <w:sz w:val="20"/>
                <w:szCs w:val="20"/>
              </w:rPr>
              <w:t xml:space="preserve"> </w:t>
            </w:r>
            <w:r w:rsidR="00FE3A0C">
              <w:rPr>
                <w:sz w:val="20"/>
                <w:szCs w:val="20"/>
              </w:rPr>
              <w:t xml:space="preserve"> (</w:t>
            </w:r>
            <w:r w:rsidR="00FE3A0C" w:rsidRPr="000E64B3">
              <w:rPr>
                <w:sz w:val="20"/>
                <w:szCs w:val="20"/>
              </w:rPr>
              <w:t>PBS lesso</w:t>
            </w:r>
            <w:r w:rsidR="00FE3A0C">
              <w:rPr>
                <w:sz w:val="20"/>
                <w:szCs w:val="20"/>
              </w:rPr>
              <w:t>n plan for expressive listening)</w:t>
            </w:r>
          </w:p>
          <w:p w:rsidR="00C92E37" w:rsidRPr="00F63EAF" w:rsidRDefault="00C92E37" w:rsidP="00055F89">
            <w:pPr>
              <w:ind w:left="288" w:hanging="288"/>
              <w:rPr>
                <w:sz w:val="20"/>
                <w:szCs w:val="20"/>
              </w:rPr>
            </w:pPr>
            <w:r w:rsidRPr="00323387">
              <w:rPr>
                <w:rFonts w:asciiTheme="minorHAnsi" w:hAnsiTheme="minorHAnsi"/>
                <w:i/>
                <w:sz w:val="20"/>
                <w:szCs w:val="20"/>
              </w:rPr>
              <w:t>Improvisation: Methods and Techniques for Music Therapy Clinicians, Educators, and Students</w:t>
            </w:r>
            <w:r w:rsidRPr="00307F92">
              <w:rPr>
                <w:rFonts w:asciiTheme="minorHAnsi" w:hAnsiTheme="minorHAnsi"/>
                <w:sz w:val="20"/>
                <w:szCs w:val="20"/>
              </w:rPr>
              <w:t xml:space="preserve"> by Tony </w:t>
            </w:r>
            <w:proofErr w:type="spellStart"/>
            <w:r w:rsidRPr="00307F92">
              <w:rPr>
                <w:rFonts w:asciiTheme="minorHAnsi" w:hAnsiTheme="minorHAnsi"/>
                <w:sz w:val="20"/>
                <w:szCs w:val="20"/>
              </w:rPr>
              <w:t>Wigran</w:t>
            </w:r>
            <w:proofErr w:type="spellEnd"/>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Student Resources:</w:t>
            </w:r>
          </w:p>
        </w:tc>
        <w:tc>
          <w:tcPr>
            <w:tcW w:w="11075" w:type="dxa"/>
            <w:gridSpan w:val="2"/>
            <w:shd w:val="clear" w:color="auto" w:fill="auto"/>
            <w:noWrap/>
          </w:tcPr>
          <w:p w:rsidR="00FE3A0C" w:rsidRPr="000E64B3" w:rsidRDefault="0049630B" w:rsidP="00055F89">
            <w:pPr>
              <w:ind w:left="288" w:hanging="288"/>
              <w:rPr>
                <w:sz w:val="20"/>
                <w:szCs w:val="20"/>
              </w:rPr>
            </w:pPr>
            <w:hyperlink r:id="rId23" w:history="1">
              <w:r w:rsidR="00FE3A0C" w:rsidRPr="000E64B3">
                <w:rPr>
                  <w:rStyle w:val="Hyperlink"/>
                  <w:sz w:val="20"/>
                  <w:szCs w:val="20"/>
                </w:rPr>
                <w:t>http://eduplace.com/graphicorganizer</w:t>
              </w:r>
            </w:hyperlink>
            <w:r w:rsidR="00FE3A0C">
              <w:rPr>
                <w:sz w:val="20"/>
                <w:szCs w:val="20"/>
              </w:rPr>
              <w:t xml:space="preserve">  (Graphic organizer resource)</w:t>
            </w:r>
          </w:p>
          <w:p w:rsidR="00FE3A0C" w:rsidRPr="000E64B3" w:rsidRDefault="0049630B" w:rsidP="00055F89">
            <w:pPr>
              <w:ind w:left="288" w:hanging="288"/>
              <w:rPr>
                <w:sz w:val="20"/>
                <w:szCs w:val="20"/>
              </w:rPr>
            </w:pPr>
            <w:hyperlink r:id="rId24" w:history="1">
              <w:r w:rsidR="00FE3A0C" w:rsidRPr="000E64B3">
                <w:rPr>
                  <w:rStyle w:val="Hyperlink"/>
                  <w:sz w:val="20"/>
                  <w:szCs w:val="20"/>
                </w:rPr>
                <w:t>http://edhelper.com/teachers/graphic_organizers.htm</w:t>
              </w:r>
            </w:hyperlink>
            <w:r w:rsidR="00FE3A0C">
              <w:rPr>
                <w:sz w:val="20"/>
                <w:szCs w:val="20"/>
              </w:rPr>
              <w:t xml:space="preserve">  (Another graphic organizer source)</w:t>
            </w:r>
          </w:p>
          <w:p w:rsidR="00FE3A0C" w:rsidRPr="00F63EAF" w:rsidRDefault="0049630B" w:rsidP="00055F89">
            <w:pPr>
              <w:ind w:left="288" w:hanging="288"/>
              <w:rPr>
                <w:sz w:val="20"/>
                <w:szCs w:val="20"/>
              </w:rPr>
            </w:pPr>
            <w:hyperlink r:id="rId25" w:history="1">
              <w:r w:rsidR="00FE3A0C" w:rsidRPr="000E64B3">
                <w:rPr>
                  <w:rStyle w:val="Hyperlink"/>
                  <w:sz w:val="20"/>
                  <w:szCs w:val="20"/>
                </w:rPr>
                <w:t>http://en.wikipedia.org/wiki/Contrasting_and_categorization_of_emotions</w:t>
              </w:r>
            </w:hyperlink>
            <w:r w:rsidR="00FE3A0C" w:rsidRPr="000E64B3">
              <w:rPr>
                <w:sz w:val="20"/>
                <w:szCs w:val="20"/>
              </w:rPr>
              <w:t xml:space="preserve"> </w:t>
            </w:r>
            <w:r w:rsidR="00FE3A0C">
              <w:rPr>
                <w:sz w:val="20"/>
                <w:szCs w:val="20"/>
              </w:rPr>
              <w:t xml:space="preserve"> (List of emotion words)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Assessment:</w:t>
            </w:r>
          </w:p>
        </w:tc>
        <w:tc>
          <w:tcPr>
            <w:tcW w:w="11075" w:type="dxa"/>
            <w:gridSpan w:val="2"/>
            <w:shd w:val="clear" w:color="auto" w:fill="auto"/>
            <w:noWrap/>
          </w:tcPr>
          <w:p w:rsidR="00FE3A0C" w:rsidRDefault="00FE3A0C" w:rsidP="00055F89">
            <w:pPr>
              <w:ind w:left="288" w:hanging="288"/>
              <w:rPr>
                <w:sz w:val="20"/>
                <w:szCs w:val="20"/>
              </w:rPr>
            </w:pPr>
            <w:r w:rsidRPr="000E64B3">
              <w:rPr>
                <w:sz w:val="20"/>
                <w:szCs w:val="20"/>
              </w:rPr>
              <w:t>Students will choose one musical example and begin journaling to identify and write about musical elements, emotional response, and personal preference.</w:t>
            </w:r>
          </w:p>
          <w:p w:rsidR="000A202D" w:rsidRPr="000A202D" w:rsidRDefault="0049630B" w:rsidP="00055F89">
            <w:pPr>
              <w:ind w:left="360"/>
              <w:rPr>
                <w:rFonts w:ascii="Tahoma" w:hAnsi="Tahoma" w:cs="Tahoma"/>
                <w:color w:val="000000"/>
                <w:sz w:val="20"/>
                <w:szCs w:val="20"/>
              </w:rPr>
            </w:pPr>
            <w:hyperlink r:id="rId26" w:history="1">
              <w:r w:rsidR="000A202D" w:rsidRPr="00100D46">
                <w:rPr>
                  <w:rStyle w:val="Hyperlink"/>
                  <w:sz w:val="20"/>
                  <w:szCs w:val="20"/>
                </w:rPr>
                <w:t>http://www.abcteach.com/free/p/port_26pt_line_story.pdf</w:t>
              </w:r>
            </w:hyperlink>
            <w:r w:rsidR="000A202D" w:rsidRPr="00100D46">
              <w:rPr>
                <w:color w:val="000000"/>
                <w:sz w:val="20"/>
                <w:szCs w:val="20"/>
              </w:rPr>
              <w:t xml:space="preserve"> (Blank, lined paper with room for illustrations/visuals-great for journal entries)</w:t>
            </w:r>
          </w:p>
        </w:tc>
      </w:tr>
      <w:tr w:rsidR="00FE3A0C" w:rsidRPr="00F63EAF" w:rsidTr="00B931CE">
        <w:trPr>
          <w:trHeight w:val="184"/>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t>Differentiation:</w:t>
            </w:r>
          </w:p>
          <w:p w:rsidR="00FE3A0C" w:rsidRPr="00F63EAF" w:rsidRDefault="00FE3A0C" w:rsidP="00055F89">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B931CE">
        <w:trPr>
          <w:cantSplit/>
          <w:trHeight w:val="20"/>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0E64B3" w:rsidRDefault="0049630B" w:rsidP="00055F89">
            <w:pPr>
              <w:ind w:left="288" w:hanging="288"/>
              <w:rPr>
                <w:sz w:val="20"/>
                <w:szCs w:val="20"/>
              </w:rPr>
            </w:pPr>
            <w:hyperlink r:id="rId27" w:history="1">
              <w:r w:rsidR="00FE3A0C" w:rsidRPr="000E64B3">
                <w:rPr>
                  <w:rStyle w:val="Hyperlink"/>
                  <w:sz w:val="20"/>
                  <w:szCs w:val="20"/>
                </w:rPr>
                <w:t>http://www.do2learn.com/activities/SocialSkills/EmotionAndScenarioCards/EmotionAndScenarioCards.pdf</w:t>
              </w:r>
            </w:hyperlink>
            <w:r w:rsidR="00FE3A0C" w:rsidRPr="000E64B3">
              <w:rPr>
                <w:sz w:val="20"/>
                <w:szCs w:val="20"/>
              </w:rPr>
              <w:t xml:space="preserve"> </w:t>
            </w:r>
            <w:r w:rsidR="00FE3A0C">
              <w:rPr>
                <w:sz w:val="20"/>
                <w:szCs w:val="20"/>
              </w:rPr>
              <w:t xml:space="preserve"> (Emotion picture cards)</w:t>
            </w:r>
          </w:p>
          <w:p w:rsidR="00FE3A0C" w:rsidRDefault="0049630B" w:rsidP="00055F89">
            <w:pPr>
              <w:ind w:left="288" w:hanging="288"/>
              <w:rPr>
                <w:sz w:val="20"/>
                <w:szCs w:val="20"/>
              </w:rPr>
            </w:pPr>
            <w:hyperlink r:id="rId28" w:history="1">
              <w:r w:rsidR="00FE3A0C" w:rsidRPr="000E64B3">
                <w:rPr>
                  <w:rStyle w:val="Hyperlink"/>
                  <w:sz w:val="20"/>
                  <w:szCs w:val="20"/>
                </w:rPr>
                <w:t>http://lessonplanspage.com/musicmusicalpicturesentencebookidea46-htm/</w:t>
              </w:r>
            </w:hyperlink>
            <w:r w:rsidR="00FE3A0C" w:rsidRPr="000E64B3">
              <w:rPr>
                <w:sz w:val="20"/>
                <w:szCs w:val="20"/>
              </w:rPr>
              <w:t xml:space="preserve"> </w:t>
            </w:r>
            <w:r w:rsidR="00FE3A0C">
              <w:rPr>
                <w:sz w:val="20"/>
                <w:szCs w:val="20"/>
              </w:rPr>
              <w:t xml:space="preserve"> (</w:t>
            </w:r>
            <w:r w:rsidR="00FE3A0C" w:rsidRPr="000E64B3">
              <w:rPr>
                <w:sz w:val="20"/>
                <w:szCs w:val="20"/>
              </w:rPr>
              <w:t>Lesson Plan for strategies in listening t</w:t>
            </w:r>
            <w:r w:rsidR="00FE3A0C">
              <w:rPr>
                <w:sz w:val="20"/>
                <w:szCs w:val="20"/>
              </w:rPr>
              <w:t>o piece of music)</w:t>
            </w:r>
          </w:p>
          <w:p w:rsidR="00B76BF0" w:rsidRPr="00F63EAF" w:rsidRDefault="00B76BF0" w:rsidP="00055F89">
            <w:pPr>
              <w:ind w:left="288" w:hanging="288"/>
              <w:rPr>
                <w:sz w:val="20"/>
                <w:szCs w:val="20"/>
              </w:rPr>
            </w:pPr>
            <w:r w:rsidRPr="00E1014C">
              <w:rPr>
                <w:rFonts w:asciiTheme="minorHAnsi" w:hAnsiTheme="minorHAnsi"/>
                <w:sz w:val="20"/>
                <w:szCs w:val="20"/>
              </w:rPr>
              <w:t>Students may use picture cards to help with u</w:t>
            </w:r>
            <w:r>
              <w:rPr>
                <w:rFonts w:asciiTheme="minorHAnsi" w:hAnsiTheme="minorHAnsi"/>
                <w:sz w:val="20"/>
                <w:szCs w:val="20"/>
              </w:rPr>
              <w:t>nderstanding of emotional terms</w:t>
            </w:r>
          </w:p>
        </w:tc>
        <w:tc>
          <w:tcPr>
            <w:tcW w:w="5755" w:type="dxa"/>
            <w:tcBorders>
              <w:top w:val="nil"/>
            </w:tcBorders>
            <w:shd w:val="clear" w:color="auto" w:fill="auto"/>
          </w:tcPr>
          <w:p w:rsidR="00FE3A0C" w:rsidRPr="00E1014C" w:rsidRDefault="00FE3A0C" w:rsidP="00055F89">
            <w:pPr>
              <w:ind w:left="288" w:hanging="288"/>
              <w:rPr>
                <w:rFonts w:asciiTheme="minorHAnsi" w:hAnsiTheme="minorHAnsi"/>
                <w:sz w:val="20"/>
                <w:szCs w:val="20"/>
              </w:rPr>
            </w:pPr>
            <w:r w:rsidRPr="00E1014C">
              <w:rPr>
                <w:rFonts w:asciiTheme="minorHAnsi" w:hAnsiTheme="minorHAnsi"/>
                <w:sz w:val="20"/>
                <w:szCs w:val="20"/>
              </w:rPr>
              <w:t>Students may tell or d</w:t>
            </w:r>
            <w:r>
              <w:rPr>
                <w:rFonts w:asciiTheme="minorHAnsi" w:hAnsiTheme="minorHAnsi"/>
                <w:sz w:val="20"/>
                <w:szCs w:val="20"/>
              </w:rPr>
              <w:t xml:space="preserve">raw pictures </w:t>
            </w:r>
            <w:r w:rsidR="00B76BF0">
              <w:rPr>
                <w:rFonts w:asciiTheme="minorHAnsi" w:hAnsiTheme="minorHAnsi"/>
                <w:sz w:val="20"/>
                <w:szCs w:val="20"/>
              </w:rPr>
              <w:t>(</w:t>
            </w:r>
            <w:r>
              <w:rPr>
                <w:rFonts w:asciiTheme="minorHAnsi" w:hAnsiTheme="minorHAnsi"/>
                <w:sz w:val="20"/>
                <w:szCs w:val="20"/>
              </w:rPr>
              <w:t>instead of writing</w:t>
            </w:r>
            <w:r w:rsidR="00B76BF0">
              <w:rPr>
                <w:rFonts w:asciiTheme="minorHAnsi" w:hAnsiTheme="minorHAnsi"/>
                <w:sz w:val="20"/>
                <w:szCs w:val="20"/>
              </w:rPr>
              <w:t>) to express their emotional responses and personal (musical) preferences</w:t>
            </w:r>
          </w:p>
          <w:p w:rsidR="00FE3A0C" w:rsidRPr="00F63EAF" w:rsidRDefault="00FE3A0C" w:rsidP="00055F89">
            <w:pPr>
              <w:ind w:left="288" w:hanging="288"/>
              <w:rPr>
                <w:sz w:val="20"/>
                <w:szCs w:val="20"/>
              </w:rPr>
            </w:pPr>
          </w:p>
        </w:tc>
      </w:tr>
      <w:tr w:rsidR="00FE3A0C" w:rsidRPr="00F63EAF" w:rsidTr="00B931CE">
        <w:trPr>
          <w:cantSplit/>
          <w:trHeight w:val="20"/>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B931CE">
        <w:trPr>
          <w:cantSplit/>
          <w:trHeight w:val="436"/>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F63EAF" w:rsidRDefault="00FE3A0C" w:rsidP="00055F89">
            <w:pPr>
              <w:ind w:left="288" w:hanging="288"/>
              <w:rPr>
                <w:sz w:val="20"/>
                <w:szCs w:val="20"/>
              </w:rPr>
            </w:pPr>
            <w:r>
              <w:rPr>
                <w:sz w:val="20"/>
                <w:szCs w:val="20"/>
              </w:rPr>
              <w:t>N/A</w:t>
            </w:r>
          </w:p>
        </w:tc>
        <w:tc>
          <w:tcPr>
            <w:tcW w:w="5755" w:type="dxa"/>
            <w:tcBorders>
              <w:top w:val="nil"/>
            </w:tcBorders>
            <w:shd w:val="clear" w:color="auto" w:fill="auto"/>
          </w:tcPr>
          <w:p w:rsidR="00FE3A0C" w:rsidRPr="00F63EAF" w:rsidRDefault="00B76BF0" w:rsidP="00055F89">
            <w:pPr>
              <w:ind w:left="288" w:hanging="288"/>
              <w:rPr>
                <w:sz w:val="20"/>
                <w:szCs w:val="20"/>
              </w:rPr>
            </w:pPr>
            <w:r>
              <w:rPr>
                <w:sz w:val="20"/>
                <w:szCs w:val="20"/>
              </w:rPr>
              <w:t>Students may explore</w:t>
            </w:r>
            <w:r w:rsidR="00FE3A0C" w:rsidRPr="000E64B3">
              <w:rPr>
                <w:sz w:val="20"/>
                <w:szCs w:val="20"/>
              </w:rPr>
              <w:t xml:space="preserve"> creative</w:t>
            </w:r>
            <w:r>
              <w:rPr>
                <w:sz w:val="20"/>
                <w:szCs w:val="20"/>
              </w:rPr>
              <w:t xml:space="preserve"> ways to convey (or augment) their emotional responses and person (musical ) preferences (</w:t>
            </w:r>
            <w:r w:rsidR="00055F89">
              <w:rPr>
                <w:sz w:val="20"/>
                <w:szCs w:val="20"/>
              </w:rPr>
              <w:t xml:space="preserve">e.g., </w:t>
            </w:r>
            <w:r w:rsidR="00FE3A0C" w:rsidRPr="000E64B3">
              <w:rPr>
                <w:sz w:val="20"/>
                <w:szCs w:val="20"/>
              </w:rPr>
              <w:t>original artwork</w:t>
            </w:r>
            <w:r>
              <w:rPr>
                <w:sz w:val="20"/>
                <w:szCs w:val="20"/>
              </w:rPr>
              <w:t xml:space="preserve">, poetry, letters, stories) </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lastRenderedPageBreak/>
              <w:t>Critical Content:</w:t>
            </w:r>
          </w:p>
        </w:tc>
        <w:tc>
          <w:tcPr>
            <w:tcW w:w="11075" w:type="dxa"/>
            <w:gridSpan w:val="2"/>
            <w:shd w:val="clear" w:color="auto" w:fill="auto"/>
          </w:tcPr>
          <w:p w:rsidR="00FE3A0C" w:rsidRPr="00F63EAF" w:rsidRDefault="00FE3A0C" w:rsidP="00055F89">
            <w:pPr>
              <w:pStyle w:val="ListParagraph"/>
              <w:numPr>
                <w:ilvl w:val="0"/>
                <w:numId w:val="9"/>
              </w:numPr>
              <w:snapToGrid w:val="0"/>
              <w:spacing w:after="0" w:line="240" w:lineRule="auto"/>
              <w:ind w:left="288" w:hanging="288"/>
              <w:contextualSpacing w:val="0"/>
              <w:rPr>
                <w:sz w:val="20"/>
                <w:szCs w:val="20"/>
              </w:rPr>
            </w:pPr>
            <w:r w:rsidRPr="00E1014C">
              <w:rPr>
                <w:rFonts w:asciiTheme="minorHAnsi" w:hAnsiTheme="minorHAnsi"/>
                <w:color w:val="000000"/>
                <w:sz w:val="20"/>
                <w:szCs w:val="20"/>
              </w:rPr>
              <w:t>Expressive markings guide performance (tempo and dynamics including largo, moderato, diminuendo and slur)</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Key Skills:</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Express and differentiate between personal preferences and quality works.</w:t>
            </w:r>
          </w:p>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sz w:val="20"/>
                <w:szCs w:val="20"/>
              </w:rPr>
            </w:pPr>
            <w:r w:rsidRPr="00E1014C">
              <w:rPr>
                <w:rFonts w:asciiTheme="minorHAnsi" w:hAnsiTheme="minorHAnsi"/>
                <w:sz w:val="20"/>
                <w:szCs w:val="20"/>
              </w:rPr>
              <w:t>Describe and demonstrate expressive elements</w:t>
            </w:r>
          </w:p>
          <w:p w:rsidR="00FE3A0C" w:rsidRPr="00F63EAF" w:rsidRDefault="00FE3A0C" w:rsidP="00055F89">
            <w:pPr>
              <w:numPr>
                <w:ilvl w:val="0"/>
                <w:numId w:val="9"/>
              </w:numPr>
              <w:ind w:left="288" w:hanging="288"/>
              <w:rPr>
                <w:sz w:val="20"/>
                <w:szCs w:val="20"/>
              </w:rPr>
            </w:pPr>
            <w:r w:rsidRPr="00E1014C">
              <w:rPr>
                <w:rFonts w:asciiTheme="minorHAnsi" w:hAnsiTheme="minorHAnsi"/>
                <w:sz w:val="20"/>
                <w:szCs w:val="20"/>
              </w:rPr>
              <w:t>Analyze differences in tempo and dynamics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Language:</w:t>
            </w:r>
          </w:p>
        </w:tc>
        <w:tc>
          <w:tcPr>
            <w:tcW w:w="11075" w:type="dxa"/>
            <w:gridSpan w:val="2"/>
            <w:shd w:val="clear" w:color="auto" w:fill="auto"/>
          </w:tcPr>
          <w:p w:rsidR="00FE3A0C" w:rsidRPr="00F63EAF" w:rsidRDefault="00FE3A0C" w:rsidP="00055F89">
            <w:pPr>
              <w:ind w:left="0" w:firstLine="0"/>
              <w:rPr>
                <w:sz w:val="20"/>
                <w:szCs w:val="20"/>
              </w:rPr>
            </w:pPr>
            <w:r w:rsidRPr="000E64B3">
              <w:rPr>
                <w:sz w:val="20"/>
                <w:szCs w:val="20"/>
              </w:rPr>
              <w:t>Emotion, response, musical elements (rhythm, timbre, form, pitch, dynamics)</w:t>
            </w:r>
          </w:p>
        </w:tc>
      </w:tr>
    </w:tbl>
    <w:p w:rsidR="00E27ACB" w:rsidRDefault="00E27ACB" w:rsidP="00055F8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C20E83">
        <w:tc>
          <w:tcPr>
            <w:tcW w:w="14781" w:type="dxa"/>
            <w:gridSpan w:val="3"/>
            <w:shd w:val="clear" w:color="auto" w:fill="A6A6A6"/>
            <w:noWrap/>
          </w:tcPr>
          <w:p w:rsidR="00FE3A0C" w:rsidRPr="00F63EAF" w:rsidRDefault="00FE3A0C" w:rsidP="00055F89">
            <w:pPr>
              <w:ind w:left="0" w:firstLine="0"/>
              <w:rPr>
                <w:b/>
                <w:sz w:val="20"/>
                <w:szCs w:val="20"/>
              </w:rPr>
            </w:pPr>
            <w:r w:rsidRPr="00F63EAF">
              <w:rPr>
                <w:b/>
                <w:sz w:val="20"/>
                <w:szCs w:val="20"/>
              </w:rPr>
              <w:t>Learning Experience # 2</w:t>
            </w:r>
          </w:p>
        </w:tc>
      </w:tr>
      <w:tr w:rsidR="00FE3A0C" w:rsidRPr="00F63EAF" w:rsidTr="00C20E83">
        <w:tc>
          <w:tcPr>
            <w:tcW w:w="14781" w:type="dxa"/>
            <w:gridSpan w:val="3"/>
            <w:shd w:val="clear" w:color="auto" w:fill="D9D9D9"/>
            <w:noWrap/>
          </w:tcPr>
          <w:p w:rsidR="00FE3A0C" w:rsidRPr="00F63EAF" w:rsidRDefault="00FE3A0C" w:rsidP="00055F89">
            <w:pPr>
              <w:ind w:left="0" w:firstLine="0"/>
              <w:rPr>
                <w:sz w:val="28"/>
                <w:szCs w:val="28"/>
              </w:rPr>
            </w:pPr>
            <w:r w:rsidRPr="000E64B3">
              <w:rPr>
                <w:sz w:val="28"/>
                <w:szCs w:val="28"/>
              </w:rPr>
              <w:t xml:space="preserve">The teacher may lead students in performing familiar pieces so that students can experiment with contrasting musical elements </w:t>
            </w:r>
            <w:r w:rsidR="00B76BF0">
              <w:rPr>
                <w:sz w:val="28"/>
                <w:szCs w:val="28"/>
              </w:rPr>
              <w:t>and the emotional connotations these variations may evoke.</w:t>
            </w: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Generalization Connection(s):</w:t>
            </w:r>
          </w:p>
        </w:tc>
        <w:tc>
          <w:tcPr>
            <w:tcW w:w="11075" w:type="dxa"/>
            <w:gridSpan w:val="2"/>
            <w:shd w:val="clear" w:color="auto" w:fill="auto"/>
            <w:noWrap/>
          </w:tcPr>
          <w:p w:rsidR="00FE3A0C" w:rsidRPr="000E64B3" w:rsidRDefault="00FE3A0C" w:rsidP="00055F89">
            <w:pPr>
              <w:ind w:left="288" w:hanging="288"/>
              <w:rPr>
                <w:sz w:val="20"/>
                <w:szCs w:val="20"/>
              </w:rPr>
            </w:pPr>
            <w:r w:rsidRPr="000E64B3">
              <w:rPr>
                <w:sz w:val="20"/>
                <w:szCs w:val="20"/>
              </w:rPr>
              <w:t>Musical elements communicate emotion, which may facilitate personal connections in performance</w:t>
            </w:r>
          </w:p>
          <w:p w:rsidR="00FE3A0C" w:rsidRPr="00F63EAF" w:rsidRDefault="00FE3A0C" w:rsidP="00055F89">
            <w:pPr>
              <w:ind w:left="288" w:hanging="288"/>
              <w:rPr>
                <w:sz w:val="20"/>
                <w:szCs w:val="20"/>
              </w:rPr>
            </w:pPr>
            <w:r w:rsidRPr="000E64B3">
              <w:rPr>
                <w:sz w:val="20"/>
                <w:szCs w:val="20"/>
              </w:rPr>
              <w:t>Implementation of musical elements builds technique in performance</w:t>
            </w: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Teacher Resources:</w:t>
            </w:r>
          </w:p>
        </w:tc>
        <w:tc>
          <w:tcPr>
            <w:tcW w:w="11075" w:type="dxa"/>
            <w:gridSpan w:val="2"/>
            <w:shd w:val="clear" w:color="auto" w:fill="auto"/>
            <w:noWrap/>
          </w:tcPr>
          <w:p w:rsidR="00FE3A0C" w:rsidRPr="000E64B3" w:rsidRDefault="0049630B" w:rsidP="00055F89">
            <w:pPr>
              <w:ind w:left="288" w:hanging="288"/>
              <w:rPr>
                <w:sz w:val="20"/>
                <w:szCs w:val="20"/>
              </w:rPr>
            </w:pPr>
            <w:hyperlink r:id="rId29" w:history="1">
              <w:r w:rsidR="00FE3A0C" w:rsidRPr="000E64B3">
                <w:rPr>
                  <w:rStyle w:val="Hyperlink"/>
                  <w:sz w:val="20"/>
                  <w:szCs w:val="20"/>
                </w:rPr>
                <w:t>http://www.wyomea.org/docs/Rounds_Found_and_Remembered.pdf</w:t>
              </w:r>
            </w:hyperlink>
            <w:r w:rsidR="00FE3A0C" w:rsidRPr="000E64B3">
              <w:rPr>
                <w:sz w:val="20"/>
                <w:szCs w:val="20"/>
              </w:rPr>
              <w:t xml:space="preserve"> </w:t>
            </w:r>
            <w:r w:rsidR="00FE3A0C">
              <w:rPr>
                <w:sz w:val="20"/>
                <w:szCs w:val="20"/>
              </w:rPr>
              <w:t xml:space="preserve"> (</w:t>
            </w:r>
            <w:r w:rsidR="00FE3A0C" w:rsidRPr="000E64B3">
              <w:rPr>
                <w:i/>
                <w:iCs/>
                <w:sz w:val="20"/>
                <w:szCs w:val="20"/>
              </w:rPr>
              <w:t>Rounds Found and Remembered-</w:t>
            </w:r>
            <w:r w:rsidR="00FE3A0C">
              <w:rPr>
                <w:sz w:val="20"/>
                <w:szCs w:val="20"/>
              </w:rPr>
              <w:t xml:space="preserve"> Elizabeth </w:t>
            </w:r>
            <w:proofErr w:type="spellStart"/>
            <w:r w:rsidR="00FE3A0C">
              <w:rPr>
                <w:sz w:val="20"/>
                <w:szCs w:val="20"/>
              </w:rPr>
              <w:t>Gilpatrick</w:t>
            </w:r>
            <w:proofErr w:type="spellEnd"/>
            <w:r w:rsidR="00FE3A0C">
              <w:rPr>
                <w:sz w:val="20"/>
                <w:szCs w:val="20"/>
              </w:rPr>
              <w:t>)</w:t>
            </w:r>
          </w:p>
          <w:p w:rsidR="00FE3A0C" w:rsidRDefault="0049630B" w:rsidP="00055F89">
            <w:pPr>
              <w:ind w:left="288" w:hanging="288"/>
              <w:rPr>
                <w:sz w:val="20"/>
                <w:szCs w:val="20"/>
              </w:rPr>
            </w:pPr>
            <w:hyperlink r:id="rId30" w:history="1">
              <w:r w:rsidR="00FE3A0C" w:rsidRPr="000E64B3">
                <w:rPr>
                  <w:rStyle w:val="Hyperlink"/>
                  <w:sz w:val="20"/>
                  <w:szCs w:val="20"/>
                </w:rPr>
                <w:t>http://www.coopersdivertimento.com/2011/04/how-to-conduct-expressively-with-young.html</w:t>
              </w:r>
            </w:hyperlink>
            <w:r w:rsidR="00FE3A0C" w:rsidRPr="000E64B3">
              <w:rPr>
                <w:sz w:val="20"/>
                <w:szCs w:val="20"/>
              </w:rPr>
              <w:t xml:space="preserve"> </w:t>
            </w:r>
            <w:r w:rsidR="00FE3A0C">
              <w:rPr>
                <w:sz w:val="20"/>
                <w:szCs w:val="20"/>
              </w:rPr>
              <w:t xml:space="preserve"> (</w:t>
            </w:r>
            <w:r w:rsidR="00FE3A0C" w:rsidRPr="000E64B3">
              <w:rPr>
                <w:sz w:val="20"/>
                <w:szCs w:val="20"/>
              </w:rPr>
              <w:t>Article on expressive conducting with young students</w:t>
            </w:r>
            <w:r w:rsidR="00FE3A0C">
              <w:rPr>
                <w:sz w:val="20"/>
                <w:szCs w:val="20"/>
              </w:rPr>
              <w:t>)</w:t>
            </w:r>
          </w:p>
          <w:p w:rsidR="00C20E83" w:rsidRPr="00F63EAF" w:rsidRDefault="00C20E83" w:rsidP="00055F89">
            <w:pPr>
              <w:ind w:left="288" w:hanging="288"/>
              <w:rPr>
                <w:sz w:val="20"/>
                <w:szCs w:val="20"/>
              </w:rPr>
            </w:pP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Student Resources:</w:t>
            </w:r>
          </w:p>
        </w:tc>
        <w:tc>
          <w:tcPr>
            <w:tcW w:w="11075" w:type="dxa"/>
            <w:gridSpan w:val="2"/>
            <w:shd w:val="clear" w:color="auto" w:fill="auto"/>
            <w:noWrap/>
          </w:tcPr>
          <w:p w:rsidR="00FE3A0C" w:rsidRDefault="009170AB" w:rsidP="00055F89">
            <w:pPr>
              <w:ind w:left="288" w:hanging="288"/>
              <w:rPr>
                <w:sz w:val="20"/>
                <w:szCs w:val="20"/>
              </w:rPr>
            </w:pPr>
            <w:r>
              <w:rPr>
                <w:sz w:val="20"/>
                <w:szCs w:val="20"/>
              </w:rPr>
              <w:t>N/A</w:t>
            </w:r>
          </w:p>
          <w:p w:rsidR="00C20E83" w:rsidRPr="00F63EAF" w:rsidRDefault="00C20E83" w:rsidP="00055F89">
            <w:pPr>
              <w:ind w:left="288" w:hanging="288"/>
              <w:rPr>
                <w:sz w:val="20"/>
                <w:szCs w:val="20"/>
              </w:rPr>
            </w:pP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Assessment:</w:t>
            </w:r>
          </w:p>
        </w:tc>
        <w:tc>
          <w:tcPr>
            <w:tcW w:w="11075" w:type="dxa"/>
            <w:gridSpan w:val="2"/>
            <w:shd w:val="clear" w:color="auto" w:fill="auto"/>
            <w:noWrap/>
          </w:tcPr>
          <w:p w:rsidR="00FE3A0C" w:rsidRDefault="00FE3A0C" w:rsidP="00055F89">
            <w:pPr>
              <w:ind w:left="288" w:hanging="288"/>
              <w:rPr>
                <w:sz w:val="20"/>
                <w:szCs w:val="20"/>
              </w:rPr>
            </w:pPr>
            <w:r w:rsidRPr="000E64B3">
              <w:rPr>
                <w:sz w:val="20"/>
                <w:szCs w:val="20"/>
              </w:rPr>
              <w:t>Students will describe musical elements in context of the familiar music and contrast them to express particular emotions through discussion and by documenting at least one musical element in relation to a particular emotion in their journal.</w:t>
            </w:r>
          </w:p>
          <w:p w:rsidR="000A202D" w:rsidRPr="000A202D" w:rsidRDefault="0049630B" w:rsidP="00055F89">
            <w:pPr>
              <w:ind w:left="360"/>
              <w:rPr>
                <w:rFonts w:ascii="Tahoma" w:hAnsi="Tahoma" w:cs="Tahoma"/>
                <w:color w:val="000000"/>
                <w:sz w:val="20"/>
                <w:szCs w:val="20"/>
              </w:rPr>
            </w:pPr>
            <w:hyperlink r:id="rId31" w:history="1">
              <w:r w:rsidR="000A202D" w:rsidRPr="00100D46">
                <w:rPr>
                  <w:rStyle w:val="Hyperlink"/>
                  <w:sz w:val="20"/>
                  <w:szCs w:val="20"/>
                </w:rPr>
                <w:t>http://www.abcteach.com/free/p/port_26pt_line_story.pdf</w:t>
              </w:r>
            </w:hyperlink>
            <w:r w:rsidR="000A202D" w:rsidRPr="00100D46">
              <w:rPr>
                <w:color w:val="000000"/>
                <w:sz w:val="20"/>
                <w:szCs w:val="20"/>
              </w:rPr>
              <w:t xml:space="preserve"> (Blank, lined paper with room for illustrations/visuals-great for journal entries)</w:t>
            </w:r>
          </w:p>
        </w:tc>
      </w:tr>
      <w:tr w:rsidR="00FE3A0C" w:rsidRPr="00F63EAF" w:rsidTr="00C20E83">
        <w:trPr>
          <w:trHeight w:val="184"/>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t>Differentiation:</w:t>
            </w:r>
          </w:p>
          <w:p w:rsidR="00FE3A0C" w:rsidRPr="00F63EAF" w:rsidRDefault="00FE3A0C" w:rsidP="00055F89">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C20E83">
        <w:trPr>
          <w:cantSplit/>
          <w:trHeight w:val="20"/>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0E64B3" w:rsidRDefault="0049630B" w:rsidP="00055F89">
            <w:pPr>
              <w:ind w:left="288" w:hanging="288"/>
              <w:rPr>
                <w:sz w:val="20"/>
                <w:szCs w:val="20"/>
              </w:rPr>
            </w:pPr>
            <w:hyperlink r:id="rId32" w:history="1">
              <w:r w:rsidR="00FE3A0C" w:rsidRPr="000E64B3">
                <w:rPr>
                  <w:rStyle w:val="Hyperlink"/>
                  <w:sz w:val="20"/>
                  <w:szCs w:val="20"/>
                </w:rPr>
                <w:t>http://www.do2learn.com/activities/SocialSkills/EmotionAndScenarioCards/EmotionAndScenarioCards.pdf</w:t>
              </w:r>
            </w:hyperlink>
            <w:r w:rsidR="00FE3A0C" w:rsidRPr="000E64B3">
              <w:rPr>
                <w:sz w:val="20"/>
                <w:szCs w:val="20"/>
              </w:rPr>
              <w:t xml:space="preserve"> </w:t>
            </w:r>
            <w:r w:rsidR="00FE3A0C">
              <w:rPr>
                <w:sz w:val="20"/>
                <w:szCs w:val="20"/>
              </w:rPr>
              <w:t xml:space="preserve"> (Emotion picture cards)</w:t>
            </w:r>
          </w:p>
          <w:p w:rsidR="00FE3A0C" w:rsidRPr="000E64B3" w:rsidRDefault="0049630B" w:rsidP="00055F89">
            <w:pPr>
              <w:ind w:left="288" w:hanging="288"/>
              <w:rPr>
                <w:sz w:val="20"/>
                <w:szCs w:val="20"/>
              </w:rPr>
            </w:pPr>
            <w:hyperlink r:id="rId33" w:history="1">
              <w:r w:rsidR="00FE3A0C" w:rsidRPr="000E64B3">
                <w:rPr>
                  <w:rStyle w:val="Hyperlink"/>
                  <w:sz w:val="20"/>
                  <w:szCs w:val="20"/>
                </w:rPr>
                <w:t>http://olc.spsd.sk.ca/De/PD/instr/strats/think/</w:t>
              </w:r>
            </w:hyperlink>
            <w:r w:rsidR="00FE3A0C" w:rsidRPr="000E64B3">
              <w:rPr>
                <w:sz w:val="20"/>
                <w:szCs w:val="20"/>
              </w:rPr>
              <w:t xml:space="preserve"> </w:t>
            </w:r>
            <w:r w:rsidR="00FE3A0C">
              <w:rPr>
                <w:sz w:val="20"/>
                <w:szCs w:val="20"/>
              </w:rPr>
              <w:t xml:space="preserve"> (</w:t>
            </w:r>
            <w:proofErr w:type="spellStart"/>
            <w:r w:rsidR="00FE3A0C" w:rsidRPr="000E64B3">
              <w:rPr>
                <w:sz w:val="20"/>
                <w:szCs w:val="20"/>
              </w:rPr>
              <w:t>Think,P</w:t>
            </w:r>
            <w:r w:rsidR="00FE3A0C">
              <w:rPr>
                <w:sz w:val="20"/>
                <w:szCs w:val="20"/>
              </w:rPr>
              <w:t>air</w:t>
            </w:r>
            <w:proofErr w:type="spellEnd"/>
            <w:r w:rsidR="00FE3A0C">
              <w:rPr>
                <w:sz w:val="20"/>
                <w:szCs w:val="20"/>
              </w:rPr>
              <w:t>, Share Strategy Explanation)</w:t>
            </w:r>
          </w:p>
          <w:p w:rsidR="00FE3A0C" w:rsidRDefault="0049630B" w:rsidP="00055F89">
            <w:pPr>
              <w:ind w:left="288" w:hanging="288"/>
              <w:rPr>
                <w:sz w:val="20"/>
                <w:szCs w:val="20"/>
              </w:rPr>
            </w:pPr>
            <w:hyperlink r:id="rId34" w:history="1">
              <w:r w:rsidR="00FE3A0C" w:rsidRPr="000E64B3">
                <w:rPr>
                  <w:rStyle w:val="Hyperlink"/>
                  <w:sz w:val="20"/>
                  <w:szCs w:val="20"/>
                </w:rPr>
                <w:t>http://www2.eit.ac.nz/library/ls_guides_sentencestarters.html</w:t>
              </w:r>
            </w:hyperlink>
            <w:r w:rsidR="00FE3A0C" w:rsidRPr="000E64B3">
              <w:rPr>
                <w:sz w:val="20"/>
                <w:szCs w:val="20"/>
              </w:rPr>
              <w:t xml:space="preserve"> </w:t>
            </w:r>
            <w:r w:rsidR="00FE3A0C">
              <w:rPr>
                <w:sz w:val="20"/>
                <w:szCs w:val="20"/>
              </w:rPr>
              <w:t>(Sentence Starter Ideas)</w:t>
            </w:r>
          </w:p>
          <w:p w:rsidR="00B76BF0" w:rsidRPr="00E1014C" w:rsidRDefault="00B76BF0" w:rsidP="00055F89">
            <w:pPr>
              <w:ind w:left="288" w:hanging="288"/>
              <w:rPr>
                <w:rFonts w:asciiTheme="minorHAnsi" w:hAnsiTheme="minorHAnsi"/>
                <w:sz w:val="20"/>
                <w:szCs w:val="20"/>
              </w:rPr>
            </w:pPr>
            <w:r w:rsidRPr="00E1014C">
              <w:rPr>
                <w:rFonts w:asciiTheme="minorHAnsi" w:hAnsiTheme="minorHAnsi"/>
                <w:sz w:val="20"/>
                <w:szCs w:val="20"/>
              </w:rPr>
              <w:t>Students may choose accessible music so that students can focus</w:t>
            </w:r>
            <w:r>
              <w:rPr>
                <w:rFonts w:asciiTheme="minorHAnsi" w:hAnsiTheme="minorHAnsi"/>
                <w:sz w:val="20"/>
                <w:szCs w:val="20"/>
              </w:rPr>
              <w:t xml:space="preserve"> on expression rather than text</w:t>
            </w:r>
          </w:p>
          <w:p w:rsidR="00B76BF0" w:rsidRDefault="00B76BF0" w:rsidP="00055F89">
            <w:pPr>
              <w:ind w:left="288" w:hanging="288"/>
              <w:rPr>
                <w:rFonts w:asciiTheme="minorHAnsi" w:hAnsiTheme="minorHAnsi"/>
                <w:sz w:val="20"/>
                <w:szCs w:val="20"/>
              </w:rPr>
            </w:pPr>
            <w:r w:rsidRPr="00E1014C">
              <w:rPr>
                <w:rFonts w:asciiTheme="minorHAnsi" w:hAnsiTheme="minorHAnsi"/>
                <w:sz w:val="20"/>
                <w:szCs w:val="20"/>
              </w:rPr>
              <w:t>Students may utilize think, pair, share before journaling to help students dev</w:t>
            </w:r>
            <w:r>
              <w:rPr>
                <w:rFonts w:asciiTheme="minorHAnsi" w:hAnsiTheme="minorHAnsi"/>
                <w:sz w:val="20"/>
                <w:szCs w:val="20"/>
              </w:rPr>
              <w:t>elop and articulate their ideas</w:t>
            </w:r>
          </w:p>
          <w:p w:rsidR="00B76BF0" w:rsidRPr="00E1014C" w:rsidRDefault="00B76BF0" w:rsidP="00055F89">
            <w:pPr>
              <w:ind w:left="288" w:hanging="288"/>
              <w:rPr>
                <w:rFonts w:asciiTheme="minorHAnsi" w:hAnsiTheme="minorHAnsi"/>
                <w:sz w:val="20"/>
                <w:szCs w:val="20"/>
              </w:rPr>
            </w:pPr>
            <w:r w:rsidRPr="00E1014C">
              <w:rPr>
                <w:rFonts w:asciiTheme="minorHAnsi" w:hAnsiTheme="minorHAnsi"/>
                <w:sz w:val="20"/>
                <w:szCs w:val="20"/>
              </w:rPr>
              <w:t>Students may use sentenc</w:t>
            </w:r>
            <w:r>
              <w:rPr>
                <w:rFonts w:asciiTheme="minorHAnsi" w:hAnsiTheme="minorHAnsi"/>
                <w:sz w:val="20"/>
                <w:szCs w:val="20"/>
              </w:rPr>
              <w:t>e starters to prompt journaling</w:t>
            </w:r>
          </w:p>
          <w:p w:rsidR="00B76BF0" w:rsidRPr="00F63EAF" w:rsidRDefault="00B76BF0" w:rsidP="00055F89">
            <w:pPr>
              <w:ind w:left="288" w:hanging="288"/>
              <w:rPr>
                <w:sz w:val="20"/>
                <w:szCs w:val="20"/>
              </w:rPr>
            </w:pPr>
          </w:p>
        </w:tc>
        <w:tc>
          <w:tcPr>
            <w:tcW w:w="5755" w:type="dxa"/>
            <w:tcBorders>
              <w:top w:val="nil"/>
            </w:tcBorders>
            <w:shd w:val="clear" w:color="auto" w:fill="auto"/>
          </w:tcPr>
          <w:p w:rsidR="00FE3A0C" w:rsidRPr="00E1014C" w:rsidRDefault="00FE3A0C" w:rsidP="00055F89">
            <w:pPr>
              <w:ind w:left="288" w:hanging="288"/>
              <w:rPr>
                <w:rFonts w:asciiTheme="minorHAnsi" w:hAnsiTheme="minorHAnsi"/>
                <w:sz w:val="20"/>
                <w:szCs w:val="20"/>
              </w:rPr>
            </w:pPr>
            <w:r w:rsidRPr="00E1014C">
              <w:rPr>
                <w:rFonts w:asciiTheme="minorHAnsi" w:hAnsiTheme="minorHAnsi"/>
                <w:sz w:val="20"/>
                <w:szCs w:val="20"/>
              </w:rPr>
              <w:t xml:space="preserve">Students may use graphic representation of </w:t>
            </w:r>
            <w:r>
              <w:rPr>
                <w:rFonts w:asciiTheme="minorHAnsi" w:hAnsiTheme="minorHAnsi"/>
                <w:sz w:val="20"/>
                <w:szCs w:val="20"/>
              </w:rPr>
              <w:t>emotions instead of words alone</w:t>
            </w:r>
          </w:p>
          <w:p w:rsidR="00FE3A0C" w:rsidRPr="00E1014C" w:rsidRDefault="00B76BF0" w:rsidP="00055F89">
            <w:pPr>
              <w:ind w:left="288" w:hanging="288"/>
              <w:rPr>
                <w:rFonts w:asciiTheme="minorHAnsi" w:hAnsiTheme="minorHAnsi"/>
                <w:sz w:val="20"/>
                <w:szCs w:val="20"/>
              </w:rPr>
            </w:pPr>
            <w:r>
              <w:rPr>
                <w:rFonts w:asciiTheme="minorHAnsi" w:hAnsiTheme="minorHAnsi"/>
                <w:sz w:val="20"/>
                <w:szCs w:val="20"/>
              </w:rPr>
              <w:t xml:space="preserve">Students may verbally describe </w:t>
            </w:r>
            <w:r w:rsidR="00FE3A0C" w:rsidRPr="00E1014C">
              <w:rPr>
                <w:rFonts w:asciiTheme="minorHAnsi" w:hAnsiTheme="minorHAnsi"/>
                <w:sz w:val="20"/>
                <w:szCs w:val="20"/>
              </w:rPr>
              <w:t>or d</w:t>
            </w:r>
            <w:r w:rsidR="00FE3A0C">
              <w:rPr>
                <w:rFonts w:asciiTheme="minorHAnsi" w:hAnsiTheme="minorHAnsi"/>
                <w:sz w:val="20"/>
                <w:szCs w:val="20"/>
              </w:rPr>
              <w:t>raw pictures instead of writing</w:t>
            </w:r>
          </w:p>
          <w:p w:rsidR="00FE3A0C" w:rsidRPr="00F63EAF" w:rsidRDefault="00FE3A0C" w:rsidP="00055F89">
            <w:pPr>
              <w:ind w:left="288" w:hanging="288"/>
              <w:rPr>
                <w:sz w:val="20"/>
                <w:szCs w:val="20"/>
              </w:rPr>
            </w:pPr>
          </w:p>
        </w:tc>
      </w:tr>
      <w:tr w:rsidR="00FE3A0C" w:rsidRPr="00F63EAF" w:rsidTr="00C20E83">
        <w:trPr>
          <w:cantSplit/>
          <w:trHeight w:val="20"/>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C20E83">
        <w:trPr>
          <w:cantSplit/>
          <w:trHeight w:val="760"/>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F63EAF" w:rsidRDefault="0049630B" w:rsidP="00055F89">
            <w:pPr>
              <w:ind w:left="288" w:hanging="288"/>
              <w:rPr>
                <w:sz w:val="20"/>
                <w:szCs w:val="20"/>
              </w:rPr>
            </w:pPr>
            <w:hyperlink r:id="rId35" w:history="1">
              <w:r w:rsidR="00FE3A0C" w:rsidRPr="004D300D">
                <w:rPr>
                  <w:rStyle w:val="Hyperlink"/>
                  <w:sz w:val="20"/>
                  <w:szCs w:val="20"/>
                </w:rPr>
                <w:t>https://www.musicmindgames.com/node/223</w:t>
              </w:r>
            </w:hyperlink>
            <w:r w:rsidR="00FE3A0C" w:rsidRPr="004D300D">
              <w:rPr>
                <w:sz w:val="20"/>
                <w:szCs w:val="20"/>
              </w:rPr>
              <w:t xml:space="preserve"> </w:t>
            </w:r>
            <w:r w:rsidR="00FE3A0C">
              <w:rPr>
                <w:sz w:val="20"/>
                <w:szCs w:val="20"/>
              </w:rPr>
              <w:t>(Conducting patterns)</w:t>
            </w:r>
          </w:p>
        </w:tc>
        <w:tc>
          <w:tcPr>
            <w:tcW w:w="5755" w:type="dxa"/>
            <w:tcBorders>
              <w:top w:val="nil"/>
            </w:tcBorders>
            <w:shd w:val="clear" w:color="auto" w:fill="auto"/>
          </w:tcPr>
          <w:p w:rsidR="00FE3A0C" w:rsidRPr="00E1014C" w:rsidRDefault="00FE3A0C" w:rsidP="00055F89">
            <w:pPr>
              <w:ind w:left="288" w:hanging="288"/>
              <w:rPr>
                <w:rFonts w:asciiTheme="minorHAnsi" w:hAnsiTheme="minorHAnsi"/>
                <w:sz w:val="20"/>
                <w:szCs w:val="20"/>
              </w:rPr>
            </w:pPr>
            <w:r w:rsidRPr="00E1014C">
              <w:rPr>
                <w:rFonts w:asciiTheme="minorHAnsi" w:hAnsiTheme="minorHAnsi"/>
                <w:sz w:val="20"/>
                <w:szCs w:val="20"/>
              </w:rPr>
              <w:t>Students may conduct musical pieces using simple conducting techniques as modeled by the teacher</w:t>
            </w:r>
          </w:p>
          <w:p w:rsidR="00FE3A0C" w:rsidRPr="00F63EAF" w:rsidRDefault="00FE3A0C" w:rsidP="00055F89">
            <w:pPr>
              <w:ind w:left="288" w:hanging="288"/>
              <w:rPr>
                <w:rFonts w:asciiTheme="minorHAnsi" w:hAnsiTheme="minorHAnsi"/>
                <w:sz w:val="20"/>
                <w:szCs w:val="20"/>
              </w:rPr>
            </w:pPr>
            <w:r w:rsidRPr="00E1014C">
              <w:rPr>
                <w:rFonts w:asciiTheme="minorHAnsi" w:hAnsiTheme="minorHAnsi"/>
                <w:sz w:val="20"/>
                <w:szCs w:val="20"/>
              </w:rPr>
              <w:t>Students may assist in collecting academic vocabulary to des</w:t>
            </w:r>
            <w:r>
              <w:rPr>
                <w:rFonts w:asciiTheme="minorHAnsi" w:hAnsiTheme="minorHAnsi"/>
                <w:sz w:val="20"/>
                <w:szCs w:val="20"/>
              </w:rPr>
              <w:t>cribe the emotions in the music</w:t>
            </w: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Content:</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Meaning in music according to elements, aesthetic qualities, and human responses</w:t>
            </w:r>
          </w:p>
          <w:p w:rsidR="00FE3A0C" w:rsidRPr="004D300D"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4D300D">
              <w:rPr>
                <w:rFonts w:asciiTheme="minorHAnsi" w:hAnsiTheme="minorHAnsi"/>
                <w:color w:val="000000"/>
                <w:sz w:val="20"/>
                <w:szCs w:val="20"/>
              </w:rPr>
              <w:t>Expressive markings guide performance (tempo and dynamics including largo, moderato, diminuendo and slur)</w:t>
            </w:r>
          </w:p>
          <w:p w:rsidR="00FE3A0C" w:rsidRPr="00F63EAF" w:rsidRDefault="00FE3A0C" w:rsidP="00055F89">
            <w:pPr>
              <w:pStyle w:val="ListParagraph"/>
              <w:numPr>
                <w:ilvl w:val="0"/>
                <w:numId w:val="9"/>
              </w:numPr>
              <w:snapToGrid w:val="0"/>
              <w:spacing w:after="0" w:line="240" w:lineRule="auto"/>
              <w:ind w:left="288" w:hanging="288"/>
              <w:contextualSpacing w:val="0"/>
              <w:rPr>
                <w:sz w:val="20"/>
                <w:szCs w:val="20"/>
              </w:rPr>
            </w:pPr>
            <w:r w:rsidRPr="00E1014C">
              <w:rPr>
                <w:rFonts w:asciiTheme="minorHAnsi" w:hAnsiTheme="minorHAnsi"/>
                <w:color w:val="000000"/>
                <w:sz w:val="20"/>
                <w:szCs w:val="20"/>
              </w:rPr>
              <w:t>Symbols and modalities used for notation and performance (Treble clef, bass clef, major, minor)</w:t>
            </w: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Key Skills:</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Analyze differences in tempo and dynamics</w:t>
            </w:r>
          </w:p>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Describe and demonstrate expressive elements</w:t>
            </w:r>
          </w:p>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Perform four-part rounds</w:t>
            </w:r>
          </w:p>
          <w:p w:rsidR="00FE3A0C" w:rsidRPr="00F63EAF" w:rsidRDefault="00FE3A0C" w:rsidP="00055F89">
            <w:pPr>
              <w:numPr>
                <w:ilvl w:val="0"/>
                <w:numId w:val="9"/>
              </w:numPr>
              <w:ind w:left="288" w:hanging="288"/>
              <w:rPr>
                <w:sz w:val="20"/>
                <w:szCs w:val="20"/>
              </w:rPr>
            </w:pPr>
            <w:r w:rsidRPr="00E1014C">
              <w:rPr>
                <w:rFonts w:asciiTheme="minorHAnsi" w:hAnsiTheme="minorHAnsi"/>
                <w:sz w:val="20"/>
                <w:szCs w:val="20"/>
              </w:rPr>
              <w:t>Play, sing, and reproduce simple melodic notation</w:t>
            </w: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Language:</w:t>
            </w:r>
          </w:p>
        </w:tc>
        <w:tc>
          <w:tcPr>
            <w:tcW w:w="11075" w:type="dxa"/>
            <w:gridSpan w:val="2"/>
            <w:shd w:val="clear" w:color="auto" w:fill="auto"/>
          </w:tcPr>
          <w:p w:rsidR="00FE3A0C" w:rsidRPr="00F63EAF" w:rsidRDefault="00FE3A0C" w:rsidP="00055F89">
            <w:pPr>
              <w:ind w:left="0" w:firstLine="0"/>
              <w:rPr>
                <w:sz w:val="20"/>
                <w:szCs w:val="20"/>
              </w:rPr>
            </w:pPr>
            <w:r w:rsidRPr="004D300D">
              <w:rPr>
                <w:sz w:val="20"/>
                <w:szCs w:val="20"/>
              </w:rPr>
              <w:t>Emotion, response, musical elements (rhythm, timbre, form, pitch, dynamics)</w:t>
            </w:r>
          </w:p>
        </w:tc>
      </w:tr>
    </w:tbl>
    <w:p w:rsidR="00AE2A34" w:rsidRDefault="00AE2A34" w:rsidP="00055F8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B931CE">
        <w:tc>
          <w:tcPr>
            <w:tcW w:w="14781" w:type="dxa"/>
            <w:gridSpan w:val="3"/>
            <w:shd w:val="clear" w:color="auto" w:fill="A6A6A6"/>
            <w:noWrap/>
          </w:tcPr>
          <w:p w:rsidR="00FE3A0C" w:rsidRPr="00F63EAF" w:rsidRDefault="00FE3A0C" w:rsidP="00055F89">
            <w:pPr>
              <w:ind w:left="0" w:firstLine="0"/>
              <w:rPr>
                <w:b/>
                <w:sz w:val="20"/>
                <w:szCs w:val="20"/>
              </w:rPr>
            </w:pPr>
            <w:r w:rsidRPr="00F63EAF">
              <w:rPr>
                <w:b/>
                <w:sz w:val="20"/>
                <w:szCs w:val="20"/>
              </w:rPr>
              <w:t>Learning Experience # 3</w:t>
            </w:r>
          </w:p>
        </w:tc>
      </w:tr>
      <w:tr w:rsidR="00FE3A0C" w:rsidRPr="00F63EAF" w:rsidTr="00B931CE">
        <w:tc>
          <w:tcPr>
            <w:tcW w:w="14781" w:type="dxa"/>
            <w:gridSpan w:val="3"/>
            <w:shd w:val="clear" w:color="auto" w:fill="D9D9D9"/>
            <w:noWrap/>
          </w:tcPr>
          <w:p w:rsidR="00FE3A0C" w:rsidRPr="00F63EAF" w:rsidRDefault="00FE3A0C" w:rsidP="00055F89">
            <w:pPr>
              <w:ind w:left="0" w:firstLine="0"/>
              <w:rPr>
                <w:sz w:val="28"/>
                <w:szCs w:val="28"/>
              </w:rPr>
            </w:pPr>
            <w:r w:rsidRPr="004D300D">
              <w:rPr>
                <w:sz w:val="28"/>
                <w:szCs w:val="28"/>
              </w:rPr>
              <w:t xml:space="preserve">The teacher may </w:t>
            </w:r>
            <w:r w:rsidR="005F5666">
              <w:rPr>
                <w:sz w:val="28"/>
                <w:szCs w:val="28"/>
              </w:rPr>
              <w:t>model</w:t>
            </w:r>
            <w:r w:rsidRPr="004D300D">
              <w:rPr>
                <w:sz w:val="28"/>
                <w:szCs w:val="28"/>
              </w:rPr>
              <w:t xml:space="preserve"> purposeful movement</w:t>
            </w:r>
            <w:r w:rsidR="005F5666">
              <w:rPr>
                <w:sz w:val="28"/>
                <w:szCs w:val="28"/>
              </w:rPr>
              <w:t xml:space="preserve"> to diverse selections of music (highlighting different expressive elements)</w:t>
            </w:r>
            <w:r w:rsidRPr="004D300D">
              <w:rPr>
                <w:sz w:val="28"/>
                <w:szCs w:val="28"/>
              </w:rPr>
              <w:t xml:space="preserve"> so that students can </w:t>
            </w:r>
            <w:r w:rsidR="005F5666">
              <w:rPr>
                <w:sz w:val="28"/>
                <w:szCs w:val="28"/>
              </w:rPr>
              <w:t xml:space="preserve">deepen their understanding of </w:t>
            </w:r>
            <w:r w:rsidRPr="004D300D">
              <w:rPr>
                <w:sz w:val="28"/>
                <w:szCs w:val="28"/>
              </w:rPr>
              <w:t xml:space="preserve">expressive terminology, associated </w:t>
            </w:r>
            <w:r w:rsidR="00A559DD">
              <w:rPr>
                <w:sz w:val="28"/>
                <w:szCs w:val="28"/>
              </w:rPr>
              <w:t xml:space="preserve">expressive </w:t>
            </w:r>
            <w:r w:rsidRPr="004D300D">
              <w:rPr>
                <w:sz w:val="28"/>
                <w:szCs w:val="28"/>
              </w:rPr>
              <w:t>symbols</w:t>
            </w:r>
            <w:r w:rsidR="00A559DD">
              <w:rPr>
                <w:sz w:val="28"/>
                <w:szCs w:val="28"/>
              </w:rPr>
              <w:t>/representations</w:t>
            </w:r>
            <w:r w:rsidRPr="004D300D">
              <w:rPr>
                <w:sz w:val="28"/>
                <w:szCs w:val="28"/>
              </w:rPr>
              <w:t>, and expressive conducting concepts.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Generalization Connection(s):</w:t>
            </w:r>
          </w:p>
        </w:tc>
        <w:tc>
          <w:tcPr>
            <w:tcW w:w="11075" w:type="dxa"/>
            <w:gridSpan w:val="2"/>
            <w:shd w:val="clear" w:color="auto" w:fill="auto"/>
            <w:noWrap/>
          </w:tcPr>
          <w:p w:rsidR="00FE3A0C" w:rsidRPr="004D300D" w:rsidRDefault="00FE3A0C" w:rsidP="00055F89">
            <w:pPr>
              <w:ind w:left="288" w:hanging="288"/>
              <w:rPr>
                <w:sz w:val="20"/>
                <w:szCs w:val="20"/>
              </w:rPr>
            </w:pPr>
            <w:r w:rsidRPr="004D300D">
              <w:rPr>
                <w:sz w:val="20"/>
                <w:szCs w:val="20"/>
              </w:rPr>
              <w:t>Musical elements communicate emotion, which may facilitate personal connections in performance</w:t>
            </w:r>
          </w:p>
          <w:p w:rsidR="00FE3A0C" w:rsidRPr="00F63EAF" w:rsidRDefault="00FE3A0C" w:rsidP="00055F89">
            <w:pPr>
              <w:ind w:left="288" w:hanging="288"/>
              <w:rPr>
                <w:sz w:val="20"/>
                <w:szCs w:val="20"/>
              </w:rPr>
            </w:pPr>
            <w:r w:rsidRPr="004D300D">
              <w:rPr>
                <w:sz w:val="20"/>
                <w:szCs w:val="20"/>
              </w:rPr>
              <w:t>Symbols communicate musical elements to</w:t>
            </w:r>
            <w:r>
              <w:rPr>
                <w:sz w:val="20"/>
                <w:szCs w:val="20"/>
              </w:rPr>
              <w:t xml:space="preserve"> ensure accuracy in performance</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Teacher Resources:</w:t>
            </w:r>
          </w:p>
        </w:tc>
        <w:tc>
          <w:tcPr>
            <w:tcW w:w="11075" w:type="dxa"/>
            <w:gridSpan w:val="2"/>
            <w:shd w:val="clear" w:color="auto" w:fill="auto"/>
            <w:noWrap/>
          </w:tcPr>
          <w:p w:rsidR="00FE3A0C" w:rsidRPr="004D300D" w:rsidRDefault="0049630B" w:rsidP="00055F89">
            <w:pPr>
              <w:ind w:left="288" w:hanging="288"/>
              <w:rPr>
                <w:sz w:val="20"/>
                <w:szCs w:val="20"/>
              </w:rPr>
            </w:pPr>
            <w:hyperlink r:id="rId36" w:history="1">
              <w:r w:rsidR="00FE3A0C" w:rsidRPr="004D300D">
                <w:rPr>
                  <w:rStyle w:val="Hyperlink"/>
                  <w:sz w:val="20"/>
                  <w:szCs w:val="20"/>
                </w:rPr>
                <w:t>http://www.classicsforkids.com/terms/</w:t>
              </w:r>
            </w:hyperlink>
            <w:r w:rsidR="00FE3A0C">
              <w:rPr>
                <w:sz w:val="20"/>
                <w:szCs w:val="20"/>
              </w:rPr>
              <w:t xml:space="preserve"> </w:t>
            </w:r>
            <w:r w:rsidR="00FE3A0C" w:rsidRPr="004D300D">
              <w:rPr>
                <w:sz w:val="20"/>
                <w:szCs w:val="20"/>
              </w:rPr>
              <w:t xml:space="preserve"> </w:t>
            </w:r>
            <w:r w:rsidR="00FE3A0C">
              <w:rPr>
                <w:sz w:val="20"/>
                <w:szCs w:val="20"/>
              </w:rPr>
              <w:t>(</w:t>
            </w:r>
            <w:r w:rsidR="00FE3A0C" w:rsidRPr="004D300D">
              <w:rPr>
                <w:sz w:val="20"/>
                <w:szCs w:val="20"/>
              </w:rPr>
              <w:t>Intera</w:t>
            </w:r>
            <w:r w:rsidR="00FE3A0C">
              <w:rPr>
                <w:sz w:val="20"/>
                <w:szCs w:val="20"/>
              </w:rPr>
              <w:t>ctive music dictionary for kids)</w:t>
            </w:r>
          </w:p>
          <w:p w:rsidR="00FE3A0C" w:rsidRPr="004D300D" w:rsidRDefault="0049630B" w:rsidP="00055F89">
            <w:pPr>
              <w:ind w:left="288" w:hanging="288"/>
              <w:rPr>
                <w:sz w:val="20"/>
                <w:szCs w:val="20"/>
              </w:rPr>
            </w:pPr>
            <w:hyperlink r:id="rId37" w:history="1">
              <w:r w:rsidR="00FE3A0C" w:rsidRPr="004D300D">
                <w:rPr>
                  <w:rStyle w:val="Hyperlink"/>
                  <w:sz w:val="20"/>
                  <w:szCs w:val="20"/>
                </w:rPr>
                <w:t>http://cnx.org/content/m11031/latest/</w:t>
              </w:r>
            </w:hyperlink>
            <w:r w:rsidR="00FE3A0C">
              <w:rPr>
                <w:sz w:val="20"/>
                <w:szCs w:val="20"/>
              </w:rPr>
              <w:t xml:space="preserve"> </w:t>
            </w:r>
            <w:r w:rsidR="00FE3A0C" w:rsidRPr="004D300D">
              <w:rPr>
                <w:sz w:val="20"/>
                <w:szCs w:val="20"/>
              </w:rPr>
              <w:t xml:space="preserve"> </w:t>
            </w:r>
            <w:r w:rsidR="00FE3A0C">
              <w:rPr>
                <w:sz w:val="20"/>
                <w:szCs w:val="20"/>
              </w:rPr>
              <w:t>(</w:t>
            </w:r>
            <w:r w:rsidR="00FE3A0C" w:rsidRPr="004D300D">
              <w:rPr>
                <w:sz w:val="20"/>
                <w:szCs w:val="20"/>
              </w:rPr>
              <w:t>Cond</w:t>
            </w:r>
            <w:r w:rsidR="00FE3A0C">
              <w:rPr>
                <w:sz w:val="20"/>
                <w:szCs w:val="20"/>
              </w:rPr>
              <w:t>ucting classroom activity ideas)</w:t>
            </w:r>
          </w:p>
          <w:p w:rsidR="00FE3A0C" w:rsidRPr="004D300D" w:rsidRDefault="0049630B" w:rsidP="00055F89">
            <w:pPr>
              <w:ind w:left="288" w:hanging="288"/>
              <w:rPr>
                <w:sz w:val="20"/>
                <w:szCs w:val="20"/>
              </w:rPr>
            </w:pPr>
            <w:hyperlink r:id="rId38" w:history="1">
              <w:r w:rsidR="00FE3A0C" w:rsidRPr="004D300D">
                <w:rPr>
                  <w:rStyle w:val="Hyperlink"/>
                  <w:sz w:val="20"/>
                  <w:szCs w:val="20"/>
                </w:rPr>
                <w:t>http://lessonplanspage.com/musictopicconcentrationgameidea25-htm/</w:t>
              </w:r>
            </w:hyperlink>
            <w:r w:rsidR="00FE3A0C" w:rsidRPr="004D300D">
              <w:rPr>
                <w:sz w:val="20"/>
                <w:szCs w:val="20"/>
              </w:rPr>
              <w:t xml:space="preserve"> </w:t>
            </w:r>
            <w:r w:rsidR="00FE3A0C">
              <w:rPr>
                <w:sz w:val="20"/>
                <w:szCs w:val="20"/>
              </w:rPr>
              <w:t xml:space="preserve"> (</w:t>
            </w:r>
            <w:r w:rsidR="00FE3A0C" w:rsidRPr="004D300D">
              <w:rPr>
                <w:sz w:val="20"/>
                <w:szCs w:val="20"/>
              </w:rPr>
              <w:t>Musical Concentration l</w:t>
            </w:r>
            <w:r w:rsidR="00FE3A0C">
              <w:rPr>
                <w:sz w:val="20"/>
                <w:szCs w:val="20"/>
              </w:rPr>
              <w:t>esson Idea)</w:t>
            </w:r>
          </w:p>
          <w:p w:rsidR="00FE3A0C" w:rsidRPr="00F63EAF" w:rsidRDefault="0049630B" w:rsidP="00055F89">
            <w:pPr>
              <w:ind w:left="288" w:hanging="288"/>
              <w:rPr>
                <w:sz w:val="20"/>
                <w:szCs w:val="20"/>
              </w:rPr>
            </w:pPr>
            <w:hyperlink r:id="rId39" w:history="1">
              <w:r w:rsidR="00FE3A0C" w:rsidRPr="004D300D">
                <w:rPr>
                  <w:rStyle w:val="Hyperlink"/>
                  <w:sz w:val="20"/>
                  <w:szCs w:val="20"/>
                </w:rPr>
                <w:t>http://lessonplanspage.com/musiclearndynamictermsdemonstratedynamiclevels15-htm/</w:t>
              </w:r>
            </w:hyperlink>
            <w:r w:rsidR="00FE3A0C" w:rsidRPr="004D300D">
              <w:rPr>
                <w:sz w:val="20"/>
                <w:szCs w:val="20"/>
              </w:rPr>
              <w:t xml:space="preserve"> </w:t>
            </w:r>
            <w:r w:rsidR="00FE3A0C">
              <w:rPr>
                <w:sz w:val="20"/>
                <w:szCs w:val="20"/>
              </w:rPr>
              <w:t xml:space="preserve"> (</w:t>
            </w:r>
            <w:r w:rsidR="00FE3A0C" w:rsidRPr="004D300D">
              <w:rPr>
                <w:sz w:val="20"/>
                <w:szCs w:val="20"/>
              </w:rPr>
              <w:t xml:space="preserve">Learning Dynamic Terminology and Demonstration through </w:t>
            </w:r>
            <w:r w:rsidR="00FE3A0C">
              <w:rPr>
                <w:sz w:val="20"/>
                <w:szCs w:val="20"/>
              </w:rPr>
              <w:t>Voice and Body Lesson Plan)</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Student Resources:</w:t>
            </w:r>
          </w:p>
        </w:tc>
        <w:tc>
          <w:tcPr>
            <w:tcW w:w="11075" w:type="dxa"/>
            <w:gridSpan w:val="2"/>
            <w:shd w:val="clear" w:color="auto" w:fill="auto"/>
            <w:noWrap/>
          </w:tcPr>
          <w:p w:rsidR="00FE3A0C" w:rsidRPr="00F63EAF" w:rsidRDefault="0049630B" w:rsidP="00C20E83">
            <w:pPr>
              <w:ind w:left="288" w:hanging="288"/>
              <w:rPr>
                <w:sz w:val="20"/>
                <w:szCs w:val="20"/>
              </w:rPr>
            </w:pPr>
            <w:hyperlink r:id="rId40" w:history="1">
              <w:r w:rsidR="00FE3A0C" w:rsidRPr="00E1014C">
                <w:rPr>
                  <w:rStyle w:val="Hyperlink"/>
                  <w:rFonts w:asciiTheme="minorHAnsi" w:eastAsia="Times New Roman" w:hAnsiTheme="minorHAnsi"/>
                  <w:sz w:val="20"/>
                  <w:szCs w:val="20"/>
                </w:rPr>
                <w:t>http://www.pinterest.com/pin/68820700526038818/</w:t>
              </w:r>
            </w:hyperlink>
            <w:r w:rsidR="00FE3A0C" w:rsidRPr="00E1014C">
              <w:rPr>
                <w:rFonts w:asciiTheme="minorHAnsi" w:eastAsia="Times New Roman" w:hAnsiTheme="minorHAnsi"/>
                <w:color w:val="000000"/>
                <w:sz w:val="20"/>
                <w:szCs w:val="20"/>
              </w:rPr>
              <w:t xml:space="preserve"> (Dice game for acting out emotions or characters)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Assessment:</w:t>
            </w:r>
          </w:p>
        </w:tc>
        <w:tc>
          <w:tcPr>
            <w:tcW w:w="11075" w:type="dxa"/>
            <w:gridSpan w:val="2"/>
            <w:shd w:val="clear" w:color="auto" w:fill="auto"/>
            <w:noWrap/>
          </w:tcPr>
          <w:p w:rsidR="00FE3A0C" w:rsidRDefault="00FE3A0C" w:rsidP="00055F89">
            <w:pPr>
              <w:ind w:left="288" w:hanging="288"/>
              <w:rPr>
                <w:rFonts w:asciiTheme="minorHAnsi" w:hAnsiTheme="minorHAnsi"/>
                <w:sz w:val="20"/>
                <w:szCs w:val="20"/>
              </w:rPr>
            </w:pPr>
            <w:r w:rsidRPr="00E1014C">
              <w:rPr>
                <w:rFonts w:asciiTheme="minorHAnsi" w:hAnsiTheme="minorHAnsi"/>
                <w:color w:val="000000"/>
                <w:sz w:val="20"/>
                <w:szCs w:val="20"/>
              </w:rPr>
              <w:t>Students will provide appropriate body movement to demonstrate expressive terminology and be able to explain the movements and connected expressive terminology. Students will add at least one description of body movements and musical expression (through language and/or pictures)</w:t>
            </w:r>
            <w:r w:rsidRPr="00E1014C">
              <w:rPr>
                <w:rFonts w:asciiTheme="minorHAnsi" w:hAnsiTheme="minorHAnsi"/>
                <w:sz w:val="20"/>
                <w:szCs w:val="20"/>
              </w:rPr>
              <w:t xml:space="preserve"> in their musician journal.</w:t>
            </w:r>
          </w:p>
          <w:p w:rsidR="000A202D" w:rsidRPr="000A202D" w:rsidRDefault="0049630B" w:rsidP="00055F89">
            <w:pPr>
              <w:ind w:left="360"/>
              <w:rPr>
                <w:rFonts w:ascii="Tahoma" w:hAnsi="Tahoma" w:cs="Tahoma"/>
                <w:color w:val="000000"/>
                <w:sz w:val="20"/>
                <w:szCs w:val="20"/>
              </w:rPr>
            </w:pPr>
            <w:hyperlink r:id="rId41" w:history="1">
              <w:r w:rsidR="000A202D" w:rsidRPr="00100D46">
                <w:rPr>
                  <w:rStyle w:val="Hyperlink"/>
                  <w:sz w:val="20"/>
                  <w:szCs w:val="20"/>
                </w:rPr>
                <w:t>http://www.abcteach.com/free/p/port_26pt_line_story.pdf</w:t>
              </w:r>
            </w:hyperlink>
            <w:r w:rsidR="000A202D" w:rsidRPr="00100D46">
              <w:rPr>
                <w:color w:val="000000"/>
                <w:sz w:val="20"/>
                <w:szCs w:val="20"/>
              </w:rPr>
              <w:t xml:space="preserve"> (Blank, lined paper with room for illustrations/visuals-great for journal entries)</w:t>
            </w:r>
          </w:p>
          <w:p w:rsidR="00FE3A0C" w:rsidRPr="00F63EAF" w:rsidRDefault="00FE3A0C" w:rsidP="00055F89">
            <w:pPr>
              <w:ind w:left="288" w:hanging="288"/>
              <w:rPr>
                <w:sz w:val="20"/>
                <w:szCs w:val="20"/>
              </w:rPr>
            </w:pPr>
            <w:r w:rsidRPr="00E1014C">
              <w:rPr>
                <w:rFonts w:asciiTheme="minorHAnsi" w:hAnsiTheme="minorHAnsi"/>
                <w:sz w:val="20"/>
                <w:szCs w:val="20"/>
              </w:rPr>
              <w:t>Note to teacher: This assessment can be achieved in a few different ways  (see Lesson Ideas in Teacher Resource section) such as showing a musical phrase/section  on a projector and asking students to express based upon the musical markings through body movements and or conducting patterns, holding up flashcards of musical dynamics and having students respond to the cards musical markings and/or conducting patterns, demonstrating a body movement and/or conducting movement and having students respond what the musical marking would be.</w:t>
            </w:r>
          </w:p>
        </w:tc>
      </w:tr>
      <w:tr w:rsidR="00FE3A0C" w:rsidRPr="00F63EAF" w:rsidTr="00B931CE">
        <w:trPr>
          <w:trHeight w:val="184"/>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lastRenderedPageBreak/>
              <w:t>Differentiation:</w:t>
            </w:r>
          </w:p>
          <w:p w:rsidR="00FE3A0C" w:rsidRPr="00F63EAF" w:rsidRDefault="00FE3A0C" w:rsidP="00055F89">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B931CE">
        <w:trPr>
          <w:cantSplit/>
          <w:trHeight w:val="20"/>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E1014C" w:rsidRDefault="0049630B" w:rsidP="00055F89">
            <w:pPr>
              <w:ind w:left="288" w:hanging="288"/>
              <w:rPr>
                <w:rFonts w:asciiTheme="minorHAnsi" w:eastAsia="Times New Roman" w:hAnsiTheme="minorHAnsi"/>
                <w:color w:val="000000"/>
                <w:sz w:val="20"/>
                <w:szCs w:val="20"/>
              </w:rPr>
            </w:pPr>
            <w:hyperlink r:id="rId42" w:history="1">
              <w:r w:rsidR="00FE3A0C" w:rsidRPr="00E1014C">
                <w:rPr>
                  <w:rStyle w:val="Hyperlink"/>
                  <w:rFonts w:asciiTheme="minorHAnsi" w:hAnsiTheme="minorHAnsi"/>
                  <w:sz w:val="20"/>
                  <w:szCs w:val="20"/>
                </w:rPr>
                <w:t>http://grammar.yourdictionary.com/style-and-usage/descriptive-rds-for-music.html</w:t>
              </w:r>
            </w:hyperlink>
            <w:r w:rsidR="00FE3A0C">
              <w:rPr>
                <w:rStyle w:val="Hyperlink"/>
                <w:rFonts w:asciiTheme="minorHAnsi" w:hAnsiTheme="minorHAnsi"/>
                <w:sz w:val="20"/>
                <w:szCs w:val="20"/>
              </w:rPr>
              <w:t xml:space="preserve"> </w:t>
            </w:r>
            <w:r w:rsidR="00FE3A0C" w:rsidRPr="00E1014C">
              <w:rPr>
                <w:rFonts w:asciiTheme="minorHAnsi" w:hAnsiTheme="minorHAnsi"/>
                <w:sz w:val="20"/>
                <w:szCs w:val="20"/>
              </w:rPr>
              <w:t xml:space="preserve"> (Site with ideas for descriptive language and musical terms)</w:t>
            </w:r>
          </w:p>
          <w:p w:rsidR="00FE3A0C" w:rsidRPr="00F63EAF" w:rsidRDefault="00FE3A0C" w:rsidP="00055F89">
            <w:pPr>
              <w:ind w:left="288" w:hanging="288"/>
              <w:rPr>
                <w:sz w:val="20"/>
                <w:szCs w:val="20"/>
              </w:rPr>
            </w:pPr>
          </w:p>
        </w:tc>
        <w:tc>
          <w:tcPr>
            <w:tcW w:w="5755" w:type="dxa"/>
            <w:tcBorders>
              <w:top w:val="nil"/>
            </w:tcBorders>
            <w:shd w:val="clear" w:color="auto" w:fill="auto"/>
          </w:tcPr>
          <w:p w:rsidR="00FE3A0C" w:rsidRPr="00E1014C" w:rsidRDefault="00A559DD" w:rsidP="00055F89">
            <w:pPr>
              <w:ind w:left="288" w:hanging="288"/>
              <w:rPr>
                <w:rFonts w:asciiTheme="minorHAnsi" w:hAnsiTheme="minorHAnsi"/>
                <w:sz w:val="20"/>
                <w:szCs w:val="20"/>
              </w:rPr>
            </w:pPr>
            <w:r>
              <w:rPr>
                <w:rFonts w:asciiTheme="minorHAnsi" w:hAnsiTheme="minorHAnsi"/>
                <w:sz w:val="20"/>
                <w:szCs w:val="20"/>
              </w:rPr>
              <w:t>S</w:t>
            </w:r>
            <w:r w:rsidR="00FE3A0C" w:rsidRPr="00E1014C">
              <w:rPr>
                <w:rFonts w:asciiTheme="minorHAnsi" w:hAnsiTheme="minorHAnsi"/>
                <w:sz w:val="20"/>
                <w:szCs w:val="20"/>
              </w:rPr>
              <w:t>tudents</w:t>
            </w:r>
            <w:r>
              <w:rPr>
                <w:rFonts w:asciiTheme="minorHAnsi" w:hAnsiTheme="minorHAnsi"/>
                <w:sz w:val="20"/>
                <w:szCs w:val="20"/>
              </w:rPr>
              <w:t xml:space="preserve"> (</w:t>
            </w:r>
            <w:r w:rsidR="00FE3A0C" w:rsidRPr="00E1014C">
              <w:rPr>
                <w:rFonts w:asciiTheme="minorHAnsi" w:hAnsiTheme="minorHAnsi"/>
                <w:sz w:val="20"/>
                <w:szCs w:val="20"/>
              </w:rPr>
              <w:t xml:space="preserve"> </w:t>
            </w:r>
            <w:r w:rsidRPr="00E1014C">
              <w:rPr>
                <w:rFonts w:asciiTheme="minorHAnsi" w:hAnsiTheme="minorHAnsi"/>
                <w:sz w:val="20"/>
                <w:szCs w:val="20"/>
              </w:rPr>
              <w:t>with a background in a ro</w:t>
            </w:r>
            <w:r>
              <w:rPr>
                <w:rFonts w:asciiTheme="minorHAnsi" w:hAnsiTheme="minorHAnsi"/>
                <w:sz w:val="20"/>
                <w:szCs w:val="20"/>
              </w:rPr>
              <w:t>mance language (Spanish, Portugu</w:t>
            </w:r>
            <w:r w:rsidRPr="00E1014C">
              <w:rPr>
                <w:rFonts w:asciiTheme="minorHAnsi" w:hAnsiTheme="minorHAnsi"/>
                <w:sz w:val="20"/>
                <w:szCs w:val="20"/>
              </w:rPr>
              <w:t xml:space="preserve">ese, French, </w:t>
            </w:r>
            <w:r w:rsidR="00055F89">
              <w:rPr>
                <w:rFonts w:asciiTheme="minorHAnsi" w:hAnsiTheme="minorHAnsi"/>
                <w:sz w:val="20"/>
                <w:szCs w:val="20"/>
              </w:rPr>
              <w:t>etc.)</w:t>
            </w:r>
            <w:r w:rsidRPr="00E1014C">
              <w:rPr>
                <w:rFonts w:asciiTheme="minorHAnsi" w:hAnsiTheme="minorHAnsi"/>
                <w:sz w:val="20"/>
                <w:szCs w:val="20"/>
              </w:rPr>
              <w:t xml:space="preserve"> </w:t>
            </w:r>
            <w:r w:rsidR="00FE3A0C" w:rsidRPr="00E1014C">
              <w:rPr>
                <w:rFonts w:asciiTheme="minorHAnsi" w:hAnsiTheme="minorHAnsi"/>
                <w:sz w:val="20"/>
                <w:szCs w:val="20"/>
              </w:rPr>
              <w:t>may connect the Italian music terms with cognates in their native languages</w:t>
            </w:r>
          </w:p>
          <w:p w:rsidR="00FE3A0C" w:rsidRPr="00F63EAF" w:rsidRDefault="00FE3A0C" w:rsidP="00055F89">
            <w:pPr>
              <w:ind w:left="288" w:hanging="288"/>
              <w:rPr>
                <w:sz w:val="20"/>
                <w:szCs w:val="20"/>
              </w:rPr>
            </w:pPr>
            <w:r w:rsidRPr="00E1014C">
              <w:rPr>
                <w:rFonts w:asciiTheme="minorHAnsi" w:hAnsiTheme="minorHAnsi"/>
                <w:color w:val="000000"/>
                <w:sz w:val="20"/>
                <w:szCs w:val="20"/>
              </w:rPr>
              <w:t xml:space="preserve">Students may associate terms with descriptive actions, </w:t>
            </w:r>
            <w:r w:rsidR="00055F89">
              <w:rPr>
                <w:rFonts w:asciiTheme="minorHAnsi" w:hAnsiTheme="minorHAnsi"/>
                <w:color w:val="000000"/>
                <w:sz w:val="20"/>
                <w:szCs w:val="20"/>
              </w:rPr>
              <w:t xml:space="preserve">e.g., </w:t>
            </w:r>
            <w:r w:rsidRPr="00E1014C">
              <w:rPr>
                <w:rFonts w:asciiTheme="minorHAnsi" w:hAnsiTheme="minorHAnsi"/>
                <w:color w:val="000000"/>
                <w:sz w:val="20"/>
                <w:szCs w:val="20"/>
              </w:rPr>
              <w:t>smooth arm moti</w:t>
            </w:r>
            <w:r>
              <w:rPr>
                <w:rFonts w:asciiTheme="minorHAnsi" w:hAnsiTheme="minorHAnsi"/>
                <w:color w:val="000000"/>
                <w:sz w:val="20"/>
                <w:szCs w:val="20"/>
              </w:rPr>
              <w:t>on for legato, punch for accent</w:t>
            </w:r>
          </w:p>
        </w:tc>
      </w:tr>
      <w:tr w:rsidR="00FE3A0C" w:rsidRPr="00F63EAF" w:rsidTr="00B931CE">
        <w:trPr>
          <w:cantSplit/>
          <w:trHeight w:val="20"/>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B931CE">
        <w:trPr>
          <w:cantSplit/>
          <w:trHeight w:val="787"/>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F63EAF" w:rsidRDefault="000A202D" w:rsidP="00055F89">
            <w:pPr>
              <w:ind w:left="288" w:hanging="288"/>
              <w:rPr>
                <w:sz w:val="20"/>
                <w:szCs w:val="20"/>
              </w:rPr>
            </w:pPr>
            <w:r>
              <w:rPr>
                <w:sz w:val="20"/>
                <w:szCs w:val="20"/>
              </w:rPr>
              <w:t>N/A</w:t>
            </w:r>
          </w:p>
        </w:tc>
        <w:tc>
          <w:tcPr>
            <w:tcW w:w="5755" w:type="dxa"/>
            <w:tcBorders>
              <w:top w:val="nil"/>
            </w:tcBorders>
            <w:shd w:val="clear" w:color="auto" w:fill="auto"/>
          </w:tcPr>
          <w:p w:rsidR="00FE3A0C" w:rsidRPr="00F63EAF" w:rsidRDefault="00FE3A0C" w:rsidP="00055F89">
            <w:pPr>
              <w:ind w:left="288" w:hanging="288"/>
              <w:rPr>
                <w:sz w:val="20"/>
                <w:szCs w:val="20"/>
              </w:rPr>
            </w:pPr>
            <w:r w:rsidRPr="004D300D">
              <w:rPr>
                <w:sz w:val="20"/>
                <w:szCs w:val="20"/>
              </w:rPr>
              <w:t xml:space="preserve">Students may individually share musical pieces that demonstrate expressive elements explaining why they chose the </w:t>
            </w:r>
            <w:r>
              <w:rPr>
                <w:sz w:val="20"/>
                <w:szCs w:val="20"/>
              </w:rPr>
              <w:t>piece using musical terminology</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Content:</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Expressive markings guide performance</w:t>
            </w:r>
          </w:p>
          <w:p w:rsidR="00FE3A0C" w:rsidRPr="00F63EAF" w:rsidRDefault="00FE3A0C" w:rsidP="00055F89">
            <w:pPr>
              <w:numPr>
                <w:ilvl w:val="0"/>
                <w:numId w:val="9"/>
              </w:numPr>
              <w:ind w:left="288" w:hanging="288"/>
              <w:rPr>
                <w:sz w:val="20"/>
                <w:szCs w:val="20"/>
              </w:rPr>
            </w:pPr>
            <w:r w:rsidRPr="00E1014C">
              <w:rPr>
                <w:rFonts w:asciiTheme="minorHAnsi" w:hAnsiTheme="minorHAnsi"/>
                <w:color w:val="000000"/>
                <w:sz w:val="20"/>
                <w:szCs w:val="20"/>
              </w:rPr>
              <w:t>Symbols used for notation and performance</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Key Skills:</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Describe and demonstrate expressive elements</w:t>
            </w:r>
          </w:p>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Respond to conductor for phrasing and dynamics</w:t>
            </w:r>
          </w:p>
          <w:p w:rsidR="00FE3A0C" w:rsidRPr="00F63EAF" w:rsidRDefault="00FE3A0C" w:rsidP="00055F89">
            <w:pPr>
              <w:numPr>
                <w:ilvl w:val="0"/>
                <w:numId w:val="9"/>
              </w:numPr>
              <w:ind w:left="288" w:hanging="288"/>
              <w:rPr>
                <w:sz w:val="20"/>
                <w:szCs w:val="20"/>
              </w:rPr>
            </w:pPr>
            <w:r w:rsidRPr="00E1014C">
              <w:rPr>
                <w:rFonts w:asciiTheme="minorHAnsi" w:hAnsiTheme="minorHAnsi"/>
                <w:color w:val="000000"/>
                <w:sz w:val="20"/>
                <w:szCs w:val="20"/>
              </w:rPr>
              <w:t>Analyze differences in tempo and dynamics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Language:</w:t>
            </w:r>
          </w:p>
        </w:tc>
        <w:tc>
          <w:tcPr>
            <w:tcW w:w="11075" w:type="dxa"/>
            <w:gridSpan w:val="2"/>
            <w:shd w:val="clear" w:color="auto" w:fill="auto"/>
          </w:tcPr>
          <w:p w:rsidR="00FE3A0C" w:rsidRPr="00F63EAF" w:rsidRDefault="00FE3A0C" w:rsidP="00055F89">
            <w:pPr>
              <w:ind w:left="0" w:firstLine="0"/>
              <w:rPr>
                <w:sz w:val="20"/>
                <w:szCs w:val="20"/>
              </w:rPr>
            </w:pPr>
            <w:r>
              <w:rPr>
                <w:sz w:val="20"/>
                <w:szCs w:val="20"/>
              </w:rPr>
              <w:t>R</w:t>
            </w:r>
            <w:r w:rsidRPr="004D300D">
              <w:rPr>
                <w:sz w:val="20"/>
                <w:szCs w:val="20"/>
              </w:rPr>
              <w:t xml:space="preserve">hythm, pitch, dynamics, forte, piano, mezzo forte, mezzo piano, fortissimo, pianissimo, crescendo, decrescendo, largo, </w:t>
            </w:r>
            <w:proofErr w:type="spellStart"/>
            <w:r w:rsidRPr="004D300D">
              <w:rPr>
                <w:sz w:val="20"/>
                <w:szCs w:val="20"/>
              </w:rPr>
              <w:t>ritardando</w:t>
            </w:r>
            <w:proofErr w:type="spellEnd"/>
            <w:r w:rsidRPr="004D300D">
              <w:rPr>
                <w:sz w:val="20"/>
                <w:szCs w:val="20"/>
              </w:rPr>
              <w:t>, accelerando, adagio, allegro, andante, moderato, presto, legato, accent, staccato</w:t>
            </w:r>
          </w:p>
        </w:tc>
      </w:tr>
    </w:tbl>
    <w:p w:rsidR="00F92738" w:rsidRDefault="00F92738" w:rsidP="00055F8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B931CE">
        <w:tc>
          <w:tcPr>
            <w:tcW w:w="14781" w:type="dxa"/>
            <w:gridSpan w:val="3"/>
            <w:shd w:val="clear" w:color="auto" w:fill="A6A6A6"/>
            <w:noWrap/>
          </w:tcPr>
          <w:p w:rsidR="00FE3A0C" w:rsidRPr="00F63EAF" w:rsidRDefault="00FE3A0C" w:rsidP="00055F89">
            <w:pPr>
              <w:ind w:left="0" w:firstLine="0"/>
              <w:rPr>
                <w:b/>
                <w:sz w:val="20"/>
                <w:szCs w:val="20"/>
              </w:rPr>
            </w:pPr>
            <w:r w:rsidRPr="00F63EAF">
              <w:rPr>
                <w:b/>
                <w:sz w:val="20"/>
                <w:szCs w:val="20"/>
              </w:rPr>
              <w:t>Learning Experience # 4</w:t>
            </w:r>
          </w:p>
        </w:tc>
      </w:tr>
      <w:tr w:rsidR="00FE3A0C" w:rsidRPr="00F63EAF" w:rsidTr="00B931CE">
        <w:tc>
          <w:tcPr>
            <w:tcW w:w="14781" w:type="dxa"/>
            <w:gridSpan w:val="3"/>
            <w:shd w:val="clear" w:color="auto" w:fill="D9D9D9"/>
            <w:noWrap/>
          </w:tcPr>
          <w:p w:rsidR="00FE3A0C" w:rsidRPr="00F63EAF" w:rsidRDefault="00FE3A0C" w:rsidP="00055F89">
            <w:pPr>
              <w:ind w:left="0" w:firstLine="0"/>
              <w:rPr>
                <w:sz w:val="28"/>
                <w:szCs w:val="28"/>
              </w:rPr>
            </w:pPr>
            <w:r w:rsidRPr="005840EB">
              <w:rPr>
                <w:sz w:val="28"/>
                <w:szCs w:val="28"/>
              </w:rPr>
              <w:t xml:space="preserve">The teacher may share examples of music in major and minor keys so that students can </w:t>
            </w:r>
            <w:r w:rsidR="00DB1268">
              <w:rPr>
                <w:sz w:val="28"/>
                <w:szCs w:val="28"/>
              </w:rPr>
              <w:t>begin to consider and examine the relationship between musical modes and a composer’s emotional intent.</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Generalization Connection(s):</w:t>
            </w:r>
          </w:p>
        </w:tc>
        <w:tc>
          <w:tcPr>
            <w:tcW w:w="11075" w:type="dxa"/>
            <w:gridSpan w:val="2"/>
            <w:shd w:val="clear" w:color="auto" w:fill="auto"/>
            <w:noWrap/>
          </w:tcPr>
          <w:p w:rsidR="00C20E83" w:rsidRPr="00F63EAF" w:rsidRDefault="00FE3A0C" w:rsidP="00C20E83">
            <w:pPr>
              <w:ind w:left="288" w:hanging="288"/>
              <w:rPr>
                <w:sz w:val="20"/>
                <w:szCs w:val="20"/>
              </w:rPr>
            </w:pPr>
            <w:r w:rsidRPr="005840EB">
              <w:rPr>
                <w:sz w:val="20"/>
                <w:szCs w:val="20"/>
              </w:rPr>
              <w:t>Musical elements communicate emotion, which may facilitate personal connections in performance</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Teacher Resources:</w:t>
            </w:r>
          </w:p>
        </w:tc>
        <w:tc>
          <w:tcPr>
            <w:tcW w:w="11075" w:type="dxa"/>
            <w:gridSpan w:val="2"/>
            <w:shd w:val="clear" w:color="auto" w:fill="auto"/>
            <w:noWrap/>
          </w:tcPr>
          <w:p w:rsidR="00FE3A0C" w:rsidRPr="005840EB" w:rsidRDefault="0049630B" w:rsidP="00055F89">
            <w:pPr>
              <w:ind w:left="288" w:hanging="288"/>
              <w:rPr>
                <w:sz w:val="20"/>
                <w:szCs w:val="20"/>
              </w:rPr>
            </w:pPr>
            <w:hyperlink r:id="rId43" w:history="1">
              <w:r w:rsidR="00FE3A0C" w:rsidRPr="005840EB">
                <w:rPr>
                  <w:rStyle w:val="Hyperlink"/>
                  <w:sz w:val="20"/>
                  <w:szCs w:val="20"/>
                </w:rPr>
                <w:t>http://olegberg.com/</w:t>
              </w:r>
            </w:hyperlink>
            <w:r w:rsidR="00FE3A0C" w:rsidRPr="005840EB">
              <w:rPr>
                <w:sz w:val="20"/>
                <w:szCs w:val="20"/>
              </w:rPr>
              <w:t xml:space="preserve"> </w:t>
            </w:r>
            <w:r w:rsidR="00FE3A0C">
              <w:rPr>
                <w:sz w:val="20"/>
                <w:szCs w:val="20"/>
              </w:rPr>
              <w:t xml:space="preserve"> (</w:t>
            </w:r>
            <w:r w:rsidR="00FE3A0C" w:rsidRPr="005840EB">
              <w:rPr>
                <w:sz w:val="20"/>
                <w:szCs w:val="20"/>
              </w:rPr>
              <w:t>Major Vs. Minor</w:t>
            </w:r>
            <w:r w:rsidR="00FE3A0C">
              <w:rPr>
                <w:sz w:val="20"/>
                <w:szCs w:val="20"/>
              </w:rPr>
              <w:t>)</w:t>
            </w:r>
          </w:p>
          <w:p w:rsidR="00FE3A0C" w:rsidRPr="005840EB" w:rsidRDefault="0049630B" w:rsidP="00055F89">
            <w:pPr>
              <w:ind w:left="288" w:hanging="288"/>
              <w:rPr>
                <w:sz w:val="20"/>
                <w:szCs w:val="20"/>
              </w:rPr>
            </w:pPr>
            <w:hyperlink r:id="rId44" w:history="1">
              <w:r w:rsidR="00FE3A0C" w:rsidRPr="005840EB">
                <w:rPr>
                  <w:rStyle w:val="Hyperlink"/>
                  <w:sz w:val="20"/>
                  <w:szCs w:val="20"/>
                </w:rPr>
                <w:t>http://youtu.be/8lYVUWvxLYg</w:t>
              </w:r>
            </w:hyperlink>
            <w:r w:rsidR="00FE3A0C" w:rsidRPr="005840EB">
              <w:rPr>
                <w:sz w:val="20"/>
                <w:szCs w:val="20"/>
              </w:rPr>
              <w:t xml:space="preserve"> </w:t>
            </w:r>
            <w:r w:rsidR="00FE3A0C">
              <w:rPr>
                <w:sz w:val="20"/>
                <w:szCs w:val="20"/>
              </w:rPr>
              <w:t xml:space="preserve"> (Major Minor from Music K8)</w:t>
            </w:r>
          </w:p>
          <w:p w:rsidR="00FE3A0C" w:rsidRPr="005840EB" w:rsidRDefault="0049630B" w:rsidP="00055F89">
            <w:pPr>
              <w:ind w:left="288" w:hanging="288"/>
              <w:rPr>
                <w:sz w:val="20"/>
                <w:szCs w:val="20"/>
              </w:rPr>
            </w:pPr>
            <w:hyperlink r:id="rId45" w:history="1">
              <w:r w:rsidR="00FE3A0C" w:rsidRPr="005840EB">
                <w:rPr>
                  <w:rStyle w:val="Hyperlink"/>
                  <w:sz w:val="20"/>
                  <w:szCs w:val="20"/>
                </w:rPr>
                <w:t>http://youtu.be/930tZd3h-fQ</w:t>
              </w:r>
            </w:hyperlink>
            <w:r w:rsidR="00FE3A0C" w:rsidRPr="005840EB">
              <w:rPr>
                <w:sz w:val="20"/>
                <w:szCs w:val="20"/>
              </w:rPr>
              <w:t xml:space="preserve"> </w:t>
            </w:r>
            <w:r w:rsidR="00FE3A0C">
              <w:rPr>
                <w:sz w:val="20"/>
                <w:szCs w:val="20"/>
              </w:rPr>
              <w:t xml:space="preserve"> (Video on tonality)</w:t>
            </w:r>
          </w:p>
          <w:p w:rsidR="00FE3A0C" w:rsidRDefault="00FE3A0C" w:rsidP="00055F89">
            <w:pPr>
              <w:ind w:left="288" w:hanging="288"/>
              <w:rPr>
                <w:sz w:val="20"/>
                <w:szCs w:val="20"/>
              </w:rPr>
            </w:pPr>
            <w:r w:rsidRPr="005840EB">
              <w:rPr>
                <w:sz w:val="20"/>
                <w:szCs w:val="20"/>
              </w:rPr>
              <w:t>Representative examples of major and minor pieces</w:t>
            </w:r>
          </w:p>
          <w:p w:rsidR="00C20E83" w:rsidRPr="00F63EAF" w:rsidRDefault="00C20E83" w:rsidP="00055F89">
            <w:pPr>
              <w:ind w:left="288" w:hanging="288"/>
              <w:rPr>
                <w:sz w:val="20"/>
                <w:szCs w:val="20"/>
              </w:rPr>
            </w:pP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Student Resources:</w:t>
            </w:r>
          </w:p>
        </w:tc>
        <w:tc>
          <w:tcPr>
            <w:tcW w:w="11075" w:type="dxa"/>
            <w:gridSpan w:val="2"/>
            <w:shd w:val="clear" w:color="auto" w:fill="auto"/>
            <w:noWrap/>
          </w:tcPr>
          <w:p w:rsidR="00FE3A0C" w:rsidRDefault="009170AB" w:rsidP="00055F89">
            <w:pPr>
              <w:ind w:left="288" w:hanging="288"/>
              <w:rPr>
                <w:sz w:val="20"/>
                <w:szCs w:val="20"/>
              </w:rPr>
            </w:pPr>
            <w:r>
              <w:rPr>
                <w:sz w:val="20"/>
                <w:szCs w:val="20"/>
              </w:rPr>
              <w:t>N/A</w:t>
            </w:r>
          </w:p>
          <w:p w:rsidR="00C20E83" w:rsidRPr="00F63EAF" w:rsidRDefault="00C20E83" w:rsidP="00055F89">
            <w:pPr>
              <w:ind w:left="288" w:hanging="288"/>
              <w:rPr>
                <w:sz w:val="20"/>
                <w:szCs w:val="20"/>
              </w:rPr>
            </w:pP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Assessment:</w:t>
            </w:r>
          </w:p>
        </w:tc>
        <w:tc>
          <w:tcPr>
            <w:tcW w:w="11075" w:type="dxa"/>
            <w:gridSpan w:val="2"/>
            <w:shd w:val="clear" w:color="auto" w:fill="auto"/>
            <w:noWrap/>
          </w:tcPr>
          <w:p w:rsidR="00FE3A0C" w:rsidRPr="005840EB" w:rsidRDefault="00FE3A0C" w:rsidP="00055F89">
            <w:pPr>
              <w:ind w:left="288" w:hanging="288"/>
              <w:rPr>
                <w:sz w:val="20"/>
                <w:szCs w:val="20"/>
              </w:rPr>
            </w:pPr>
            <w:r w:rsidRPr="005840EB">
              <w:rPr>
                <w:sz w:val="20"/>
                <w:szCs w:val="20"/>
              </w:rPr>
              <w:t>Students will identify major and minor and discuss the emotional connection to these modalities.</w:t>
            </w:r>
          </w:p>
          <w:p w:rsidR="00FE3A0C" w:rsidRDefault="00FE3A0C" w:rsidP="00055F89">
            <w:pPr>
              <w:ind w:left="288" w:hanging="288"/>
              <w:rPr>
                <w:sz w:val="20"/>
                <w:szCs w:val="20"/>
              </w:rPr>
            </w:pPr>
            <w:r w:rsidRPr="005840EB">
              <w:rPr>
                <w:sz w:val="20"/>
                <w:szCs w:val="20"/>
              </w:rPr>
              <w:t>Studen</w:t>
            </w:r>
            <w:r w:rsidR="000A202D">
              <w:rPr>
                <w:sz w:val="20"/>
                <w:szCs w:val="20"/>
              </w:rPr>
              <w:t xml:space="preserve">ts will continue their </w:t>
            </w:r>
            <w:r w:rsidRPr="005840EB">
              <w:rPr>
                <w:sz w:val="20"/>
                <w:szCs w:val="20"/>
              </w:rPr>
              <w:t>journal by docume</w:t>
            </w:r>
            <w:r w:rsidR="00DB1268">
              <w:rPr>
                <w:sz w:val="20"/>
                <w:szCs w:val="20"/>
              </w:rPr>
              <w:t>nting (drawing) at least one</w:t>
            </w:r>
            <w:r w:rsidRPr="005840EB">
              <w:rPr>
                <w:sz w:val="20"/>
                <w:szCs w:val="20"/>
              </w:rPr>
              <w:t xml:space="preserve"> example of major and/or minor elements and emotional connections.</w:t>
            </w:r>
          </w:p>
          <w:p w:rsidR="000A202D" w:rsidRPr="000A202D" w:rsidRDefault="0049630B" w:rsidP="00055F89">
            <w:pPr>
              <w:ind w:left="360"/>
              <w:rPr>
                <w:rFonts w:ascii="Tahoma" w:hAnsi="Tahoma" w:cs="Tahoma"/>
                <w:color w:val="000000"/>
                <w:sz w:val="20"/>
                <w:szCs w:val="20"/>
              </w:rPr>
            </w:pPr>
            <w:hyperlink r:id="rId46" w:history="1">
              <w:r w:rsidR="000A202D" w:rsidRPr="00100D46">
                <w:rPr>
                  <w:rStyle w:val="Hyperlink"/>
                  <w:sz w:val="20"/>
                  <w:szCs w:val="20"/>
                </w:rPr>
                <w:t>http://www.abcteach.com/free/p/port_26pt_line_story.pdf</w:t>
              </w:r>
            </w:hyperlink>
            <w:r w:rsidR="000A202D" w:rsidRPr="00100D46">
              <w:rPr>
                <w:color w:val="000000"/>
                <w:sz w:val="20"/>
                <w:szCs w:val="20"/>
              </w:rPr>
              <w:t xml:space="preserve"> (Blank, lined paper with room for illustrations/visuals-great for journal entries)</w:t>
            </w:r>
          </w:p>
        </w:tc>
      </w:tr>
      <w:tr w:rsidR="00FE3A0C" w:rsidRPr="00F63EAF" w:rsidTr="00B931CE">
        <w:trPr>
          <w:trHeight w:val="184"/>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t>Differentiation:</w:t>
            </w:r>
          </w:p>
          <w:p w:rsidR="00FE3A0C" w:rsidRPr="00F63EAF" w:rsidRDefault="00FE3A0C" w:rsidP="00055F89">
            <w:pPr>
              <w:ind w:left="0" w:firstLine="0"/>
              <w:rPr>
                <w:bCs/>
                <w:sz w:val="20"/>
                <w:szCs w:val="20"/>
              </w:rPr>
            </w:pPr>
            <w:r w:rsidRPr="00F63EAF">
              <w:rPr>
                <w:sz w:val="20"/>
                <w:szCs w:val="20"/>
              </w:rPr>
              <w:lastRenderedPageBreak/>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lastRenderedPageBreak/>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B931CE">
        <w:trPr>
          <w:cantSplit/>
          <w:trHeight w:val="20"/>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E1014C" w:rsidRDefault="0049630B" w:rsidP="00055F89">
            <w:pPr>
              <w:ind w:left="288" w:hanging="288"/>
              <w:rPr>
                <w:rFonts w:asciiTheme="minorHAnsi" w:hAnsiTheme="minorHAnsi"/>
                <w:color w:val="000000"/>
                <w:sz w:val="20"/>
                <w:szCs w:val="20"/>
              </w:rPr>
            </w:pPr>
            <w:hyperlink r:id="rId47" w:history="1">
              <w:r w:rsidR="00FE3A0C" w:rsidRPr="00E1014C">
                <w:rPr>
                  <w:rStyle w:val="Hyperlink"/>
                  <w:rFonts w:asciiTheme="minorHAnsi" w:hAnsiTheme="minorHAnsi"/>
                  <w:sz w:val="20"/>
                  <w:szCs w:val="20"/>
                </w:rPr>
                <w:t>http://www.do2learn.com/activities/SocialSkills/EmotionAndScenarioCards/EmotionAndScenarioCards.pdf</w:t>
              </w:r>
            </w:hyperlink>
            <w:r w:rsidR="00FE3A0C" w:rsidRPr="00E1014C">
              <w:rPr>
                <w:rFonts w:asciiTheme="minorHAnsi" w:hAnsiTheme="minorHAnsi"/>
                <w:color w:val="000000"/>
                <w:sz w:val="20"/>
                <w:szCs w:val="20"/>
              </w:rPr>
              <w:t xml:space="preserve"> </w:t>
            </w:r>
            <w:r w:rsidR="00FE3A0C">
              <w:rPr>
                <w:rFonts w:asciiTheme="minorHAnsi" w:hAnsiTheme="minorHAnsi"/>
                <w:color w:val="000000"/>
                <w:sz w:val="20"/>
                <w:szCs w:val="20"/>
              </w:rPr>
              <w:t xml:space="preserve"> (Emotion picture cards)</w:t>
            </w:r>
          </w:p>
          <w:p w:rsidR="00FE3A0C" w:rsidRDefault="0049630B" w:rsidP="00055F89">
            <w:pPr>
              <w:ind w:left="288" w:hanging="288"/>
              <w:rPr>
                <w:rFonts w:asciiTheme="minorHAnsi" w:hAnsiTheme="minorHAnsi"/>
                <w:sz w:val="20"/>
                <w:szCs w:val="20"/>
              </w:rPr>
            </w:pPr>
            <w:hyperlink r:id="rId48" w:history="1">
              <w:r w:rsidR="00FE3A0C" w:rsidRPr="00E1014C">
                <w:rPr>
                  <w:rStyle w:val="Hyperlink"/>
                  <w:rFonts w:asciiTheme="minorHAnsi" w:hAnsiTheme="minorHAnsi"/>
                  <w:sz w:val="20"/>
                  <w:szCs w:val="20"/>
                </w:rPr>
                <w:t>http://www2.eit.ac.nz/library/ls_guides_sentencestarters.html</w:t>
              </w:r>
            </w:hyperlink>
            <w:r w:rsidR="00FE3A0C" w:rsidRPr="00E1014C">
              <w:rPr>
                <w:rFonts w:asciiTheme="minorHAnsi" w:hAnsiTheme="minorHAnsi"/>
                <w:sz w:val="20"/>
                <w:szCs w:val="20"/>
              </w:rPr>
              <w:t xml:space="preserve"> </w:t>
            </w:r>
            <w:r w:rsidR="00FE3A0C">
              <w:rPr>
                <w:rFonts w:asciiTheme="minorHAnsi" w:hAnsiTheme="minorHAnsi"/>
                <w:sz w:val="20"/>
                <w:szCs w:val="20"/>
              </w:rPr>
              <w:t xml:space="preserve"> (Sentence Starter Ideas)</w:t>
            </w:r>
          </w:p>
          <w:p w:rsidR="00DB1268" w:rsidRPr="005840EB" w:rsidRDefault="00DB1268" w:rsidP="00055F89">
            <w:pPr>
              <w:ind w:left="288" w:hanging="288"/>
              <w:rPr>
                <w:sz w:val="20"/>
                <w:szCs w:val="20"/>
              </w:rPr>
            </w:pPr>
            <w:r w:rsidRPr="005840EB">
              <w:rPr>
                <w:sz w:val="20"/>
                <w:szCs w:val="20"/>
              </w:rPr>
              <w:t>Students may use picture cards to help with u</w:t>
            </w:r>
            <w:r>
              <w:rPr>
                <w:sz w:val="20"/>
                <w:szCs w:val="20"/>
              </w:rPr>
              <w:t>nderstanding of emotional terms</w:t>
            </w:r>
          </w:p>
          <w:p w:rsidR="00DB1268" w:rsidRPr="00F63EAF" w:rsidRDefault="00DB1268" w:rsidP="00055F89">
            <w:pPr>
              <w:ind w:left="288" w:hanging="288"/>
              <w:rPr>
                <w:sz w:val="20"/>
                <w:szCs w:val="20"/>
              </w:rPr>
            </w:pPr>
            <w:r w:rsidRPr="005840EB">
              <w:rPr>
                <w:sz w:val="20"/>
                <w:szCs w:val="20"/>
              </w:rPr>
              <w:t>Students may use sentenc</w:t>
            </w:r>
            <w:r>
              <w:rPr>
                <w:sz w:val="20"/>
                <w:szCs w:val="20"/>
              </w:rPr>
              <w:t>e starters to prompt journaling</w:t>
            </w:r>
          </w:p>
        </w:tc>
        <w:tc>
          <w:tcPr>
            <w:tcW w:w="5755" w:type="dxa"/>
            <w:tcBorders>
              <w:top w:val="nil"/>
            </w:tcBorders>
            <w:shd w:val="clear" w:color="auto" w:fill="auto"/>
          </w:tcPr>
          <w:p w:rsidR="00FE3A0C" w:rsidRPr="005840EB" w:rsidRDefault="00FE3A0C" w:rsidP="00055F89">
            <w:pPr>
              <w:ind w:left="288" w:hanging="288"/>
              <w:rPr>
                <w:sz w:val="20"/>
                <w:szCs w:val="20"/>
              </w:rPr>
            </w:pPr>
            <w:r w:rsidRPr="005840EB">
              <w:rPr>
                <w:sz w:val="20"/>
                <w:szCs w:val="20"/>
              </w:rPr>
              <w:t xml:space="preserve">Students may </w:t>
            </w:r>
            <w:r w:rsidR="00DB1268">
              <w:rPr>
                <w:sz w:val="20"/>
                <w:szCs w:val="20"/>
              </w:rPr>
              <w:t>verbally express</w:t>
            </w:r>
            <w:r w:rsidRPr="005840EB">
              <w:rPr>
                <w:sz w:val="20"/>
                <w:szCs w:val="20"/>
              </w:rPr>
              <w:t xml:space="preserve"> or dr</w:t>
            </w:r>
            <w:r>
              <w:rPr>
                <w:sz w:val="20"/>
                <w:szCs w:val="20"/>
              </w:rPr>
              <w:t xml:space="preserve">aw pictures </w:t>
            </w:r>
            <w:r w:rsidR="00DB1268">
              <w:rPr>
                <w:sz w:val="20"/>
                <w:szCs w:val="20"/>
              </w:rPr>
              <w:t>to represent the emotions connections they identify</w:t>
            </w:r>
          </w:p>
          <w:p w:rsidR="00FE3A0C" w:rsidRPr="00F63EAF" w:rsidRDefault="00FE3A0C" w:rsidP="00055F89">
            <w:pPr>
              <w:ind w:left="288" w:hanging="288"/>
              <w:rPr>
                <w:sz w:val="20"/>
                <w:szCs w:val="20"/>
              </w:rPr>
            </w:pPr>
          </w:p>
        </w:tc>
      </w:tr>
      <w:tr w:rsidR="00FE3A0C" w:rsidRPr="00F63EAF" w:rsidTr="00B931CE">
        <w:trPr>
          <w:cantSplit/>
          <w:trHeight w:val="20"/>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lastRenderedPageBreak/>
              <w:t>Extensions for depth and complexity:</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B931CE">
        <w:trPr>
          <w:cantSplit/>
          <w:trHeight w:val="886"/>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F63EAF" w:rsidRDefault="000A202D" w:rsidP="00055F89">
            <w:pPr>
              <w:ind w:left="288" w:hanging="288"/>
              <w:rPr>
                <w:sz w:val="20"/>
                <w:szCs w:val="20"/>
              </w:rPr>
            </w:pPr>
            <w:r>
              <w:rPr>
                <w:sz w:val="20"/>
                <w:szCs w:val="20"/>
              </w:rPr>
              <w:t>N/A</w:t>
            </w:r>
          </w:p>
        </w:tc>
        <w:tc>
          <w:tcPr>
            <w:tcW w:w="5755" w:type="dxa"/>
            <w:tcBorders>
              <w:top w:val="nil"/>
            </w:tcBorders>
            <w:shd w:val="clear" w:color="auto" w:fill="auto"/>
          </w:tcPr>
          <w:p w:rsidR="00FE3A0C" w:rsidRPr="005840EB" w:rsidRDefault="00FE3A0C" w:rsidP="00055F89">
            <w:pPr>
              <w:ind w:left="288" w:hanging="288"/>
              <w:rPr>
                <w:sz w:val="20"/>
                <w:szCs w:val="20"/>
              </w:rPr>
            </w:pPr>
            <w:r w:rsidRPr="005840EB">
              <w:rPr>
                <w:sz w:val="20"/>
                <w:szCs w:val="20"/>
              </w:rPr>
              <w:t>Students who have musical backgrounds may present their own e</w:t>
            </w:r>
            <w:r>
              <w:rPr>
                <w:sz w:val="20"/>
                <w:szCs w:val="20"/>
              </w:rPr>
              <w:t>xamples in major or minor keys</w:t>
            </w:r>
          </w:p>
          <w:p w:rsidR="00FE3A0C" w:rsidRPr="00F63EAF" w:rsidRDefault="00FE3A0C" w:rsidP="00055F89">
            <w:pPr>
              <w:ind w:left="288" w:hanging="288"/>
              <w:rPr>
                <w:sz w:val="20"/>
                <w:szCs w:val="20"/>
              </w:rPr>
            </w:pPr>
            <w:r w:rsidRPr="005840EB">
              <w:rPr>
                <w:sz w:val="20"/>
                <w:szCs w:val="20"/>
              </w:rPr>
              <w:t>Students may include characters and storyline associated with major and minor s</w:t>
            </w:r>
            <w:r>
              <w:rPr>
                <w:sz w:val="20"/>
                <w:szCs w:val="20"/>
              </w:rPr>
              <w:t>ounds in their musician journal</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Content:</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Symbols and modalities used for notation and performance</w:t>
            </w:r>
          </w:p>
          <w:p w:rsidR="00FE3A0C" w:rsidRPr="00F63EAF" w:rsidRDefault="00FE3A0C" w:rsidP="00055F89">
            <w:pPr>
              <w:numPr>
                <w:ilvl w:val="0"/>
                <w:numId w:val="9"/>
              </w:numPr>
              <w:ind w:left="288" w:hanging="288"/>
              <w:rPr>
                <w:sz w:val="20"/>
                <w:szCs w:val="20"/>
              </w:rPr>
            </w:pPr>
            <w:r w:rsidRPr="00E1014C">
              <w:rPr>
                <w:rFonts w:asciiTheme="minorHAnsi" w:hAnsiTheme="minorHAnsi"/>
                <w:color w:val="000000"/>
                <w:sz w:val="20"/>
                <w:szCs w:val="20"/>
              </w:rPr>
              <w:t>Articulate the meaning in music according to elements, aesthetic qualities, and human responses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Key Skills:</w:t>
            </w:r>
          </w:p>
        </w:tc>
        <w:tc>
          <w:tcPr>
            <w:tcW w:w="11075" w:type="dxa"/>
            <w:gridSpan w:val="2"/>
            <w:shd w:val="clear" w:color="auto" w:fill="auto"/>
          </w:tcPr>
          <w:p w:rsidR="00FE3A0C" w:rsidRPr="00F63EAF" w:rsidRDefault="00FE3A0C" w:rsidP="00055F89">
            <w:pPr>
              <w:numPr>
                <w:ilvl w:val="0"/>
                <w:numId w:val="9"/>
              </w:numPr>
              <w:ind w:left="288" w:hanging="288"/>
              <w:rPr>
                <w:sz w:val="20"/>
                <w:szCs w:val="20"/>
              </w:rPr>
            </w:pPr>
            <w:r w:rsidRPr="005840EB">
              <w:rPr>
                <w:sz w:val="20"/>
                <w:szCs w:val="20"/>
              </w:rPr>
              <w:t>Play and sing simple melodic notation in treble clef in major and minor keys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Language:</w:t>
            </w:r>
          </w:p>
        </w:tc>
        <w:tc>
          <w:tcPr>
            <w:tcW w:w="11075" w:type="dxa"/>
            <w:gridSpan w:val="2"/>
            <w:shd w:val="clear" w:color="auto" w:fill="auto"/>
          </w:tcPr>
          <w:p w:rsidR="00FE3A0C" w:rsidRPr="00F63EAF" w:rsidRDefault="00FE3A0C" w:rsidP="00055F89">
            <w:pPr>
              <w:ind w:left="0" w:firstLine="0"/>
              <w:rPr>
                <w:sz w:val="20"/>
                <w:szCs w:val="20"/>
              </w:rPr>
            </w:pPr>
            <w:r>
              <w:rPr>
                <w:sz w:val="20"/>
                <w:szCs w:val="20"/>
              </w:rPr>
              <w:t>M</w:t>
            </w:r>
            <w:r w:rsidRPr="005840EB">
              <w:rPr>
                <w:sz w:val="20"/>
                <w:szCs w:val="20"/>
              </w:rPr>
              <w:t>ajor, minor, mode, scale, chord</w:t>
            </w:r>
          </w:p>
        </w:tc>
      </w:tr>
    </w:tbl>
    <w:p w:rsidR="00E27ACB" w:rsidRDefault="00E27ACB" w:rsidP="00055F89">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B931CE">
        <w:tc>
          <w:tcPr>
            <w:tcW w:w="14781" w:type="dxa"/>
            <w:gridSpan w:val="3"/>
            <w:shd w:val="clear" w:color="auto" w:fill="A6A6A6"/>
            <w:noWrap/>
          </w:tcPr>
          <w:p w:rsidR="00FE3A0C" w:rsidRPr="00F63EAF" w:rsidRDefault="00FE3A0C" w:rsidP="00055F89">
            <w:pPr>
              <w:ind w:left="0" w:firstLine="0"/>
              <w:rPr>
                <w:b/>
                <w:sz w:val="20"/>
                <w:szCs w:val="20"/>
              </w:rPr>
            </w:pPr>
            <w:r w:rsidRPr="00F63EAF">
              <w:rPr>
                <w:b/>
                <w:sz w:val="20"/>
                <w:szCs w:val="20"/>
              </w:rPr>
              <w:t>Learning Experience # 5</w:t>
            </w:r>
          </w:p>
        </w:tc>
      </w:tr>
      <w:tr w:rsidR="00FE3A0C" w:rsidRPr="00F63EAF" w:rsidTr="00B931CE">
        <w:tc>
          <w:tcPr>
            <w:tcW w:w="14781" w:type="dxa"/>
            <w:gridSpan w:val="3"/>
            <w:shd w:val="clear" w:color="auto" w:fill="D9D9D9"/>
            <w:noWrap/>
          </w:tcPr>
          <w:p w:rsidR="00FE3A0C" w:rsidRPr="00F63EAF" w:rsidRDefault="00FE3A0C" w:rsidP="00055F89">
            <w:pPr>
              <w:ind w:left="0" w:firstLine="0"/>
              <w:rPr>
                <w:sz w:val="28"/>
                <w:szCs w:val="28"/>
              </w:rPr>
            </w:pPr>
            <w:r w:rsidRPr="00CC4E97">
              <w:rPr>
                <w:sz w:val="28"/>
                <w:szCs w:val="28"/>
              </w:rPr>
              <w:t xml:space="preserve">The teacher may model and provide examples of various vocal techniques </w:t>
            </w:r>
            <w:r w:rsidR="00F978D5">
              <w:rPr>
                <w:sz w:val="28"/>
                <w:szCs w:val="28"/>
              </w:rPr>
              <w:t>(</w:t>
            </w:r>
            <w:r w:rsidRPr="00CC4E97">
              <w:rPr>
                <w:sz w:val="28"/>
                <w:szCs w:val="28"/>
              </w:rPr>
              <w:t>and ranges</w:t>
            </w:r>
            <w:r w:rsidR="00F978D5">
              <w:rPr>
                <w:sz w:val="28"/>
                <w:szCs w:val="28"/>
              </w:rPr>
              <w:t>)</w:t>
            </w:r>
            <w:r w:rsidRPr="00CC4E97">
              <w:rPr>
                <w:sz w:val="28"/>
                <w:szCs w:val="28"/>
              </w:rPr>
              <w:t xml:space="preserve"> so </w:t>
            </w:r>
            <w:r w:rsidR="00055F89">
              <w:rPr>
                <w:sz w:val="28"/>
                <w:szCs w:val="28"/>
              </w:rPr>
              <w:t xml:space="preserve">that </w:t>
            </w:r>
            <w:r w:rsidRPr="00CC4E97">
              <w:rPr>
                <w:sz w:val="28"/>
                <w:szCs w:val="28"/>
              </w:rPr>
              <w:t xml:space="preserve">students may </w:t>
            </w:r>
            <w:r w:rsidR="00F978D5">
              <w:rPr>
                <w:sz w:val="28"/>
                <w:szCs w:val="28"/>
              </w:rPr>
              <w:t xml:space="preserve">explore the unique </w:t>
            </w:r>
            <w:r w:rsidRPr="00CC4E97">
              <w:rPr>
                <w:sz w:val="28"/>
                <w:szCs w:val="28"/>
              </w:rPr>
              <w:t>c</w:t>
            </w:r>
            <w:r w:rsidR="00F978D5">
              <w:rPr>
                <w:sz w:val="28"/>
                <w:szCs w:val="28"/>
              </w:rPr>
              <w:t xml:space="preserve">haracteristics of their voices </w:t>
            </w:r>
            <w:r w:rsidRPr="00CC4E97">
              <w:rPr>
                <w:sz w:val="28"/>
                <w:szCs w:val="28"/>
              </w:rPr>
              <w:t xml:space="preserve">and </w:t>
            </w:r>
            <w:r w:rsidR="00F978D5">
              <w:rPr>
                <w:sz w:val="28"/>
                <w:szCs w:val="28"/>
              </w:rPr>
              <w:t>specific vocal techniques that can be utilized to</w:t>
            </w:r>
            <w:r w:rsidRPr="00CC4E97">
              <w:rPr>
                <w:sz w:val="28"/>
                <w:szCs w:val="28"/>
              </w:rPr>
              <w:t xml:space="preserve"> express </w:t>
            </w:r>
            <w:r w:rsidR="00F978D5">
              <w:rPr>
                <w:sz w:val="28"/>
                <w:szCs w:val="28"/>
              </w:rPr>
              <w:t xml:space="preserve">different </w:t>
            </w:r>
            <w:r w:rsidRPr="00CC4E97">
              <w:rPr>
                <w:sz w:val="28"/>
                <w:szCs w:val="28"/>
              </w:rPr>
              <w:t>emotion</w:t>
            </w:r>
            <w:r w:rsidR="00F978D5">
              <w:rPr>
                <w:sz w:val="28"/>
                <w:szCs w:val="28"/>
              </w:rPr>
              <w:t>s</w:t>
            </w:r>
            <w:r w:rsidRPr="00CC4E97">
              <w:rPr>
                <w:sz w:val="28"/>
                <w:szCs w:val="28"/>
              </w:rPr>
              <w:t>.</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Generalization Connection(s):</w:t>
            </w:r>
          </w:p>
        </w:tc>
        <w:tc>
          <w:tcPr>
            <w:tcW w:w="11075" w:type="dxa"/>
            <w:gridSpan w:val="2"/>
            <w:shd w:val="clear" w:color="auto" w:fill="auto"/>
            <w:noWrap/>
          </w:tcPr>
          <w:p w:rsidR="00FE3A0C" w:rsidRPr="00CC4E97" w:rsidRDefault="00FE3A0C" w:rsidP="00055F89">
            <w:pPr>
              <w:ind w:left="288" w:hanging="288"/>
              <w:rPr>
                <w:sz w:val="20"/>
                <w:szCs w:val="20"/>
              </w:rPr>
            </w:pPr>
            <w:r w:rsidRPr="00CC4E97">
              <w:rPr>
                <w:sz w:val="20"/>
                <w:szCs w:val="20"/>
              </w:rPr>
              <w:t>Musical elements communicate emotion, which may facilitate personal connections in performance</w:t>
            </w:r>
          </w:p>
          <w:p w:rsidR="00FE3A0C" w:rsidRPr="00F63EAF" w:rsidRDefault="00FE3A0C" w:rsidP="00055F89">
            <w:pPr>
              <w:ind w:left="288" w:hanging="288"/>
              <w:rPr>
                <w:sz w:val="20"/>
                <w:szCs w:val="20"/>
              </w:rPr>
            </w:pPr>
            <w:r w:rsidRPr="00CC4E97">
              <w:rPr>
                <w:sz w:val="20"/>
                <w:szCs w:val="20"/>
              </w:rPr>
              <w:t xml:space="preserve">Implementation of musical elements builds technique in </w:t>
            </w:r>
            <w:r>
              <w:rPr>
                <w:sz w:val="20"/>
                <w:szCs w:val="20"/>
              </w:rPr>
              <w:t>performance</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Teacher Resources:</w:t>
            </w:r>
          </w:p>
        </w:tc>
        <w:tc>
          <w:tcPr>
            <w:tcW w:w="11075" w:type="dxa"/>
            <w:gridSpan w:val="2"/>
            <w:shd w:val="clear" w:color="auto" w:fill="auto"/>
            <w:noWrap/>
          </w:tcPr>
          <w:p w:rsidR="00FE3A0C" w:rsidRPr="00CC4E97" w:rsidRDefault="0049630B" w:rsidP="00055F89">
            <w:pPr>
              <w:ind w:left="288" w:hanging="288"/>
              <w:rPr>
                <w:sz w:val="20"/>
                <w:szCs w:val="20"/>
              </w:rPr>
            </w:pPr>
            <w:hyperlink r:id="rId49" w:history="1">
              <w:r w:rsidR="00FE3A0C" w:rsidRPr="00CC4E97">
                <w:rPr>
                  <w:rStyle w:val="Hyperlink"/>
                  <w:sz w:val="20"/>
                  <w:szCs w:val="20"/>
                </w:rPr>
                <w:t>http://youtu.be/AVbPnDf3TIw</w:t>
              </w:r>
            </w:hyperlink>
            <w:r w:rsidR="00FE3A0C" w:rsidRPr="00CC4E97">
              <w:rPr>
                <w:sz w:val="20"/>
                <w:szCs w:val="20"/>
              </w:rPr>
              <w:t xml:space="preserve"> </w:t>
            </w:r>
            <w:r w:rsidR="00FE3A0C">
              <w:rPr>
                <w:sz w:val="20"/>
                <w:szCs w:val="20"/>
              </w:rPr>
              <w:t xml:space="preserve"> (</w:t>
            </w:r>
            <w:r w:rsidR="00FE3A0C" w:rsidRPr="00CC4E97">
              <w:rPr>
                <w:sz w:val="20"/>
                <w:szCs w:val="20"/>
              </w:rPr>
              <w:t xml:space="preserve">Multi-track </w:t>
            </w:r>
            <w:r w:rsidR="00FE3A0C">
              <w:rPr>
                <w:sz w:val="20"/>
                <w:szCs w:val="20"/>
              </w:rPr>
              <w:t>example with SATB parts defined)</w:t>
            </w:r>
          </w:p>
          <w:p w:rsidR="00FE3A0C" w:rsidRPr="00CC4E97" w:rsidRDefault="0049630B" w:rsidP="00055F89">
            <w:pPr>
              <w:ind w:left="288" w:hanging="288"/>
              <w:rPr>
                <w:sz w:val="20"/>
                <w:szCs w:val="20"/>
              </w:rPr>
            </w:pPr>
            <w:hyperlink r:id="rId50" w:history="1">
              <w:r w:rsidR="00FE3A0C" w:rsidRPr="00CC4E97">
                <w:rPr>
                  <w:rStyle w:val="Hyperlink"/>
                  <w:sz w:val="20"/>
                  <w:szCs w:val="20"/>
                </w:rPr>
                <w:t>http://www.cteonline.org/portal/default/Curriculum/Viewer/Curriculum?action=2&amp;cmobjid=398745&amp;view=viewer&amp;refcmobjid=366884</w:t>
              </w:r>
            </w:hyperlink>
            <w:r w:rsidR="00FE3A0C" w:rsidRPr="00CC4E97">
              <w:rPr>
                <w:sz w:val="20"/>
                <w:szCs w:val="20"/>
              </w:rPr>
              <w:t xml:space="preserve"> </w:t>
            </w:r>
            <w:r w:rsidR="00FE3A0C">
              <w:rPr>
                <w:sz w:val="20"/>
                <w:szCs w:val="20"/>
              </w:rPr>
              <w:t xml:space="preserve"> (SATB examples)</w:t>
            </w:r>
          </w:p>
          <w:p w:rsidR="00FE3A0C" w:rsidRPr="00CC4E97" w:rsidRDefault="0049630B" w:rsidP="00055F89">
            <w:pPr>
              <w:ind w:left="288" w:hanging="288"/>
              <w:rPr>
                <w:sz w:val="20"/>
                <w:szCs w:val="20"/>
              </w:rPr>
            </w:pPr>
            <w:hyperlink r:id="rId51" w:history="1">
              <w:r w:rsidR="00FE3A0C" w:rsidRPr="00C50105">
                <w:rPr>
                  <w:rStyle w:val="Hyperlink"/>
                  <w:sz w:val="20"/>
                  <w:szCs w:val="20"/>
                </w:rPr>
                <w:t>http://www.youtube.com/watch?v=6jqCuE7C3rg</w:t>
              </w:r>
            </w:hyperlink>
            <w:r w:rsidR="00FE3A0C">
              <w:rPr>
                <w:sz w:val="20"/>
                <w:szCs w:val="20"/>
              </w:rPr>
              <w:t xml:space="preserve"> </w:t>
            </w:r>
            <w:r w:rsidR="00FE3A0C" w:rsidRPr="00CC4E97">
              <w:rPr>
                <w:sz w:val="20"/>
                <w:szCs w:val="20"/>
              </w:rPr>
              <w:t xml:space="preserve"> </w:t>
            </w:r>
            <w:r w:rsidR="00FE3A0C">
              <w:rPr>
                <w:sz w:val="20"/>
                <w:szCs w:val="20"/>
              </w:rPr>
              <w:t>(V</w:t>
            </w:r>
            <w:r w:rsidR="00FE3A0C" w:rsidRPr="00CC4E97">
              <w:rPr>
                <w:sz w:val="20"/>
                <w:szCs w:val="20"/>
              </w:rPr>
              <w:t>ideo of vo</w:t>
            </w:r>
            <w:r w:rsidR="00FE3A0C">
              <w:rPr>
                <w:sz w:val="20"/>
                <w:szCs w:val="20"/>
              </w:rPr>
              <w:t xml:space="preserve">cal </w:t>
            </w:r>
            <w:r w:rsidR="007567C6">
              <w:rPr>
                <w:sz w:val="20"/>
                <w:szCs w:val="20"/>
              </w:rPr>
              <w:t xml:space="preserve"> </w:t>
            </w:r>
            <w:r w:rsidR="00FE3A0C">
              <w:rPr>
                <w:sz w:val="20"/>
                <w:szCs w:val="20"/>
              </w:rPr>
              <w:t>ranges from Bass to Soprano)</w:t>
            </w:r>
          </w:p>
          <w:p w:rsidR="00FE3A0C" w:rsidRPr="00CC4E97" w:rsidRDefault="0049630B" w:rsidP="00055F89">
            <w:pPr>
              <w:ind w:left="288" w:hanging="288"/>
              <w:rPr>
                <w:sz w:val="20"/>
                <w:szCs w:val="20"/>
              </w:rPr>
            </w:pPr>
            <w:hyperlink r:id="rId52" w:history="1">
              <w:r w:rsidR="00FE3A0C" w:rsidRPr="00CC4E97">
                <w:rPr>
                  <w:rStyle w:val="Hyperlink"/>
                  <w:sz w:val="20"/>
                  <w:szCs w:val="20"/>
                </w:rPr>
                <w:t>http://www.nidcd.nih.gov/health/voice/pages/takingcare.aspx</w:t>
              </w:r>
            </w:hyperlink>
            <w:r w:rsidR="00FE3A0C" w:rsidRPr="00CC4E97">
              <w:rPr>
                <w:sz w:val="20"/>
                <w:szCs w:val="20"/>
              </w:rPr>
              <w:t xml:space="preserve"> </w:t>
            </w:r>
            <w:r w:rsidR="00FE3A0C">
              <w:rPr>
                <w:sz w:val="20"/>
                <w:szCs w:val="20"/>
              </w:rPr>
              <w:t xml:space="preserve"> (Guidelines on care of the voice)</w:t>
            </w:r>
          </w:p>
          <w:p w:rsidR="00FE3A0C" w:rsidRPr="00CC4E97" w:rsidRDefault="0049630B" w:rsidP="00055F89">
            <w:pPr>
              <w:ind w:left="288" w:hanging="288"/>
              <w:rPr>
                <w:sz w:val="20"/>
                <w:szCs w:val="20"/>
              </w:rPr>
            </w:pPr>
            <w:hyperlink r:id="rId53" w:history="1">
              <w:r w:rsidR="00FE3A0C" w:rsidRPr="00C50105">
                <w:rPr>
                  <w:rStyle w:val="Hyperlink"/>
                  <w:sz w:val="20"/>
                  <w:szCs w:val="20"/>
                </w:rPr>
                <w:t>http://www.singwise.com/cgi-bin/main.pl?section=articles&amp;doc=EffectiveAndProperBreathingForSinging</w:t>
              </w:r>
            </w:hyperlink>
            <w:r w:rsidR="00FE3A0C" w:rsidRPr="00CC4E97">
              <w:rPr>
                <w:sz w:val="20"/>
                <w:szCs w:val="20"/>
              </w:rPr>
              <w:t xml:space="preserve">  (Article on breathing and support)</w:t>
            </w:r>
          </w:p>
          <w:p w:rsidR="00FE3A0C" w:rsidRPr="00F63EAF" w:rsidRDefault="0049630B" w:rsidP="00055F89">
            <w:pPr>
              <w:ind w:left="288" w:hanging="288"/>
              <w:rPr>
                <w:sz w:val="20"/>
                <w:szCs w:val="20"/>
              </w:rPr>
            </w:pPr>
            <w:hyperlink r:id="rId54" w:history="1">
              <w:r w:rsidR="00FE3A0C" w:rsidRPr="00CC4E97">
                <w:rPr>
                  <w:rStyle w:val="Hyperlink"/>
                  <w:sz w:val="20"/>
                  <w:szCs w:val="20"/>
                </w:rPr>
                <w:t>http://lessonplanspage.com/musicfindingthesingingvoicemethod39-htm/</w:t>
              </w:r>
            </w:hyperlink>
            <w:r w:rsidR="00FE3A0C" w:rsidRPr="00CC4E97">
              <w:rPr>
                <w:sz w:val="20"/>
                <w:szCs w:val="20"/>
              </w:rPr>
              <w:t xml:space="preserve"> </w:t>
            </w:r>
            <w:r w:rsidR="00FE3A0C">
              <w:rPr>
                <w:sz w:val="20"/>
                <w:szCs w:val="20"/>
              </w:rPr>
              <w:t xml:space="preserve"> (</w:t>
            </w:r>
            <w:r w:rsidR="00FE3A0C" w:rsidRPr="00CC4E97">
              <w:rPr>
                <w:sz w:val="20"/>
                <w:szCs w:val="20"/>
              </w:rPr>
              <w:t>Voc</w:t>
            </w:r>
            <w:r w:rsidR="00FE3A0C">
              <w:rPr>
                <w:sz w:val="20"/>
                <w:szCs w:val="20"/>
              </w:rPr>
              <w:t>al control exercise lesson plan)</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Student Resources:</w:t>
            </w:r>
          </w:p>
        </w:tc>
        <w:tc>
          <w:tcPr>
            <w:tcW w:w="11075" w:type="dxa"/>
            <w:gridSpan w:val="2"/>
            <w:shd w:val="clear" w:color="auto" w:fill="auto"/>
            <w:noWrap/>
          </w:tcPr>
          <w:p w:rsidR="00FE3A0C" w:rsidRDefault="009170AB" w:rsidP="00055F89">
            <w:pPr>
              <w:ind w:left="288" w:hanging="288"/>
              <w:rPr>
                <w:sz w:val="20"/>
                <w:szCs w:val="20"/>
              </w:rPr>
            </w:pPr>
            <w:r>
              <w:rPr>
                <w:sz w:val="20"/>
                <w:szCs w:val="20"/>
              </w:rPr>
              <w:t>N/A</w:t>
            </w:r>
          </w:p>
          <w:p w:rsidR="00C20E83" w:rsidRPr="00F63EAF" w:rsidRDefault="00C20E83" w:rsidP="00055F89">
            <w:pPr>
              <w:ind w:left="288" w:hanging="288"/>
              <w:rPr>
                <w:sz w:val="20"/>
                <w:szCs w:val="20"/>
              </w:rPr>
            </w:pP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Assessment:</w:t>
            </w:r>
          </w:p>
        </w:tc>
        <w:tc>
          <w:tcPr>
            <w:tcW w:w="11075" w:type="dxa"/>
            <w:gridSpan w:val="2"/>
            <w:shd w:val="clear" w:color="auto" w:fill="auto"/>
            <w:noWrap/>
          </w:tcPr>
          <w:p w:rsidR="00FE3A0C" w:rsidRDefault="00FE3A0C" w:rsidP="00055F89">
            <w:pPr>
              <w:ind w:left="288" w:hanging="288"/>
              <w:rPr>
                <w:rFonts w:asciiTheme="minorHAnsi" w:hAnsiTheme="minorHAnsi"/>
                <w:color w:val="000000"/>
                <w:sz w:val="20"/>
                <w:szCs w:val="20"/>
              </w:rPr>
            </w:pPr>
            <w:r w:rsidRPr="00E1014C">
              <w:rPr>
                <w:rFonts w:asciiTheme="minorHAnsi" w:hAnsiTheme="minorHAnsi"/>
                <w:color w:val="000000"/>
                <w:sz w:val="20"/>
                <w:szCs w:val="20"/>
              </w:rPr>
              <w:t>Students will demonstrate proper vocal technique, identify SATB parts, and be able to discuss proper technique. Stude</w:t>
            </w:r>
            <w:r w:rsidR="000A202D">
              <w:rPr>
                <w:rFonts w:asciiTheme="minorHAnsi" w:hAnsiTheme="minorHAnsi"/>
                <w:color w:val="000000"/>
                <w:sz w:val="20"/>
                <w:szCs w:val="20"/>
              </w:rPr>
              <w:t>nts will continue their</w:t>
            </w:r>
            <w:r w:rsidR="00F978D5">
              <w:rPr>
                <w:rFonts w:asciiTheme="minorHAnsi" w:hAnsiTheme="minorHAnsi"/>
                <w:color w:val="000000"/>
                <w:sz w:val="20"/>
                <w:szCs w:val="20"/>
              </w:rPr>
              <w:t xml:space="preserve"> journal by documenting</w:t>
            </w:r>
            <w:r w:rsidRPr="00E1014C">
              <w:rPr>
                <w:rFonts w:asciiTheme="minorHAnsi" w:hAnsiTheme="minorHAnsi"/>
                <w:color w:val="000000"/>
                <w:sz w:val="20"/>
                <w:szCs w:val="20"/>
              </w:rPr>
              <w:t xml:space="preserve"> the definitions for each </w:t>
            </w:r>
            <w:r w:rsidR="00F978D5">
              <w:rPr>
                <w:rFonts w:asciiTheme="minorHAnsi" w:hAnsiTheme="minorHAnsi"/>
                <w:color w:val="000000"/>
                <w:sz w:val="20"/>
                <w:szCs w:val="20"/>
              </w:rPr>
              <w:t xml:space="preserve">vocal </w:t>
            </w:r>
            <w:r w:rsidRPr="00E1014C">
              <w:rPr>
                <w:rFonts w:asciiTheme="minorHAnsi" w:hAnsiTheme="minorHAnsi"/>
                <w:color w:val="000000"/>
                <w:sz w:val="20"/>
                <w:szCs w:val="20"/>
              </w:rPr>
              <w:t>part (SATB) and at le</w:t>
            </w:r>
            <w:r>
              <w:rPr>
                <w:rFonts w:asciiTheme="minorHAnsi" w:hAnsiTheme="minorHAnsi"/>
                <w:color w:val="000000"/>
                <w:sz w:val="20"/>
                <w:szCs w:val="20"/>
              </w:rPr>
              <w:t>ast one proper vocal technique.</w:t>
            </w:r>
          </w:p>
          <w:p w:rsidR="000A202D" w:rsidRPr="000A202D" w:rsidRDefault="0049630B" w:rsidP="00055F89">
            <w:pPr>
              <w:ind w:left="360"/>
              <w:rPr>
                <w:rFonts w:ascii="Tahoma" w:hAnsi="Tahoma" w:cs="Tahoma"/>
                <w:color w:val="000000"/>
                <w:sz w:val="20"/>
                <w:szCs w:val="20"/>
              </w:rPr>
            </w:pPr>
            <w:hyperlink r:id="rId55" w:history="1">
              <w:r w:rsidR="000A202D" w:rsidRPr="00100D46">
                <w:rPr>
                  <w:rStyle w:val="Hyperlink"/>
                  <w:sz w:val="20"/>
                  <w:szCs w:val="20"/>
                </w:rPr>
                <w:t>http://www.abcteach.com/free/p/port_26pt_line_story.pdf</w:t>
              </w:r>
            </w:hyperlink>
            <w:r w:rsidR="000A202D" w:rsidRPr="00100D46">
              <w:rPr>
                <w:color w:val="000000"/>
                <w:sz w:val="20"/>
                <w:szCs w:val="20"/>
              </w:rPr>
              <w:t xml:space="preserve"> (Blank, lined paper with room for illustrations/visuals-great for journal </w:t>
            </w:r>
            <w:r w:rsidR="000A202D" w:rsidRPr="00100D46">
              <w:rPr>
                <w:color w:val="000000"/>
                <w:sz w:val="20"/>
                <w:szCs w:val="20"/>
              </w:rPr>
              <w:lastRenderedPageBreak/>
              <w:t>entries)</w:t>
            </w:r>
          </w:p>
        </w:tc>
      </w:tr>
      <w:tr w:rsidR="00FE3A0C" w:rsidRPr="00F63EAF" w:rsidTr="00B931CE">
        <w:trPr>
          <w:trHeight w:val="184"/>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lastRenderedPageBreak/>
              <w:t>Differentiation:</w:t>
            </w:r>
          </w:p>
          <w:p w:rsidR="00FE3A0C" w:rsidRPr="00F63EAF" w:rsidRDefault="00FE3A0C" w:rsidP="00055F89">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B931CE">
        <w:trPr>
          <w:cantSplit/>
          <w:trHeight w:val="20"/>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F63EAF" w:rsidRDefault="0049630B" w:rsidP="00055F89">
            <w:pPr>
              <w:ind w:left="288" w:hanging="288"/>
              <w:rPr>
                <w:sz w:val="20"/>
                <w:szCs w:val="20"/>
              </w:rPr>
            </w:pPr>
            <w:hyperlink r:id="rId56" w:history="1">
              <w:r w:rsidR="00FE3A0C" w:rsidRPr="00152120">
                <w:rPr>
                  <w:rStyle w:val="Hyperlink"/>
                  <w:sz w:val="20"/>
                  <w:szCs w:val="20"/>
                </w:rPr>
                <w:t>http://singing-high.com/singing-techniques/</w:t>
              </w:r>
            </w:hyperlink>
            <w:r w:rsidR="00FE3A0C" w:rsidRPr="00152120">
              <w:rPr>
                <w:sz w:val="20"/>
                <w:szCs w:val="20"/>
              </w:rPr>
              <w:t xml:space="preserve"> </w:t>
            </w:r>
            <w:r w:rsidR="00FE3A0C">
              <w:rPr>
                <w:sz w:val="20"/>
                <w:szCs w:val="20"/>
              </w:rPr>
              <w:t xml:space="preserve"> (V</w:t>
            </w:r>
            <w:r w:rsidR="00FE3A0C" w:rsidRPr="00152120">
              <w:rPr>
                <w:sz w:val="20"/>
                <w:szCs w:val="20"/>
              </w:rPr>
              <w:t>ideos demonst</w:t>
            </w:r>
            <w:r w:rsidR="00FE3A0C">
              <w:rPr>
                <w:sz w:val="20"/>
                <w:szCs w:val="20"/>
              </w:rPr>
              <w:t>rating various vocal techniques)</w:t>
            </w:r>
          </w:p>
        </w:tc>
        <w:tc>
          <w:tcPr>
            <w:tcW w:w="5755" w:type="dxa"/>
            <w:tcBorders>
              <w:top w:val="nil"/>
            </w:tcBorders>
            <w:shd w:val="clear" w:color="auto" w:fill="auto"/>
          </w:tcPr>
          <w:p w:rsidR="00FE3A0C" w:rsidRPr="00E1014C" w:rsidRDefault="00FE3A0C" w:rsidP="00055F89">
            <w:pPr>
              <w:ind w:left="288" w:hanging="288"/>
              <w:rPr>
                <w:rFonts w:asciiTheme="minorHAnsi" w:hAnsiTheme="minorHAnsi"/>
                <w:color w:val="000000"/>
                <w:sz w:val="20"/>
                <w:szCs w:val="20"/>
              </w:rPr>
            </w:pPr>
            <w:r w:rsidRPr="00E1014C">
              <w:rPr>
                <w:rFonts w:asciiTheme="minorHAnsi" w:hAnsiTheme="minorHAnsi"/>
                <w:color w:val="000000"/>
                <w:sz w:val="20"/>
                <w:szCs w:val="20"/>
              </w:rPr>
              <w:t>Students may use definition cards or prompts to def</w:t>
            </w:r>
            <w:r>
              <w:rPr>
                <w:rFonts w:asciiTheme="minorHAnsi" w:hAnsiTheme="minorHAnsi"/>
                <w:color w:val="000000"/>
                <w:sz w:val="20"/>
                <w:szCs w:val="20"/>
              </w:rPr>
              <w:t>ine vocal technique terminology</w:t>
            </w:r>
          </w:p>
          <w:p w:rsidR="00FE3A0C" w:rsidRPr="00F63EAF" w:rsidRDefault="00FE3A0C" w:rsidP="00055F89">
            <w:pPr>
              <w:ind w:left="288" w:hanging="288"/>
              <w:rPr>
                <w:sz w:val="20"/>
                <w:szCs w:val="20"/>
              </w:rPr>
            </w:pPr>
            <w:r w:rsidRPr="00E1014C">
              <w:rPr>
                <w:rFonts w:asciiTheme="minorHAnsi" w:hAnsiTheme="minorHAnsi"/>
                <w:color w:val="000000"/>
                <w:sz w:val="20"/>
                <w:szCs w:val="20"/>
              </w:rPr>
              <w:t>Students may identify examples of correct technique if they are unable to demon</w:t>
            </w:r>
            <w:r>
              <w:rPr>
                <w:rFonts w:asciiTheme="minorHAnsi" w:hAnsiTheme="minorHAnsi"/>
                <w:color w:val="000000"/>
                <w:sz w:val="20"/>
                <w:szCs w:val="20"/>
              </w:rPr>
              <w:t>strate the technique themselves</w:t>
            </w:r>
          </w:p>
        </w:tc>
      </w:tr>
      <w:tr w:rsidR="00FE3A0C" w:rsidRPr="00F63EAF" w:rsidTr="00B931CE">
        <w:trPr>
          <w:cantSplit/>
          <w:trHeight w:val="20"/>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B931CE">
        <w:trPr>
          <w:cantSplit/>
          <w:trHeight w:val="490"/>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F63EAF" w:rsidRDefault="0049630B" w:rsidP="00055F89">
            <w:pPr>
              <w:ind w:left="288" w:hanging="288"/>
              <w:rPr>
                <w:sz w:val="20"/>
                <w:szCs w:val="20"/>
              </w:rPr>
            </w:pPr>
            <w:hyperlink r:id="rId57" w:history="1">
              <w:r w:rsidR="00FE3A0C" w:rsidRPr="00152120">
                <w:rPr>
                  <w:rStyle w:val="Hyperlink"/>
                  <w:sz w:val="20"/>
                  <w:szCs w:val="20"/>
                </w:rPr>
                <w:t>http://singing-high.com/singing-techniques/</w:t>
              </w:r>
            </w:hyperlink>
            <w:r w:rsidR="00FE3A0C" w:rsidRPr="00152120">
              <w:rPr>
                <w:sz w:val="20"/>
                <w:szCs w:val="20"/>
              </w:rPr>
              <w:t xml:space="preserve"> </w:t>
            </w:r>
            <w:r w:rsidR="00FE3A0C">
              <w:rPr>
                <w:sz w:val="20"/>
                <w:szCs w:val="20"/>
              </w:rPr>
              <w:t xml:space="preserve"> (V</w:t>
            </w:r>
            <w:r w:rsidR="00FE3A0C" w:rsidRPr="00152120">
              <w:rPr>
                <w:sz w:val="20"/>
                <w:szCs w:val="20"/>
              </w:rPr>
              <w:t>ideos demonst</w:t>
            </w:r>
            <w:r w:rsidR="00FE3A0C">
              <w:rPr>
                <w:sz w:val="20"/>
                <w:szCs w:val="20"/>
              </w:rPr>
              <w:t>rating various vocal techniques)</w:t>
            </w:r>
          </w:p>
        </w:tc>
        <w:tc>
          <w:tcPr>
            <w:tcW w:w="5755" w:type="dxa"/>
            <w:tcBorders>
              <w:top w:val="nil"/>
            </w:tcBorders>
            <w:shd w:val="clear" w:color="auto" w:fill="auto"/>
          </w:tcPr>
          <w:p w:rsidR="00FE3A0C" w:rsidRPr="00F63EAF" w:rsidRDefault="00FE3A0C" w:rsidP="00055F89">
            <w:pPr>
              <w:ind w:left="288" w:hanging="288"/>
              <w:rPr>
                <w:sz w:val="20"/>
                <w:szCs w:val="20"/>
              </w:rPr>
            </w:pPr>
            <w:r w:rsidRPr="00152120">
              <w:rPr>
                <w:sz w:val="20"/>
                <w:szCs w:val="20"/>
              </w:rPr>
              <w:t>Students may create a written or video how</w:t>
            </w:r>
            <w:r>
              <w:rPr>
                <w:sz w:val="20"/>
                <w:szCs w:val="20"/>
              </w:rPr>
              <w:t>-to guide to teach these skills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Content:</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Proper care of voice and instruments</w:t>
            </w:r>
          </w:p>
          <w:p w:rsidR="00FE3A0C" w:rsidRPr="00F63EAF" w:rsidRDefault="00FE3A0C" w:rsidP="00055F89">
            <w:pPr>
              <w:numPr>
                <w:ilvl w:val="0"/>
                <w:numId w:val="9"/>
              </w:numPr>
              <w:ind w:left="288" w:hanging="288"/>
              <w:rPr>
                <w:sz w:val="20"/>
                <w:szCs w:val="20"/>
              </w:rPr>
            </w:pPr>
            <w:r w:rsidRPr="00E1014C">
              <w:rPr>
                <w:rFonts w:asciiTheme="minorHAnsi" w:hAnsiTheme="minorHAnsi"/>
                <w:color w:val="000000"/>
                <w:sz w:val="20"/>
                <w:szCs w:val="20"/>
              </w:rPr>
              <w:t>Expressive singing techniques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Key Skills:</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Identify types of voices</w:t>
            </w:r>
          </w:p>
          <w:p w:rsidR="00FE3A0C" w:rsidRPr="00F63EAF" w:rsidRDefault="00FE3A0C" w:rsidP="00055F89">
            <w:pPr>
              <w:numPr>
                <w:ilvl w:val="0"/>
                <w:numId w:val="9"/>
              </w:numPr>
              <w:ind w:left="288" w:hanging="288"/>
              <w:rPr>
                <w:sz w:val="20"/>
                <w:szCs w:val="20"/>
              </w:rPr>
            </w:pPr>
            <w:r w:rsidRPr="00E1014C">
              <w:rPr>
                <w:rFonts w:asciiTheme="minorHAnsi" w:hAnsiTheme="minorHAnsi"/>
                <w:color w:val="000000"/>
                <w:sz w:val="20"/>
                <w:szCs w:val="20"/>
              </w:rPr>
              <w:t>Sing notated melodies with attention to pitch, rhythm, and expressive qualities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Language:</w:t>
            </w:r>
          </w:p>
        </w:tc>
        <w:tc>
          <w:tcPr>
            <w:tcW w:w="11075" w:type="dxa"/>
            <w:gridSpan w:val="2"/>
            <w:shd w:val="clear" w:color="auto" w:fill="auto"/>
          </w:tcPr>
          <w:p w:rsidR="00FE3A0C" w:rsidRPr="00F63EAF" w:rsidRDefault="00FE3A0C" w:rsidP="00055F89">
            <w:pPr>
              <w:ind w:left="0" w:firstLine="0"/>
              <w:rPr>
                <w:sz w:val="20"/>
                <w:szCs w:val="20"/>
              </w:rPr>
            </w:pPr>
            <w:r w:rsidRPr="00152120">
              <w:rPr>
                <w:sz w:val="20"/>
                <w:szCs w:val="20"/>
              </w:rPr>
              <w:t>Types of voices SATB</w:t>
            </w:r>
            <w:r>
              <w:rPr>
                <w:sz w:val="20"/>
                <w:szCs w:val="20"/>
              </w:rPr>
              <w:t xml:space="preserve"> (soprano, alto, tenor, bass)</w:t>
            </w:r>
          </w:p>
        </w:tc>
      </w:tr>
    </w:tbl>
    <w:p w:rsidR="00E27ACB" w:rsidRDefault="00E27ACB" w:rsidP="00055F8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C20E83">
        <w:tc>
          <w:tcPr>
            <w:tcW w:w="14781" w:type="dxa"/>
            <w:gridSpan w:val="3"/>
            <w:shd w:val="clear" w:color="auto" w:fill="A6A6A6"/>
            <w:noWrap/>
          </w:tcPr>
          <w:p w:rsidR="00FE3A0C" w:rsidRPr="00F63EAF" w:rsidRDefault="00FE3A0C" w:rsidP="00055F89">
            <w:pPr>
              <w:ind w:left="0" w:firstLine="0"/>
              <w:rPr>
                <w:b/>
                <w:sz w:val="20"/>
                <w:szCs w:val="20"/>
              </w:rPr>
            </w:pPr>
            <w:r w:rsidRPr="00F63EAF">
              <w:rPr>
                <w:b/>
                <w:sz w:val="20"/>
                <w:szCs w:val="20"/>
              </w:rPr>
              <w:t>Learning Experience # 6</w:t>
            </w:r>
          </w:p>
        </w:tc>
      </w:tr>
      <w:tr w:rsidR="00FE3A0C" w:rsidRPr="00F63EAF" w:rsidTr="00C20E83">
        <w:tc>
          <w:tcPr>
            <w:tcW w:w="14781" w:type="dxa"/>
            <w:gridSpan w:val="3"/>
            <w:shd w:val="clear" w:color="auto" w:fill="D9D9D9"/>
            <w:noWrap/>
          </w:tcPr>
          <w:p w:rsidR="00FE3A0C" w:rsidRPr="00F63EAF" w:rsidRDefault="00F978D5" w:rsidP="00055F89">
            <w:pPr>
              <w:ind w:left="0" w:firstLine="0"/>
              <w:rPr>
                <w:sz w:val="28"/>
                <w:szCs w:val="28"/>
              </w:rPr>
            </w:pPr>
            <w:r>
              <w:rPr>
                <w:sz w:val="28"/>
                <w:szCs w:val="28"/>
              </w:rPr>
              <w:t xml:space="preserve">The teacher may model (or provide examples of) </w:t>
            </w:r>
            <w:r w:rsidR="00D00763">
              <w:rPr>
                <w:sz w:val="28"/>
                <w:szCs w:val="28"/>
              </w:rPr>
              <w:t xml:space="preserve">“live” visual/auditory musical performances so that students can identify and articulate the ways in which different components (musical elements, movements, facial expressions, </w:t>
            </w:r>
            <w:r w:rsidR="00055F89">
              <w:rPr>
                <w:sz w:val="28"/>
                <w:szCs w:val="28"/>
              </w:rPr>
              <w:t>etc.)</w:t>
            </w:r>
            <w:r w:rsidR="00D00763">
              <w:rPr>
                <w:sz w:val="28"/>
                <w:szCs w:val="28"/>
              </w:rPr>
              <w:t xml:space="preserve"> combine to evoke specific emotional responses.</w:t>
            </w: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Generalization Connection(s):</w:t>
            </w:r>
          </w:p>
        </w:tc>
        <w:tc>
          <w:tcPr>
            <w:tcW w:w="11075" w:type="dxa"/>
            <w:gridSpan w:val="2"/>
            <w:shd w:val="clear" w:color="auto" w:fill="auto"/>
            <w:noWrap/>
          </w:tcPr>
          <w:p w:rsidR="00FE3A0C" w:rsidRPr="00B51598" w:rsidRDefault="00FE3A0C" w:rsidP="00055F89">
            <w:pPr>
              <w:ind w:left="288" w:hanging="288"/>
              <w:rPr>
                <w:sz w:val="20"/>
                <w:szCs w:val="20"/>
              </w:rPr>
            </w:pPr>
            <w:r w:rsidRPr="00B51598">
              <w:rPr>
                <w:sz w:val="20"/>
                <w:szCs w:val="20"/>
              </w:rPr>
              <w:t>Musical elements communicate emotion, which may facilitate personal connections in performance</w:t>
            </w:r>
          </w:p>
          <w:p w:rsidR="00FE3A0C" w:rsidRPr="00F63EAF" w:rsidRDefault="00FE3A0C" w:rsidP="00055F89">
            <w:pPr>
              <w:ind w:left="288" w:hanging="288"/>
              <w:rPr>
                <w:sz w:val="20"/>
                <w:szCs w:val="20"/>
              </w:rPr>
            </w:pPr>
            <w:r w:rsidRPr="00B51598">
              <w:rPr>
                <w:sz w:val="20"/>
                <w:szCs w:val="20"/>
              </w:rPr>
              <w:t xml:space="preserve">Implementation of musical elements </w:t>
            </w:r>
            <w:r>
              <w:rPr>
                <w:sz w:val="20"/>
                <w:szCs w:val="20"/>
              </w:rPr>
              <w:t>builds technique in performance</w:t>
            </w: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Teacher Resources:</w:t>
            </w:r>
          </w:p>
        </w:tc>
        <w:tc>
          <w:tcPr>
            <w:tcW w:w="11075" w:type="dxa"/>
            <w:gridSpan w:val="2"/>
            <w:shd w:val="clear" w:color="auto" w:fill="auto"/>
            <w:noWrap/>
          </w:tcPr>
          <w:p w:rsidR="00FE3A0C" w:rsidRDefault="0049630B" w:rsidP="00055F89">
            <w:pPr>
              <w:ind w:left="288" w:hanging="288"/>
              <w:rPr>
                <w:sz w:val="20"/>
                <w:szCs w:val="20"/>
              </w:rPr>
            </w:pPr>
            <w:hyperlink r:id="rId58" w:anchor="slide=1" w:history="1">
              <w:r w:rsidR="00FE3A0C" w:rsidRPr="00B51598">
                <w:rPr>
                  <w:rStyle w:val="Hyperlink"/>
                  <w:sz w:val="20"/>
                  <w:szCs w:val="20"/>
                </w:rPr>
                <w:t>http://wiki.answers.com/Q/What_songs_are_appropriate_to_sing_for_an_elementary_school_talent_shows?#slide=1</w:t>
              </w:r>
            </w:hyperlink>
            <w:r w:rsidR="00FE3A0C" w:rsidRPr="00B51598">
              <w:rPr>
                <w:sz w:val="20"/>
                <w:szCs w:val="20"/>
              </w:rPr>
              <w:t xml:space="preserve"> </w:t>
            </w:r>
            <w:r w:rsidR="00FE3A0C">
              <w:rPr>
                <w:sz w:val="20"/>
                <w:szCs w:val="20"/>
              </w:rPr>
              <w:t xml:space="preserve"> (S</w:t>
            </w:r>
            <w:r w:rsidR="00FE3A0C" w:rsidRPr="00B51598">
              <w:rPr>
                <w:sz w:val="20"/>
                <w:szCs w:val="20"/>
              </w:rPr>
              <w:t>ong ideas for</w:t>
            </w:r>
            <w:r w:rsidR="00FE3A0C">
              <w:rPr>
                <w:sz w:val="20"/>
                <w:szCs w:val="20"/>
              </w:rPr>
              <w:t xml:space="preserve"> elementary school talent shows)</w:t>
            </w:r>
          </w:p>
          <w:p w:rsidR="00C20E83" w:rsidRPr="00F63EAF" w:rsidRDefault="00C20E83" w:rsidP="00055F89">
            <w:pPr>
              <w:ind w:left="288" w:hanging="288"/>
              <w:rPr>
                <w:sz w:val="20"/>
                <w:szCs w:val="20"/>
              </w:rPr>
            </w:pP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Student Resources:</w:t>
            </w:r>
          </w:p>
        </w:tc>
        <w:tc>
          <w:tcPr>
            <w:tcW w:w="11075" w:type="dxa"/>
            <w:gridSpan w:val="2"/>
            <w:shd w:val="clear" w:color="auto" w:fill="auto"/>
            <w:noWrap/>
          </w:tcPr>
          <w:p w:rsidR="00FE3A0C" w:rsidRDefault="00F978D5" w:rsidP="00055F89">
            <w:pPr>
              <w:ind w:left="288" w:hanging="288"/>
              <w:rPr>
                <w:sz w:val="20"/>
                <w:szCs w:val="20"/>
              </w:rPr>
            </w:pPr>
            <w:r>
              <w:rPr>
                <w:sz w:val="20"/>
                <w:szCs w:val="20"/>
              </w:rPr>
              <w:t>N/A</w:t>
            </w:r>
          </w:p>
          <w:p w:rsidR="00C20E83" w:rsidRPr="00F63EAF" w:rsidRDefault="00C20E83" w:rsidP="00055F89">
            <w:pPr>
              <w:ind w:left="288" w:hanging="288"/>
              <w:rPr>
                <w:sz w:val="20"/>
                <w:szCs w:val="20"/>
              </w:rPr>
            </w:pP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Assessment:</w:t>
            </w:r>
          </w:p>
        </w:tc>
        <w:tc>
          <w:tcPr>
            <w:tcW w:w="11075" w:type="dxa"/>
            <w:gridSpan w:val="2"/>
            <w:shd w:val="clear" w:color="auto" w:fill="auto"/>
            <w:noWrap/>
          </w:tcPr>
          <w:p w:rsidR="00FE3A0C" w:rsidRDefault="00FE3A0C" w:rsidP="00055F89">
            <w:pPr>
              <w:ind w:left="288" w:hanging="288"/>
              <w:rPr>
                <w:sz w:val="20"/>
                <w:szCs w:val="20"/>
              </w:rPr>
            </w:pPr>
            <w:r w:rsidRPr="00B51598">
              <w:rPr>
                <w:sz w:val="20"/>
                <w:szCs w:val="20"/>
              </w:rPr>
              <w:t>Students will continue their musician journal this time documenting possible songs to try and learn for the “talent show”. This can be a group or solo choice.</w:t>
            </w:r>
          </w:p>
          <w:p w:rsidR="000A202D" w:rsidRPr="000A202D" w:rsidRDefault="0049630B" w:rsidP="00055F89">
            <w:pPr>
              <w:ind w:left="0" w:firstLine="0"/>
              <w:rPr>
                <w:rFonts w:ascii="Tahoma" w:hAnsi="Tahoma" w:cs="Tahoma"/>
                <w:color w:val="000000"/>
                <w:sz w:val="20"/>
                <w:szCs w:val="20"/>
              </w:rPr>
            </w:pPr>
            <w:hyperlink r:id="rId59" w:history="1">
              <w:r w:rsidR="000A202D" w:rsidRPr="00100D46">
                <w:rPr>
                  <w:rStyle w:val="Hyperlink"/>
                  <w:sz w:val="20"/>
                  <w:szCs w:val="20"/>
                </w:rPr>
                <w:t>http://www.abcteach.com/free/p/port_26pt_line_story.pdf</w:t>
              </w:r>
            </w:hyperlink>
            <w:r w:rsidR="000A202D" w:rsidRPr="00100D46">
              <w:rPr>
                <w:color w:val="000000"/>
                <w:sz w:val="20"/>
                <w:szCs w:val="20"/>
              </w:rPr>
              <w:t xml:space="preserve"> (Blank, lined paper with room for illustrations/visuals-great for journal entries)</w:t>
            </w:r>
          </w:p>
        </w:tc>
      </w:tr>
      <w:tr w:rsidR="00FE3A0C" w:rsidRPr="00F63EAF" w:rsidTr="00C20E83">
        <w:trPr>
          <w:trHeight w:val="184"/>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t>Differentiation:</w:t>
            </w:r>
          </w:p>
          <w:p w:rsidR="00FE3A0C" w:rsidRPr="00F63EAF" w:rsidRDefault="00FE3A0C" w:rsidP="00055F89">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C20E83">
        <w:trPr>
          <w:cantSplit/>
          <w:trHeight w:val="20"/>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F63EAF" w:rsidRDefault="000A202D" w:rsidP="00055F89">
            <w:pPr>
              <w:ind w:left="288" w:hanging="288"/>
              <w:rPr>
                <w:sz w:val="20"/>
                <w:szCs w:val="20"/>
              </w:rPr>
            </w:pPr>
            <w:r>
              <w:rPr>
                <w:sz w:val="20"/>
                <w:szCs w:val="20"/>
              </w:rPr>
              <w:t>N/A</w:t>
            </w:r>
          </w:p>
        </w:tc>
        <w:tc>
          <w:tcPr>
            <w:tcW w:w="5755" w:type="dxa"/>
            <w:tcBorders>
              <w:top w:val="nil"/>
            </w:tcBorders>
            <w:shd w:val="clear" w:color="auto" w:fill="auto"/>
          </w:tcPr>
          <w:p w:rsidR="00FE3A0C" w:rsidRPr="00F63EAF" w:rsidRDefault="00FE3A0C" w:rsidP="00055F89">
            <w:pPr>
              <w:ind w:left="288" w:hanging="288"/>
              <w:rPr>
                <w:sz w:val="20"/>
                <w:szCs w:val="20"/>
              </w:rPr>
            </w:pPr>
            <w:r w:rsidRPr="00B51598">
              <w:rPr>
                <w:sz w:val="20"/>
                <w:szCs w:val="20"/>
              </w:rPr>
              <w:t xml:space="preserve">Students may choose song difficulty and situations (solo, duet, trio, small group ensemble) they are most comfortable with </w:t>
            </w:r>
            <w:r>
              <w:rPr>
                <w:sz w:val="20"/>
                <w:szCs w:val="20"/>
              </w:rPr>
              <w:t>(unison, harmony)</w:t>
            </w:r>
          </w:p>
        </w:tc>
      </w:tr>
      <w:tr w:rsidR="00FE3A0C" w:rsidRPr="00F63EAF" w:rsidTr="00C20E83">
        <w:trPr>
          <w:cantSplit/>
          <w:trHeight w:val="20"/>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lastRenderedPageBreak/>
              <w:t>Extensions for depth and complexity:</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C20E83">
        <w:trPr>
          <w:cantSplit/>
          <w:trHeight w:val="436"/>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F63EAF" w:rsidRDefault="000A202D" w:rsidP="00055F89">
            <w:pPr>
              <w:ind w:left="288" w:hanging="288"/>
              <w:rPr>
                <w:sz w:val="20"/>
                <w:szCs w:val="20"/>
              </w:rPr>
            </w:pPr>
            <w:r>
              <w:rPr>
                <w:sz w:val="20"/>
                <w:szCs w:val="20"/>
              </w:rPr>
              <w:t>N/A</w:t>
            </w:r>
          </w:p>
        </w:tc>
        <w:tc>
          <w:tcPr>
            <w:tcW w:w="5755" w:type="dxa"/>
            <w:tcBorders>
              <w:top w:val="nil"/>
            </w:tcBorders>
            <w:shd w:val="clear" w:color="auto" w:fill="auto"/>
          </w:tcPr>
          <w:p w:rsidR="00FE3A0C" w:rsidRPr="00F63EAF" w:rsidRDefault="00FE3A0C" w:rsidP="00055F89">
            <w:pPr>
              <w:ind w:left="288" w:hanging="288"/>
              <w:rPr>
                <w:sz w:val="20"/>
                <w:szCs w:val="20"/>
              </w:rPr>
            </w:pPr>
            <w:r w:rsidRPr="00B51598">
              <w:rPr>
                <w:sz w:val="20"/>
                <w:szCs w:val="20"/>
              </w:rPr>
              <w:t>Students may perform songs while playing an instrume</w:t>
            </w:r>
            <w:r>
              <w:rPr>
                <w:sz w:val="20"/>
                <w:szCs w:val="20"/>
              </w:rPr>
              <w:t>nt or adding basic choreography</w:t>
            </w: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bookmarkStart w:id="0" w:name="_GoBack" w:colFirst="0" w:colLast="1"/>
            <w:r w:rsidRPr="00F63EAF">
              <w:rPr>
                <w:b/>
                <w:sz w:val="20"/>
                <w:szCs w:val="20"/>
              </w:rPr>
              <w:t>Critical Content:</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Proper care of voice and instruments</w:t>
            </w:r>
          </w:p>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Expressive singing techniques</w:t>
            </w:r>
          </w:p>
          <w:p w:rsidR="00FE3A0C" w:rsidRPr="00F63EAF" w:rsidRDefault="00FE3A0C" w:rsidP="00055F89">
            <w:pPr>
              <w:pStyle w:val="ListParagraph"/>
              <w:numPr>
                <w:ilvl w:val="0"/>
                <w:numId w:val="9"/>
              </w:numPr>
              <w:snapToGrid w:val="0"/>
              <w:spacing w:after="0" w:line="240" w:lineRule="auto"/>
              <w:ind w:left="288" w:hanging="288"/>
              <w:contextualSpacing w:val="0"/>
              <w:rPr>
                <w:sz w:val="20"/>
                <w:szCs w:val="20"/>
              </w:rPr>
            </w:pPr>
            <w:r w:rsidRPr="00E1014C">
              <w:rPr>
                <w:rFonts w:asciiTheme="minorHAnsi" w:hAnsiTheme="minorHAnsi"/>
                <w:color w:val="000000"/>
                <w:sz w:val="20"/>
                <w:szCs w:val="20"/>
              </w:rPr>
              <w:t>Symbols and modalities used for notation and performance (Treble clef, bass clef, major, minor)</w:t>
            </w: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Key Skills:</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Identify types of voices</w:t>
            </w:r>
          </w:p>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color w:val="000000"/>
                <w:sz w:val="20"/>
                <w:szCs w:val="20"/>
              </w:rPr>
              <w:t>Sing notated melodies with attention to pitch, rhythm, and expressive qualities</w:t>
            </w:r>
          </w:p>
          <w:p w:rsidR="00FE3A0C" w:rsidRPr="00E1014C" w:rsidRDefault="00FE3A0C" w:rsidP="00055F89">
            <w:pPr>
              <w:pStyle w:val="ListParagraph"/>
              <w:numPr>
                <w:ilvl w:val="0"/>
                <w:numId w:val="9"/>
              </w:numPr>
              <w:snapToGrid w:val="0"/>
              <w:spacing w:after="0" w:line="240" w:lineRule="auto"/>
              <w:ind w:left="288" w:hanging="288"/>
              <w:contextualSpacing w:val="0"/>
              <w:rPr>
                <w:rFonts w:asciiTheme="minorHAnsi" w:hAnsiTheme="minorHAnsi"/>
                <w:color w:val="000000"/>
                <w:sz w:val="20"/>
                <w:szCs w:val="20"/>
              </w:rPr>
            </w:pPr>
            <w:r w:rsidRPr="00E1014C">
              <w:rPr>
                <w:rFonts w:asciiTheme="minorHAnsi" w:hAnsiTheme="minorHAnsi"/>
                <w:sz w:val="20"/>
                <w:szCs w:val="20"/>
              </w:rPr>
              <w:t>Describe and demonstrate expressive elements</w:t>
            </w:r>
          </w:p>
          <w:p w:rsidR="00FE3A0C" w:rsidRPr="00F63EAF" w:rsidRDefault="00FE3A0C" w:rsidP="00055F89">
            <w:pPr>
              <w:numPr>
                <w:ilvl w:val="0"/>
                <w:numId w:val="9"/>
              </w:numPr>
              <w:ind w:left="288" w:hanging="288"/>
              <w:rPr>
                <w:sz w:val="20"/>
                <w:szCs w:val="20"/>
              </w:rPr>
            </w:pPr>
            <w:r w:rsidRPr="00E1014C">
              <w:rPr>
                <w:rFonts w:asciiTheme="minorHAnsi" w:hAnsiTheme="minorHAnsi"/>
                <w:sz w:val="20"/>
                <w:szCs w:val="20"/>
              </w:rPr>
              <w:t>Analyze differences in tempo and dynamics</w:t>
            </w:r>
          </w:p>
        </w:tc>
      </w:tr>
      <w:tr w:rsidR="00FE3A0C" w:rsidRPr="00F63EAF" w:rsidTr="00C20E83">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Language:</w:t>
            </w:r>
          </w:p>
        </w:tc>
        <w:tc>
          <w:tcPr>
            <w:tcW w:w="11075" w:type="dxa"/>
            <w:gridSpan w:val="2"/>
            <w:shd w:val="clear" w:color="auto" w:fill="auto"/>
          </w:tcPr>
          <w:p w:rsidR="00FE3A0C" w:rsidRPr="00F63EAF" w:rsidRDefault="00FE3A0C" w:rsidP="00055F89">
            <w:pPr>
              <w:ind w:left="0" w:firstLine="0"/>
              <w:rPr>
                <w:sz w:val="20"/>
                <w:szCs w:val="20"/>
              </w:rPr>
            </w:pPr>
            <w:r w:rsidRPr="00B51598">
              <w:rPr>
                <w:sz w:val="20"/>
                <w:szCs w:val="20"/>
              </w:rPr>
              <w:t>Types of voices (soprano, alto, tenor, bass), style, genre, musical elements, expressive choices</w:t>
            </w:r>
          </w:p>
        </w:tc>
      </w:tr>
      <w:bookmarkEnd w:id="0"/>
    </w:tbl>
    <w:p w:rsidR="00452ACE" w:rsidRDefault="00452ACE" w:rsidP="00055F8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B931CE">
        <w:tc>
          <w:tcPr>
            <w:tcW w:w="14781" w:type="dxa"/>
            <w:gridSpan w:val="3"/>
            <w:shd w:val="clear" w:color="auto" w:fill="A6A6A6"/>
            <w:noWrap/>
          </w:tcPr>
          <w:p w:rsidR="00FE3A0C" w:rsidRPr="00F63EAF" w:rsidRDefault="00FE3A0C" w:rsidP="00055F89">
            <w:pPr>
              <w:ind w:left="0" w:firstLine="0"/>
              <w:rPr>
                <w:b/>
                <w:sz w:val="20"/>
                <w:szCs w:val="20"/>
              </w:rPr>
            </w:pPr>
            <w:r w:rsidRPr="00F63EAF">
              <w:rPr>
                <w:b/>
                <w:sz w:val="20"/>
                <w:szCs w:val="20"/>
              </w:rPr>
              <w:t>Learning Experience # 7</w:t>
            </w:r>
          </w:p>
        </w:tc>
      </w:tr>
      <w:tr w:rsidR="00FE3A0C" w:rsidRPr="00F63EAF" w:rsidTr="00B931CE">
        <w:tc>
          <w:tcPr>
            <w:tcW w:w="14781" w:type="dxa"/>
            <w:gridSpan w:val="3"/>
            <w:shd w:val="clear" w:color="auto" w:fill="D9D9D9"/>
            <w:noWrap/>
          </w:tcPr>
          <w:p w:rsidR="00FE3A0C" w:rsidRPr="00F63EAF" w:rsidRDefault="00FE3A0C" w:rsidP="000A0ECD">
            <w:pPr>
              <w:ind w:left="0" w:firstLine="0"/>
              <w:rPr>
                <w:sz w:val="28"/>
                <w:szCs w:val="28"/>
              </w:rPr>
            </w:pPr>
            <w:r w:rsidRPr="002F4547">
              <w:rPr>
                <w:sz w:val="28"/>
                <w:szCs w:val="28"/>
              </w:rPr>
              <w:t xml:space="preserve">(Post-Performance </w:t>
            </w:r>
            <w:r w:rsidR="000A0ECD">
              <w:rPr>
                <w:sz w:val="28"/>
                <w:szCs w:val="28"/>
              </w:rPr>
              <w:t>Assessment</w:t>
            </w:r>
            <w:r w:rsidRPr="002F4547">
              <w:rPr>
                <w:sz w:val="28"/>
                <w:szCs w:val="28"/>
              </w:rPr>
              <w:t xml:space="preserve">) The teacher may provide examples of performance evaluation so that students </w:t>
            </w:r>
            <w:r>
              <w:rPr>
                <w:sz w:val="28"/>
                <w:szCs w:val="28"/>
              </w:rPr>
              <w:t>can understand the importance of evaluation and reflection in the creative process.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Generalization Connection(s):</w:t>
            </w:r>
          </w:p>
        </w:tc>
        <w:tc>
          <w:tcPr>
            <w:tcW w:w="11075" w:type="dxa"/>
            <w:gridSpan w:val="2"/>
            <w:shd w:val="clear" w:color="auto" w:fill="auto"/>
            <w:noWrap/>
          </w:tcPr>
          <w:p w:rsidR="00FE3A0C" w:rsidRPr="002F4547" w:rsidRDefault="00FE3A0C" w:rsidP="00055F89">
            <w:pPr>
              <w:ind w:left="288" w:hanging="288"/>
              <w:rPr>
                <w:sz w:val="20"/>
                <w:szCs w:val="20"/>
              </w:rPr>
            </w:pPr>
            <w:r w:rsidRPr="002F4547">
              <w:rPr>
                <w:sz w:val="20"/>
                <w:szCs w:val="20"/>
              </w:rPr>
              <w:t>Musical elements communicate emotion, which may facilitate personal connections in performance</w:t>
            </w:r>
          </w:p>
          <w:p w:rsidR="00FE3A0C" w:rsidRPr="00F63EAF" w:rsidRDefault="00FE3A0C" w:rsidP="00055F89">
            <w:pPr>
              <w:ind w:left="288" w:hanging="288"/>
              <w:rPr>
                <w:sz w:val="20"/>
                <w:szCs w:val="20"/>
              </w:rPr>
            </w:pPr>
            <w:r w:rsidRPr="002F4547">
              <w:rPr>
                <w:sz w:val="20"/>
                <w:szCs w:val="20"/>
              </w:rPr>
              <w:t xml:space="preserve">Implementation of musical elements </w:t>
            </w:r>
            <w:r>
              <w:rPr>
                <w:sz w:val="20"/>
                <w:szCs w:val="20"/>
              </w:rPr>
              <w:t>builds technique in performance</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Teacher Resources:</w:t>
            </w:r>
          </w:p>
        </w:tc>
        <w:tc>
          <w:tcPr>
            <w:tcW w:w="11075" w:type="dxa"/>
            <w:gridSpan w:val="2"/>
            <w:shd w:val="clear" w:color="auto" w:fill="auto"/>
            <w:noWrap/>
          </w:tcPr>
          <w:p w:rsidR="00FE3A0C" w:rsidRPr="002F4547" w:rsidRDefault="0049630B" w:rsidP="00055F89">
            <w:pPr>
              <w:ind w:left="288" w:hanging="288"/>
              <w:rPr>
                <w:sz w:val="20"/>
                <w:szCs w:val="20"/>
              </w:rPr>
            </w:pPr>
            <w:hyperlink r:id="rId60" w:history="1">
              <w:r w:rsidR="00FE3A0C" w:rsidRPr="002F4547">
                <w:rPr>
                  <w:rStyle w:val="Hyperlink"/>
                  <w:sz w:val="20"/>
                  <w:szCs w:val="20"/>
                </w:rPr>
                <w:t>http://www.learner.org/workshops/hswriting/interactives/rubric/</w:t>
              </w:r>
            </w:hyperlink>
            <w:r w:rsidR="00FE3A0C" w:rsidRPr="002F4547">
              <w:rPr>
                <w:sz w:val="20"/>
                <w:szCs w:val="20"/>
              </w:rPr>
              <w:t xml:space="preserve"> </w:t>
            </w:r>
            <w:r w:rsidR="00FE3A0C">
              <w:rPr>
                <w:sz w:val="20"/>
                <w:szCs w:val="20"/>
              </w:rPr>
              <w:t xml:space="preserve"> (Create a Rubric)</w:t>
            </w:r>
          </w:p>
          <w:p w:rsidR="00FE3A0C" w:rsidRPr="002F4547" w:rsidRDefault="0049630B" w:rsidP="00055F89">
            <w:pPr>
              <w:ind w:left="288" w:hanging="288"/>
              <w:rPr>
                <w:sz w:val="20"/>
                <w:szCs w:val="20"/>
              </w:rPr>
            </w:pPr>
            <w:hyperlink r:id="rId61" w:history="1">
              <w:r w:rsidR="00FE3A0C" w:rsidRPr="002F4547">
                <w:rPr>
                  <w:rStyle w:val="Hyperlink"/>
                  <w:sz w:val="20"/>
                  <w:szCs w:val="20"/>
                </w:rPr>
                <w:t>http://www.sde.ct.gov/sde/lib/sde/pdf/curriculum/Music/Singing_Task_Gr5.pdf</w:t>
              </w:r>
            </w:hyperlink>
            <w:r w:rsidR="00FE3A0C" w:rsidRPr="002F4547">
              <w:rPr>
                <w:sz w:val="20"/>
                <w:szCs w:val="20"/>
              </w:rPr>
              <w:t xml:space="preserve"> </w:t>
            </w:r>
            <w:r w:rsidR="00FE3A0C">
              <w:rPr>
                <w:sz w:val="20"/>
                <w:szCs w:val="20"/>
              </w:rPr>
              <w:t xml:space="preserve"> (</w:t>
            </w:r>
            <w:r w:rsidR="00FE3A0C" w:rsidRPr="002F4547">
              <w:rPr>
                <w:sz w:val="20"/>
                <w:szCs w:val="20"/>
              </w:rPr>
              <w:t>Connecticut 5</w:t>
            </w:r>
            <w:r w:rsidR="00FE3A0C" w:rsidRPr="002F4547">
              <w:rPr>
                <w:sz w:val="20"/>
                <w:szCs w:val="20"/>
                <w:vertAlign w:val="superscript"/>
              </w:rPr>
              <w:t>th</w:t>
            </w:r>
            <w:r w:rsidR="00FE3A0C">
              <w:rPr>
                <w:sz w:val="20"/>
                <w:szCs w:val="20"/>
              </w:rPr>
              <w:t xml:space="preserve"> grade Performance Rubric)</w:t>
            </w:r>
          </w:p>
          <w:p w:rsidR="00FE3A0C" w:rsidRPr="002F4547" w:rsidRDefault="0049630B" w:rsidP="00055F89">
            <w:pPr>
              <w:ind w:left="288" w:hanging="288"/>
              <w:rPr>
                <w:sz w:val="20"/>
                <w:szCs w:val="20"/>
              </w:rPr>
            </w:pPr>
            <w:hyperlink r:id="rId62" w:history="1">
              <w:r w:rsidR="00FE3A0C" w:rsidRPr="002F4547">
                <w:rPr>
                  <w:rStyle w:val="Hyperlink"/>
                  <w:sz w:val="20"/>
                  <w:szCs w:val="20"/>
                </w:rPr>
                <w:t>http://www.wfbschools.com/schools/richards/rivocgenmusic.cfm</w:t>
              </w:r>
            </w:hyperlink>
            <w:r w:rsidR="00FE3A0C" w:rsidRPr="002F4547">
              <w:rPr>
                <w:sz w:val="20"/>
                <w:szCs w:val="20"/>
              </w:rPr>
              <w:t xml:space="preserve"> </w:t>
            </w:r>
            <w:r w:rsidR="00FE3A0C">
              <w:rPr>
                <w:sz w:val="20"/>
                <w:szCs w:val="20"/>
              </w:rPr>
              <w:t xml:space="preserve"> (General Music Criteria Ides)</w:t>
            </w:r>
          </w:p>
          <w:p w:rsidR="00FE3A0C" w:rsidRDefault="0049630B" w:rsidP="00055F89">
            <w:pPr>
              <w:ind w:left="288" w:hanging="288"/>
              <w:rPr>
                <w:sz w:val="20"/>
                <w:szCs w:val="20"/>
              </w:rPr>
            </w:pPr>
            <w:hyperlink r:id="rId63" w:history="1">
              <w:r w:rsidR="00FE3A0C" w:rsidRPr="002F4547">
                <w:rPr>
                  <w:rStyle w:val="Hyperlink"/>
                  <w:sz w:val="20"/>
                  <w:szCs w:val="20"/>
                </w:rPr>
                <w:t>https://sites.google.com/site/musicwilkins/rubrics</w:t>
              </w:r>
            </w:hyperlink>
            <w:r w:rsidR="00FE3A0C" w:rsidRPr="002F4547">
              <w:rPr>
                <w:sz w:val="20"/>
                <w:szCs w:val="20"/>
              </w:rPr>
              <w:t xml:space="preserve"> </w:t>
            </w:r>
            <w:r w:rsidR="00FE3A0C">
              <w:rPr>
                <w:sz w:val="20"/>
                <w:szCs w:val="20"/>
              </w:rPr>
              <w:t xml:space="preserve"> (Music Rubric Examples)</w:t>
            </w:r>
          </w:p>
          <w:p w:rsidR="00FE3A0C" w:rsidRDefault="0049630B" w:rsidP="00055F89">
            <w:pPr>
              <w:ind w:left="288" w:hanging="288"/>
              <w:rPr>
                <w:rFonts w:asciiTheme="minorHAnsi" w:hAnsiTheme="minorHAnsi"/>
                <w:sz w:val="20"/>
                <w:szCs w:val="20"/>
              </w:rPr>
            </w:pPr>
            <w:hyperlink r:id="rId64" w:history="1">
              <w:r w:rsidR="00FE3A0C" w:rsidRPr="007748B0">
                <w:rPr>
                  <w:rStyle w:val="Hyperlink"/>
                  <w:rFonts w:asciiTheme="minorHAnsi" w:hAnsiTheme="minorHAnsi"/>
                  <w:sz w:val="20"/>
                  <w:szCs w:val="20"/>
                </w:rPr>
                <w:t>http://ericbooth.net/reflecting-on-reflection/</w:t>
              </w:r>
            </w:hyperlink>
            <w:r w:rsidR="00FE3A0C">
              <w:rPr>
                <w:rFonts w:asciiTheme="minorHAnsi" w:hAnsiTheme="minorHAnsi"/>
                <w:sz w:val="20"/>
                <w:szCs w:val="20"/>
              </w:rPr>
              <w:t xml:space="preserve"> (Eric Booth article on the importance of reflection and suggestions for how to conduct meaning reflection)</w:t>
            </w:r>
          </w:p>
          <w:p w:rsidR="00FE3A0C" w:rsidRPr="00F63EAF" w:rsidRDefault="0049630B" w:rsidP="00055F89">
            <w:pPr>
              <w:ind w:left="288" w:hanging="288"/>
              <w:rPr>
                <w:sz w:val="20"/>
                <w:szCs w:val="20"/>
              </w:rPr>
            </w:pPr>
            <w:hyperlink r:id="rId65" w:history="1">
              <w:r w:rsidR="00FE3A0C" w:rsidRPr="00CD7D9E">
                <w:rPr>
                  <w:rStyle w:val="Hyperlink"/>
                  <w:rFonts w:asciiTheme="minorHAnsi" w:hAnsiTheme="minorHAnsi" w:cs="Tahoma"/>
                  <w:sz w:val="20"/>
                  <w:szCs w:val="20"/>
                </w:rPr>
                <w:t>http://www.build-creative-writing-ideas.com/free-creative-writing-prompts-music.html</w:t>
              </w:r>
            </w:hyperlink>
            <w:r w:rsidR="00FE3A0C" w:rsidRPr="00CD7D9E">
              <w:rPr>
                <w:rFonts w:asciiTheme="minorHAnsi" w:hAnsiTheme="minorHAnsi" w:cs="Tahoma"/>
                <w:color w:val="000000"/>
                <w:sz w:val="20"/>
                <w:szCs w:val="20"/>
              </w:rPr>
              <w:t> (Journal prompts for music)</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Student Resources:</w:t>
            </w:r>
          </w:p>
        </w:tc>
        <w:tc>
          <w:tcPr>
            <w:tcW w:w="11075" w:type="dxa"/>
            <w:gridSpan w:val="2"/>
            <w:shd w:val="clear" w:color="auto" w:fill="auto"/>
            <w:noWrap/>
          </w:tcPr>
          <w:p w:rsidR="00FE3A0C" w:rsidRPr="00F63EAF" w:rsidRDefault="0049630B" w:rsidP="00055F89">
            <w:pPr>
              <w:ind w:left="288" w:hanging="288"/>
              <w:rPr>
                <w:sz w:val="20"/>
                <w:szCs w:val="20"/>
              </w:rPr>
            </w:pPr>
            <w:hyperlink r:id="rId66" w:history="1">
              <w:r w:rsidR="00FE3A0C" w:rsidRPr="002F4547">
                <w:rPr>
                  <w:rStyle w:val="Hyperlink"/>
                  <w:sz w:val="20"/>
                  <w:szCs w:val="20"/>
                </w:rPr>
                <w:t>https://sites.google.com/site/musicwilkins/rubrics</w:t>
              </w:r>
            </w:hyperlink>
            <w:r w:rsidR="00FE3A0C" w:rsidRPr="002F4547">
              <w:rPr>
                <w:sz w:val="20"/>
                <w:szCs w:val="20"/>
              </w:rPr>
              <w:t xml:space="preserve"> </w:t>
            </w:r>
            <w:r w:rsidR="00FE3A0C">
              <w:rPr>
                <w:sz w:val="20"/>
                <w:szCs w:val="20"/>
              </w:rPr>
              <w:t xml:space="preserve"> (Music rubric examples)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Assessment:</w:t>
            </w:r>
          </w:p>
        </w:tc>
        <w:tc>
          <w:tcPr>
            <w:tcW w:w="11075" w:type="dxa"/>
            <w:gridSpan w:val="2"/>
            <w:shd w:val="clear" w:color="auto" w:fill="auto"/>
            <w:noWrap/>
          </w:tcPr>
          <w:p w:rsidR="00FE3A0C" w:rsidRDefault="00FE3A0C" w:rsidP="00055F89">
            <w:pPr>
              <w:ind w:left="288" w:hanging="288"/>
              <w:rPr>
                <w:sz w:val="20"/>
                <w:szCs w:val="20"/>
              </w:rPr>
            </w:pPr>
            <w:r w:rsidRPr="002F4547">
              <w:rPr>
                <w:sz w:val="20"/>
                <w:szCs w:val="20"/>
              </w:rPr>
              <w:t xml:space="preserve">Students will evaluate their performance using the performance evaluation rubric.  Students may also add ideas for improvement and goal setting to their musician journal.  </w:t>
            </w:r>
          </w:p>
          <w:p w:rsidR="000A202D" w:rsidRDefault="0049630B" w:rsidP="00055F89">
            <w:pPr>
              <w:ind w:left="360"/>
              <w:rPr>
                <w:color w:val="000000"/>
                <w:sz w:val="20"/>
                <w:szCs w:val="20"/>
              </w:rPr>
            </w:pPr>
            <w:hyperlink r:id="rId67" w:history="1">
              <w:r w:rsidR="000A202D" w:rsidRPr="00100D46">
                <w:rPr>
                  <w:rStyle w:val="Hyperlink"/>
                  <w:sz w:val="20"/>
                  <w:szCs w:val="20"/>
                </w:rPr>
                <w:t>http://www.abcteach.com/free/p/port_26pt_line_story.pdf</w:t>
              </w:r>
            </w:hyperlink>
            <w:r w:rsidR="000A202D" w:rsidRPr="00100D46">
              <w:rPr>
                <w:color w:val="000000"/>
                <w:sz w:val="20"/>
                <w:szCs w:val="20"/>
              </w:rPr>
              <w:t xml:space="preserve"> (Blank, lined paper with room for illustrations/visuals-great for journal entries)</w:t>
            </w:r>
          </w:p>
          <w:p w:rsidR="0015739D" w:rsidRPr="0015739D" w:rsidRDefault="0049630B" w:rsidP="00055F89">
            <w:pPr>
              <w:ind w:left="360"/>
              <w:rPr>
                <w:rFonts w:asciiTheme="minorHAnsi" w:hAnsiTheme="minorHAnsi" w:cs="Tahoma"/>
                <w:color w:val="000000"/>
                <w:sz w:val="20"/>
                <w:szCs w:val="20"/>
              </w:rPr>
            </w:pPr>
            <w:hyperlink r:id="rId68" w:history="1">
              <w:r w:rsidR="0015739D" w:rsidRPr="0015739D">
                <w:rPr>
                  <w:rStyle w:val="Hyperlink"/>
                  <w:rFonts w:asciiTheme="minorHAnsi" w:hAnsiTheme="minorHAnsi" w:cs="Tahoma"/>
                  <w:sz w:val="20"/>
                  <w:szCs w:val="20"/>
                </w:rPr>
                <w:t>http://www.coloradoplc.org/files/archives/connecticut_common_arts_assessment_5th_grade_composing_and_evaluation.pdf</w:t>
              </w:r>
            </w:hyperlink>
            <w:r w:rsidR="00F978D5">
              <w:rPr>
                <w:rFonts w:asciiTheme="minorHAnsi" w:hAnsiTheme="minorHAnsi" w:cs="Tahoma"/>
                <w:color w:val="000000"/>
                <w:sz w:val="20"/>
                <w:szCs w:val="20"/>
              </w:rPr>
              <w:t xml:space="preserve"> (Grade 5 Composing and Self-</w:t>
            </w:r>
            <w:r w:rsidR="0015739D" w:rsidRPr="0015739D">
              <w:rPr>
                <w:rFonts w:asciiTheme="minorHAnsi" w:hAnsiTheme="minorHAnsi" w:cs="Tahoma"/>
                <w:color w:val="000000"/>
                <w:sz w:val="20"/>
                <w:szCs w:val="20"/>
              </w:rPr>
              <w:t>Assessment Resource)</w:t>
            </w:r>
          </w:p>
        </w:tc>
      </w:tr>
      <w:tr w:rsidR="00FE3A0C" w:rsidRPr="00F63EAF" w:rsidTr="00B931CE">
        <w:trPr>
          <w:trHeight w:val="184"/>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t>Differentiation:</w:t>
            </w:r>
          </w:p>
          <w:p w:rsidR="00FE3A0C" w:rsidRPr="00F63EAF" w:rsidRDefault="00FE3A0C" w:rsidP="00055F89">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B931CE">
        <w:trPr>
          <w:cantSplit/>
          <w:trHeight w:val="20"/>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F63EAF" w:rsidRDefault="00FE3A0C" w:rsidP="00055F89">
            <w:pPr>
              <w:ind w:left="288" w:hanging="288"/>
              <w:rPr>
                <w:sz w:val="20"/>
                <w:szCs w:val="20"/>
              </w:rPr>
            </w:pPr>
            <w:r>
              <w:rPr>
                <w:sz w:val="20"/>
                <w:szCs w:val="20"/>
              </w:rPr>
              <w:t>N/A</w:t>
            </w:r>
          </w:p>
        </w:tc>
        <w:tc>
          <w:tcPr>
            <w:tcW w:w="5755" w:type="dxa"/>
            <w:tcBorders>
              <w:top w:val="nil"/>
            </w:tcBorders>
            <w:shd w:val="clear" w:color="auto" w:fill="auto"/>
          </w:tcPr>
          <w:p w:rsidR="00FE3A0C" w:rsidRPr="00F63EAF" w:rsidRDefault="00FE3A0C" w:rsidP="00055F89">
            <w:pPr>
              <w:ind w:left="288" w:hanging="288"/>
              <w:rPr>
                <w:sz w:val="20"/>
                <w:szCs w:val="20"/>
              </w:rPr>
            </w:pPr>
            <w:r w:rsidRPr="002F4547">
              <w:rPr>
                <w:sz w:val="20"/>
                <w:szCs w:val="20"/>
              </w:rPr>
              <w:t>Students may work from a more simplistic rubric list of criteria based on skill lev</w:t>
            </w:r>
            <w:r>
              <w:rPr>
                <w:sz w:val="20"/>
                <w:szCs w:val="20"/>
              </w:rPr>
              <w:t>el ability</w:t>
            </w:r>
          </w:p>
        </w:tc>
      </w:tr>
      <w:tr w:rsidR="00FE3A0C" w:rsidRPr="00F63EAF" w:rsidTr="00B931CE">
        <w:trPr>
          <w:cantSplit/>
          <w:trHeight w:val="20"/>
        </w:trPr>
        <w:tc>
          <w:tcPr>
            <w:tcW w:w="3706" w:type="dxa"/>
            <w:vMerge w:val="restart"/>
            <w:shd w:val="clear" w:color="auto" w:fill="D9D9D9"/>
            <w:noWrap/>
          </w:tcPr>
          <w:p w:rsidR="00FE3A0C" w:rsidRPr="00F63EAF" w:rsidRDefault="00FE3A0C" w:rsidP="00055F89">
            <w:pPr>
              <w:ind w:left="0" w:firstLine="0"/>
              <w:rPr>
                <w:b/>
                <w:sz w:val="20"/>
                <w:szCs w:val="20"/>
              </w:rPr>
            </w:pPr>
            <w:r w:rsidRPr="00F63EAF">
              <w:rPr>
                <w:b/>
                <w:sz w:val="20"/>
                <w:szCs w:val="20"/>
              </w:rPr>
              <w:lastRenderedPageBreak/>
              <w:t>Extensions for depth and complexity:</w:t>
            </w:r>
          </w:p>
        </w:tc>
        <w:tc>
          <w:tcPr>
            <w:tcW w:w="5320" w:type="dxa"/>
            <w:shd w:val="clear" w:color="auto" w:fill="D9D9D9"/>
          </w:tcPr>
          <w:p w:rsidR="00FE3A0C" w:rsidRPr="00F63EAF" w:rsidRDefault="00FE3A0C" w:rsidP="00055F89">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055F89">
            <w:pPr>
              <w:ind w:left="0" w:firstLine="0"/>
              <w:rPr>
                <w:sz w:val="20"/>
                <w:szCs w:val="20"/>
              </w:rPr>
            </w:pPr>
            <w:r w:rsidRPr="00F63EAF">
              <w:rPr>
                <w:b/>
                <w:sz w:val="20"/>
                <w:szCs w:val="20"/>
              </w:rPr>
              <w:t>Expression</w:t>
            </w:r>
            <w:r w:rsidRPr="00F63EAF">
              <w:rPr>
                <w:sz w:val="20"/>
                <w:szCs w:val="20"/>
              </w:rPr>
              <w:t xml:space="preserve"> (Products and/or Performance)</w:t>
            </w:r>
          </w:p>
        </w:tc>
      </w:tr>
      <w:tr w:rsidR="00FE3A0C" w:rsidRPr="00F63EAF" w:rsidTr="00B931CE">
        <w:trPr>
          <w:cantSplit/>
          <w:trHeight w:val="337"/>
        </w:trPr>
        <w:tc>
          <w:tcPr>
            <w:tcW w:w="3706" w:type="dxa"/>
            <w:vMerge/>
            <w:shd w:val="clear" w:color="auto" w:fill="D9D9D9"/>
            <w:noWrap/>
          </w:tcPr>
          <w:p w:rsidR="00FE3A0C" w:rsidRPr="00F63EAF" w:rsidRDefault="00FE3A0C" w:rsidP="00055F89">
            <w:pPr>
              <w:ind w:left="0" w:firstLine="0"/>
              <w:rPr>
                <w:b/>
                <w:sz w:val="20"/>
                <w:szCs w:val="20"/>
              </w:rPr>
            </w:pPr>
          </w:p>
        </w:tc>
        <w:tc>
          <w:tcPr>
            <w:tcW w:w="5320" w:type="dxa"/>
            <w:tcBorders>
              <w:top w:val="nil"/>
            </w:tcBorders>
            <w:shd w:val="clear" w:color="auto" w:fill="auto"/>
          </w:tcPr>
          <w:p w:rsidR="00FE3A0C" w:rsidRPr="00F63EAF" w:rsidRDefault="00FE3A0C" w:rsidP="00055F89">
            <w:pPr>
              <w:ind w:left="288" w:hanging="288"/>
              <w:rPr>
                <w:sz w:val="20"/>
                <w:szCs w:val="20"/>
              </w:rPr>
            </w:pPr>
            <w:r>
              <w:rPr>
                <w:sz w:val="20"/>
                <w:szCs w:val="20"/>
              </w:rPr>
              <w:t>N/A</w:t>
            </w:r>
          </w:p>
        </w:tc>
        <w:tc>
          <w:tcPr>
            <w:tcW w:w="5755" w:type="dxa"/>
            <w:tcBorders>
              <w:top w:val="nil"/>
            </w:tcBorders>
            <w:shd w:val="clear" w:color="auto" w:fill="auto"/>
          </w:tcPr>
          <w:p w:rsidR="00FE3A0C" w:rsidRPr="00F63EAF" w:rsidRDefault="00FE3A0C" w:rsidP="00055F89">
            <w:pPr>
              <w:ind w:left="288" w:hanging="288"/>
              <w:rPr>
                <w:sz w:val="20"/>
                <w:szCs w:val="20"/>
              </w:rPr>
            </w:pPr>
            <w:r w:rsidRPr="002F4547">
              <w:rPr>
                <w:sz w:val="20"/>
                <w:szCs w:val="20"/>
              </w:rPr>
              <w:t>Students may add more criteria elements to the performance rubr</w:t>
            </w:r>
            <w:r>
              <w:rPr>
                <w:sz w:val="20"/>
                <w:szCs w:val="20"/>
              </w:rPr>
              <w:t>ic based on skill level ability</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Content:</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color w:val="000000"/>
                <w:sz w:val="20"/>
                <w:szCs w:val="20"/>
              </w:rPr>
            </w:pPr>
            <w:r w:rsidRPr="00E1014C">
              <w:rPr>
                <w:color w:val="000000"/>
                <w:sz w:val="20"/>
                <w:szCs w:val="20"/>
              </w:rPr>
              <w:t>Proper care of voice and instruments</w:t>
            </w:r>
          </w:p>
          <w:p w:rsidR="00FE3A0C" w:rsidRPr="00E1014C" w:rsidRDefault="00FE3A0C" w:rsidP="00055F89">
            <w:pPr>
              <w:pStyle w:val="ListParagraph"/>
              <w:numPr>
                <w:ilvl w:val="0"/>
                <w:numId w:val="9"/>
              </w:numPr>
              <w:snapToGrid w:val="0"/>
              <w:spacing w:after="0" w:line="240" w:lineRule="auto"/>
              <w:ind w:left="288" w:hanging="288"/>
              <w:contextualSpacing w:val="0"/>
              <w:rPr>
                <w:color w:val="000000"/>
                <w:sz w:val="20"/>
                <w:szCs w:val="20"/>
              </w:rPr>
            </w:pPr>
            <w:r w:rsidRPr="00E1014C">
              <w:rPr>
                <w:color w:val="000000"/>
                <w:sz w:val="20"/>
                <w:szCs w:val="20"/>
              </w:rPr>
              <w:t>Expressive singing techniques</w:t>
            </w:r>
          </w:p>
          <w:p w:rsidR="00FE3A0C" w:rsidRPr="00F63EAF" w:rsidRDefault="00FE3A0C" w:rsidP="00055F89">
            <w:pPr>
              <w:pStyle w:val="ListParagraph"/>
              <w:numPr>
                <w:ilvl w:val="0"/>
                <w:numId w:val="9"/>
              </w:numPr>
              <w:snapToGrid w:val="0"/>
              <w:spacing w:after="0" w:line="240" w:lineRule="auto"/>
              <w:ind w:left="288" w:hanging="288"/>
              <w:contextualSpacing w:val="0"/>
              <w:rPr>
                <w:sz w:val="20"/>
                <w:szCs w:val="20"/>
              </w:rPr>
            </w:pPr>
            <w:r w:rsidRPr="00E1014C">
              <w:rPr>
                <w:color w:val="000000"/>
                <w:sz w:val="20"/>
                <w:szCs w:val="20"/>
              </w:rPr>
              <w:t>Symbols and modalities used for notation and performance (Treble clef, bass clef, major, minor)</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Key Skills:</w:t>
            </w:r>
          </w:p>
        </w:tc>
        <w:tc>
          <w:tcPr>
            <w:tcW w:w="11075" w:type="dxa"/>
            <w:gridSpan w:val="2"/>
            <w:shd w:val="clear" w:color="auto" w:fill="auto"/>
          </w:tcPr>
          <w:p w:rsidR="00FE3A0C" w:rsidRPr="00E1014C" w:rsidRDefault="00FE3A0C" w:rsidP="00055F89">
            <w:pPr>
              <w:pStyle w:val="ListParagraph"/>
              <w:numPr>
                <w:ilvl w:val="0"/>
                <w:numId w:val="9"/>
              </w:numPr>
              <w:snapToGrid w:val="0"/>
              <w:spacing w:after="0" w:line="240" w:lineRule="auto"/>
              <w:ind w:left="288" w:hanging="288"/>
              <w:contextualSpacing w:val="0"/>
              <w:rPr>
                <w:color w:val="000000"/>
                <w:sz w:val="20"/>
                <w:szCs w:val="20"/>
              </w:rPr>
            </w:pPr>
            <w:r w:rsidRPr="00E1014C">
              <w:rPr>
                <w:color w:val="000000"/>
                <w:sz w:val="20"/>
                <w:szCs w:val="20"/>
              </w:rPr>
              <w:t>Sing notated melodies with attention to pitch, rhythm, and expressive qualities</w:t>
            </w:r>
          </w:p>
          <w:p w:rsidR="00FE3A0C" w:rsidRPr="00E1014C" w:rsidRDefault="00FE3A0C" w:rsidP="00055F89">
            <w:pPr>
              <w:pStyle w:val="ListParagraph"/>
              <w:numPr>
                <w:ilvl w:val="0"/>
                <w:numId w:val="9"/>
              </w:numPr>
              <w:snapToGrid w:val="0"/>
              <w:spacing w:after="0" w:line="240" w:lineRule="auto"/>
              <w:ind w:left="288" w:hanging="288"/>
              <w:contextualSpacing w:val="0"/>
              <w:rPr>
                <w:sz w:val="20"/>
                <w:szCs w:val="20"/>
              </w:rPr>
            </w:pPr>
            <w:r w:rsidRPr="00E1014C">
              <w:rPr>
                <w:sz w:val="20"/>
                <w:szCs w:val="20"/>
              </w:rPr>
              <w:t>Describe and demonstrate expressive elements</w:t>
            </w:r>
          </w:p>
          <w:p w:rsidR="00FE3A0C" w:rsidRPr="00F63EAF" w:rsidRDefault="00FE3A0C" w:rsidP="00055F89">
            <w:pPr>
              <w:numPr>
                <w:ilvl w:val="0"/>
                <w:numId w:val="9"/>
              </w:numPr>
              <w:ind w:left="288" w:hanging="288"/>
              <w:rPr>
                <w:sz w:val="20"/>
                <w:szCs w:val="20"/>
              </w:rPr>
            </w:pPr>
            <w:r w:rsidRPr="00E1014C">
              <w:rPr>
                <w:sz w:val="20"/>
                <w:szCs w:val="20"/>
              </w:rPr>
              <w:t>Analyze differences in tempo and dynamics</w:t>
            </w:r>
          </w:p>
        </w:tc>
      </w:tr>
      <w:tr w:rsidR="00FE3A0C" w:rsidRPr="00F63EAF" w:rsidTr="00B931CE">
        <w:tc>
          <w:tcPr>
            <w:tcW w:w="3706" w:type="dxa"/>
            <w:shd w:val="clear" w:color="auto" w:fill="D9D9D9"/>
            <w:noWrap/>
          </w:tcPr>
          <w:p w:rsidR="00FE3A0C" w:rsidRPr="00F63EAF" w:rsidRDefault="00FE3A0C" w:rsidP="00055F89">
            <w:pPr>
              <w:ind w:left="0" w:firstLine="0"/>
              <w:rPr>
                <w:b/>
                <w:sz w:val="20"/>
                <w:szCs w:val="20"/>
              </w:rPr>
            </w:pPr>
            <w:r w:rsidRPr="00F63EAF">
              <w:rPr>
                <w:b/>
                <w:sz w:val="20"/>
                <w:szCs w:val="20"/>
              </w:rPr>
              <w:t>Critical Language:</w:t>
            </w:r>
          </w:p>
        </w:tc>
        <w:tc>
          <w:tcPr>
            <w:tcW w:w="11075" w:type="dxa"/>
            <w:gridSpan w:val="2"/>
            <w:shd w:val="clear" w:color="auto" w:fill="auto"/>
          </w:tcPr>
          <w:p w:rsidR="00FE3A0C" w:rsidRPr="00F63EAF" w:rsidRDefault="00FE3A0C" w:rsidP="00055F89">
            <w:pPr>
              <w:ind w:left="0" w:firstLine="0"/>
              <w:rPr>
                <w:sz w:val="20"/>
                <w:szCs w:val="20"/>
              </w:rPr>
            </w:pPr>
            <w:r>
              <w:rPr>
                <w:sz w:val="20"/>
                <w:szCs w:val="20"/>
              </w:rPr>
              <w:t>P</w:t>
            </w:r>
            <w:r w:rsidRPr="002F4547">
              <w:rPr>
                <w:sz w:val="20"/>
                <w:szCs w:val="20"/>
              </w:rPr>
              <w:t>ersonal preference, evaluation, self-assess, musical criteria, performance criteria, rubric language,</w:t>
            </w:r>
          </w:p>
        </w:tc>
      </w:tr>
    </w:tbl>
    <w:p w:rsidR="00F92738" w:rsidRPr="00E27ACB" w:rsidRDefault="00F92738" w:rsidP="00055F89">
      <w:pPr>
        <w:ind w:left="0" w:firstLine="0"/>
        <w:rPr>
          <w:sz w:val="20"/>
          <w:szCs w:val="20"/>
        </w:rPr>
      </w:pPr>
    </w:p>
    <w:p w:rsidR="00E27ACB" w:rsidRPr="00E27ACB" w:rsidRDefault="00E27ACB" w:rsidP="00055F89">
      <w:pPr>
        <w:ind w:left="0" w:firstLine="0"/>
        <w:rPr>
          <w:sz w:val="20"/>
          <w:szCs w:val="20"/>
        </w:rPr>
      </w:pPr>
    </w:p>
    <w:p w:rsidR="00E27ACB" w:rsidRPr="00E27ACB" w:rsidRDefault="00E27ACB" w:rsidP="00055F89">
      <w:pPr>
        <w:ind w:left="0" w:firstLine="0"/>
        <w:rPr>
          <w:sz w:val="20"/>
          <w:szCs w:val="20"/>
        </w:rPr>
      </w:pPr>
    </w:p>
    <w:p w:rsidR="005D57E9" w:rsidRDefault="005D57E9" w:rsidP="00055F89">
      <w:pPr>
        <w:ind w:left="0" w:firstLine="0"/>
        <w:rPr>
          <w:rFonts w:asciiTheme="minorHAnsi" w:hAnsiTheme="minorHAnsi"/>
          <w:b/>
          <w:sz w:val="20"/>
          <w:szCs w:val="20"/>
        </w:rPr>
      </w:pPr>
    </w:p>
    <w:p w:rsidR="005B09DE" w:rsidRDefault="005B09DE" w:rsidP="00055F89">
      <w:pPr>
        <w:ind w:left="0" w:firstLine="0"/>
        <w:rPr>
          <w:rFonts w:asciiTheme="minorHAnsi" w:hAnsiTheme="minorHAnsi"/>
          <w:b/>
          <w:sz w:val="20"/>
          <w:szCs w:val="20"/>
        </w:rPr>
      </w:pPr>
    </w:p>
    <w:p w:rsidR="005B09DE" w:rsidRDefault="005B09DE" w:rsidP="00055F89">
      <w:pPr>
        <w:ind w:left="0" w:firstLine="0"/>
        <w:rPr>
          <w:rFonts w:asciiTheme="minorHAnsi" w:hAnsiTheme="minorHAnsi"/>
          <w:b/>
          <w:sz w:val="20"/>
          <w:szCs w:val="20"/>
        </w:rPr>
      </w:pPr>
    </w:p>
    <w:p w:rsidR="005B09DE" w:rsidRDefault="005B09DE" w:rsidP="00055F89">
      <w:pPr>
        <w:ind w:left="0" w:firstLine="0"/>
        <w:rPr>
          <w:rFonts w:asciiTheme="minorHAnsi" w:hAnsiTheme="minorHAnsi"/>
          <w:b/>
          <w:sz w:val="20"/>
          <w:szCs w:val="20"/>
        </w:rPr>
      </w:pPr>
    </w:p>
    <w:p w:rsidR="005B09DE" w:rsidRDefault="005B09DE" w:rsidP="00055F89">
      <w:pPr>
        <w:ind w:left="0" w:firstLine="0"/>
        <w:rPr>
          <w:rFonts w:asciiTheme="minorHAnsi" w:hAnsiTheme="minorHAnsi"/>
          <w:b/>
          <w:sz w:val="20"/>
          <w:szCs w:val="20"/>
        </w:rPr>
      </w:pPr>
    </w:p>
    <w:p w:rsidR="005B09DE" w:rsidRDefault="005B09DE" w:rsidP="00055F89">
      <w:pPr>
        <w:ind w:left="0" w:firstLine="0"/>
        <w:rPr>
          <w:rFonts w:asciiTheme="minorHAnsi" w:hAnsiTheme="minorHAnsi"/>
          <w:b/>
          <w:sz w:val="20"/>
          <w:szCs w:val="20"/>
        </w:rPr>
      </w:pPr>
    </w:p>
    <w:sectPr w:rsidR="005B09DE" w:rsidSect="009B5706">
      <w:headerReference w:type="default" r:id="rId69"/>
      <w:footerReference w:type="default" r:id="rId70"/>
      <w:pgSz w:w="15840" w:h="12240" w:orient="landscape"/>
      <w:pgMar w:top="720" w:right="720" w:bottom="720" w:left="720" w:header="720" w:footer="6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040" w:rsidRDefault="00904040" w:rsidP="00F36A58">
      <w:r>
        <w:separator/>
      </w:r>
    </w:p>
  </w:endnote>
  <w:endnote w:type="continuationSeparator" w:id="0">
    <w:p w:rsidR="00904040" w:rsidRDefault="0090404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40" w:rsidRPr="001A50CB" w:rsidRDefault="00904040" w:rsidP="00A86B29">
    <w:pPr>
      <w:rPr>
        <w:sz w:val="16"/>
        <w:szCs w:val="16"/>
      </w:rPr>
    </w:pPr>
    <w:r>
      <w:rPr>
        <w:sz w:val="16"/>
        <w:szCs w:val="16"/>
      </w:rPr>
      <w:t>5</w:t>
    </w:r>
    <w:r w:rsidRPr="00F92738">
      <w:rPr>
        <w:sz w:val="16"/>
        <w:szCs w:val="16"/>
        <w:vertAlign w:val="superscript"/>
      </w:rPr>
      <w:t>th</w:t>
    </w:r>
    <w:r>
      <w:rPr>
        <w:sz w:val="16"/>
        <w:szCs w:val="16"/>
      </w:rPr>
      <w:t xml:space="preserve"> Grade</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Unit Title: So You ‘</w:t>
    </w:r>
    <w:proofErr w:type="spellStart"/>
    <w:r>
      <w:rPr>
        <w:sz w:val="16"/>
        <w:szCs w:val="16"/>
      </w:rPr>
      <w:t>Wanna</w:t>
    </w:r>
    <w:proofErr w:type="spellEnd"/>
    <w:r>
      <w:rPr>
        <w:sz w:val="16"/>
        <w:szCs w:val="16"/>
      </w:rPr>
      <w:t xml:space="preserve">’ Be A </w:t>
    </w:r>
    <w:proofErr w:type="spellStart"/>
    <w:r>
      <w:rPr>
        <w:sz w:val="16"/>
        <w:szCs w:val="16"/>
      </w:rPr>
      <w:t>Rockstar</w:t>
    </w:r>
    <w:proofErr w:type="spellEnd"/>
    <w:r>
      <w:rPr>
        <w:sz w:val="16"/>
        <w:szCs w:val="16"/>
      </w:rPr>
      <w:t xml:space="preserve">? </w:t>
    </w:r>
    <w:r>
      <w:rPr>
        <w:sz w:val="16"/>
        <w:szCs w:val="16"/>
      </w:rPr>
      <w:tab/>
      <w:t xml:space="preserve">                                                                                                                                      </w:t>
    </w:r>
    <w:sdt>
      <w:sdtPr>
        <w:rPr>
          <w:sz w:val="16"/>
          <w:szCs w:val="16"/>
        </w:rPr>
        <w:id w:val="-1947375093"/>
        <w:docPartObj>
          <w:docPartGallery w:val="Page Numbers (Top of Page)"/>
          <w:docPartUnique/>
        </w:docPartObj>
      </w:sdtPr>
      <w:sdtEndPr/>
      <w:sdtContent>
        <w:r>
          <w:rPr>
            <w:sz w:val="16"/>
            <w:szCs w:val="16"/>
          </w:rPr>
          <w:t>P</w:t>
        </w:r>
        <w:r w:rsidRPr="001A50CB">
          <w:rPr>
            <w:sz w:val="16"/>
            <w:szCs w:val="16"/>
          </w:rPr>
          <w:t xml:space="preserve">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9630B">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9630B">
          <w:rPr>
            <w:noProof/>
            <w:sz w:val="16"/>
            <w:szCs w:val="16"/>
          </w:rPr>
          <w:t>13</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040" w:rsidRDefault="00904040" w:rsidP="00F36A58">
      <w:r>
        <w:separator/>
      </w:r>
    </w:p>
  </w:footnote>
  <w:footnote w:type="continuationSeparator" w:id="0">
    <w:p w:rsidR="00904040" w:rsidRDefault="0090404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40" w:rsidRDefault="00904040" w:rsidP="003E682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40" w:rsidRPr="00F36A58" w:rsidRDefault="00904040"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0D735E"/>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852FCA"/>
    <w:multiLevelType w:val="hybridMultilevel"/>
    <w:tmpl w:val="06EA7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097E4D"/>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BF4172"/>
    <w:multiLevelType w:val="hybridMultilevel"/>
    <w:tmpl w:val="08AE3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FD224B"/>
    <w:multiLevelType w:val="hybridMultilevel"/>
    <w:tmpl w:val="81D4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25418"/>
    <w:multiLevelType w:val="hybridMultilevel"/>
    <w:tmpl w:val="B6A0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618D3"/>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E8658D"/>
    <w:multiLevelType w:val="hybridMultilevel"/>
    <w:tmpl w:val="6268A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3C1ACF"/>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5229A1"/>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560F13"/>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B0212B"/>
    <w:multiLevelType w:val="hybridMultilevel"/>
    <w:tmpl w:val="4D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D62A4"/>
    <w:multiLevelType w:val="hybridMultilevel"/>
    <w:tmpl w:val="E09A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377B13"/>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2969E2"/>
    <w:multiLevelType w:val="hybridMultilevel"/>
    <w:tmpl w:val="B28A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D40F6B"/>
    <w:multiLevelType w:val="hybridMultilevel"/>
    <w:tmpl w:val="593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D749C5"/>
    <w:multiLevelType w:val="hybridMultilevel"/>
    <w:tmpl w:val="7A58F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3D62A7"/>
    <w:multiLevelType w:val="hybridMultilevel"/>
    <w:tmpl w:val="B7E437CA"/>
    <w:lvl w:ilvl="0" w:tplc="8AFC64F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4A653C95"/>
    <w:multiLevelType w:val="hybridMultilevel"/>
    <w:tmpl w:val="C706B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0227AC"/>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88F1FAC"/>
    <w:multiLevelType w:val="hybridMultilevel"/>
    <w:tmpl w:val="7E9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B641D1"/>
    <w:multiLevelType w:val="hybridMultilevel"/>
    <w:tmpl w:val="82EA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D02EA7"/>
    <w:multiLevelType w:val="hybridMultilevel"/>
    <w:tmpl w:val="01AE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974E70"/>
    <w:multiLevelType w:val="hybridMultilevel"/>
    <w:tmpl w:val="AD4E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AF5B8C"/>
    <w:multiLevelType w:val="hybridMultilevel"/>
    <w:tmpl w:val="BCB8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5C593F"/>
    <w:multiLevelType w:val="hybridMultilevel"/>
    <w:tmpl w:val="1C36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226CBB"/>
    <w:multiLevelType w:val="hybridMultilevel"/>
    <w:tmpl w:val="FB22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7320DF"/>
    <w:multiLevelType w:val="hybridMultilevel"/>
    <w:tmpl w:val="64C43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0142A9"/>
    <w:multiLevelType w:val="hybridMultilevel"/>
    <w:tmpl w:val="1C207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A491E1D"/>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4"/>
  </w:num>
  <w:num w:numId="3">
    <w:abstractNumId w:val="29"/>
  </w:num>
  <w:num w:numId="4">
    <w:abstractNumId w:val="26"/>
  </w:num>
  <w:num w:numId="5">
    <w:abstractNumId w:val="35"/>
  </w:num>
  <w:num w:numId="6">
    <w:abstractNumId w:val="23"/>
  </w:num>
  <w:num w:numId="7">
    <w:abstractNumId w:val="8"/>
  </w:num>
  <w:num w:numId="8">
    <w:abstractNumId w:val="3"/>
  </w:num>
  <w:num w:numId="9">
    <w:abstractNumId w:val="7"/>
  </w:num>
  <w:num w:numId="10">
    <w:abstractNumId w:val="2"/>
  </w:num>
  <w:num w:numId="11">
    <w:abstractNumId w:val="20"/>
  </w:num>
  <w:num w:numId="12">
    <w:abstractNumId w:val="6"/>
  </w:num>
  <w:num w:numId="13">
    <w:abstractNumId w:val="5"/>
  </w:num>
  <w:num w:numId="14">
    <w:abstractNumId w:val="32"/>
  </w:num>
  <w:num w:numId="15">
    <w:abstractNumId w:val="28"/>
  </w:num>
  <w:num w:numId="16">
    <w:abstractNumId w:val="13"/>
  </w:num>
  <w:num w:numId="17">
    <w:abstractNumId w:val="27"/>
  </w:num>
  <w:num w:numId="18">
    <w:abstractNumId w:val="19"/>
  </w:num>
  <w:num w:numId="19">
    <w:abstractNumId w:val="31"/>
  </w:num>
  <w:num w:numId="20">
    <w:abstractNumId w:val="22"/>
  </w:num>
  <w:num w:numId="21">
    <w:abstractNumId w:val="14"/>
  </w:num>
  <w:num w:numId="22">
    <w:abstractNumId w:val="9"/>
  </w:num>
  <w:num w:numId="23">
    <w:abstractNumId w:val="11"/>
  </w:num>
  <w:num w:numId="24">
    <w:abstractNumId w:val="10"/>
  </w:num>
  <w:num w:numId="25">
    <w:abstractNumId w:val="16"/>
  </w:num>
  <w:num w:numId="26">
    <w:abstractNumId w:val="4"/>
  </w:num>
  <w:num w:numId="27">
    <w:abstractNumId w:val="36"/>
  </w:num>
  <w:num w:numId="28">
    <w:abstractNumId w:val="30"/>
  </w:num>
  <w:num w:numId="29">
    <w:abstractNumId w:val="12"/>
  </w:num>
  <w:num w:numId="30">
    <w:abstractNumId w:val="37"/>
  </w:num>
  <w:num w:numId="31">
    <w:abstractNumId w:val="1"/>
  </w:num>
  <w:num w:numId="32">
    <w:abstractNumId w:val="21"/>
  </w:num>
  <w:num w:numId="33">
    <w:abstractNumId w:val="25"/>
  </w:num>
  <w:num w:numId="34">
    <w:abstractNumId w:val="34"/>
  </w:num>
  <w:num w:numId="35">
    <w:abstractNumId w:val="33"/>
  </w:num>
  <w:num w:numId="36">
    <w:abstractNumId w:val="38"/>
  </w:num>
  <w:num w:numId="37">
    <w:abstractNumId w:val="18"/>
  </w:num>
  <w:num w:numId="38">
    <w:abstractNumId w:val="15"/>
  </w:num>
  <w:num w:numId="3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3E88"/>
    <w:rsid w:val="00016F99"/>
    <w:rsid w:val="00034172"/>
    <w:rsid w:val="000470FE"/>
    <w:rsid w:val="000529DD"/>
    <w:rsid w:val="00055F89"/>
    <w:rsid w:val="00060E33"/>
    <w:rsid w:val="00065DD3"/>
    <w:rsid w:val="000728AC"/>
    <w:rsid w:val="00075CAE"/>
    <w:rsid w:val="000910A8"/>
    <w:rsid w:val="000A0ECD"/>
    <w:rsid w:val="000A202D"/>
    <w:rsid w:val="000B1167"/>
    <w:rsid w:val="000B18DF"/>
    <w:rsid w:val="000B2D43"/>
    <w:rsid w:val="000B3191"/>
    <w:rsid w:val="000C05BA"/>
    <w:rsid w:val="000D089A"/>
    <w:rsid w:val="000D2207"/>
    <w:rsid w:val="000D2958"/>
    <w:rsid w:val="000E332A"/>
    <w:rsid w:val="000E4270"/>
    <w:rsid w:val="000E54AC"/>
    <w:rsid w:val="000E6096"/>
    <w:rsid w:val="000E74E5"/>
    <w:rsid w:val="000E7E98"/>
    <w:rsid w:val="000F1AA5"/>
    <w:rsid w:val="000F35E8"/>
    <w:rsid w:val="000F56D7"/>
    <w:rsid w:val="00112135"/>
    <w:rsid w:val="0011270D"/>
    <w:rsid w:val="0011394D"/>
    <w:rsid w:val="001204AA"/>
    <w:rsid w:val="00122021"/>
    <w:rsid w:val="00125E85"/>
    <w:rsid w:val="0013710B"/>
    <w:rsid w:val="00144939"/>
    <w:rsid w:val="0014751D"/>
    <w:rsid w:val="00153510"/>
    <w:rsid w:val="00154ECB"/>
    <w:rsid w:val="00155DE7"/>
    <w:rsid w:val="00157112"/>
    <w:rsid w:val="0015739D"/>
    <w:rsid w:val="001646D2"/>
    <w:rsid w:val="00167860"/>
    <w:rsid w:val="001749E8"/>
    <w:rsid w:val="00182443"/>
    <w:rsid w:val="001951E1"/>
    <w:rsid w:val="00197B6A"/>
    <w:rsid w:val="001A2083"/>
    <w:rsid w:val="001A50CB"/>
    <w:rsid w:val="001B5F07"/>
    <w:rsid w:val="001B746F"/>
    <w:rsid w:val="001C53AD"/>
    <w:rsid w:val="001D01C0"/>
    <w:rsid w:val="001D609D"/>
    <w:rsid w:val="001F5B7D"/>
    <w:rsid w:val="0020176D"/>
    <w:rsid w:val="00215487"/>
    <w:rsid w:val="00230248"/>
    <w:rsid w:val="002404E2"/>
    <w:rsid w:val="00245712"/>
    <w:rsid w:val="0025049C"/>
    <w:rsid w:val="00254293"/>
    <w:rsid w:val="00255AB1"/>
    <w:rsid w:val="002633A6"/>
    <w:rsid w:val="002713D7"/>
    <w:rsid w:val="002813AD"/>
    <w:rsid w:val="00281B05"/>
    <w:rsid w:val="0028514C"/>
    <w:rsid w:val="002866F5"/>
    <w:rsid w:val="00293C09"/>
    <w:rsid w:val="00297371"/>
    <w:rsid w:val="002A4665"/>
    <w:rsid w:val="002A582B"/>
    <w:rsid w:val="002B422F"/>
    <w:rsid w:val="002C0828"/>
    <w:rsid w:val="002C424E"/>
    <w:rsid w:val="002C5D8B"/>
    <w:rsid w:val="002C5FC1"/>
    <w:rsid w:val="002C6AC2"/>
    <w:rsid w:val="002C75C4"/>
    <w:rsid w:val="002D2BF0"/>
    <w:rsid w:val="002D49D1"/>
    <w:rsid w:val="002D4B80"/>
    <w:rsid w:val="002E7E78"/>
    <w:rsid w:val="002F378F"/>
    <w:rsid w:val="003011E5"/>
    <w:rsid w:val="00302D44"/>
    <w:rsid w:val="00304C52"/>
    <w:rsid w:val="003101F7"/>
    <w:rsid w:val="003117E8"/>
    <w:rsid w:val="00317C33"/>
    <w:rsid w:val="00322B29"/>
    <w:rsid w:val="003237FF"/>
    <w:rsid w:val="003372B0"/>
    <w:rsid w:val="0034039E"/>
    <w:rsid w:val="00343F7B"/>
    <w:rsid w:val="00344A93"/>
    <w:rsid w:val="003458BA"/>
    <w:rsid w:val="00347243"/>
    <w:rsid w:val="00367A30"/>
    <w:rsid w:val="00370651"/>
    <w:rsid w:val="0037498B"/>
    <w:rsid w:val="0038584C"/>
    <w:rsid w:val="0039174E"/>
    <w:rsid w:val="0039211E"/>
    <w:rsid w:val="00394AF3"/>
    <w:rsid w:val="00397B7D"/>
    <w:rsid w:val="003A66C1"/>
    <w:rsid w:val="003B136A"/>
    <w:rsid w:val="003B1E12"/>
    <w:rsid w:val="003B2329"/>
    <w:rsid w:val="003B307E"/>
    <w:rsid w:val="003B44B4"/>
    <w:rsid w:val="003C177D"/>
    <w:rsid w:val="003C33E6"/>
    <w:rsid w:val="003C73B8"/>
    <w:rsid w:val="003C7B19"/>
    <w:rsid w:val="003D4827"/>
    <w:rsid w:val="003D7844"/>
    <w:rsid w:val="003E682B"/>
    <w:rsid w:val="003E77B3"/>
    <w:rsid w:val="003F2D8C"/>
    <w:rsid w:val="003F7610"/>
    <w:rsid w:val="00426672"/>
    <w:rsid w:val="004307ED"/>
    <w:rsid w:val="00434551"/>
    <w:rsid w:val="00435C7A"/>
    <w:rsid w:val="00445A09"/>
    <w:rsid w:val="00445E27"/>
    <w:rsid w:val="00446B42"/>
    <w:rsid w:val="00452ACE"/>
    <w:rsid w:val="00455ED5"/>
    <w:rsid w:val="00456D71"/>
    <w:rsid w:val="00465E46"/>
    <w:rsid w:val="00467EB2"/>
    <w:rsid w:val="00471A4D"/>
    <w:rsid w:val="00473219"/>
    <w:rsid w:val="00481718"/>
    <w:rsid w:val="00482D07"/>
    <w:rsid w:val="00482F27"/>
    <w:rsid w:val="00486048"/>
    <w:rsid w:val="00486CD1"/>
    <w:rsid w:val="0049026A"/>
    <w:rsid w:val="0049630B"/>
    <w:rsid w:val="004A55DB"/>
    <w:rsid w:val="004A5F52"/>
    <w:rsid w:val="004A6111"/>
    <w:rsid w:val="004B4603"/>
    <w:rsid w:val="004C2CFD"/>
    <w:rsid w:val="004C6152"/>
    <w:rsid w:val="004C68AE"/>
    <w:rsid w:val="004D2474"/>
    <w:rsid w:val="004E040D"/>
    <w:rsid w:val="004E1F2B"/>
    <w:rsid w:val="004E20E7"/>
    <w:rsid w:val="004E523E"/>
    <w:rsid w:val="004E5C4F"/>
    <w:rsid w:val="004E72A7"/>
    <w:rsid w:val="004F0CBF"/>
    <w:rsid w:val="004F5E6A"/>
    <w:rsid w:val="005074F8"/>
    <w:rsid w:val="00513672"/>
    <w:rsid w:val="0051577B"/>
    <w:rsid w:val="005231F6"/>
    <w:rsid w:val="00530230"/>
    <w:rsid w:val="00533187"/>
    <w:rsid w:val="005339CA"/>
    <w:rsid w:val="00534900"/>
    <w:rsid w:val="00535B95"/>
    <w:rsid w:val="00545D3C"/>
    <w:rsid w:val="00547B0E"/>
    <w:rsid w:val="00552719"/>
    <w:rsid w:val="00556168"/>
    <w:rsid w:val="005637AE"/>
    <w:rsid w:val="005754A3"/>
    <w:rsid w:val="005766AF"/>
    <w:rsid w:val="00577A3E"/>
    <w:rsid w:val="00584D4B"/>
    <w:rsid w:val="005858FD"/>
    <w:rsid w:val="00587D39"/>
    <w:rsid w:val="005B09DE"/>
    <w:rsid w:val="005C15C4"/>
    <w:rsid w:val="005C35AC"/>
    <w:rsid w:val="005C55F8"/>
    <w:rsid w:val="005D1FB6"/>
    <w:rsid w:val="005D57E9"/>
    <w:rsid w:val="005D5D73"/>
    <w:rsid w:val="005F2C5B"/>
    <w:rsid w:val="005F5666"/>
    <w:rsid w:val="0060108E"/>
    <w:rsid w:val="00603303"/>
    <w:rsid w:val="006034D4"/>
    <w:rsid w:val="0060634D"/>
    <w:rsid w:val="00614424"/>
    <w:rsid w:val="006160F7"/>
    <w:rsid w:val="006207DE"/>
    <w:rsid w:val="006217BC"/>
    <w:rsid w:val="00626571"/>
    <w:rsid w:val="0063593C"/>
    <w:rsid w:val="00636511"/>
    <w:rsid w:val="00637830"/>
    <w:rsid w:val="00645B24"/>
    <w:rsid w:val="00651FCD"/>
    <w:rsid w:val="00653C35"/>
    <w:rsid w:val="006607A2"/>
    <w:rsid w:val="00661C13"/>
    <w:rsid w:val="006741FE"/>
    <w:rsid w:val="006749E1"/>
    <w:rsid w:val="006919AF"/>
    <w:rsid w:val="00695537"/>
    <w:rsid w:val="00695A9C"/>
    <w:rsid w:val="006A50C7"/>
    <w:rsid w:val="006C75EE"/>
    <w:rsid w:val="006D329C"/>
    <w:rsid w:val="006E0EC1"/>
    <w:rsid w:val="006E6321"/>
    <w:rsid w:val="006E6F82"/>
    <w:rsid w:val="006F3133"/>
    <w:rsid w:val="006F4A4A"/>
    <w:rsid w:val="00702C2A"/>
    <w:rsid w:val="00722C8B"/>
    <w:rsid w:val="007275CC"/>
    <w:rsid w:val="00741EE4"/>
    <w:rsid w:val="007467C3"/>
    <w:rsid w:val="007520F8"/>
    <w:rsid w:val="0075471B"/>
    <w:rsid w:val="0075481B"/>
    <w:rsid w:val="007567C6"/>
    <w:rsid w:val="0076416B"/>
    <w:rsid w:val="007700F4"/>
    <w:rsid w:val="00773B18"/>
    <w:rsid w:val="00775F78"/>
    <w:rsid w:val="00781C72"/>
    <w:rsid w:val="00784893"/>
    <w:rsid w:val="00795553"/>
    <w:rsid w:val="00796FBD"/>
    <w:rsid w:val="007A1106"/>
    <w:rsid w:val="007A18FD"/>
    <w:rsid w:val="007A2059"/>
    <w:rsid w:val="007A6536"/>
    <w:rsid w:val="007C29A6"/>
    <w:rsid w:val="007C46AC"/>
    <w:rsid w:val="007D3448"/>
    <w:rsid w:val="007D53C1"/>
    <w:rsid w:val="007E1612"/>
    <w:rsid w:val="007E4A8E"/>
    <w:rsid w:val="007E78F5"/>
    <w:rsid w:val="007F0FF0"/>
    <w:rsid w:val="00802BF6"/>
    <w:rsid w:val="008231DA"/>
    <w:rsid w:val="00833158"/>
    <w:rsid w:val="0083455B"/>
    <w:rsid w:val="00841CF2"/>
    <w:rsid w:val="008436E0"/>
    <w:rsid w:val="00852A2E"/>
    <w:rsid w:val="00856AAB"/>
    <w:rsid w:val="00856C5F"/>
    <w:rsid w:val="00861571"/>
    <w:rsid w:val="00863DC2"/>
    <w:rsid w:val="00864BF1"/>
    <w:rsid w:val="0086657F"/>
    <w:rsid w:val="0087468F"/>
    <w:rsid w:val="00875EC3"/>
    <w:rsid w:val="0088207E"/>
    <w:rsid w:val="00882E77"/>
    <w:rsid w:val="008851AC"/>
    <w:rsid w:val="00887691"/>
    <w:rsid w:val="00896F55"/>
    <w:rsid w:val="008A1146"/>
    <w:rsid w:val="008A127A"/>
    <w:rsid w:val="008A17E9"/>
    <w:rsid w:val="008A6FE8"/>
    <w:rsid w:val="008B2FDF"/>
    <w:rsid w:val="008B3544"/>
    <w:rsid w:val="008B3D93"/>
    <w:rsid w:val="008D08BE"/>
    <w:rsid w:val="008E22B6"/>
    <w:rsid w:val="008E37C3"/>
    <w:rsid w:val="008F0930"/>
    <w:rsid w:val="008F0CBC"/>
    <w:rsid w:val="008F47D5"/>
    <w:rsid w:val="008F5939"/>
    <w:rsid w:val="008F5A11"/>
    <w:rsid w:val="008F7C24"/>
    <w:rsid w:val="00901A0E"/>
    <w:rsid w:val="00904040"/>
    <w:rsid w:val="00915305"/>
    <w:rsid w:val="009170AB"/>
    <w:rsid w:val="0093017C"/>
    <w:rsid w:val="009428EE"/>
    <w:rsid w:val="00942B10"/>
    <w:rsid w:val="009460D8"/>
    <w:rsid w:val="00952889"/>
    <w:rsid w:val="00952FD5"/>
    <w:rsid w:val="00953A96"/>
    <w:rsid w:val="009554DF"/>
    <w:rsid w:val="009573A6"/>
    <w:rsid w:val="00957F0E"/>
    <w:rsid w:val="00975AA0"/>
    <w:rsid w:val="0097730C"/>
    <w:rsid w:val="0098195B"/>
    <w:rsid w:val="0098418D"/>
    <w:rsid w:val="00984B35"/>
    <w:rsid w:val="00995E45"/>
    <w:rsid w:val="009A2D83"/>
    <w:rsid w:val="009A5F2D"/>
    <w:rsid w:val="009B423D"/>
    <w:rsid w:val="009B509C"/>
    <w:rsid w:val="009B5706"/>
    <w:rsid w:val="009B68A8"/>
    <w:rsid w:val="009B6B2D"/>
    <w:rsid w:val="009C079B"/>
    <w:rsid w:val="009D1B8A"/>
    <w:rsid w:val="009D49A6"/>
    <w:rsid w:val="009E524E"/>
    <w:rsid w:val="009E5AAD"/>
    <w:rsid w:val="009F1433"/>
    <w:rsid w:val="009F2B1F"/>
    <w:rsid w:val="009F4C8E"/>
    <w:rsid w:val="00A10253"/>
    <w:rsid w:val="00A20BDA"/>
    <w:rsid w:val="00A21F37"/>
    <w:rsid w:val="00A3318D"/>
    <w:rsid w:val="00A405F7"/>
    <w:rsid w:val="00A4451E"/>
    <w:rsid w:val="00A50629"/>
    <w:rsid w:val="00A559DD"/>
    <w:rsid w:val="00A63D7D"/>
    <w:rsid w:val="00A708A9"/>
    <w:rsid w:val="00A728EC"/>
    <w:rsid w:val="00A7353F"/>
    <w:rsid w:val="00A73914"/>
    <w:rsid w:val="00A74FBF"/>
    <w:rsid w:val="00A758B1"/>
    <w:rsid w:val="00A80EE4"/>
    <w:rsid w:val="00A86B29"/>
    <w:rsid w:val="00A91620"/>
    <w:rsid w:val="00A93598"/>
    <w:rsid w:val="00AA2CD5"/>
    <w:rsid w:val="00AA4E66"/>
    <w:rsid w:val="00AB1D95"/>
    <w:rsid w:val="00AB20BA"/>
    <w:rsid w:val="00AC002E"/>
    <w:rsid w:val="00AC1A4A"/>
    <w:rsid w:val="00AC433C"/>
    <w:rsid w:val="00AC716C"/>
    <w:rsid w:val="00AD5B2E"/>
    <w:rsid w:val="00AE0209"/>
    <w:rsid w:val="00AE2A34"/>
    <w:rsid w:val="00AF54E5"/>
    <w:rsid w:val="00B001B5"/>
    <w:rsid w:val="00B008AA"/>
    <w:rsid w:val="00B056E0"/>
    <w:rsid w:val="00B06133"/>
    <w:rsid w:val="00B1290E"/>
    <w:rsid w:val="00B13ECB"/>
    <w:rsid w:val="00B221B8"/>
    <w:rsid w:val="00B25CD6"/>
    <w:rsid w:val="00B30450"/>
    <w:rsid w:val="00B36CB8"/>
    <w:rsid w:val="00B37D7C"/>
    <w:rsid w:val="00B41648"/>
    <w:rsid w:val="00B42467"/>
    <w:rsid w:val="00B43E1C"/>
    <w:rsid w:val="00B76BF0"/>
    <w:rsid w:val="00B931CE"/>
    <w:rsid w:val="00B95539"/>
    <w:rsid w:val="00B97B47"/>
    <w:rsid w:val="00BA3CDE"/>
    <w:rsid w:val="00BA43DD"/>
    <w:rsid w:val="00BA7DF1"/>
    <w:rsid w:val="00BB6826"/>
    <w:rsid w:val="00BC31C6"/>
    <w:rsid w:val="00BD25DB"/>
    <w:rsid w:val="00BE00EE"/>
    <w:rsid w:val="00BE0EB0"/>
    <w:rsid w:val="00BE620C"/>
    <w:rsid w:val="00BF1681"/>
    <w:rsid w:val="00BF308D"/>
    <w:rsid w:val="00BF49FD"/>
    <w:rsid w:val="00C066AA"/>
    <w:rsid w:val="00C148BA"/>
    <w:rsid w:val="00C17FA4"/>
    <w:rsid w:val="00C205A1"/>
    <w:rsid w:val="00C20E83"/>
    <w:rsid w:val="00C24049"/>
    <w:rsid w:val="00C26287"/>
    <w:rsid w:val="00C27622"/>
    <w:rsid w:val="00C3029B"/>
    <w:rsid w:val="00C3549C"/>
    <w:rsid w:val="00C40C25"/>
    <w:rsid w:val="00C40D97"/>
    <w:rsid w:val="00C51B9F"/>
    <w:rsid w:val="00C57256"/>
    <w:rsid w:val="00C57E0F"/>
    <w:rsid w:val="00C6100D"/>
    <w:rsid w:val="00C61A89"/>
    <w:rsid w:val="00C61B9A"/>
    <w:rsid w:val="00C66E81"/>
    <w:rsid w:val="00C67B0A"/>
    <w:rsid w:val="00C707C4"/>
    <w:rsid w:val="00C8196F"/>
    <w:rsid w:val="00C81D27"/>
    <w:rsid w:val="00C86CD4"/>
    <w:rsid w:val="00C92E37"/>
    <w:rsid w:val="00C97A29"/>
    <w:rsid w:val="00CA7990"/>
    <w:rsid w:val="00CA7F3C"/>
    <w:rsid w:val="00CC5299"/>
    <w:rsid w:val="00CC69BD"/>
    <w:rsid w:val="00CC72E1"/>
    <w:rsid w:val="00CD7D9E"/>
    <w:rsid w:val="00CE76B7"/>
    <w:rsid w:val="00CF002C"/>
    <w:rsid w:val="00CF2D18"/>
    <w:rsid w:val="00CF64CC"/>
    <w:rsid w:val="00D00763"/>
    <w:rsid w:val="00D00C12"/>
    <w:rsid w:val="00D05289"/>
    <w:rsid w:val="00D22134"/>
    <w:rsid w:val="00D42EE0"/>
    <w:rsid w:val="00D436AC"/>
    <w:rsid w:val="00D443B3"/>
    <w:rsid w:val="00D4633C"/>
    <w:rsid w:val="00D524C6"/>
    <w:rsid w:val="00D5423D"/>
    <w:rsid w:val="00D61804"/>
    <w:rsid w:val="00D62669"/>
    <w:rsid w:val="00D65BD1"/>
    <w:rsid w:val="00D66B56"/>
    <w:rsid w:val="00D67963"/>
    <w:rsid w:val="00D763A1"/>
    <w:rsid w:val="00D76BD3"/>
    <w:rsid w:val="00D844BE"/>
    <w:rsid w:val="00D91954"/>
    <w:rsid w:val="00DA39B8"/>
    <w:rsid w:val="00DA4810"/>
    <w:rsid w:val="00DA4C7F"/>
    <w:rsid w:val="00DA58A3"/>
    <w:rsid w:val="00DB1268"/>
    <w:rsid w:val="00DB2E11"/>
    <w:rsid w:val="00DC7A01"/>
    <w:rsid w:val="00DD007A"/>
    <w:rsid w:val="00DD4FA2"/>
    <w:rsid w:val="00DF3791"/>
    <w:rsid w:val="00DF60E5"/>
    <w:rsid w:val="00E00F9E"/>
    <w:rsid w:val="00E05D4D"/>
    <w:rsid w:val="00E0627E"/>
    <w:rsid w:val="00E256C7"/>
    <w:rsid w:val="00E25B6F"/>
    <w:rsid w:val="00E27ACB"/>
    <w:rsid w:val="00E31B8F"/>
    <w:rsid w:val="00E43474"/>
    <w:rsid w:val="00E5151B"/>
    <w:rsid w:val="00E5190D"/>
    <w:rsid w:val="00E53439"/>
    <w:rsid w:val="00E6414D"/>
    <w:rsid w:val="00E65B19"/>
    <w:rsid w:val="00E73183"/>
    <w:rsid w:val="00E752BD"/>
    <w:rsid w:val="00E762EA"/>
    <w:rsid w:val="00E76E24"/>
    <w:rsid w:val="00E8078D"/>
    <w:rsid w:val="00E81A7A"/>
    <w:rsid w:val="00E8224F"/>
    <w:rsid w:val="00E85EB0"/>
    <w:rsid w:val="00E91AF5"/>
    <w:rsid w:val="00EA3DFB"/>
    <w:rsid w:val="00EA706B"/>
    <w:rsid w:val="00EC2E07"/>
    <w:rsid w:val="00EC4799"/>
    <w:rsid w:val="00EC54EA"/>
    <w:rsid w:val="00EC5920"/>
    <w:rsid w:val="00EC78BE"/>
    <w:rsid w:val="00EC7CF6"/>
    <w:rsid w:val="00ED5544"/>
    <w:rsid w:val="00ED590B"/>
    <w:rsid w:val="00EE28DE"/>
    <w:rsid w:val="00EE5699"/>
    <w:rsid w:val="00EE769C"/>
    <w:rsid w:val="00F30021"/>
    <w:rsid w:val="00F32751"/>
    <w:rsid w:val="00F33AD2"/>
    <w:rsid w:val="00F34127"/>
    <w:rsid w:val="00F36A58"/>
    <w:rsid w:val="00F37360"/>
    <w:rsid w:val="00F415B6"/>
    <w:rsid w:val="00F423FA"/>
    <w:rsid w:val="00F61EDA"/>
    <w:rsid w:val="00F656DB"/>
    <w:rsid w:val="00F70315"/>
    <w:rsid w:val="00F71B84"/>
    <w:rsid w:val="00F726F6"/>
    <w:rsid w:val="00F823DC"/>
    <w:rsid w:val="00F868F3"/>
    <w:rsid w:val="00F90E08"/>
    <w:rsid w:val="00F92738"/>
    <w:rsid w:val="00F927AA"/>
    <w:rsid w:val="00F96838"/>
    <w:rsid w:val="00F978D5"/>
    <w:rsid w:val="00FA43E3"/>
    <w:rsid w:val="00FA5801"/>
    <w:rsid w:val="00FB09D8"/>
    <w:rsid w:val="00FB486C"/>
    <w:rsid w:val="00FC0BBC"/>
    <w:rsid w:val="00FC1F65"/>
    <w:rsid w:val="00FD3AC4"/>
    <w:rsid w:val="00FE1CCC"/>
    <w:rsid w:val="00FE2008"/>
    <w:rsid w:val="00FE35ED"/>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 w:type="character" w:customStyle="1" w:styleId="a-size-medium">
    <w:name w:val="a-size-medium"/>
    <w:basedOn w:val="DefaultParagraphFont"/>
    <w:rsid w:val="006919AF"/>
  </w:style>
  <w:style w:type="character" w:customStyle="1" w:styleId="author">
    <w:name w:val="author"/>
    <w:basedOn w:val="DefaultParagraphFont"/>
    <w:rsid w:val="006919AF"/>
  </w:style>
  <w:style w:type="character" w:customStyle="1" w:styleId="a-declarative">
    <w:name w:val="a-declarative"/>
    <w:basedOn w:val="DefaultParagraphFont"/>
    <w:rsid w:val="006919AF"/>
  </w:style>
  <w:style w:type="character" w:styleId="FollowedHyperlink">
    <w:name w:val="FollowedHyperlink"/>
    <w:basedOn w:val="DefaultParagraphFont"/>
    <w:uiPriority w:val="99"/>
    <w:semiHidden/>
    <w:unhideWhenUsed/>
    <w:rsid w:val="00182443"/>
    <w:rPr>
      <w:color w:val="800080" w:themeColor="followedHyperlink"/>
      <w:u w:val="single"/>
    </w:rPr>
  </w:style>
  <w:style w:type="paragraph" w:styleId="PlainText">
    <w:name w:val="Plain Text"/>
    <w:basedOn w:val="Normal"/>
    <w:link w:val="PlainTextChar"/>
    <w:uiPriority w:val="99"/>
    <w:unhideWhenUsed/>
    <w:rsid w:val="00F92738"/>
    <w:pPr>
      <w:ind w:left="0" w:firstLine="0"/>
    </w:pPr>
    <w:rPr>
      <w:szCs w:val="21"/>
      <w:lang w:val="x-none" w:eastAsia="x-none"/>
    </w:rPr>
  </w:style>
  <w:style w:type="character" w:customStyle="1" w:styleId="PlainTextChar">
    <w:name w:val="Plain Text Char"/>
    <w:basedOn w:val="DefaultParagraphFont"/>
    <w:link w:val="PlainText"/>
    <w:uiPriority w:val="99"/>
    <w:rsid w:val="00F92738"/>
    <w:rPr>
      <w:sz w:val="22"/>
      <w:szCs w:val="21"/>
      <w:lang w:val="x-none" w:eastAsia="x-none"/>
    </w:rPr>
  </w:style>
  <w:style w:type="character" w:customStyle="1" w:styleId="apple-converted-space">
    <w:name w:val="apple-converted-space"/>
    <w:basedOn w:val="DefaultParagraphFont"/>
    <w:rsid w:val="00534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 w:type="character" w:customStyle="1" w:styleId="a-size-medium">
    <w:name w:val="a-size-medium"/>
    <w:basedOn w:val="DefaultParagraphFont"/>
    <w:rsid w:val="006919AF"/>
  </w:style>
  <w:style w:type="character" w:customStyle="1" w:styleId="author">
    <w:name w:val="author"/>
    <w:basedOn w:val="DefaultParagraphFont"/>
    <w:rsid w:val="006919AF"/>
  </w:style>
  <w:style w:type="character" w:customStyle="1" w:styleId="a-declarative">
    <w:name w:val="a-declarative"/>
    <w:basedOn w:val="DefaultParagraphFont"/>
    <w:rsid w:val="006919AF"/>
  </w:style>
  <w:style w:type="character" w:styleId="FollowedHyperlink">
    <w:name w:val="FollowedHyperlink"/>
    <w:basedOn w:val="DefaultParagraphFont"/>
    <w:uiPriority w:val="99"/>
    <w:semiHidden/>
    <w:unhideWhenUsed/>
    <w:rsid w:val="00182443"/>
    <w:rPr>
      <w:color w:val="800080" w:themeColor="followedHyperlink"/>
      <w:u w:val="single"/>
    </w:rPr>
  </w:style>
  <w:style w:type="paragraph" w:styleId="PlainText">
    <w:name w:val="Plain Text"/>
    <w:basedOn w:val="Normal"/>
    <w:link w:val="PlainTextChar"/>
    <w:uiPriority w:val="99"/>
    <w:unhideWhenUsed/>
    <w:rsid w:val="00F92738"/>
    <w:pPr>
      <w:ind w:left="0" w:firstLine="0"/>
    </w:pPr>
    <w:rPr>
      <w:szCs w:val="21"/>
      <w:lang w:val="x-none" w:eastAsia="x-none"/>
    </w:rPr>
  </w:style>
  <w:style w:type="character" w:customStyle="1" w:styleId="PlainTextChar">
    <w:name w:val="Plain Text Char"/>
    <w:basedOn w:val="DefaultParagraphFont"/>
    <w:link w:val="PlainText"/>
    <w:uiPriority w:val="99"/>
    <w:rsid w:val="00F92738"/>
    <w:rPr>
      <w:sz w:val="22"/>
      <w:szCs w:val="21"/>
      <w:lang w:val="x-none" w:eastAsia="x-none"/>
    </w:rPr>
  </w:style>
  <w:style w:type="character" w:customStyle="1" w:styleId="apple-converted-space">
    <w:name w:val="apple-converted-space"/>
    <w:basedOn w:val="DefaultParagraphFont"/>
    <w:rsid w:val="0053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ssonplanspage.com/musicobeginschoolclassroommusicianrulesrap36-htm/" TargetMode="External"/><Relationship Id="rId18" Type="http://schemas.openxmlformats.org/officeDocument/2006/relationships/hyperlink" Target="http://www.abcteach.com/free/p/port_26pt_line_story.pdf" TargetMode="External"/><Relationship Id="rId26" Type="http://schemas.openxmlformats.org/officeDocument/2006/relationships/hyperlink" Target="http://www.abcteach.com/free/p/port_26pt_line_story.pdf" TargetMode="External"/><Relationship Id="rId39" Type="http://schemas.openxmlformats.org/officeDocument/2006/relationships/hyperlink" Target="http://lessonplanspage.com/musiclearndynamictermsdemonstratedynamiclevels15-htm/" TargetMode="External"/><Relationship Id="rId21" Type="http://schemas.openxmlformats.org/officeDocument/2006/relationships/hyperlink" Target="http://www.nytimes.com/interactive/2011/04/18/science/20110419-music-expression.html?_r=0" TargetMode="External"/><Relationship Id="rId34" Type="http://schemas.openxmlformats.org/officeDocument/2006/relationships/hyperlink" Target="http://www2.eit.ac.nz/library/ls_guides_sentencestarters.html" TargetMode="External"/><Relationship Id="rId42" Type="http://schemas.openxmlformats.org/officeDocument/2006/relationships/hyperlink" Target="http://grammar.yourdictionary.com/style-and-usage/descriptive-rds-for-music.html" TargetMode="External"/><Relationship Id="rId47" Type="http://schemas.openxmlformats.org/officeDocument/2006/relationships/hyperlink" Target="http://www.do2learn.com/activities/SocialSkills/EmotionAndScenarioCards/EmotionAndScenarioCards.pdf" TargetMode="External"/><Relationship Id="rId50" Type="http://schemas.openxmlformats.org/officeDocument/2006/relationships/hyperlink" Target="http://www.cteonline.org/portal/default/Curriculum/Viewer/Curriculum?action=2&amp;cmobjid=398745&amp;view=viewer&amp;refcmobjid=366884" TargetMode="External"/><Relationship Id="rId55" Type="http://schemas.openxmlformats.org/officeDocument/2006/relationships/hyperlink" Target="http://www.abcteach.com/free/p/port_26pt_line_story.pdf" TargetMode="External"/><Relationship Id="rId63" Type="http://schemas.openxmlformats.org/officeDocument/2006/relationships/hyperlink" Target="https://sites.google.com/site/musicwilkins/rubrics" TargetMode="External"/><Relationship Id="rId68" Type="http://schemas.openxmlformats.org/officeDocument/2006/relationships/hyperlink" Target="http://www.coloradoplc.org/files/archives/connecticut_common_arts_assessment_5th_grade_composing_and_evaluation.pdf"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ssonplanspage.com/musicmusicalsymbolsboxgame39-htm/" TargetMode="External"/><Relationship Id="rId29" Type="http://schemas.openxmlformats.org/officeDocument/2006/relationships/hyperlink" Target="http://www.wyomea.org/docs/Rounds_Found_and_Remember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edhelper.com/teachers/graphic_organizers.htm" TargetMode="External"/><Relationship Id="rId32" Type="http://schemas.openxmlformats.org/officeDocument/2006/relationships/hyperlink" Target="http://www.do2learn.com/activities/SocialSkills/EmotionAndScenarioCards/EmotionAndScenarioCards.pdf" TargetMode="External"/><Relationship Id="rId37" Type="http://schemas.openxmlformats.org/officeDocument/2006/relationships/hyperlink" Target="http://cnx.org/content/m11031/latest/" TargetMode="External"/><Relationship Id="rId40" Type="http://schemas.openxmlformats.org/officeDocument/2006/relationships/hyperlink" Target="http://www.pinterest.com/pin/68820700526038818/" TargetMode="External"/><Relationship Id="rId45" Type="http://schemas.openxmlformats.org/officeDocument/2006/relationships/hyperlink" Target="http://youtu.be/930tZd3h-fQ" TargetMode="External"/><Relationship Id="rId53" Type="http://schemas.openxmlformats.org/officeDocument/2006/relationships/hyperlink" Target="http://www.singwise.com/cgi-bin/main.pl?section=articles&amp;doc=EffectiveAndProperBreathingForSinging" TargetMode="External"/><Relationship Id="rId58" Type="http://schemas.openxmlformats.org/officeDocument/2006/relationships/hyperlink" Target="http://wiki.answers.com/Q/What_songs_are_appropriate_to_sing_for_an_elementary_school_talent_shows?" TargetMode="External"/><Relationship Id="rId66" Type="http://schemas.openxmlformats.org/officeDocument/2006/relationships/hyperlink" Target="https://sites.google.com/site/musicwilkins/rubrics" TargetMode="External"/><Relationship Id="rId5" Type="http://schemas.openxmlformats.org/officeDocument/2006/relationships/settings" Target="settings.xml"/><Relationship Id="rId15" Type="http://schemas.openxmlformats.org/officeDocument/2006/relationships/hyperlink" Target="http://www.abcteach.com/free/p/port_26pt_line_story.pdf" TargetMode="External"/><Relationship Id="rId23" Type="http://schemas.openxmlformats.org/officeDocument/2006/relationships/hyperlink" Target="http://eduplace.com/graphicorganizer" TargetMode="External"/><Relationship Id="rId28" Type="http://schemas.openxmlformats.org/officeDocument/2006/relationships/hyperlink" Target="http://lessonplanspage.com/musicmusicalpicturesentencebookidea46-htm/" TargetMode="External"/><Relationship Id="rId36" Type="http://schemas.openxmlformats.org/officeDocument/2006/relationships/hyperlink" Target="http://www.classicsforkids.com/terms/" TargetMode="External"/><Relationship Id="rId49" Type="http://schemas.openxmlformats.org/officeDocument/2006/relationships/hyperlink" Target="http://youtu.be/AVbPnDf3TIw" TargetMode="External"/><Relationship Id="rId57" Type="http://schemas.openxmlformats.org/officeDocument/2006/relationships/hyperlink" Target="http://singing-high.com/singing-techniques/" TargetMode="External"/><Relationship Id="rId61" Type="http://schemas.openxmlformats.org/officeDocument/2006/relationships/hyperlink" Target="http://www.sde.ct.gov/sde/lib/sde/pdf/curriculum/Music/Singing_Task_Gr5.pdf" TargetMode="External"/><Relationship Id="rId10" Type="http://schemas.openxmlformats.org/officeDocument/2006/relationships/image" Target="media/image1.jpeg"/><Relationship Id="rId19" Type="http://schemas.openxmlformats.org/officeDocument/2006/relationships/hyperlink" Target="http://classiccat.com/" TargetMode="External"/><Relationship Id="rId31" Type="http://schemas.openxmlformats.org/officeDocument/2006/relationships/hyperlink" Target="http://www.abcteach.com/free/p/port_26pt_line_story.pdf" TargetMode="External"/><Relationship Id="rId44" Type="http://schemas.openxmlformats.org/officeDocument/2006/relationships/hyperlink" Target="http://youtu.be/8lYVUWvxLYg" TargetMode="External"/><Relationship Id="rId52" Type="http://schemas.openxmlformats.org/officeDocument/2006/relationships/hyperlink" Target="http://www.nidcd.nih.gov/health/voice/pages/takingcare.aspx" TargetMode="External"/><Relationship Id="rId60" Type="http://schemas.openxmlformats.org/officeDocument/2006/relationships/hyperlink" Target="http://www.learner.org/workshops/hswriting/interactives/rubric/" TargetMode="External"/><Relationship Id="rId65" Type="http://schemas.openxmlformats.org/officeDocument/2006/relationships/hyperlink" Target="http://www.build-creative-writing-ideas.com/free-creative-writing-prompts-music.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lessonplanspage.com/musicobeginschoolmultipleintelligencescavengerhunt36-htm/" TargetMode="External"/><Relationship Id="rId22" Type="http://schemas.openxmlformats.org/officeDocument/2006/relationships/hyperlink" Target="http://www.pbs.org/wnet/dancin/resources/lesson_plan-m1.html" TargetMode="External"/><Relationship Id="rId27" Type="http://schemas.openxmlformats.org/officeDocument/2006/relationships/hyperlink" Target="http://www.do2learn.com/activities/SocialSkills/EmotionAndScenarioCards/EmotionAndScenarioCards.pdf" TargetMode="External"/><Relationship Id="rId30" Type="http://schemas.openxmlformats.org/officeDocument/2006/relationships/hyperlink" Target="http://www.coopersdivertimento.com/2011/04/how-to-conduct-expressively-with-young.html" TargetMode="External"/><Relationship Id="rId35" Type="http://schemas.openxmlformats.org/officeDocument/2006/relationships/hyperlink" Target="https://www.musicmindgames.com/node/223" TargetMode="External"/><Relationship Id="rId43" Type="http://schemas.openxmlformats.org/officeDocument/2006/relationships/hyperlink" Target="http://olegberg.com/" TargetMode="External"/><Relationship Id="rId48" Type="http://schemas.openxmlformats.org/officeDocument/2006/relationships/hyperlink" Target="http://www2.eit.ac.nz/library/ls_guides_sentencestarters.html" TargetMode="External"/><Relationship Id="rId56" Type="http://schemas.openxmlformats.org/officeDocument/2006/relationships/hyperlink" Target="http://singing-high.com/singing-techniques/" TargetMode="External"/><Relationship Id="rId64" Type="http://schemas.openxmlformats.org/officeDocument/2006/relationships/hyperlink" Target="http://ericbooth.net/reflecting-on-reflection/" TargetMode="External"/><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youtube.com/watch?v=6jqCuE7C3r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lessonplanspage.com/musicteachermayigameidea15-htm/" TargetMode="External"/><Relationship Id="rId25" Type="http://schemas.openxmlformats.org/officeDocument/2006/relationships/hyperlink" Target="http://en.wikipedia.org/wiki/Contrasting_and_categorization_of_emotions" TargetMode="External"/><Relationship Id="rId33" Type="http://schemas.openxmlformats.org/officeDocument/2006/relationships/hyperlink" Target="http://olc.spsd.sk.ca/De/PD/instr/strats/think/" TargetMode="External"/><Relationship Id="rId38" Type="http://schemas.openxmlformats.org/officeDocument/2006/relationships/hyperlink" Target="http://lessonplanspage.com/musictopicconcentrationgameidea25-htm/" TargetMode="External"/><Relationship Id="rId46" Type="http://schemas.openxmlformats.org/officeDocument/2006/relationships/hyperlink" Target="http://www.abcteach.com/free/p/port_26pt_line_story.pdf" TargetMode="External"/><Relationship Id="rId59" Type="http://schemas.openxmlformats.org/officeDocument/2006/relationships/hyperlink" Target="http://www.abcteach.com/free/p/port_26pt_line_story.pdf" TargetMode="External"/><Relationship Id="rId67" Type="http://schemas.openxmlformats.org/officeDocument/2006/relationships/hyperlink" Target="http://www.abcteach.com/free/p/port_26pt_line_story.pdf" TargetMode="External"/><Relationship Id="rId20" Type="http://schemas.openxmlformats.org/officeDocument/2006/relationships/hyperlink" Target="http://musopen.org/" TargetMode="External"/><Relationship Id="rId41" Type="http://schemas.openxmlformats.org/officeDocument/2006/relationships/hyperlink" Target="http://www.abcteach.com/free/p/port_26pt_line_story.pdf" TargetMode="External"/><Relationship Id="rId54" Type="http://schemas.openxmlformats.org/officeDocument/2006/relationships/hyperlink" Target="http://lessonplanspage.com/musicfindingthesingingvoicemethod39-htm/" TargetMode="External"/><Relationship Id="rId62" Type="http://schemas.openxmlformats.org/officeDocument/2006/relationships/hyperlink" Target="http://www.wfbschools.com/schools/richards/rivocgenmusic.cfm"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C34B-2CEB-4BBF-848B-22CF8BDB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5250</Words>
  <Characters>29926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8</cp:revision>
  <cp:lastPrinted>2014-06-10T15:35:00Z</cp:lastPrinted>
  <dcterms:created xsi:type="dcterms:W3CDTF">2014-06-06T17:41:00Z</dcterms:created>
  <dcterms:modified xsi:type="dcterms:W3CDTF">2014-06-10T15:35:00Z</dcterms:modified>
</cp:coreProperties>
</file>