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2E74" w14:textId="77777777" w:rsidR="00006B12" w:rsidRDefault="00E937C6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t>Meeting Logistics &amp; Desired Outcomes</w:t>
      </w:r>
    </w:p>
    <w:tbl>
      <w:tblPr>
        <w:tblStyle w:val="a"/>
        <w:tblW w:w="1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8815"/>
      </w:tblGrid>
      <w:tr w:rsidR="00006B12" w14:paraId="52D58AD2" w14:textId="77777777">
        <w:tc>
          <w:tcPr>
            <w:tcW w:w="2695" w:type="dxa"/>
            <w:shd w:val="clear" w:color="auto" w:fill="E7E6E6"/>
          </w:tcPr>
          <w:p w14:paraId="5FB3F161" w14:textId="77777777" w:rsidR="00006B12" w:rsidRDefault="00E9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MEETING:</w:t>
            </w:r>
          </w:p>
        </w:tc>
        <w:tc>
          <w:tcPr>
            <w:tcW w:w="8815" w:type="dxa"/>
          </w:tcPr>
          <w:p w14:paraId="153FFCE5" w14:textId="208659F4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1192 Commission Meeting # </w:t>
            </w:r>
            <w:r w:rsidR="00D81E9E">
              <w:rPr>
                <w:rFonts w:ascii="Museo Slab 500" w:eastAsia="Museo Slab 500" w:hAnsi="Museo Slab 500" w:cs="Museo Slab 500"/>
                <w:sz w:val="24"/>
                <w:szCs w:val="24"/>
              </w:rPr>
              <w:t>3</w:t>
            </w:r>
          </w:p>
        </w:tc>
      </w:tr>
      <w:tr w:rsidR="00006B12" w14:paraId="0D0F3721" w14:textId="77777777">
        <w:tc>
          <w:tcPr>
            <w:tcW w:w="2695" w:type="dxa"/>
            <w:shd w:val="clear" w:color="auto" w:fill="E7E6E6"/>
          </w:tcPr>
          <w:p w14:paraId="653B8BE1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DATE &amp; TIME:</w:t>
            </w:r>
          </w:p>
        </w:tc>
        <w:tc>
          <w:tcPr>
            <w:tcW w:w="8815" w:type="dxa"/>
          </w:tcPr>
          <w:p w14:paraId="38721EAA" w14:textId="123DC85C" w:rsidR="00006B12" w:rsidRDefault="00D81E9E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June 22, 2020 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>1:00pm-4:00pm</w:t>
            </w:r>
          </w:p>
        </w:tc>
      </w:tr>
      <w:tr w:rsidR="00006B12" w14:paraId="34BD8CE6" w14:textId="77777777">
        <w:tc>
          <w:tcPr>
            <w:tcW w:w="2695" w:type="dxa"/>
            <w:shd w:val="clear" w:color="auto" w:fill="E7E6E6"/>
          </w:tcPr>
          <w:p w14:paraId="1BC29886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8815" w:type="dxa"/>
          </w:tcPr>
          <w:p w14:paraId="1362149D" w14:textId="720489C1" w:rsidR="00006B12" w:rsidRDefault="00D81E9E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Zoom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 </w:t>
            </w:r>
            <w:r w:rsidR="00572093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https://zoom.us/j/99210260751</w:t>
            </w:r>
          </w:p>
        </w:tc>
      </w:tr>
      <w:tr w:rsidR="00006B12" w14:paraId="4BEC3317" w14:textId="77777777">
        <w:tc>
          <w:tcPr>
            <w:tcW w:w="2695" w:type="dxa"/>
            <w:shd w:val="clear" w:color="auto" w:fill="E7E6E6"/>
          </w:tcPr>
          <w:p w14:paraId="66D3206E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LEAD:</w:t>
            </w:r>
          </w:p>
        </w:tc>
        <w:tc>
          <w:tcPr>
            <w:tcW w:w="8815" w:type="dxa"/>
          </w:tcPr>
          <w:p w14:paraId="4C9003BC" w14:textId="77777777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1192 Co-Chairs</w:t>
            </w:r>
          </w:p>
        </w:tc>
      </w:tr>
      <w:tr w:rsidR="00006B12" w14:paraId="36BDF0B2" w14:textId="77777777">
        <w:tc>
          <w:tcPr>
            <w:tcW w:w="2695" w:type="dxa"/>
            <w:shd w:val="clear" w:color="auto" w:fill="E7E6E6"/>
          </w:tcPr>
          <w:p w14:paraId="3F70D37F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MEETING PARTICIPANTS: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</w:tcPr>
          <w:p w14:paraId="666E7651" w14:textId="77777777" w:rsidR="00006B12" w:rsidRDefault="00E937C6">
            <w:pPr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Commission members, CDE staff</w:t>
            </w:r>
          </w:p>
        </w:tc>
      </w:tr>
      <w:tr w:rsidR="00006B12" w14:paraId="3ADFC45F" w14:textId="77777777">
        <w:tc>
          <w:tcPr>
            <w:tcW w:w="2695" w:type="dxa"/>
            <w:shd w:val="clear" w:color="auto" w:fill="E7E6E6"/>
          </w:tcPr>
          <w:p w14:paraId="2FC7AC64" w14:textId="77777777" w:rsidR="00006B12" w:rsidRDefault="00E937C6">
            <w:pPr>
              <w:rPr>
                <w:i/>
                <w:sz w:val="16"/>
                <w:szCs w:val="16"/>
              </w:rPr>
            </w:pPr>
            <w:r>
              <w:rPr>
                <w:sz w:val="24"/>
                <w:szCs w:val="24"/>
              </w:rPr>
              <w:t>MEETING OBJECTIVES: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 xml:space="preserve">(Is a meeting necessary to </w:t>
            </w:r>
          </w:p>
          <w:p w14:paraId="1A2D35FF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>accomplish the objectives?)</w:t>
            </w:r>
          </w:p>
        </w:tc>
        <w:tc>
          <w:tcPr>
            <w:tcW w:w="8815" w:type="dxa"/>
          </w:tcPr>
          <w:p w14:paraId="76B22044" w14:textId="476EDB4E" w:rsidR="00572093" w:rsidRPr="00572093" w:rsidRDefault="00572093" w:rsidP="00572093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  <w:t>Discuss work on K-2 recommendations for revision</w:t>
            </w:r>
          </w:p>
          <w:p w14:paraId="2A8CB9E7" w14:textId="67E233F0" w:rsidR="00572093" w:rsidRPr="00572093" w:rsidRDefault="00572093" w:rsidP="00572093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  <w:t xml:space="preserve">Set dates for next meeting </w:t>
            </w:r>
          </w:p>
          <w:p w14:paraId="73C4ADA7" w14:textId="6BEF6882" w:rsidR="00572093" w:rsidRPr="00572093" w:rsidRDefault="00572093" w:rsidP="00572093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  <w:t>Get feedback for next meeting, how did the working meeting go</w:t>
            </w:r>
          </w:p>
          <w:p w14:paraId="5A8939C3" w14:textId="4DF68562" w:rsidR="00572093" w:rsidRPr="00572093" w:rsidRDefault="00572093" w:rsidP="00572093">
            <w:pPr>
              <w:pStyle w:val="ListParagraph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theme="minorHAnsi"/>
                <w:color w:val="201F1E"/>
                <w:sz w:val="23"/>
                <w:szCs w:val="23"/>
              </w:rPr>
              <w:t>Map out future work</w:t>
            </w:r>
          </w:p>
          <w:p w14:paraId="4FB055FE" w14:textId="41370470" w:rsidR="00006B12" w:rsidRPr="008103E6" w:rsidRDefault="00006B12" w:rsidP="00572093">
            <w:pPr>
              <w:pStyle w:val="ListParagraph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</w:p>
        </w:tc>
      </w:tr>
    </w:tbl>
    <w:p w14:paraId="357D34D9" w14:textId="77777777" w:rsidR="00006B12" w:rsidRDefault="00E937C6">
      <w:pPr>
        <w:rPr>
          <w:rFonts w:ascii="Museo Slab 500" w:eastAsia="Museo Slab 500" w:hAnsi="Museo Slab 500" w:cs="Museo Slab 500"/>
          <w:sz w:val="28"/>
          <w:szCs w:val="28"/>
        </w:rPr>
      </w:pPr>
      <w:r>
        <w:rPr>
          <w:rFonts w:ascii="Museo Slab 500" w:eastAsia="Museo Slab 500" w:hAnsi="Museo Slab 500" w:cs="Museo Slab 500"/>
          <w:sz w:val="28"/>
          <w:szCs w:val="28"/>
        </w:rPr>
        <w:br/>
        <w:t>Agenda Items and Next Steps</w:t>
      </w:r>
    </w:p>
    <w:tbl>
      <w:tblPr>
        <w:tblStyle w:val="a0"/>
        <w:tblW w:w="1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4375"/>
        <w:gridCol w:w="4661"/>
      </w:tblGrid>
      <w:tr w:rsidR="00006B12" w14:paraId="2E76C559" w14:textId="77777777" w:rsidTr="00572093">
        <w:tc>
          <w:tcPr>
            <w:tcW w:w="2460" w:type="dxa"/>
            <w:shd w:val="clear" w:color="auto" w:fill="D0CECE"/>
          </w:tcPr>
          <w:p w14:paraId="1F61357C" w14:textId="77777777" w:rsidR="00006B12" w:rsidRDefault="00E9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4375" w:type="dxa"/>
            <w:shd w:val="clear" w:color="auto" w:fill="D0CECE"/>
          </w:tcPr>
          <w:p w14:paraId="6F4DA8EA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4661" w:type="dxa"/>
            <w:shd w:val="clear" w:color="auto" w:fill="D0CECE"/>
          </w:tcPr>
          <w:p w14:paraId="1156152B" w14:textId="77777777" w:rsidR="00006B12" w:rsidRDefault="00E937C6">
            <w:pPr>
              <w:rPr>
                <w:rFonts w:ascii="Museo Slab 500" w:eastAsia="Museo Slab 500" w:hAnsi="Museo Slab 500" w:cs="Museo Slab 500"/>
                <w:sz w:val="28"/>
                <w:szCs w:val="28"/>
              </w:rPr>
            </w:pPr>
            <w:r>
              <w:rPr>
                <w:sz w:val="24"/>
                <w:szCs w:val="24"/>
              </w:rPr>
              <w:t>NOTES &amp; NEXT STEPS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16"/>
                <w:szCs w:val="16"/>
              </w:rPr>
              <w:t>(Be sure to include communications to those not at the meeting who need to know the results)</w:t>
            </w:r>
          </w:p>
        </w:tc>
      </w:tr>
      <w:tr w:rsidR="00006B12" w14:paraId="3E57AE91" w14:textId="77777777" w:rsidTr="00572093">
        <w:tc>
          <w:tcPr>
            <w:tcW w:w="2460" w:type="dxa"/>
          </w:tcPr>
          <w:p w14:paraId="1D7DC00D" w14:textId="571D5A5B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1:00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pm 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-1:30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pm</w:t>
            </w:r>
          </w:p>
        </w:tc>
        <w:tc>
          <w:tcPr>
            <w:tcW w:w="4375" w:type="dxa"/>
          </w:tcPr>
          <w:p w14:paraId="7C3D6898" w14:textId="31EDC27F" w:rsidR="00006B12" w:rsidRPr="00253CDA" w:rsidRDefault="00572093" w:rsidP="00253CDA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Community </w:t>
            </w:r>
            <w:r w:rsidR="003C2D14">
              <w:rPr>
                <w:rFonts w:ascii="Museo Slab 500" w:eastAsia="Museo Slab 500" w:hAnsi="Museo Slab 500" w:cs="Museo Slab 500"/>
                <w:sz w:val="24"/>
                <w:szCs w:val="24"/>
              </w:rPr>
              <w:t>check-in a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ctivity</w:t>
            </w:r>
          </w:p>
        </w:tc>
        <w:tc>
          <w:tcPr>
            <w:tcW w:w="4661" w:type="dxa"/>
          </w:tcPr>
          <w:p w14:paraId="5AE2800F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5D3426E8" w14:textId="77777777" w:rsidTr="00572093">
        <w:tc>
          <w:tcPr>
            <w:tcW w:w="2460" w:type="dxa"/>
          </w:tcPr>
          <w:p w14:paraId="44D0D8D3" w14:textId="02324725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1:30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pm 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-1: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>45 pm</w:t>
            </w:r>
          </w:p>
        </w:tc>
        <w:tc>
          <w:tcPr>
            <w:tcW w:w="4375" w:type="dxa"/>
          </w:tcPr>
          <w:p w14:paraId="1B1B02ED" w14:textId="18F1ED4D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Standards review tools and usage</w:t>
            </w:r>
          </w:p>
        </w:tc>
        <w:tc>
          <w:tcPr>
            <w:tcW w:w="4661" w:type="dxa"/>
          </w:tcPr>
          <w:p w14:paraId="764C03A1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578DDAC0" w14:textId="77777777" w:rsidTr="00572093">
        <w:tc>
          <w:tcPr>
            <w:tcW w:w="2460" w:type="dxa"/>
          </w:tcPr>
          <w:p w14:paraId="34C57004" w14:textId="63E503AA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1: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45 pm 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-</w:t>
            </w:r>
            <w:r w:rsidR="00572093">
              <w:rPr>
                <w:rFonts w:ascii="Museo Slab 500" w:eastAsia="Museo Slab 500" w:hAnsi="Museo Slab 500" w:cs="Museo Slab 500"/>
                <w:sz w:val="24"/>
                <w:szCs w:val="24"/>
              </w:rPr>
              <w:t>2:30 pm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14:paraId="15672C36" w14:textId="6393676B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Breakouts to discuss K-2 revision recommendations</w:t>
            </w:r>
            <w:r w:rsidR="00E937C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</w:tcPr>
          <w:p w14:paraId="3217D688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60347CB1" w14:textId="77777777" w:rsidTr="00572093">
        <w:tc>
          <w:tcPr>
            <w:tcW w:w="2460" w:type="dxa"/>
          </w:tcPr>
          <w:p w14:paraId="780DCC31" w14:textId="02B64BEE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2:30-2:45</w:t>
            </w:r>
          </w:p>
        </w:tc>
        <w:tc>
          <w:tcPr>
            <w:tcW w:w="4375" w:type="dxa"/>
          </w:tcPr>
          <w:p w14:paraId="445F68D7" w14:textId="5ED6D104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Break</w:t>
            </w:r>
            <w:r w:rsidR="00E937C6"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</w:t>
            </w:r>
          </w:p>
        </w:tc>
        <w:tc>
          <w:tcPr>
            <w:tcW w:w="4661" w:type="dxa"/>
          </w:tcPr>
          <w:p w14:paraId="1B45CF75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65A3DB24" w14:textId="77777777" w:rsidTr="00572093">
        <w:tc>
          <w:tcPr>
            <w:tcW w:w="2460" w:type="dxa"/>
          </w:tcPr>
          <w:p w14:paraId="58A06D30" w14:textId="0C331318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2:45 pm – 3:45 pm</w:t>
            </w:r>
          </w:p>
        </w:tc>
        <w:tc>
          <w:tcPr>
            <w:tcW w:w="4375" w:type="dxa"/>
          </w:tcPr>
          <w:p w14:paraId="4381F33E" w14:textId="77777777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Group discussion on recommendations K-2</w:t>
            </w:r>
          </w:p>
          <w:p w14:paraId="6B5D75DA" w14:textId="77777777" w:rsidR="00572093" w:rsidRPr="00572093" w:rsidRDefault="00572093" w:rsidP="00572093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Museo Slab 500" w:eastAsia="Times New Roman" w:hAnsi="Museo Slab 500" w:cs="Segoe U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="Segoe UI"/>
                <w:color w:val="201F1E"/>
                <w:sz w:val="23"/>
                <w:szCs w:val="23"/>
              </w:rPr>
              <w:t>What did you notice? </w:t>
            </w:r>
          </w:p>
          <w:p w14:paraId="7B7F0E59" w14:textId="77777777" w:rsidR="00572093" w:rsidRPr="00572093" w:rsidRDefault="00572093" w:rsidP="00572093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Museo Slab 500" w:eastAsia="Times New Roman" w:hAnsi="Museo Slab 500" w:cs="Segoe U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="Segoe UI"/>
                <w:color w:val="201F1E"/>
                <w:sz w:val="23"/>
                <w:szCs w:val="23"/>
              </w:rPr>
              <w:lastRenderedPageBreak/>
              <w:t>What are you wondering?  </w:t>
            </w:r>
          </w:p>
          <w:p w14:paraId="54566ABC" w14:textId="77777777" w:rsidR="00572093" w:rsidRPr="00572093" w:rsidRDefault="00572093" w:rsidP="00572093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Museo Slab 500" w:eastAsia="Times New Roman" w:hAnsi="Museo Slab 500" w:cs="Segoe UI"/>
                <w:color w:val="201F1E"/>
                <w:sz w:val="23"/>
                <w:szCs w:val="23"/>
              </w:rPr>
            </w:pPr>
            <w:r w:rsidRPr="00572093">
              <w:rPr>
                <w:rFonts w:ascii="Museo Slab 500" w:eastAsia="Times New Roman" w:hAnsi="Museo Slab 500" w:cs="Segoe UI"/>
                <w:color w:val="201F1E"/>
                <w:sz w:val="23"/>
                <w:szCs w:val="23"/>
              </w:rPr>
              <w:t>What are your recommendations (by group)? (add to tab)</w:t>
            </w:r>
          </w:p>
          <w:p w14:paraId="1D89B0F1" w14:textId="3B519305" w:rsidR="00572093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</w:p>
        </w:tc>
        <w:tc>
          <w:tcPr>
            <w:tcW w:w="4661" w:type="dxa"/>
          </w:tcPr>
          <w:p w14:paraId="4655D39C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3C2D14" w14:paraId="5C792DAF" w14:textId="77777777" w:rsidTr="00572093">
        <w:tc>
          <w:tcPr>
            <w:tcW w:w="2460" w:type="dxa"/>
          </w:tcPr>
          <w:p w14:paraId="7112C0BC" w14:textId="6EB1DF43" w:rsidR="003C2D14" w:rsidRDefault="003C2D14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3:45 pm – 4:00 pm</w:t>
            </w:r>
          </w:p>
        </w:tc>
        <w:tc>
          <w:tcPr>
            <w:tcW w:w="4375" w:type="dxa"/>
          </w:tcPr>
          <w:p w14:paraId="7778D651" w14:textId="6892B06D" w:rsidR="003C2D14" w:rsidRDefault="003C2D14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Next Steps</w:t>
            </w:r>
          </w:p>
        </w:tc>
        <w:tc>
          <w:tcPr>
            <w:tcW w:w="4661" w:type="dxa"/>
          </w:tcPr>
          <w:p w14:paraId="71C2E286" w14:textId="77777777" w:rsidR="003C2D14" w:rsidRDefault="003C2D14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  <w:tr w:rsidR="00006B12" w14:paraId="11539D49" w14:textId="77777777" w:rsidTr="00572093">
        <w:tc>
          <w:tcPr>
            <w:tcW w:w="2460" w:type="dxa"/>
          </w:tcPr>
          <w:p w14:paraId="5A1ADB41" w14:textId="7C23C858" w:rsidR="00006B12" w:rsidRDefault="00572093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4</w:t>
            </w:r>
            <w:r w:rsidR="00E937C6">
              <w:rPr>
                <w:rFonts w:ascii="Museo Slab 500" w:eastAsia="Museo Slab 500" w:hAnsi="Museo Slab 500" w:cs="Museo Slab 500"/>
                <w:sz w:val="24"/>
                <w:szCs w:val="24"/>
              </w:rPr>
              <w:t>:00</w:t>
            </w: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 xml:space="preserve"> </w:t>
            </w:r>
            <w:r w:rsidR="00E937C6">
              <w:rPr>
                <w:rFonts w:ascii="Museo Slab 500" w:eastAsia="Museo Slab 500" w:hAnsi="Museo Slab 500" w:cs="Museo Slab 500"/>
                <w:sz w:val="24"/>
                <w:szCs w:val="24"/>
              </w:rPr>
              <w:t>pm</w:t>
            </w:r>
          </w:p>
        </w:tc>
        <w:tc>
          <w:tcPr>
            <w:tcW w:w="4375" w:type="dxa"/>
          </w:tcPr>
          <w:p w14:paraId="535A2B06" w14:textId="77777777" w:rsidR="00006B12" w:rsidRDefault="00E937C6">
            <w:pPr>
              <w:spacing w:line="360" w:lineRule="auto"/>
              <w:rPr>
                <w:rFonts w:ascii="Museo Slab 500" w:eastAsia="Museo Slab 500" w:hAnsi="Museo Slab 500" w:cs="Museo Slab 500"/>
                <w:sz w:val="24"/>
                <w:szCs w:val="24"/>
              </w:rPr>
            </w:pPr>
            <w:r>
              <w:rPr>
                <w:rFonts w:ascii="Museo Slab 500" w:eastAsia="Museo Slab 500" w:hAnsi="Museo Slab 500" w:cs="Museo Slab 500"/>
                <w:sz w:val="24"/>
                <w:szCs w:val="24"/>
              </w:rPr>
              <w:t>Adjourn</w:t>
            </w:r>
          </w:p>
        </w:tc>
        <w:tc>
          <w:tcPr>
            <w:tcW w:w="4661" w:type="dxa"/>
          </w:tcPr>
          <w:p w14:paraId="453159EC" w14:textId="77777777" w:rsidR="00006B12" w:rsidRDefault="00006B12">
            <w:pPr>
              <w:spacing w:line="360" w:lineRule="auto"/>
              <w:rPr>
                <w:rFonts w:ascii="Museo Slab 500" w:eastAsia="Museo Slab 500" w:hAnsi="Museo Slab 500" w:cs="Museo Slab 500"/>
                <w:sz w:val="28"/>
                <w:szCs w:val="28"/>
              </w:rPr>
            </w:pPr>
          </w:p>
        </w:tc>
      </w:tr>
    </w:tbl>
    <w:p w14:paraId="4FC5B83C" w14:textId="77777777" w:rsidR="00006B12" w:rsidRDefault="00006B12">
      <w:pPr>
        <w:rPr>
          <w:rFonts w:ascii="Museo Slab 500" w:eastAsia="Museo Slab 500" w:hAnsi="Museo Slab 500" w:cs="Museo Slab 500"/>
          <w:sz w:val="28"/>
          <w:szCs w:val="28"/>
        </w:rPr>
      </w:pPr>
    </w:p>
    <w:sectPr w:rsidR="00006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36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99B4" w14:textId="77777777" w:rsidR="00204FA1" w:rsidRDefault="00204FA1">
      <w:pPr>
        <w:spacing w:after="0" w:line="240" w:lineRule="auto"/>
      </w:pPr>
      <w:r>
        <w:separator/>
      </w:r>
    </w:p>
  </w:endnote>
  <w:endnote w:type="continuationSeparator" w:id="0">
    <w:p w14:paraId="7375DAEA" w14:textId="77777777" w:rsidR="00204FA1" w:rsidRDefault="0020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0139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5BC5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16A23" w14:textId="77777777" w:rsidR="00006B12" w:rsidRDefault="00E93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useo Slab 500" w:eastAsia="Museo Slab 500" w:hAnsi="Museo Slab 500" w:cs="Museo Slab 500"/>
        <w:color w:val="498BCA"/>
        <w:sz w:val="20"/>
        <w:szCs w:val="20"/>
      </w:rPr>
    </w:pPr>
    <w:r>
      <w:rPr>
        <w:rFonts w:ascii="Museo Slab 500" w:eastAsia="Museo Slab 500" w:hAnsi="Museo Slab 500" w:cs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eastAsia="Museo Slab 500" w:hAnsi="Museo Slab 500" w:cs="Museo Slab 500"/>
        <w:color w:val="498BCA"/>
        <w:sz w:val="20"/>
        <w:szCs w:val="20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25A2A" w14:textId="77777777" w:rsidR="00204FA1" w:rsidRDefault="00204FA1">
      <w:pPr>
        <w:spacing w:after="0" w:line="240" w:lineRule="auto"/>
      </w:pPr>
      <w:r>
        <w:separator/>
      </w:r>
    </w:p>
  </w:footnote>
  <w:footnote w:type="continuationSeparator" w:id="0">
    <w:p w14:paraId="7F9FBE60" w14:textId="77777777" w:rsidR="00204FA1" w:rsidRDefault="0020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EC4A7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BC8A" w14:textId="77777777" w:rsidR="00006B12" w:rsidRDefault="00E93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D196149" wp14:editId="01B62256">
          <wp:extent cx="7315200" cy="3340608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11DB9E" w14:textId="77777777" w:rsidR="00006B12" w:rsidRDefault="00006B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6F18" w14:textId="77777777" w:rsidR="00006B12" w:rsidRDefault="00E937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4FF79D" wp14:editId="6DDB089E">
          <wp:extent cx="7342632" cy="3435739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2632" cy="3435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8DC"/>
    <w:multiLevelType w:val="hybridMultilevel"/>
    <w:tmpl w:val="1626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D44"/>
    <w:multiLevelType w:val="hybridMultilevel"/>
    <w:tmpl w:val="B828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A00C4"/>
    <w:multiLevelType w:val="hybridMultilevel"/>
    <w:tmpl w:val="0C72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8272C"/>
    <w:multiLevelType w:val="hybridMultilevel"/>
    <w:tmpl w:val="FD4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2"/>
    <w:rsid w:val="00006B12"/>
    <w:rsid w:val="00204FA1"/>
    <w:rsid w:val="00225C84"/>
    <w:rsid w:val="00253CDA"/>
    <w:rsid w:val="003C2D14"/>
    <w:rsid w:val="003D1D50"/>
    <w:rsid w:val="00472A20"/>
    <w:rsid w:val="00572093"/>
    <w:rsid w:val="006D1EC0"/>
    <w:rsid w:val="007100D4"/>
    <w:rsid w:val="008103E6"/>
    <w:rsid w:val="009C189B"/>
    <w:rsid w:val="00AA7711"/>
    <w:rsid w:val="00D81E9E"/>
    <w:rsid w:val="00E515FB"/>
    <w:rsid w:val="00E937C6"/>
    <w:rsid w:val="00EC52D4"/>
    <w:rsid w:val="00E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A25"/>
  <w15:docId w15:val="{8826A375-B698-8C45-8391-7B5274F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E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53C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P0fldQDGZtQ/Ym2sqrBI9cWmw==">AMUW2mVlNwV8WjpC1A5vHBM/Wr9PLYIfFkSCYM5/1Xr8f6qBJc2L42L+1O3uRBOYybTJhYWq6OnQQjF7d7Tl5F5wOhn1ALl+rND5oXyoVZ2VHmw2HdRnjsJSefnwuP0xEJ3c9Kuz8feZ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Madorin, Acacia</dc:creator>
  <cp:lastModifiedBy>Bruno, Joanna</cp:lastModifiedBy>
  <cp:revision>5</cp:revision>
  <cp:lastPrinted>2020-02-25T23:25:00Z</cp:lastPrinted>
  <dcterms:created xsi:type="dcterms:W3CDTF">2020-06-15T20:21:00Z</dcterms:created>
  <dcterms:modified xsi:type="dcterms:W3CDTF">2020-06-22T14:21:00Z</dcterms:modified>
</cp:coreProperties>
</file>