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A1" w:rsidRPr="00D2786C" w:rsidRDefault="00F211EE" w:rsidP="00807DD6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D2786C">
        <w:rPr>
          <w:rFonts w:asciiTheme="majorHAnsi" w:hAnsiTheme="majorHAnsi"/>
          <w:sz w:val="28"/>
          <w:szCs w:val="28"/>
        </w:rPr>
        <w:t xml:space="preserve">Postsecondary and Workforce Readiness </w:t>
      </w:r>
      <w:r w:rsidR="009676C3">
        <w:rPr>
          <w:rFonts w:asciiTheme="majorHAnsi" w:hAnsiTheme="majorHAnsi"/>
          <w:sz w:val="28"/>
          <w:szCs w:val="28"/>
        </w:rPr>
        <w:t>(PWR) Diploma Endorsement</w:t>
      </w:r>
      <w:bookmarkStart w:id="0" w:name="_GoBack"/>
      <w:bookmarkEnd w:id="0"/>
    </w:p>
    <w:p w:rsidR="007548A1" w:rsidRDefault="00F92C33">
      <w:pPr>
        <w:widowControl w:val="0"/>
        <w:spacing w:line="240" w:lineRule="auto"/>
        <w:jc w:val="center"/>
        <w:rPr>
          <w:rFonts w:ascii="Calibri" w:eastAsia="Calibri" w:hAnsi="Calibri" w:cs="Calibri"/>
          <w:b/>
          <w:color w:val="0000FF"/>
          <w:sz w:val="28"/>
          <w:szCs w:val="28"/>
        </w:rPr>
      </w:pPr>
      <w:r>
        <w:rPr>
          <w:rFonts w:ascii="Calibri" w:eastAsia="Calibri" w:hAnsi="Calibri" w:cs="Calibri"/>
          <w:b/>
          <w:color w:val="0000FF"/>
          <w:sz w:val="28"/>
          <w:szCs w:val="28"/>
        </w:rPr>
        <w:t>Final DRAFT Recommendation, September 13, 2018</w:t>
      </w:r>
    </w:p>
    <w:p w:rsidR="007548A1" w:rsidRDefault="007548A1">
      <w:pPr>
        <w:widowControl w:val="0"/>
        <w:spacing w:line="240" w:lineRule="auto"/>
        <w:jc w:val="center"/>
        <w:rPr>
          <w:rFonts w:ascii="Calibri" w:eastAsia="Calibri" w:hAnsi="Calibri" w:cs="Calibri"/>
          <w:color w:val="5C6670"/>
          <w:sz w:val="16"/>
          <w:szCs w:val="16"/>
          <w:vertAlign w:val="subscript"/>
        </w:rPr>
      </w:pPr>
    </w:p>
    <w:p w:rsidR="000A78CB" w:rsidRPr="00000DDA" w:rsidRDefault="000A78CB">
      <w:pPr>
        <w:widowControl w:val="0"/>
        <w:spacing w:line="240" w:lineRule="auto"/>
        <w:jc w:val="center"/>
        <w:rPr>
          <w:rFonts w:ascii="Calibri" w:eastAsia="Calibri" w:hAnsi="Calibri" w:cs="Calibri"/>
          <w:color w:val="5C6670"/>
          <w:sz w:val="16"/>
          <w:szCs w:val="16"/>
          <w:vertAlign w:val="subscript"/>
        </w:rPr>
      </w:pPr>
    </w:p>
    <w:p w:rsidR="007548A1" w:rsidRPr="00D2786C" w:rsidRDefault="00F211EE">
      <w:pPr>
        <w:widowControl w:val="0"/>
        <w:spacing w:line="240" w:lineRule="auto"/>
        <w:rPr>
          <w:rFonts w:ascii="Calibri" w:eastAsia="Calibri" w:hAnsi="Calibri" w:cs="Calibri"/>
        </w:rPr>
      </w:pPr>
      <w:r w:rsidRPr="00D2786C">
        <w:rPr>
          <w:rFonts w:ascii="Calibri" w:eastAsia="Calibri" w:hAnsi="Calibri" w:cs="Calibri"/>
        </w:rPr>
        <w:t>In order to be eligible for the Postsecondary and Workforce Readiness (PWR) Endorsed Diploma, students demonstrate readiness for career and college through various measures.</w:t>
      </w:r>
    </w:p>
    <w:p w:rsidR="007548A1" w:rsidRPr="00D2786C" w:rsidRDefault="007548A1">
      <w:pPr>
        <w:widowControl w:val="0"/>
        <w:spacing w:line="240" w:lineRule="auto"/>
        <w:rPr>
          <w:rFonts w:ascii="Calibri" w:eastAsia="Calibri" w:hAnsi="Calibri" w:cs="Calibri"/>
          <w:b/>
          <w:i/>
        </w:rPr>
      </w:pPr>
    </w:p>
    <w:p w:rsidR="00D2786C" w:rsidRPr="00D2786C" w:rsidRDefault="00F211EE">
      <w:pPr>
        <w:widowControl w:val="0"/>
        <w:spacing w:line="240" w:lineRule="auto"/>
        <w:rPr>
          <w:rFonts w:ascii="Calibri" w:eastAsia="Calibri" w:hAnsi="Calibri" w:cs="Calibri"/>
          <w:i/>
          <w:color w:val="0000FF"/>
        </w:rPr>
      </w:pPr>
      <w:r w:rsidRPr="00D2786C">
        <w:rPr>
          <w:rFonts w:ascii="Calibri" w:eastAsia="Calibri" w:hAnsi="Calibri" w:cs="Calibri"/>
          <w:color w:val="0000FF"/>
        </w:rPr>
        <w:t xml:space="preserve">Students </w:t>
      </w:r>
      <w:r w:rsidRPr="00D2786C">
        <w:rPr>
          <w:rFonts w:ascii="Calibri" w:eastAsia="Calibri" w:hAnsi="Calibri" w:cs="Calibri"/>
          <w:i/>
          <w:color w:val="0000FF"/>
        </w:rPr>
        <w:t xml:space="preserve">meet or exceed district-determined graduation expectations, including a one semester course </w:t>
      </w:r>
    </w:p>
    <w:p w:rsidR="007548A1" w:rsidRPr="00D2786C" w:rsidRDefault="00D2786C">
      <w:pPr>
        <w:widowControl w:val="0"/>
        <w:spacing w:line="240" w:lineRule="auto"/>
        <w:rPr>
          <w:rFonts w:ascii="Calibri" w:eastAsia="Calibri" w:hAnsi="Calibri" w:cs="Calibri"/>
          <w:b/>
          <w:i/>
          <w:color w:val="0000FF"/>
        </w:rPr>
      </w:pPr>
      <w:r w:rsidRPr="00D2786C">
        <w:rPr>
          <w:rFonts w:ascii="Calibri" w:eastAsia="Calibri" w:hAnsi="Calibri" w:cs="Calibri"/>
          <w:i/>
          <w:color w:val="0000FF"/>
        </w:rPr>
        <w:t xml:space="preserve">           </w:t>
      </w:r>
      <w:r w:rsidR="00F211EE" w:rsidRPr="00D2786C">
        <w:rPr>
          <w:rFonts w:ascii="Calibri" w:eastAsia="Calibri" w:hAnsi="Calibri" w:cs="Calibri"/>
          <w:i/>
          <w:color w:val="0000FF"/>
        </w:rPr>
        <w:t>(</w:t>
      </w:r>
      <w:proofErr w:type="gramStart"/>
      <w:r w:rsidR="00F211EE" w:rsidRPr="00D2786C">
        <w:rPr>
          <w:rFonts w:ascii="Calibri" w:eastAsia="Calibri" w:hAnsi="Calibri" w:cs="Calibri"/>
          <w:i/>
          <w:color w:val="0000FF"/>
        </w:rPr>
        <w:t>minimum</w:t>
      </w:r>
      <w:proofErr w:type="gramEnd"/>
      <w:r w:rsidR="00F211EE" w:rsidRPr="00D2786C">
        <w:rPr>
          <w:rFonts w:ascii="Calibri" w:eastAsia="Calibri" w:hAnsi="Calibri" w:cs="Calibri"/>
          <w:i/>
          <w:color w:val="0000FF"/>
        </w:rPr>
        <w:t>) of Civics</w:t>
      </w:r>
    </w:p>
    <w:p w:rsidR="007548A1" w:rsidRPr="00D2786C" w:rsidRDefault="007548A1">
      <w:pPr>
        <w:widowControl w:val="0"/>
        <w:spacing w:line="240" w:lineRule="auto"/>
        <w:rPr>
          <w:rFonts w:ascii="Calibri" w:eastAsia="Calibri" w:hAnsi="Calibri" w:cs="Calibri"/>
          <w:b/>
          <w:i/>
          <w:sz w:val="12"/>
          <w:szCs w:val="12"/>
        </w:rPr>
      </w:pPr>
    </w:p>
    <w:p w:rsidR="007548A1" w:rsidRPr="00D2786C" w:rsidRDefault="00F211EE" w:rsidP="00D2786C">
      <w:pPr>
        <w:widowControl w:val="0"/>
        <w:tabs>
          <w:tab w:val="left" w:pos="7488"/>
        </w:tabs>
        <w:spacing w:line="240" w:lineRule="auto"/>
        <w:rPr>
          <w:rFonts w:ascii="Calibri" w:eastAsia="Calibri" w:hAnsi="Calibri" w:cs="Calibri"/>
          <w:color w:val="0000FF"/>
        </w:rPr>
      </w:pPr>
      <w:r w:rsidRPr="00D2786C">
        <w:rPr>
          <w:rFonts w:ascii="Calibri" w:eastAsia="Calibri" w:hAnsi="Calibri" w:cs="Calibri"/>
          <w:b/>
          <w:color w:val="0000FF"/>
        </w:rPr>
        <w:t>AND</w:t>
      </w:r>
      <w:r w:rsidRPr="00D2786C">
        <w:rPr>
          <w:rFonts w:ascii="Calibri" w:eastAsia="Calibri" w:hAnsi="Calibri" w:cs="Calibri"/>
          <w:b/>
          <w:i/>
          <w:color w:val="0000FF"/>
        </w:rPr>
        <w:t>:</w:t>
      </w:r>
      <w:r w:rsidRPr="00D2786C">
        <w:rPr>
          <w:rFonts w:ascii="Calibri" w:eastAsia="Calibri" w:hAnsi="Calibri" w:cs="Calibri"/>
          <w:i/>
          <w:color w:val="0000FF"/>
        </w:rPr>
        <w:t xml:space="preserve"> </w:t>
      </w:r>
      <w:r w:rsidR="00D2786C">
        <w:rPr>
          <w:rFonts w:ascii="Calibri" w:eastAsia="Calibri" w:hAnsi="Calibri" w:cs="Calibri"/>
          <w:color w:val="0000FF"/>
        </w:rPr>
        <w:t>M</w:t>
      </w:r>
      <w:r w:rsidRPr="00D2786C">
        <w:rPr>
          <w:rFonts w:ascii="Calibri" w:eastAsia="Calibri" w:hAnsi="Calibri" w:cs="Calibri"/>
          <w:color w:val="0000FF"/>
        </w:rPr>
        <w:t>eet at least one of the following assessments for English AND for Math:</w:t>
      </w:r>
      <w:r w:rsidR="00D2786C" w:rsidRPr="00D2786C">
        <w:rPr>
          <w:rFonts w:ascii="Calibri" w:eastAsia="Calibri" w:hAnsi="Calibri" w:cs="Calibri"/>
          <w:color w:val="0000FF"/>
        </w:rPr>
        <w:tab/>
      </w:r>
    </w:p>
    <w:p w:rsidR="007548A1" w:rsidRDefault="007548A1">
      <w:pPr>
        <w:widowControl w:val="0"/>
        <w:spacing w:line="240" w:lineRule="auto"/>
        <w:rPr>
          <w:rFonts w:ascii="Calibri" w:eastAsia="Calibri" w:hAnsi="Calibri" w:cs="Calibri"/>
          <w:b/>
          <w:color w:val="5C6670"/>
        </w:rPr>
      </w:pPr>
    </w:p>
    <w:tbl>
      <w:tblPr>
        <w:tblStyle w:val="a"/>
        <w:tblW w:w="96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3510"/>
        <w:gridCol w:w="3600"/>
      </w:tblGrid>
      <w:tr w:rsidR="007548A1" w:rsidTr="00807DD6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8A1" w:rsidRPr="00D2786C" w:rsidRDefault="00F211E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000FF"/>
              </w:rPr>
            </w:pPr>
            <w:r w:rsidRPr="00D2786C">
              <w:rPr>
                <w:rFonts w:ascii="Calibri" w:eastAsia="Calibri" w:hAnsi="Calibri" w:cs="Calibri"/>
                <w:b/>
                <w:color w:val="0000FF"/>
              </w:rPr>
              <w:t>Measure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8A1" w:rsidRPr="00D2786C" w:rsidRDefault="00F211E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00FF"/>
              </w:rPr>
            </w:pPr>
            <w:r w:rsidRPr="00D2786C">
              <w:rPr>
                <w:rFonts w:ascii="Calibri" w:eastAsia="Calibri" w:hAnsi="Calibri" w:cs="Calibri"/>
                <w:b/>
                <w:color w:val="0000FF"/>
              </w:rPr>
              <w:t>Proposed PWR Endorsed Diploma Criteria- English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8A1" w:rsidRPr="00D2786C" w:rsidRDefault="00F211E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00FF"/>
              </w:rPr>
            </w:pPr>
            <w:r w:rsidRPr="00D2786C">
              <w:rPr>
                <w:rFonts w:ascii="Calibri" w:eastAsia="Calibri" w:hAnsi="Calibri" w:cs="Calibri"/>
                <w:b/>
                <w:color w:val="0000FF"/>
              </w:rPr>
              <w:t>Proposed PWR Endorsed Diploma Criteria- Math</w:t>
            </w:r>
          </w:p>
        </w:tc>
      </w:tr>
      <w:tr w:rsidR="007548A1" w:rsidTr="00807DD6">
        <w:trPr>
          <w:trHeight w:val="555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8A1" w:rsidRPr="00D2786C" w:rsidRDefault="001D5104" w:rsidP="000A78C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ACCUPLACER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8A1" w:rsidRPr="00D2786C" w:rsidRDefault="00F211EE" w:rsidP="000A78C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2786C">
              <w:rPr>
                <w:rFonts w:ascii="Calibri" w:eastAsia="Calibri" w:hAnsi="Calibri" w:cs="Calibri"/>
              </w:rPr>
              <w:t xml:space="preserve">80 Reading </w:t>
            </w:r>
            <w:r w:rsidRPr="00D2786C">
              <w:rPr>
                <w:rFonts w:ascii="Calibri" w:eastAsia="Calibri" w:hAnsi="Calibri" w:cs="Calibri"/>
                <w:i/>
              </w:rPr>
              <w:t>or</w:t>
            </w:r>
          </w:p>
          <w:p w:rsidR="007548A1" w:rsidRPr="00D2786C" w:rsidRDefault="00F211EE" w:rsidP="000A78C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2786C">
              <w:rPr>
                <w:rFonts w:ascii="Calibri" w:eastAsia="Calibri" w:hAnsi="Calibri" w:cs="Calibri"/>
              </w:rPr>
              <w:t>95 Sentence Skills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8A1" w:rsidRPr="00D2786C" w:rsidRDefault="00F211EE" w:rsidP="000A78C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2786C">
              <w:rPr>
                <w:rFonts w:ascii="Calibri" w:eastAsia="Calibri" w:hAnsi="Calibri" w:cs="Calibri"/>
              </w:rPr>
              <w:t>85 Elem</w:t>
            </w:r>
            <w:r w:rsidR="00B1132F">
              <w:rPr>
                <w:rFonts w:ascii="Calibri" w:eastAsia="Calibri" w:hAnsi="Calibri" w:cs="Calibri"/>
              </w:rPr>
              <w:t>entary</w:t>
            </w:r>
            <w:r w:rsidRPr="00D2786C">
              <w:rPr>
                <w:rFonts w:ascii="Calibri" w:eastAsia="Calibri" w:hAnsi="Calibri" w:cs="Calibri"/>
              </w:rPr>
              <w:t xml:space="preserve"> Alg</w:t>
            </w:r>
            <w:r w:rsidR="00B1132F">
              <w:rPr>
                <w:rFonts w:ascii="Calibri" w:eastAsia="Calibri" w:hAnsi="Calibri" w:cs="Calibri"/>
              </w:rPr>
              <w:t>ebra</w:t>
            </w:r>
          </w:p>
        </w:tc>
      </w:tr>
      <w:tr w:rsidR="007548A1" w:rsidTr="00807DD6">
        <w:trPr>
          <w:trHeight w:val="339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8A1" w:rsidRPr="00F92C33" w:rsidRDefault="00F211E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F92C33">
              <w:rPr>
                <w:rFonts w:ascii="Calibri" w:eastAsia="Calibri" w:hAnsi="Calibri" w:cs="Calibri"/>
              </w:rPr>
              <w:t>ACT</w:t>
            </w:r>
            <w:r w:rsidR="00F92C3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8A1" w:rsidRPr="00F92C33" w:rsidRDefault="00F211EE" w:rsidP="00807DD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F92C33">
              <w:rPr>
                <w:rFonts w:ascii="Calibri" w:eastAsia="Calibri" w:hAnsi="Calibri" w:cs="Calibri"/>
              </w:rPr>
              <w:t>18</w:t>
            </w:r>
            <w:r w:rsidR="00B1132F" w:rsidRPr="00F92C3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8A1" w:rsidRPr="00F92C33" w:rsidRDefault="00F211EE" w:rsidP="00807DD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F92C33">
              <w:rPr>
                <w:rFonts w:ascii="Calibri" w:eastAsia="Calibri" w:hAnsi="Calibri" w:cs="Calibri"/>
              </w:rPr>
              <w:t>22</w:t>
            </w:r>
          </w:p>
        </w:tc>
      </w:tr>
      <w:tr w:rsidR="007548A1" w:rsidTr="00807DD6">
        <w:trPr>
          <w:trHeight w:val="303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8A1" w:rsidRPr="00D2786C" w:rsidRDefault="00F211E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D2786C">
              <w:rPr>
                <w:rFonts w:ascii="Calibri" w:eastAsia="Calibri" w:hAnsi="Calibri" w:cs="Calibri"/>
              </w:rPr>
              <w:t>ACT Work Keys</w:t>
            </w:r>
          </w:p>
        </w:tc>
        <w:tc>
          <w:tcPr>
            <w:tcW w:w="71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8A1" w:rsidRPr="00D2786C" w:rsidRDefault="00F211E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2786C">
              <w:rPr>
                <w:rFonts w:ascii="Calibri" w:eastAsia="Calibri" w:hAnsi="Calibri" w:cs="Calibri"/>
              </w:rPr>
              <w:t>Silver</w:t>
            </w:r>
          </w:p>
        </w:tc>
      </w:tr>
      <w:tr w:rsidR="007548A1" w:rsidTr="00807DD6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8A1" w:rsidRPr="00D2786C" w:rsidRDefault="00F211E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D2786C">
              <w:rPr>
                <w:rFonts w:ascii="Calibri" w:eastAsia="Calibri" w:hAnsi="Calibri" w:cs="Calibri"/>
              </w:rPr>
              <w:t>AP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8A1" w:rsidRPr="00D2786C" w:rsidRDefault="00F211E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2786C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8A1" w:rsidRPr="00D2786C" w:rsidRDefault="00F211E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2786C">
              <w:rPr>
                <w:rFonts w:ascii="Calibri" w:eastAsia="Calibri" w:hAnsi="Calibri" w:cs="Calibri"/>
              </w:rPr>
              <w:t>3</w:t>
            </w:r>
          </w:p>
        </w:tc>
      </w:tr>
      <w:tr w:rsidR="007548A1" w:rsidTr="00807DD6">
        <w:trPr>
          <w:trHeight w:val="285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8A1" w:rsidRPr="00D2786C" w:rsidRDefault="00F211E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D2786C">
              <w:rPr>
                <w:rFonts w:ascii="Calibri" w:eastAsia="Calibri" w:hAnsi="Calibri" w:cs="Calibri"/>
              </w:rPr>
              <w:t>ASVAB</w:t>
            </w:r>
          </w:p>
        </w:tc>
        <w:tc>
          <w:tcPr>
            <w:tcW w:w="71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8A1" w:rsidRPr="00D2786C" w:rsidRDefault="00F211E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2786C">
              <w:rPr>
                <w:rFonts w:ascii="Calibri" w:eastAsia="Calibri" w:hAnsi="Calibri" w:cs="Calibri"/>
              </w:rPr>
              <w:t>50  AFQT</w:t>
            </w:r>
          </w:p>
        </w:tc>
      </w:tr>
      <w:tr w:rsidR="007548A1" w:rsidTr="00807DD6">
        <w:trPr>
          <w:trHeight w:val="420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8A1" w:rsidRPr="00D2786C" w:rsidRDefault="00F211E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D2786C">
              <w:rPr>
                <w:rFonts w:ascii="Calibri" w:eastAsia="Calibri" w:hAnsi="Calibri" w:cs="Calibri"/>
              </w:rPr>
              <w:t>Concurrent Enrollment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8A1" w:rsidRPr="00D2786C" w:rsidRDefault="00F211E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2786C">
              <w:rPr>
                <w:rFonts w:ascii="Calibri" w:eastAsia="Calibri" w:hAnsi="Calibri" w:cs="Calibri"/>
              </w:rPr>
              <w:t xml:space="preserve">Passing grade of C or higher in credit bearing college level </w:t>
            </w:r>
            <w:r w:rsidRPr="00D2786C">
              <w:rPr>
                <w:rFonts w:ascii="Calibri" w:eastAsia="Calibri" w:hAnsi="Calibri" w:cs="Calibri"/>
                <w:sz w:val="20"/>
                <w:szCs w:val="20"/>
              </w:rPr>
              <w:t>course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8A1" w:rsidRPr="00D2786C" w:rsidRDefault="00F211E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2786C">
              <w:rPr>
                <w:rFonts w:ascii="Calibri" w:eastAsia="Calibri" w:hAnsi="Calibri" w:cs="Calibri"/>
              </w:rPr>
              <w:t>Passing grade of C or higher in credit bearing college level course</w:t>
            </w:r>
          </w:p>
        </w:tc>
      </w:tr>
      <w:tr w:rsidR="007548A1" w:rsidTr="00807DD6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8A1" w:rsidRPr="00F92C33" w:rsidRDefault="00F211E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F92C33">
              <w:rPr>
                <w:rFonts w:ascii="Calibri" w:eastAsia="Calibri" w:hAnsi="Calibri" w:cs="Calibri"/>
              </w:rPr>
              <w:t>IB</w:t>
            </w:r>
            <w:r w:rsidR="00F92C3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8A1" w:rsidRPr="00F92C33" w:rsidRDefault="00F211E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F92C33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8A1" w:rsidRPr="00F92C33" w:rsidRDefault="00F211E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F92C33">
              <w:rPr>
                <w:rFonts w:ascii="Calibri" w:eastAsia="Calibri" w:hAnsi="Calibri" w:cs="Calibri"/>
              </w:rPr>
              <w:t>4</w:t>
            </w:r>
          </w:p>
        </w:tc>
      </w:tr>
      <w:tr w:rsidR="007548A1" w:rsidTr="00807DD6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8A1" w:rsidRPr="00D2786C" w:rsidRDefault="00F211E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D2786C">
              <w:rPr>
                <w:rFonts w:ascii="Calibri" w:eastAsia="Calibri" w:hAnsi="Calibri" w:cs="Calibri"/>
              </w:rPr>
              <w:t>SAT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8A1" w:rsidRPr="00D2786C" w:rsidRDefault="00F211E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2786C">
              <w:rPr>
                <w:rFonts w:ascii="Calibri" w:eastAsia="Calibri" w:hAnsi="Calibri" w:cs="Calibri"/>
              </w:rPr>
              <w:t xml:space="preserve">480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8A1" w:rsidRPr="00D2786C" w:rsidRDefault="00F211E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2786C">
              <w:rPr>
                <w:rFonts w:ascii="Calibri" w:eastAsia="Calibri" w:hAnsi="Calibri" w:cs="Calibri"/>
              </w:rPr>
              <w:t>530</w:t>
            </w:r>
          </w:p>
        </w:tc>
      </w:tr>
    </w:tbl>
    <w:p w:rsidR="000A78CB" w:rsidRDefault="000A78CB"/>
    <w:p w:rsidR="00F92C33" w:rsidRDefault="00F92C33" w:rsidP="00D2786C">
      <w:pPr>
        <w:ind w:right="-450"/>
        <w:rPr>
          <w:rFonts w:ascii="Calibri" w:eastAsia="Calibri" w:hAnsi="Calibri" w:cs="Calibri"/>
          <w:b/>
          <w:color w:val="0000FF"/>
        </w:rPr>
      </w:pPr>
    </w:p>
    <w:p w:rsidR="00D2786C" w:rsidRDefault="00D2786C" w:rsidP="00D2786C">
      <w:pPr>
        <w:ind w:right="-450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b/>
          <w:color w:val="0000FF"/>
        </w:rPr>
        <w:t>AND</w:t>
      </w:r>
      <w:r>
        <w:rPr>
          <w:rFonts w:ascii="Calibri" w:eastAsia="Calibri" w:hAnsi="Calibri" w:cs="Calibri"/>
          <w:b/>
          <w:color w:val="5C6670"/>
        </w:rPr>
        <w:t xml:space="preserve">: </w:t>
      </w:r>
      <w:r>
        <w:rPr>
          <w:rFonts w:ascii="Calibri" w:eastAsia="Calibri" w:hAnsi="Calibri" w:cs="Calibri"/>
          <w:b/>
          <w:color w:val="0000FF"/>
        </w:rPr>
        <w:t xml:space="preserve"> </w:t>
      </w:r>
      <w:r>
        <w:rPr>
          <w:rFonts w:ascii="Calibri" w:eastAsia="Calibri" w:hAnsi="Calibri" w:cs="Calibri"/>
          <w:color w:val="0000FF"/>
        </w:rPr>
        <w:t>Complete a minimum of 100 documented hours in a work-based/experiential* learning experience</w:t>
      </w:r>
    </w:p>
    <w:p w:rsidR="00D2786C" w:rsidRDefault="00D2786C" w:rsidP="00D2786C">
      <w:pPr>
        <w:spacing w:line="240" w:lineRule="auto"/>
        <w:ind w:firstLine="720"/>
        <w:rPr>
          <w:rFonts w:ascii="Calibri" w:eastAsia="Calibri" w:hAnsi="Calibri" w:cs="Calibri"/>
          <w:sz w:val="20"/>
          <w:szCs w:val="20"/>
        </w:rPr>
      </w:pPr>
      <w:r w:rsidRPr="00D2786C">
        <w:rPr>
          <w:rFonts w:ascii="Calibri" w:eastAsia="Calibri" w:hAnsi="Calibri" w:cs="Calibri"/>
          <w:sz w:val="20"/>
          <w:szCs w:val="20"/>
        </w:rPr>
        <w:t xml:space="preserve">*Work-based/experiential learning experiences </w:t>
      </w:r>
      <w:r>
        <w:rPr>
          <w:rFonts w:ascii="Calibri" w:eastAsia="Calibri" w:hAnsi="Calibri" w:cs="Calibri"/>
          <w:sz w:val="20"/>
          <w:szCs w:val="20"/>
        </w:rPr>
        <w:t xml:space="preserve">include volunteer experiences, </w:t>
      </w:r>
      <w:r w:rsidRPr="00D2786C">
        <w:rPr>
          <w:rFonts w:ascii="Calibri" w:eastAsia="Calibri" w:hAnsi="Calibri" w:cs="Calibri"/>
          <w:sz w:val="20"/>
          <w:szCs w:val="20"/>
        </w:rPr>
        <w:t>job shadows, internships,</w:t>
      </w:r>
    </w:p>
    <w:p w:rsidR="00D2786C" w:rsidRDefault="00D2786C" w:rsidP="005A4DB8">
      <w:pPr>
        <w:spacing w:after="160" w:line="240" w:lineRule="auto"/>
        <w:ind w:left="54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</w:t>
      </w:r>
      <w:proofErr w:type="gramStart"/>
      <w:r w:rsidRPr="00D2786C">
        <w:rPr>
          <w:rFonts w:ascii="Calibri" w:eastAsia="Calibri" w:hAnsi="Calibri" w:cs="Calibri"/>
          <w:sz w:val="20"/>
          <w:szCs w:val="20"/>
        </w:rPr>
        <w:t>externships</w:t>
      </w:r>
      <w:proofErr w:type="gramEnd"/>
      <w:r w:rsidRPr="00D2786C">
        <w:rPr>
          <w:rFonts w:ascii="Calibri" w:eastAsia="Calibri" w:hAnsi="Calibri" w:cs="Calibri"/>
          <w:sz w:val="20"/>
          <w:szCs w:val="20"/>
        </w:rPr>
        <w:t>, and/or apprenticeships that are aligned with the student’s ICAP</w:t>
      </w:r>
    </w:p>
    <w:p w:rsidR="00F92C33" w:rsidRDefault="00F92C33" w:rsidP="00D2786C">
      <w:pPr>
        <w:spacing w:line="240" w:lineRule="auto"/>
        <w:rPr>
          <w:rFonts w:ascii="Calibri" w:eastAsia="Calibri" w:hAnsi="Calibri" w:cs="Calibri"/>
          <w:b/>
          <w:color w:val="0000FF"/>
        </w:rPr>
      </w:pPr>
    </w:p>
    <w:p w:rsidR="00D2786C" w:rsidRDefault="00D2786C" w:rsidP="00D2786C">
      <w:pPr>
        <w:spacing w:line="240" w:lineRule="auto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AND: </w:t>
      </w:r>
      <w:r>
        <w:rPr>
          <w:rFonts w:ascii="Calibri" w:eastAsia="Calibri" w:hAnsi="Calibri" w:cs="Calibri"/>
          <w:color w:val="0000FF"/>
        </w:rPr>
        <w:t xml:space="preserve">Complete a coherent pathway sequence of courses as determined at the district level, with </w:t>
      </w:r>
    </w:p>
    <w:p w:rsidR="00D2786C" w:rsidRDefault="00D2786C" w:rsidP="005A4DB8">
      <w:pPr>
        <w:spacing w:after="160" w:line="240" w:lineRule="auto"/>
        <w:ind w:firstLine="720"/>
        <w:rPr>
          <w:rFonts w:ascii="Calibri" w:eastAsia="Calibri" w:hAnsi="Calibri" w:cs="Calibri"/>
          <w:color w:val="0000FF"/>
        </w:rPr>
      </w:pPr>
      <w:proofErr w:type="gramStart"/>
      <w:r>
        <w:rPr>
          <w:rFonts w:ascii="Calibri" w:eastAsia="Calibri" w:hAnsi="Calibri" w:cs="Calibri"/>
          <w:color w:val="0000FF"/>
        </w:rPr>
        <w:t>a</w:t>
      </w:r>
      <w:proofErr w:type="gramEnd"/>
      <w:r>
        <w:rPr>
          <w:rFonts w:ascii="Calibri" w:eastAsia="Calibri" w:hAnsi="Calibri" w:cs="Calibri"/>
          <w:color w:val="0000FF"/>
        </w:rPr>
        <w:t xml:space="preserve"> GPA of 3.0 or higher</w:t>
      </w:r>
    </w:p>
    <w:p w:rsidR="00F92C33" w:rsidRDefault="00F92C33" w:rsidP="00D2786C">
      <w:pPr>
        <w:ind w:right="-360"/>
        <w:rPr>
          <w:rFonts w:ascii="Calibri" w:eastAsia="Calibri" w:hAnsi="Calibri" w:cs="Calibri"/>
          <w:b/>
          <w:color w:val="0000FF"/>
        </w:rPr>
      </w:pPr>
    </w:p>
    <w:p w:rsidR="00D2786C" w:rsidRDefault="00D2786C" w:rsidP="00D2786C">
      <w:pPr>
        <w:ind w:right="-360"/>
        <w:rPr>
          <w:rFonts w:ascii="Calibri" w:eastAsia="Calibri" w:hAnsi="Calibri" w:cs="Calibri"/>
          <w:color w:val="0000FF"/>
        </w:rPr>
      </w:pPr>
      <w:r w:rsidRPr="00D2786C">
        <w:rPr>
          <w:rFonts w:ascii="Calibri" w:eastAsia="Calibri" w:hAnsi="Calibri" w:cs="Calibri"/>
          <w:b/>
          <w:color w:val="0000FF"/>
        </w:rPr>
        <w:t>AND:</w:t>
      </w:r>
      <w:r w:rsidR="005A4DB8">
        <w:rPr>
          <w:rFonts w:ascii="Calibri" w:eastAsia="Calibri" w:hAnsi="Calibri" w:cs="Calibri"/>
          <w:color w:val="0000FF"/>
        </w:rPr>
        <w:t xml:space="preserve"> Complete a Capstone or Industry Certification</w:t>
      </w:r>
      <w:r>
        <w:rPr>
          <w:rFonts w:ascii="Calibri" w:eastAsia="Calibri" w:hAnsi="Calibri" w:cs="Calibri"/>
          <w:color w:val="0000FF"/>
        </w:rPr>
        <w:t xml:space="preserve"> that demonstrates your learning related to your pathway</w:t>
      </w:r>
    </w:p>
    <w:p w:rsidR="00B1132F" w:rsidRPr="005A4DB8" w:rsidRDefault="00B1132F" w:rsidP="00D2786C">
      <w:pPr>
        <w:widowControl w:val="0"/>
        <w:spacing w:line="240" w:lineRule="auto"/>
        <w:rPr>
          <w:rFonts w:ascii="Calibri" w:eastAsia="Calibri" w:hAnsi="Calibri" w:cs="Calibri"/>
          <w:b/>
          <w:color w:val="0000FF"/>
          <w:sz w:val="32"/>
          <w:szCs w:val="32"/>
        </w:rPr>
      </w:pPr>
    </w:p>
    <w:p w:rsidR="00D2786C" w:rsidRPr="00807DD6" w:rsidRDefault="00D2786C" w:rsidP="00D2786C">
      <w:pPr>
        <w:widowControl w:val="0"/>
        <w:spacing w:line="240" w:lineRule="auto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Notes:  </w:t>
      </w:r>
      <w:r>
        <w:rPr>
          <w:rFonts w:ascii="Calibri" w:eastAsia="Calibri" w:hAnsi="Calibri" w:cs="Calibri"/>
          <w:color w:val="0000FF"/>
        </w:rPr>
        <w:t>There is n</w:t>
      </w:r>
      <w:r w:rsidRPr="00807DD6">
        <w:rPr>
          <w:rFonts w:ascii="Calibri" w:eastAsia="Calibri" w:hAnsi="Calibri" w:cs="Calibri"/>
          <w:color w:val="0000FF"/>
        </w:rPr>
        <w:t>o guarantee</w:t>
      </w:r>
      <w:r>
        <w:rPr>
          <w:rFonts w:ascii="Calibri" w:eastAsia="Calibri" w:hAnsi="Calibri" w:cs="Calibri"/>
          <w:color w:val="0000FF"/>
        </w:rPr>
        <w:t xml:space="preserve"> of admission at UNC, CSU, CU/Boulder or Denver, Mines</w:t>
      </w:r>
    </w:p>
    <w:p w:rsidR="00D2786C" w:rsidRPr="00807DD6" w:rsidRDefault="00D2786C" w:rsidP="00D2786C">
      <w:pPr>
        <w:widowControl w:val="0"/>
        <w:spacing w:line="240" w:lineRule="auto"/>
        <w:ind w:firstLine="720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color w:val="0000FF"/>
        </w:rPr>
        <w:t>The PWR Endorsed Diploma includes “higher achievement” criteria</w:t>
      </w:r>
      <w:r w:rsidRPr="00807DD6">
        <w:rPr>
          <w:rFonts w:ascii="Calibri" w:eastAsia="Calibri" w:hAnsi="Calibri" w:cs="Calibri"/>
          <w:color w:val="0000FF"/>
        </w:rPr>
        <w:t xml:space="preserve"> - SB17-272</w:t>
      </w:r>
    </w:p>
    <w:p w:rsidR="00B1132F" w:rsidRPr="00B1132F" w:rsidRDefault="00B1132F" w:rsidP="00F92C33">
      <w:pPr>
        <w:spacing w:line="240" w:lineRule="auto"/>
        <w:rPr>
          <w:rFonts w:ascii="Calibri" w:eastAsia="Calibri" w:hAnsi="Calibri" w:cs="Calibri"/>
          <w:b/>
          <w:color w:val="FF0000"/>
        </w:rPr>
      </w:pPr>
    </w:p>
    <w:sectPr w:rsidR="00B1132F" w:rsidRPr="00B1132F" w:rsidSect="000A78CB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47704"/>
    <w:multiLevelType w:val="hybridMultilevel"/>
    <w:tmpl w:val="E3BE6E8A"/>
    <w:lvl w:ilvl="0" w:tplc="41C8F5C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A1"/>
    <w:rsid w:val="00000DDA"/>
    <w:rsid w:val="000A78CB"/>
    <w:rsid w:val="001D5104"/>
    <w:rsid w:val="005A4DB8"/>
    <w:rsid w:val="007410C3"/>
    <w:rsid w:val="007548A1"/>
    <w:rsid w:val="00807DD6"/>
    <w:rsid w:val="009676C3"/>
    <w:rsid w:val="00B1132F"/>
    <w:rsid w:val="00D2786C"/>
    <w:rsid w:val="00F211EE"/>
    <w:rsid w:val="00F9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491B2D-3973-4C9C-B49E-5DBAF240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7410C3"/>
    <w:pPr>
      <w:spacing w:line="240" w:lineRule="auto"/>
    </w:pPr>
  </w:style>
  <w:style w:type="character" w:styleId="IntenseEmphasis">
    <w:name w:val="Intense Emphasis"/>
    <w:basedOn w:val="DefaultParagraphFont"/>
    <w:uiPriority w:val="21"/>
    <w:qFormat/>
    <w:rsid w:val="00807DD6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07D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1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Russel, Robin</dc:creator>
  <cp:lastModifiedBy>Russel, Robin</cp:lastModifiedBy>
  <cp:revision>3</cp:revision>
  <cp:lastPrinted>2018-08-22T15:18:00Z</cp:lastPrinted>
  <dcterms:created xsi:type="dcterms:W3CDTF">2018-09-26T22:41:00Z</dcterms:created>
  <dcterms:modified xsi:type="dcterms:W3CDTF">2019-10-08T22:20:00Z</dcterms:modified>
</cp:coreProperties>
</file>