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BE6D" w14:textId="234036EE" w:rsidR="00F0554C" w:rsidRDefault="00E92C1F" w:rsidP="0063438A">
      <w:pPr>
        <w:widowControl w:val="0"/>
        <w:pBdr>
          <w:top w:val="nil"/>
          <w:left w:val="nil"/>
          <w:bottom w:val="nil"/>
          <w:right w:val="nil"/>
          <w:between w:val="nil"/>
        </w:pBdr>
        <w:spacing w:line="240" w:lineRule="auto"/>
        <w:jc w:val="center"/>
        <w:rPr>
          <w:rFonts w:ascii="Tahoma" w:eastAsia="Times New Roman" w:hAnsi="Tahoma" w:cs="Tahoma"/>
          <w:sz w:val="24"/>
          <w:szCs w:val="24"/>
        </w:rPr>
      </w:pPr>
      <w:r>
        <w:rPr>
          <w:rFonts w:ascii="Tahoma" w:hAnsi="Tahoma" w:cs="Tahoma"/>
          <w:noProof/>
          <w:sz w:val="24"/>
          <w:szCs w:val="24"/>
        </w:rPr>
        <mc:AlternateContent>
          <mc:Choice Requires="wps">
            <w:drawing>
              <wp:anchor distT="0" distB="0" distL="114300" distR="114300" simplePos="0" relativeHeight="251657728" behindDoc="0" locked="0" layoutInCell="1" allowOverlap="1" wp14:anchorId="5ADD53B1" wp14:editId="76E1C1B5">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15688E"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513D71" w:rsidRPr="00513D71">
        <w:rPr>
          <w:rFonts w:ascii="Tahoma" w:hAnsi="Tahoma" w:cs="Tahoma"/>
          <w:sz w:val="24"/>
          <w:szCs w:val="24"/>
        </w:rPr>
        <w:t>Bullying Prevention and Education Grant</w:t>
      </w:r>
      <w:r w:rsidR="001E4E77" w:rsidRPr="00513D71">
        <w:rPr>
          <w:rFonts w:ascii="Tahoma" w:eastAsia="Times New Roman" w:hAnsi="Tahoma" w:cs="Tahoma"/>
          <w:sz w:val="24"/>
          <w:szCs w:val="24"/>
        </w:rPr>
        <w:t xml:space="preserve"> Implementation Guide</w:t>
      </w:r>
    </w:p>
    <w:p w14:paraId="7187FD95" w14:textId="4EC49835" w:rsidR="00CD2150" w:rsidRDefault="00C966B6" w:rsidP="00C966B6">
      <w:pPr>
        <w:widowControl w:val="0"/>
        <w:pBdr>
          <w:top w:val="nil"/>
          <w:left w:val="nil"/>
          <w:bottom w:val="nil"/>
          <w:right w:val="nil"/>
          <w:between w:val="nil"/>
        </w:pBdr>
        <w:spacing w:line="240" w:lineRule="auto"/>
        <w:jc w:val="center"/>
        <w:rPr>
          <w:rFonts w:ascii="Tahoma" w:eastAsia="Times New Roman" w:hAnsi="Tahoma" w:cs="Tahoma"/>
          <w:sz w:val="24"/>
          <w:szCs w:val="24"/>
        </w:rPr>
      </w:pPr>
      <w:r>
        <w:rPr>
          <w:rFonts w:ascii="Tahoma" w:eastAsia="Times New Roman" w:hAnsi="Tahoma" w:cs="Tahoma"/>
          <w:sz w:val="24"/>
          <w:szCs w:val="24"/>
        </w:rPr>
        <w:t>Cohort 3</w:t>
      </w:r>
    </w:p>
    <w:p w14:paraId="05880496" w14:textId="77777777" w:rsidR="00F0554C" w:rsidRDefault="00F0554C" w:rsidP="0063438A">
      <w:pPr>
        <w:spacing w:line="240" w:lineRule="auto"/>
        <w:jc w:val="center"/>
        <w:rPr>
          <w:rFonts w:ascii="Times New Roman" w:eastAsia="Times New Roman" w:hAnsi="Times New Roman" w:cs="Times New Roman"/>
          <w:sz w:val="24"/>
          <w:szCs w:val="24"/>
        </w:rPr>
      </w:pPr>
    </w:p>
    <w:p w14:paraId="7D6DC082" w14:textId="60E842D4" w:rsidR="00134D77" w:rsidRPr="00513D71" w:rsidRDefault="001E4E77" w:rsidP="00C966B6">
      <w:pPr>
        <w:spacing w:line="240" w:lineRule="auto"/>
        <w:rPr>
          <w:rFonts w:asciiTheme="majorHAnsi" w:eastAsia="Times New Roman" w:hAnsiTheme="majorHAnsi" w:cstheme="majorHAnsi"/>
          <w:sz w:val="24"/>
          <w:szCs w:val="24"/>
        </w:rPr>
      </w:pPr>
      <w:r w:rsidRPr="00513D71">
        <w:rPr>
          <w:rFonts w:asciiTheme="majorHAnsi" w:eastAsia="Times New Roman" w:hAnsiTheme="majorHAnsi" w:cstheme="majorHAnsi"/>
          <w:b/>
          <w:sz w:val="24"/>
          <w:szCs w:val="24"/>
        </w:rPr>
        <w:t xml:space="preserve">Purpose: </w:t>
      </w:r>
      <w:r w:rsidRPr="00513D71">
        <w:rPr>
          <w:rFonts w:asciiTheme="majorHAnsi" w:eastAsia="Times New Roman" w:hAnsiTheme="majorHAnsi" w:cstheme="majorHAnsi"/>
          <w:sz w:val="24"/>
          <w:szCs w:val="24"/>
        </w:rPr>
        <w:t xml:space="preserve">The </w:t>
      </w:r>
      <w:r w:rsidR="00C966B6">
        <w:rPr>
          <w:rFonts w:asciiTheme="majorHAnsi" w:eastAsia="Times New Roman" w:hAnsiTheme="majorHAnsi" w:cstheme="majorHAnsi"/>
          <w:sz w:val="24"/>
          <w:szCs w:val="24"/>
        </w:rPr>
        <w:t>Bullying Prevention and Education Grant (</w:t>
      </w:r>
      <w:r w:rsidR="00515EC4" w:rsidRPr="00513D71">
        <w:rPr>
          <w:rFonts w:asciiTheme="majorHAnsi" w:eastAsia="Times New Roman" w:hAnsiTheme="majorHAnsi" w:cstheme="majorHAnsi"/>
          <w:sz w:val="24"/>
          <w:szCs w:val="24"/>
        </w:rPr>
        <w:t>BPEG</w:t>
      </w:r>
      <w:r w:rsidR="00C966B6">
        <w:rPr>
          <w:rFonts w:asciiTheme="majorHAnsi" w:eastAsia="Times New Roman" w:hAnsiTheme="majorHAnsi" w:cstheme="majorHAnsi"/>
          <w:sz w:val="24"/>
          <w:szCs w:val="24"/>
        </w:rPr>
        <w:t>)</w:t>
      </w:r>
      <w:r w:rsidR="00515EC4" w:rsidRPr="00513D71">
        <w:rPr>
          <w:rFonts w:asciiTheme="majorHAnsi" w:eastAsia="Times New Roman" w:hAnsiTheme="majorHAnsi" w:cstheme="majorHAnsi"/>
          <w:sz w:val="24"/>
          <w:szCs w:val="24"/>
        </w:rPr>
        <w:t xml:space="preserve"> Implementation</w:t>
      </w:r>
      <w:r w:rsidRPr="00513D71">
        <w:rPr>
          <w:rFonts w:asciiTheme="majorHAnsi" w:eastAsia="Times New Roman" w:hAnsiTheme="majorHAnsi" w:cstheme="majorHAnsi"/>
          <w:sz w:val="24"/>
          <w:szCs w:val="24"/>
        </w:rPr>
        <w:t xml:space="preserve"> </w:t>
      </w:r>
      <w:r w:rsidR="00515EC4" w:rsidRPr="00513D71">
        <w:rPr>
          <w:rFonts w:asciiTheme="majorHAnsi" w:eastAsia="Times New Roman" w:hAnsiTheme="majorHAnsi" w:cstheme="majorHAnsi"/>
          <w:sz w:val="24"/>
          <w:szCs w:val="24"/>
        </w:rPr>
        <w:t>G</w:t>
      </w:r>
      <w:r w:rsidRPr="00513D71">
        <w:rPr>
          <w:rFonts w:asciiTheme="majorHAnsi" w:eastAsia="Times New Roman" w:hAnsiTheme="majorHAnsi" w:cstheme="majorHAnsi"/>
          <w:sz w:val="24"/>
          <w:szCs w:val="24"/>
        </w:rPr>
        <w:t xml:space="preserve">uide provides </w:t>
      </w:r>
      <w:r w:rsidR="00515EC4" w:rsidRPr="00513D71">
        <w:rPr>
          <w:rFonts w:asciiTheme="majorHAnsi" w:eastAsia="Times New Roman" w:hAnsiTheme="majorHAnsi" w:cstheme="majorHAnsi"/>
          <w:sz w:val="24"/>
          <w:szCs w:val="24"/>
        </w:rPr>
        <w:t>schools and districts</w:t>
      </w:r>
      <w:r w:rsidRPr="00513D71">
        <w:rPr>
          <w:rFonts w:asciiTheme="majorHAnsi" w:eastAsia="Times New Roman" w:hAnsiTheme="majorHAnsi" w:cstheme="majorHAnsi"/>
          <w:sz w:val="24"/>
          <w:szCs w:val="24"/>
        </w:rPr>
        <w:t xml:space="preserve"> with a structured set of activities that support effective implementation of </w:t>
      </w:r>
      <w:r w:rsidR="00515EC4" w:rsidRPr="00513D71">
        <w:rPr>
          <w:rFonts w:asciiTheme="majorHAnsi" w:eastAsia="Times New Roman" w:hAnsiTheme="majorHAnsi" w:cstheme="majorHAnsi"/>
          <w:sz w:val="24"/>
          <w:szCs w:val="24"/>
        </w:rPr>
        <w:t>the BPEG program.</w:t>
      </w:r>
      <w:r w:rsidR="00EA59CA" w:rsidRPr="00513D71">
        <w:rPr>
          <w:rFonts w:asciiTheme="majorHAnsi" w:eastAsia="Times New Roman" w:hAnsiTheme="majorHAnsi" w:cstheme="majorHAnsi"/>
          <w:sz w:val="24"/>
          <w:szCs w:val="24"/>
        </w:rPr>
        <w:t xml:space="preserve"> This guide is framed around the Stages of Implementation as defined by the National Implementation Research Network (NIRN).</w:t>
      </w:r>
      <w:r w:rsidR="00E965E2">
        <w:rPr>
          <w:rFonts w:asciiTheme="majorHAnsi" w:eastAsia="Times New Roman" w:hAnsiTheme="majorHAnsi" w:cstheme="majorHAnsi"/>
          <w:sz w:val="24"/>
          <w:szCs w:val="24"/>
        </w:rPr>
        <w:t xml:space="preserve"> This BPEG Implementation Guide will be updated over time to stay </w:t>
      </w:r>
      <w:proofErr w:type="gramStart"/>
      <w:r w:rsidR="00E965E2">
        <w:rPr>
          <w:rFonts w:asciiTheme="majorHAnsi" w:eastAsia="Times New Roman" w:hAnsiTheme="majorHAnsi" w:cstheme="majorHAnsi"/>
          <w:sz w:val="24"/>
          <w:szCs w:val="24"/>
        </w:rPr>
        <w:t>up-to-date</w:t>
      </w:r>
      <w:proofErr w:type="gramEnd"/>
      <w:r w:rsidR="00E965E2">
        <w:rPr>
          <w:rFonts w:asciiTheme="majorHAnsi" w:eastAsia="Times New Roman" w:hAnsiTheme="majorHAnsi" w:cstheme="majorHAnsi"/>
          <w:sz w:val="24"/>
          <w:szCs w:val="24"/>
        </w:rPr>
        <w:t xml:space="preserve"> with the newest tools and resources. </w:t>
      </w:r>
      <w:r w:rsidR="00EA59CA" w:rsidRPr="00513D71">
        <w:rPr>
          <w:rFonts w:asciiTheme="majorHAnsi" w:eastAsia="Times New Roman" w:hAnsiTheme="majorHAnsi" w:cstheme="majorHAnsi"/>
          <w:sz w:val="24"/>
          <w:szCs w:val="24"/>
        </w:rPr>
        <w:t xml:space="preserve"> </w:t>
      </w:r>
    </w:p>
    <w:p w14:paraId="270A95DF" w14:textId="7FB1B377" w:rsidR="00F0554C" w:rsidRPr="00513D71" w:rsidRDefault="00F0554C" w:rsidP="0063438A">
      <w:pPr>
        <w:spacing w:line="240" w:lineRule="auto"/>
        <w:rPr>
          <w:rFonts w:asciiTheme="majorHAnsi" w:eastAsia="Times New Roman" w:hAnsiTheme="majorHAnsi" w:cstheme="majorHAnsi"/>
          <w:sz w:val="24"/>
          <w:szCs w:val="24"/>
        </w:rPr>
      </w:pPr>
    </w:p>
    <w:p w14:paraId="5179D59C" w14:textId="29793A56" w:rsidR="002720D7" w:rsidRPr="00513D71" w:rsidRDefault="002720D7" w:rsidP="0063438A">
      <w:pPr>
        <w:spacing w:line="240" w:lineRule="auto"/>
        <w:rPr>
          <w:rFonts w:asciiTheme="majorHAnsi" w:eastAsia="Times New Roman" w:hAnsiTheme="majorHAnsi" w:cstheme="majorHAnsi"/>
          <w:sz w:val="24"/>
          <w:szCs w:val="24"/>
        </w:rPr>
      </w:pPr>
      <w:r w:rsidRPr="00513D71">
        <w:rPr>
          <w:rFonts w:asciiTheme="majorHAnsi" w:eastAsia="Times New Roman" w:hAnsiTheme="majorHAnsi" w:cstheme="majorHAnsi"/>
          <w:b/>
          <w:bCs/>
          <w:sz w:val="24"/>
          <w:szCs w:val="24"/>
        </w:rPr>
        <w:t>Who Uses the BPEG Implementation Guide</w:t>
      </w:r>
      <w:r w:rsidRPr="00513D71">
        <w:rPr>
          <w:rFonts w:asciiTheme="majorHAnsi" w:eastAsia="Times New Roman" w:hAnsiTheme="majorHAnsi" w:cstheme="majorHAnsi"/>
          <w:sz w:val="24"/>
          <w:szCs w:val="24"/>
        </w:rPr>
        <w:t>: The BPEG Implementation Team (BIT) should be the group completing the Implementation Guide. The</w:t>
      </w:r>
      <w:r w:rsidR="00C966B6">
        <w:rPr>
          <w:rFonts w:asciiTheme="majorHAnsi" w:eastAsia="Times New Roman" w:hAnsiTheme="majorHAnsi" w:cstheme="majorHAnsi"/>
          <w:sz w:val="24"/>
          <w:szCs w:val="24"/>
        </w:rPr>
        <w:t xml:space="preserve"> BPEG</w:t>
      </w:r>
      <w:r w:rsidRPr="00513D71">
        <w:rPr>
          <w:rFonts w:asciiTheme="majorHAnsi" w:eastAsia="Times New Roman" w:hAnsiTheme="majorHAnsi" w:cstheme="majorHAnsi"/>
          <w:sz w:val="24"/>
          <w:szCs w:val="24"/>
        </w:rPr>
        <w:t xml:space="preserve"> Implementation Coach may serve as a facilitator to ensure that all perspectives are included when completing the Implementation Guide. </w:t>
      </w:r>
    </w:p>
    <w:p w14:paraId="2E86B9FC" w14:textId="7AE0C811" w:rsidR="002720D7" w:rsidRPr="00513D71" w:rsidRDefault="002720D7" w:rsidP="0063438A">
      <w:pPr>
        <w:spacing w:line="240" w:lineRule="auto"/>
        <w:rPr>
          <w:rFonts w:asciiTheme="majorHAnsi" w:eastAsia="Times New Roman" w:hAnsiTheme="majorHAnsi" w:cstheme="majorHAnsi"/>
          <w:b/>
          <w:bCs/>
          <w:sz w:val="24"/>
          <w:szCs w:val="24"/>
        </w:rPr>
      </w:pPr>
    </w:p>
    <w:p w14:paraId="3A9AE439" w14:textId="03C6F17D" w:rsidR="00513D71" w:rsidRDefault="00EA59CA" w:rsidP="0063438A">
      <w:pPr>
        <w:spacing w:line="240" w:lineRule="auto"/>
        <w:rPr>
          <w:rFonts w:asciiTheme="majorHAnsi" w:eastAsia="Times New Roman" w:hAnsiTheme="majorHAnsi" w:cstheme="majorHAnsi"/>
          <w:sz w:val="24"/>
          <w:szCs w:val="24"/>
        </w:rPr>
      </w:pPr>
      <w:r w:rsidRPr="00513D71">
        <w:rPr>
          <w:rFonts w:asciiTheme="majorHAnsi" w:eastAsia="Times New Roman" w:hAnsiTheme="majorHAnsi" w:cstheme="majorHAnsi"/>
          <w:b/>
          <w:bCs/>
          <w:sz w:val="24"/>
          <w:szCs w:val="24"/>
        </w:rPr>
        <w:t>How to Use</w:t>
      </w:r>
      <w:r w:rsidRPr="00513D71">
        <w:rPr>
          <w:rFonts w:asciiTheme="majorHAnsi" w:eastAsia="Times New Roman" w:hAnsiTheme="majorHAnsi" w:cstheme="majorHAnsi"/>
          <w:sz w:val="24"/>
          <w:szCs w:val="24"/>
        </w:rPr>
        <w:t>: BPEG program grantees may use this document to guide their implementation of the grant</w:t>
      </w:r>
      <w:r w:rsidR="00C966B6">
        <w:rPr>
          <w:rFonts w:asciiTheme="majorHAnsi" w:eastAsia="Times New Roman" w:hAnsiTheme="majorHAnsi" w:cstheme="majorHAnsi"/>
          <w:sz w:val="24"/>
          <w:szCs w:val="24"/>
        </w:rPr>
        <w:t xml:space="preserve"> program</w:t>
      </w:r>
      <w:r w:rsidRPr="00513D71">
        <w:rPr>
          <w:rFonts w:asciiTheme="majorHAnsi" w:eastAsia="Times New Roman" w:hAnsiTheme="majorHAnsi" w:cstheme="majorHAnsi"/>
          <w:sz w:val="24"/>
          <w:szCs w:val="24"/>
        </w:rPr>
        <w:t xml:space="preserve">. The BPEG Implementation Guide provides a scope and sequence for effectively putting into place the core components of the BPEG program. </w:t>
      </w:r>
      <w:r w:rsidR="00D229D3">
        <w:rPr>
          <w:rFonts w:asciiTheme="majorHAnsi" w:eastAsia="Times New Roman" w:hAnsiTheme="majorHAnsi" w:cstheme="majorHAnsi"/>
          <w:sz w:val="24"/>
          <w:szCs w:val="24"/>
        </w:rPr>
        <w:t xml:space="preserve">Within the “Evidence of Completion” column is an example of how the BIT may be able to determine the activity was completed but is not required as part of the BPEG program. </w:t>
      </w:r>
      <w:r w:rsidR="00CB7211">
        <w:rPr>
          <w:rFonts w:asciiTheme="majorHAnsi" w:eastAsia="Times New Roman" w:hAnsiTheme="majorHAnsi" w:cstheme="majorHAnsi"/>
          <w:sz w:val="24"/>
          <w:szCs w:val="24"/>
        </w:rPr>
        <w:t xml:space="preserve">Please note that even though the Implementation Guide includes specific months and years, every school is unique and thus may move more slowly or quickly through activities. </w:t>
      </w:r>
    </w:p>
    <w:p w14:paraId="09FCD7B7" w14:textId="15F55139" w:rsidR="009F1E98" w:rsidRDefault="009F1E98" w:rsidP="0063438A">
      <w:pPr>
        <w:spacing w:line="240" w:lineRule="auto"/>
        <w:rPr>
          <w:rFonts w:asciiTheme="majorHAnsi" w:eastAsia="Times New Roman" w:hAnsiTheme="majorHAnsi" w:cstheme="majorHAnsi"/>
          <w:sz w:val="24"/>
          <w:szCs w:val="24"/>
        </w:rPr>
      </w:pPr>
    </w:p>
    <w:p w14:paraId="5970E865" w14:textId="733CD083" w:rsidR="009F1E98" w:rsidRPr="00513D71" w:rsidRDefault="009F1E98" w:rsidP="009F1E98">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The BPEG Road Map provides a three-year overview of the program activities and goals on one page. These activities and goals are organized through the stages of implementation. A</w:t>
      </w:r>
      <w:r w:rsidRPr="00513D71">
        <w:rPr>
          <w:rFonts w:asciiTheme="majorHAnsi" w:eastAsia="Times New Roman" w:hAnsiTheme="majorHAnsi" w:cstheme="majorHAnsi"/>
          <w:sz w:val="24"/>
          <w:szCs w:val="24"/>
        </w:rPr>
        <w:t>s defined by NIRN</w:t>
      </w:r>
      <w:r>
        <w:rPr>
          <w:rFonts w:asciiTheme="majorHAnsi" w:eastAsia="Times New Roman" w:hAnsiTheme="majorHAnsi" w:cstheme="majorHAnsi"/>
          <w:sz w:val="24"/>
          <w:szCs w:val="24"/>
        </w:rPr>
        <w:t>,</w:t>
      </w:r>
      <w:r w:rsidRPr="00513D71">
        <w:rPr>
          <w:rFonts w:asciiTheme="majorHAnsi" w:eastAsia="Times New Roman" w:hAnsiTheme="majorHAnsi" w:cstheme="majorHAnsi"/>
          <w:sz w:val="24"/>
          <w:szCs w:val="24"/>
        </w:rPr>
        <w:t xml:space="preserve"> implementation of a program or practice occurs in four stages:</w:t>
      </w:r>
    </w:p>
    <w:p w14:paraId="3B2A1C5F" w14:textId="21CFC1D5" w:rsidR="00545C7F" w:rsidRPr="00545C7F" w:rsidRDefault="00545C7F" w:rsidP="0079260E">
      <w:pPr>
        <w:spacing w:before="240" w:after="240" w:line="240" w:lineRule="auto"/>
        <w:ind w:left="720"/>
        <w:rPr>
          <w:rFonts w:asciiTheme="majorHAnsi" w:eastAsia="Times New Roman" w:hAnsiTheme="majorHAnsi" w:cstheme="majorHAnsi"/>
          <w:sz w:val="24"/>
          <w:szCs w:val="24"/>
          <w:lang w:val="en-US"/>
        </w:rPr>
      </w:pPr>
      <w:r w:rsidRPr="00545C7F">
        <w:rPr>
          <w:rFonts w:asciiTheme="majorHAnsi" w:eastAsia="Times New Roman" w:hAnsiTheme="majorHAnsi" w:cstheme="majorHAnsi"/>
          <w:b/>
          <w:bCs/>
          <w:color w:val="000000"/>
          <w:sz w:val="24"/>
          <w:szCs w:val="24"/>
          <w:lang w:val="en-US"/>
        </w:rPr>
        <w:t xml:space="preserve">Exploration </w:t>
      </w:r>
      <w:r w:rsidR="0079260E">
        <w:rPr>
          <w:rFonts w:asciiTheme="majorHAnsi" w:eastAsia="Times New Roman" w:hAnsiTheme="majorHAnsi" w:cstheme="majorHAnsi"/>
          <w:b/>
          <w:bCs/>
          <w:color w:val="000000"/>
          <w:sz w:val="24"/>
          <w:szCs w:val="24"/>
          <w:lang w:val="en-US"/>
        </w:rPr>
        <w:t>Stage</w:t>
      </w:r>
      <w:r w:rsidRPr="00545C7F">
        <w:rPr>
          <w:rFonts w:asciiTheme="majorHAnsi" w:eastAsia="Times New Roman" w:hAnsiTheme="majorHAnsi" w:cstheme="majorHAnsi"/>
          <w:b/>
          <w:bCs/>
          <w:color w:val="000000"/>
          <w:sz w:val="24"/>
          <w:szCs w:val="24"/>
          <w:lang w:val="en-US"/>
        </w:rPr>
        <w:t>:</w:t>
      </w:r>
      <w:r w:rsidRPr="00545C7F">
        <w:rPr>
          <w:rFonts w:asciiTheme="majorHAnsi" w:eastAsia="Times New Roman" w:hAnsiTheme="majorHAnsi" w:cstheme="majorHAnsi"/>
          <w:color w:val="000000"/>
          <w:sz w:val="24"/>
          <w:szCs w:val="24"/>
          <w:lang w:val="en-US"/>
        </w:rPr>
        <w:t xml:space="preserve"> The exploration stage is when a site is considering </w:t>
      </w:r>
      <w:r w:rsidRPr="00C2420A">
        <w:rPr>
          <w:rFonts w:asciiTheme="majorHAnsi" w:eastAsia="Times New Roman" w:hAnsiTheme="majorHAnsi" w:cstheme="majorHAnsi"/>
          <w:color w:val="000000"/>
          <w:sz w:val="24"/>
          <w:szCs w:val="24"/>
          <w:lang w:val="en-US"/>
        </w:rPr>
        <w:t>implementation of the BPEG</w:t>
      </w:r>
      <w:r w:rsidRPr="00545C7F">
        <w:rPr>
          <w:rFonts w:asciiTheme="majorHAnsi" w:eastAsia="Times New Roman" w:hAnsiTheme="majorHAnsi" w:cstheme="majorHAnsi"/>
          <w:color w:val="000000"/>
          <w:sz w:val="24"/>
          <w:szCs w:val="24"/>
          <w:lang w:val="en-US"/>
        </w:rPr>
        <w:t xml:space="preserve">. The purpose of the exploration stage is to determine the extent of the identified needs, how well </w:t>
      </w:r>
      <w:r w:rsidRPr="00C2420A">
        <w:rPr>
          <w:rFonts w:asciiTheme="majorHAnsi" w:eastAsia="Times New Roman" w:hAnsiTheme="majorHAnsi" w:cstheme="majorHAnsi"/>
          <w:color w:val="000000"/>
          <w:sz w:val="24"/>
          <w:szCs w:val="24"/>
          <w:lang w:val="en-US"/>
        </w:rPr>
        <w:t>the BPEG</w:t>
      </w:r>
      <w:r w:rsidRPr="00545C7F">
        <w:rPr>
          <w:rFonts w:asciiTheme="majorHAnsi" w:eastAsia="Times New Roman" w:hAnsiTheme="majorHAnsi" w:cstheme="majorHAnsi"/>
          <w:color w:val="000000"/>
          <w:sz w:val="24"/>
          <w:szCs w:val="24"/>
          <w:lang w:val="en-US"/>
        </w:rPr>
        <w:t xml:space="preserve"> meets those needs, </w:t>
      </w:r>
      <w:r w:rsidR="00BA4143">
        <w:rPr>
          <w:rFonts w:asciiTheme="majorHAnsi" w:eastAsia="Times New Roman" w:hAnsiTheme="majorHAnsi" w:cstheme="majorHAnsi"/>
          <w:color w:val="000000"/>
          <w:sz w:val="24"/>
          <w:szCs w:val="24"/>
          <w:lang w:val="en-US"/>
        </w:rPr>
        <w:t xml:space="preserve">the selection of an evidence-based curriculum, </w:t>
      </w:r>
      <w:r w:rsidRPr="00545C7F">
        <w:rPr>
          <w:rFonts w:asciiTheme="majorHAnsi" w:eastAsia="Times New Roman" w:hAnsiTheme="majorHAnsi" w:cstheme="majorHAnsi"/>
          <w:color w:val="000000"/>
          <w:sz w:val="24"/>
          <w:szCs w:val="24"/>
          <w:lang w:val="en-US"/>
        </w:rPr>
        <w:t xml:space="preserve">and whether implementation of </w:t>
      </w:r>
      <w:r w:rsidRPr="00C2420A">
        <w:rPr>
          <w:rFonts w:asciiTheme="majorHAnsi" w:eastAsia="Times New Roman" w:hAnsiTheme="majorHAnsi" w:cstheme="majorHAnsi"/>
          <w:color w:val="000000"/>
          <w:sz w:val="24"/>
          <w:szCs w:val="24"/>
          <w:lang w:val="en-US"/>
        </w:rPr>
        <w:t>the BPEG</w:t>
      </w:r>
      <w:r w:rsidRPr="00545C7F">
        <w:rPr>
          <w:rFonts w:asciiTheme="majorHAnsi" w:eastAsia="Times New Roman" w:hAnsiTheme="majorHAnsi" w:cstheme="majorHAnsi"/>
          <w:color w:val="000000"/>
          <w:sz w:val="24"/>
          <w:szCs w:val="24"/>
          <w:lang w:val="en-US"/>
        </w:rPr>
        <w:t xml:space="preserve"> is feasible.</w:t>
      </w:r>
      <w:r w:rsidR="00C2420A">
        <w:rPr>
          <w:rFonts w:asciiTheme="majorHAnsi" w:eastAsia="Times New Roman" w:hAnsiTheme="majorHAnsi" w:cstheme="majorHAnsi"/>
          <w:color w:val="000000"/>
          <w:sz w:val="24"/>
          <w:szCs w:val="24"/>
          <w:lang w:val="en-US"/>
        </w:rPr>
        <w:t xml:space="preserve"> </w:t>
      </w:r>
    </w:p>
    <w:p w14:paraId="598F3F6D" w14:textId="0D0C02AF" w:rsidR="00545C7F" w:rsidRPr="00545C7F" w:rsidRDefault="00545C7F" w:rsidP="0079260E">
      <w:pPr>
        <w:spacing w:before="240" w:after="240" w:line="240" w:lineRule="auto"/>
        <w:ind w:left="720"/>
        <w:rPr>
          <w:rFonts w:asciiTheme="majorHAnsi" w:eastAsia="Times New Roman" w:hAnsiTheme="majorHAnsi" w:cstheme="majorHAnsi"/>
          <w:sz w:val="24"/>
          <w:szCs w:val="24"/>
          <w:lang w:val="en-US"/>
        </w:rPr>
      </w:pPr>
      <w:r w:rsidRPr="00545C7F">
        <w:rPr>
          <w:rFonts w:asciiTheme="majorHAnsi" w:eastAsia="Times New Roman" w:hAnsiTheme="majorHAnsi" w:cstheme="majorHAnsi"/>
          <w:b/>
          <w:bCs/>
          <w:color w:val="000000"/>
          <w:sz w:val="24"/>
          <w:szCs w:val="24"/>
          <w:lang w:val="en-US"/>
        </w:rPr>
        <w:t xml:space="preserve">Installation </w:t>
      </w:r>
      <w:r w:rsidR="0079260E">
        <w:rPr>
          <w:rFonts w:asciiTheme="majorHAnsi" w:eastAsia="Times New Roman" w:hAnsiTheme="majorHAnsi" w:cstheme="majorHAnsi"/>
          <w:b/>
          <w:bCs/>
          <w:color w:val="000000"/>
          <w:sz w:val="24"/>
          <w:szCs w:val="24"/>
          <w:lang w:val="en-US"/>
        </w:rPr>
        <w:t>Stage</w:t>
      </w:r>
      <w:r w:rsidRPr="00545C7F">
        <w:rPr>
          <w:rFonts w:asciiTheme="majorHAnsi" w:eastAsia="Times New Roman" w:hAnsiTheme="majorHAnsi" w:cstheme="majorHAnsi"/>
          <w:b/>
          <w:bCs/>
          <w:color w:val="000000"/>
          <w:sz w:val="24"/>
          <w:szCs w:val="24"/>
          <w:lang w:val="en-US"/>
        </w:rPr>
        <w:t>:</w:t>
      </w:r>
      <w:r w:rsidRPr="00545C7F">
        <w:rPr>
          <w:rFonts w:asciiTheme="majorHAnsi" w:eastAsia="Times New Roman" w:hAnsiTheme="majorHAnsi" w:cstheme="majorHAnsi"/>
          <w:color w:val="000000"/>
          <w:sz w:val="24"/>
          <w:szCs w:val="24"/>
          <w:lang w:val="en-US"/>
        </w:rPr>
        <w:t xml:space="preserve"> The installation stage is when a </w:t>
      </w:r>
      <w:r w:rsidR="00C2420A">
        <w:rPr>
          <w:rFonts w:asciiTheme="majorHAnsi" w:eastAsia="Times New Roman" w:hAnsiTheme="majorHAnsi" w:cstheme="majorHAnsi"/>
          <w:color w:val="000000"/>
          <w:sz w:val="24"/>
          <w:szCs w:val="24"/>
          <w:lang w:val="en-US"/>
        </w:rPr>
        <w:t>site</w:t>
      </w:r>
      <w:r w:rsidRPr="00545C7F">
        <w:rPr>
          <w:rFonts w:asciiTheme="majorHAnsi" w:eastAsia="Times New Roman" w:hAnsiTheme="majorHAnsi" w:cstheme="majorHAnsi"/>
          <w:color w:val="000000"/>
          <w:sz w:val="24"/>
          <w:szCs w:val="24"/>
          <w:lang w:val="en-US"/>
        </w:rPr>
        <w:t xml:space="preserve"> has decided to move forward with </w:t>
      </w:r>
      <w:r w:rsidRPr="00C2420A">
        <w:rPr>
          <w:rFonts w:asciiTheme="majorHAnsi" w:eastAsia="Times New Roman" w:hAnsiTheme="majorHAnsi" w:cstheme="majorHAnsi"/>
          <w:color w:val="000000"/>
          <w:sz w:val="24"/>
          <w:szCs w:val="24"/>
          <w:lang w:val="en-US"/>
        </w:rPr>
        <w:t>implementing the BPEG</w:t>
      </w:r>
      <w:r w:rsidR="00C2420A">
        <w:rPr>
          <w:rFonts w:asciiTheme="majorHAnsi" w:eastAsia="Times New Roman" w:hAnsiTheme="majorHAnsi" w:cstheme="majorHAnsi"/>
          <w:color w:val="000000"/>
          <w:sz w:val="24"/>
          <w:szCs w:val="24"/>
          <w:lang w:val="en-US"/>
        </w:rPr>
        <w:t xml:space="preserve"> and begins developing the infrastructure to support its implementation. </w:t>
      </w:r>
    </w:p>
    <w:p w14:paraId="67812D69" w14:textId="022AF599" w:rsidR="00545C7F" w:rsidRPr="00545C7F" w:rsidRDefault="00DE54DC" w:rsidP="0079260E">
      <w:pPr>
        <w:spacing w:before="240" w:after="240" w:line="240" w:lineRule="auto"/>
        <w:ind w:left="720"/>
        <w:rPr>
          <w:rFonts w:asciiTheme="majorHAnsi" w:eastAsia="Times New Roman" w:hAnsiTheme="majorHAnsi" w:cstheme="majorHAnsi"/>
          <w:sz w:val="24"/>
          <w:szCs w:val="24"/>
          <w:lang w:val="en-US"/>
        </w:rPr>
      </w:pPr>
      <w:r w:rsidRPr="00DE54DC">
        <w:rPr>
          <w:rFonts w:asciiTheme="majorHAnsi" w:eastAsia="Times New Roman" w:hAnsiTheme="majorHAnsi" w:cstheme="majorHAnsi"/>
          <w:b/>
          <w:bCs/>
          <w:noProof/>
          <w:sz w:val="24"/>
          <w:szCs w:val="24"/>
        </w:rPr>
        <mc:AlternateContent>
          <mc:Choice Requires="wps">
            <w:drawing>
              <wp:anchor distT="45720" distB="45720" distL="114300" distR="114300" simplePos="0" relativeHeight="251661312" behindDoc="0" locked="0" layoutInCell="1" allowOverlap="1" wp14:anchorId="7C3C912C" wp14:editId="6857BC9E">
                <wp:simplePos x="0" y="0"/>
                <wp:positionH relativeFrom="column">
                  <wp:posOffset>7496175</wp:posOffset>
                </wp:positionH>
                <wp:positionV relativeFrom="paragraph">
                  <wp:posOffset>869315</wp:posOffset>
                </wp:positionV>
                <wp:extent cx="84772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1210F52" w14:textId="0A012653" w:rsidR="00DE54DC" w:rsidRDefault="00DE54DC">
                            <w:r>
                              <w:t>July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C912C" id="Text Box 2" o:spid="_x0000_s1026" type="#_x0000_t202" style="position:absolute;left:0;text-align:left;margin-left:590.25pt;margin-top:68.45pt;width:6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" filled="f" stroked="f">
                <v:textbox style="mso-fit-shape-to-text:t">
                  <w:txbxContent>
                    <w:p w14:paraId="61210F52" w14:textId="0A012653" w:rsidR="00DE54DC" w:rsidRDefault="00DE54DC">
                      <w:r>
                        <w:t>July 2022</w:t>
                      </w:r>
                    </w:p>
                  </w:txbxContent>
                </v:textbox>
              </v:shape>
            </w:pict>
          </mc:Fallback>
        </mc:AlternateContent>
      </w:r>
      <w:r w:rsidR="00E172F8">
        <w:rPr>
          <w:rFonts w:asciiTheme="majorHAnsi" w:eastAsia="Times New Roman" w:hAnsiTheme="majorHAnsi" w:cstheme="majorHAnsi"/>
          <w:noProof/>
          <w:sz w:val="24"/>
          <w:szCs w:val="24"/>
        </w:rPr>
        <w:drawing>
          <wp:anchor distT="0" distB="0" distL="114300" distR="114300" simplePos="0" relativeHeight="251660288" behindDoc="0" locked="0" layoutInCell="1" allowOverlap="1" wp14:anchorId="7BC970CC" wp14:editId="6DA8016E">
            <wp:simplePos x="0" y="0"/>
            <wp:positionH relativeFrom="column">
              <wp:posOffset>-9525</wp:posOffset>
            </wp:positionH>
            <wp:positionV relativeFrom="paragraph">
              <wp:posOffset>802005</wp:posOffset>
            </wp:positionV>
            <wp:extent cx="561975" cy="561975"/>
            <wp:effectExtent l="0" t="0" r="9525" b="952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00545C7F" w:rsidRPr="00545C7F">
        <w:rPr>
          <w:rFonts w:asciiTheme="majorHAnsi" w:eastAsia="Times New Roman" w:hAnsiTheme="majorHAnsi" w:cstheme="majorHAnsi"/>
          <w:b/>
          <w:bCs/>
          <w:color w:val="000000"/>
          <w:sz w:val="24"/>
          <w:szCs w:val="24"/>
          <w:lang w:val="en-US"/>
        </w:rPr>
        <w:t xml:space="preserve">Initial Implementation </w:t>
      </w:r>
      <w:r w:rsidR="0079260E">
        <w:rPr>
          <w:rFonts w:asciiTheme="majorHAnsi" w:eastAsia="Times New Roman" w:hAnsiTheme="majorHAnsi" w:cstheme="majorHAnsi"/>
          <w:b/>
          <w:bCs/>
          <w:color w:val="000000"/>
          <w:sz w:val="24"/>
          <w:szCs w:val="24"/>
          <w:lang w:val="en-US"/>
        </w:rPr>
        <w:t>Stage</w:t>
      </w:r>
      <w:r w:rsidR="00545C7F" w:rsidRPr="00545C7F">
        <w:rPr>
          <w:rFonts w:asciiTheme="majorHAnsi" w:eastAsia="Times New Roman" w:hAnsiTheme="majorHAnsi" w:cstheme="majorHAnsi"/>
          <w:b/>
          <w:bCs/>
          <w:color w:val="000000"/>
          <w:sz w:val="24"/>
          <w:szCs w:val="24"/>
          <w:lang w:val="en-US"/>
        </w:rPr>
        <w:t>:</w:t>
      </w:r>
      <w:r w:rsidR="00545C7F" w:rsidRPr="00545C7F">
        <w:rPr>
          <w:rFonts w:asciiTheme="majorHAnsi" w:eastAsia="Times New Roman" w:hAnsiTheme="majorHAnsi" w:cstheme="majorHAnsi"/>
          <w:color w:val="000000"/>
          <w:sz w:val="24"/>
          <w:szCs w:val="24"/>
          <w:lang w:val="en-US"/>
        </w:rPr>
        <w:t xml:space="preserve"> The initial implementation stage is when the </w:t>
      </w:r>
      <w:r w:rsidR="00DC59B8" w:rsidRPr="00C2420A">
        <w:rPr>
          <w:rFonts w:asciiTheme="majorHAnsi" w:eastAsia="Times New Roman" w:hAnsiTheme="majorHAnsi" w:cstheme="majorHAnsi"/>
          <w:color w:val="000000"/>
          <w:sz w:val="24"/>
          <w:szCs w:val="24"/>
          <w:lang w:val="en-US"/>
        </w:rPr>
        <w:t>BPEG</w:t>
      </w:r>
      <w:r w:rsidR="00545C7F" w:rsidRPr="00545C7F">
        <w:rPr>
          <w:rFonts w:asciiTheme="majorHAnsi" w:eastAsia="Times New Roman" w:hAnsiTheme="majorHAnsi" w:cstheme="majorHAnsi"/>
          <w:color w:val="000000"/>
          <w:sz w:val="24"/>
          <w:szCs w:val="24"/>
          <w:lang w:val="en-US"/>
        </w:rPr>
        <w:t xml:space="preserve"> </w:t>
      </w:r>
      <w:r w:rsidR="00DC59B8" w:rsidRPr="00C2420A">
        <w:rPr>
          <w:rFonts w:asciiTheme="majorHAnsi" w:eastAsia="Times New Roman" w:hAnsiTheme="majorHAnsi" w:cstheme="majorHAnsi"/>
          <w:color w:val="000000"/>
          <w:sz w:val="24"/>
          <w:szCs w:val="24"/>
          <w:lang w:val="en-US"/>
        </w:rPr>
        <w:t>I</w:t>
      </w:r>
      <w:r w:rsidR="00545C7F" w:rsidRPr="00545C7F">
        <w:rPr>
          <w:rFonts w:asciiTheme="majorHAnsi" w:eastAsia="Times New Roman" w:hAnsiTheme="majorHAnsi" w:cstheme="majorHAnsi"/>
          <w:color w:val="000000"/>
          <w:sz w:val="24"/>
          <w:szCs w:val="24"/>
          <w:lang w:val="en-US"/>
        </w:rPr>
        <w:t xml:space="preserve">mplementation </w:t>
      </w:r>
      <w:r w:rsidR="00DC59B8" w:rsidRPr="00C2420A">
        <w:rPr>
          <w:rFonts w:asciiTheme="majorHAnsi" w:eastAsia="Times New Roman" w:hAnsiTheme="majorHAnsi" w:cstheme="majorHAnsi"/>
          <w:color w:val="000000"/>
          <w:sz w:val="24"/>
          <w:szCs w:val="24"/>
          <w:lang w:val="en-US"/>
        </w:rPr>
        <w:t>T</w:t>
      </w:r>
      <w:r w:rsidR="00545C7F" w:rsidRPr="00545C7F">
        <w:rPr>
          <w:rFonts w:asciiTheme="majorHAnsi" w:eastAsia="Times New Roman" w:hAnsiTheme="majorHAnsi" w:cstheme="majorHAnsi"/>
          <w:color w:val="000000"/>
          <w:sz w:val="24"/>
          <w:szCs w:val="24"/>
          <w:lang w:val="en-US"/>
        </w:rPr>
        <w:t xml:space="preserve">eam </w:t>
      </w:r>
      <w:r w:rsidR="00DC59B8" w:rsidRPr="00C2420A">
        <w:rPr>
          <w:rFonts w:asciiTheme="majorHAnsi" w:eastAsia="Times New Roman" w:hAnsiTheme="majorHAnsi" w:cstheme="majorHAnsi"/>
          <w:color w:val="000000"/>
          <w:sz w:val="24"/>
          <w:szCs w:val="24"/>
          <w:lang w:val="en-US"/>
        </w:rPr>
        <w:t xml:space="preserve">(BIT) </w:t>
      </w:r>
      <w:r w:rsidR="00545C7F" w:rsidRPr="00545C7F">
        <w:rPr>
          <w:rFonts w:asciiTheme="majorHAnsi" w:eastAsia="Times New Roman" w:hAnsiTheme="majorHAnsi" w:cstheme="majorHAnsi"/>
          <w:color w:val="000000"/>
          <w:sz w:val="24"/>
          <w:szCs w:val="24"/>
          <w:lang w:val="en-US"/>
        </w:rPr>
        <w:t xml:space="preserve">begins to deliver/use the </w:t>
      </w:r>
      <w:r w:rsidR="00DC59B8" w:rsidRPr="00C2420A">
        <w:rPr>
          <w:rFonts w:asciiTheme="majorHAnsi" w:eastAsia="Times New Roman" w:hAnsiTheme="majorHAnsi" w:cstheme="majorHAnsi"/>
          <w:color w:val="000000"/>
          <w:sz w:val="24"/>
          <w:szCs w:val="24"/>
          <w:lang w:val="en-US"/>
        </w:rPr>
        <w:t>BPEG at the school level</w:t>
      </w:r>
      <w:r w:rsidR="00545C7F" w:rsidRPr="00545C7F">
        <w:rPr>
          <w:rFonts w:asciiTheme="majorHAnsi" w:eastAsia="Times New Roman" w:hAnsiTheme="majorHAnsi" w:cstheme="majorHAnsi"/>
          <w:color w:val="000000"/>
          <w:sz w:val="24"/>
          <w:szCs w:val="24"/>
          <w:lang w:val="en-US"/>
        </w:rPr>
        <w:t>.</w:t>
      </w:r>
    </w:p>
    <w:p w14:paraId="61B7F5CD" w14:textId="5AF5A8CA" w:rsidR="00545C7F" w:rsidRPr="00545C7F" w:rsidRDefault="00545C7F" w:rsidP="0079260E">
      <w:pPr>
        <w:spacing w:before="240" w:after="240" w:line="240" w:lineRule="auto"/>
        <w:ind w:left="720"/>
        <w:rPr>
          <w:rFonts w:asciiTheme="majorHAnsi" w:eastAsia="Times New Roman" w:hAnsiTheme="majorHAnsi" w:cstheme="majorHAnsi"/>
          <w:sz w:val="24"/>
          <w:szCs w:val="24"/>
          <w:lang w:val="en-US"/>
        </w:rPr>
      </w:pPr>
      <w:r w:rsidRPr="00545C7F">
        <w:rPr>
          <w:rFonts w:asciiTheme="majorHAnsi" w:eastAsia="Times New Roman" w:hAnsiTheme="majorHAnsi" w:cstheme="majorHAnsi"/>
          <w:b/>
          <w:bCs/>
          <w:color w:val="000000"/>
          <w:sz w:val="24"/>
          <w:szCs w:val="24"/>
          <w:lang w:val="en-US"/>
        </w:rPr>
        <w:lastRenderedPageBreak/>
        <w:t xml:space="preserve">Full Implementation </w:t>
      </w:r>
      <w:r w:rsidR="0079260E">
        <w:rPr>
          <w:rFonts w:asciiTheme="majorHAnsi" w:eastAsia="Times New Roman" w:hAnsiTheme="majorHAnsi" w:cstheme="majorHAnsi"/>
          <w:b/>
          <w:bCs/>
          <w:color w:val="000000"/>
          <w:sz w:val="24"/>
          <w:szCs w:val="24"/>
          <w:lang w:val="en-US"/>
        </w:rPr>
        <w:t>Stage</w:t>
      </w:r>
      <w:r w:rsidRPr="00545C7F">
        <w:rPr>
          <w:rFonts w:asciiTheme="majorHAnsi" w:eastAsia="Times New Roman" w:hAnsiTheme="majorHAnsi" w:cstheme="majorHAnsi"/>
          <w:b/>
          <w:bCs/>
          <w:color w:val="000000"/>
          <w:sz w:val="24"/>
          <w:szCs w:val="24"/>
          <w:lang w:val="en-US"/>
        </w:rPr>
        <w:t>:</w:t>
      </w:r>
      <w:r w:rsidRPr="00545C7F">
        <w:rPr>
          <w:rFonts w:asciiTheme="majorHAnsi" w:eastAsia="Times New Roman" w:hAnsiTheme="majorHAnsi" w:cstheme="majorHAnsi"/>
          <w:color w:val="000000"/>
          <w:sz w:val="24"/>
          <w:szCs w:val="24"/>
          <w:lang w:val="en-US"/>
        </w:rPr>
        <w:t xml:space="preserve"> The full implementation stage is when at least 50% or more of intended schools are </w:t>
      </w:r>
      <w:r w:rsidR="00DC59B8" w:rsidRPr="00C2420A">
        <w:rPr>
          <w:rFonts w:asciiTheme="majorHAnsi" w:eastAsia="Times New Roman" w:hAnsiTheme="majorHAnsi" w:cstheme="majorHAnsi"/>
          <w:color w:val="000000"/>
          <w:sz w:val="24"/>
          <w:szCs w:val="24"/>
          <w:lang w:val="en-US"/>
        </w:rPr>
        <w:t>implementing</w:t>
      </w:r>
      <w:r w:rsidRPr="00545C7F">
        <w:rPr>
          <w:rFonts w:asciiTheme="majorHAnsi" w:eastAsia="Times New Roman" w:hAnsiTheme="majorHAnsi" w:cstheme="majorHAnsi"/>
          <w:color w:val="000000"/>
          <w:sz w:val="24"/>
          <w:szCs w:val="24"/>
          <w:lang w:val="en-US"/>
        </w:rPr>
        <w:t xml:space="preserve"> the </w:t>
      </w:r>
      <w:r w:rsidR="00DC59B8" w:rsidRPr="00C2420A">
        <w:rPr>
          <w:rFonts w:asciiTheme="majorHAnsi" w:eastAsia="Times New Roman" w:hAnsiTheme="majorHAnsi" w:cstheme="majorHAnsi"/>
          <w:color w:val="000000"/>
          <w:sz w:val="24"/>
          <w:szCs w:val="24"/>
          <w:lang w:val="en-US"/>
        </w:rPr>
        <w:t>BPEG</w:t>
      </w:r>
      <w:r w:rsidRPr="00545C7F">
        <w:rPr>
          <w:rFonts w:asciiTheme="majorHAnsi" w:eastAsia="Times New Roman" w:hAnsiTheme="majorHAnsi" w:cstheme="majorHAnsi"/>
          <w:color w:val="000000"/>
          <w:sz w:val="24"/>
          <w:szCs w:val="24"/>
          <w:lang w:val="en-US"/>
        </w:rPr>
        <w:t xml:space="preserve"> with fidelity and outcomes are being achieved.</w:t>
      </w:r>
    </w:p>
    <w:p w14:paraId="288D9BD4" w14:textId="77777777" w:rsidR="00513D71" w:rsidRDefault="00513D71" w:rsidP="0063438A">
      <w:pPr>
        <w:spacing w:line="240" w:lineRule="auto"/>
        <w:outlineLvl w:val="0"/>
        <w:rPr>
          <w:b/>
          <w:sz w:val="24"/>
          <w:szCs w:val="24"/>
        </w:rPr>
      </w:pPr>
    </w:p>
    <w:p w14:paraId="2D541CD9" w14:textId="75A07AA2" w:rsidR="00513D71" w:rsidRPr="00513D71" w:rsidRDefault="00513D71" w:rsidP="0063438A">
      <w:pPr>
        <w:spacing w:line="240" w:lineRule="auto"/>
        <w:outlineLvl w:val="0"/>
        <w:rPr>
          <w:rFonts w:ascii="Tahoma" w:hAnsi="Tahoma" w:cs="Tahoma"/>
          <w:b/>
          <w:sz w:val="24"/>
          <w:szCs w:val="24"/>
        </w:rPr>
      </w:pPr>
      <w:r w:rsidRPr="00513D71">
        <w:rPr>
          <w:rFonts w:ascii="Tahoma" w:hAnsi="Tahoma" w:cs="Tahoma"/>
          <w:b/>
          <w:sz w:val="24"/>
          <w:szCs w:val="24"/>
        </w:rPr>
        <w:t>Acronyms/Abbreviations</w:t>
      </w:r>
    </w:p>
    <w:tbl>
      <w:tblPr>
        <w:tblStyle w:val="TableGridLight"/>
        <w:tblW w:w="13044" w:type="dxa"/>
        <w:tblLook w:val="04A0" w:firstRow="1" w:lastRow="0" w:firstColumn="1" w:lastColumn="0" w:noHBand="0" w:noVBand="1"/>
      </w:tblPr>
      <w:tblGrid>
        <w:gridCol w:w="846"/>
        <w:gridCol w:w="3725"/>
        <w:gridCol w:w="943"/>
        <w:gridCol w:w="4297"/>
        <w:gridCol w:w="924"/>
        <w:gridCol w:w="2309"/>
      </w:tblGrid>
      <w:tr w:rsidR="00513D71" w14:paraId="017D82A5" w14:textId="77777777" w:rsidTr="00513D71">
        <w:trPr>
          <w:trHeight w:val="332"/>
        </w:trPr>
        <w:tc>
          <w:tcPr>
            <w:tcW w:w="846" w:type="dxa"/>
            <w:shd w:val="clear" w:color="auto" w:fill="D9D9D9" w:themeFill="background1" w:themeFillShade="D9"/>
          </w:tcPr>
          <w:p w14:paraId="63323313" w14:textId="77777777" w:rsidR="00513D71" w:rsidRPr="00513D71" w:rsidRDefault="00513D71" w:rsidP="001C51ED">
            <w:pPr>
              <w:rPr>
                <w:rFonts w:asciiTheme="majorHAnsi" w:hAnsiTheme="majorHAnsi" w:cstheme="majorHAnsi"/>
                <w:b/>
                <w:sz w:val="24"/>
                <w:szCs w:val="24"/>
              </w:rPr>
            </w:pPr>
            <w:r w:rsidRPr="00513D71">
              <w:rPr>
                <w:rFonts w:asciiTheme="majorHAnsi" w:hAnsiTheme="majorHAnsi" w:cstheme="majorHAnsi"/>
                <w:b/>
                <w:sz w:val="24"/>
                <w:szCs w:val="24"/>
              </w:rPr>
              <w:t>BIT</w:t>
            </w:r>
          </w:p>
        </w:tc>
        <w:tc>
          <w:tcPr>
            <w:tcW w:w="3725" w:type="dxa"/>
            <w:shd w:val="clear" w:color="auto" w:fill="FFFFFF" w:themeFill="background1"/>
          </w:tcPr>
          <w:p w14:paraId="17DE4DFA" w14:textId="02836FAD" w:rsidR="00513D71" w:rsidRPr="00513D71" w:rsidRDefault="00513D71" w:rsidP="0063438A">
            <w:pPr>
              <w:rPr>
                <w:rFonts w:asciiTheme="majorHAnsi" w:hAnsiTheme="majorHAnsi" w:cstheme="majorHAnsi"/>
                <w:sz w:val="24"/>
                <w:szCs w:val="24"/>
              </w:rPr>
            </w:pPr>
            <w:r w:rsidRPr="00513D71">
              <w:rPr>
                <w:rFonts w:asciiTheme="majorHAnsi" w:hAnsiTheme="majorHAnsi" w:cstheme="majorHAnsi"/>
                <w:sz w:val="24"/>
                <w:szCs w:val="24"/>
              </w:rPr>
              <w:t>BPEG Implementation Team</w:t>
            </w:r>
          </w:p>
        </w:tc>
        <w:tc>
          <w:tcPr>
            <w:tcW w:w="943" w:type="dxa"/>
            <w:shd w:val="clear" w:color="auto" w:fill="D9D9D9" w:themeFill="background1" w:themeFillShade="D9"/>
          </w:tcPr>
          <w:p w14:paraId="46621CC7" w14:textId="6F0C07A3" w:rsidR="00513D71" w:rsidRPr="00513D71" w:rsidRDefault="00B248FD" w:rsidP="001C51ED">
            <w:pPr>
              <w:rPr>
                <w:rFonts w:asciiTheme="majorHAnsi" w:hAnsiTheme="majorHAnsi" w:cstheme="majorHAnsi"/>
                <w:b/>
                <w:sz w:val="24"/>
                <w:szCs w:val="24"/>
              </w:rPr>
            </w:pPr>
            <w:r>
              <w:rPr>
                <w:rFonts w:asciiTheme="majorHAnsi" w:hAnsiTheme="majorHAnsi" w:cstheme="majorHAnsi"/>
                <w:b/>
                <w:sz w:val="24"/>
                <w:szCs w:val="24"/>
              </w:rPr>
              <w:t>BPEG</w:t>
            </w:r>
          </w:p>
        </w:tc>
        <w:tc>
          <w:tcPr>
            <w:tcW w:w="4297" w:type="dxa"/>
            <w:shd w:val="clear" w:color="auto" w:fill="FFFFFF" w:themeFill="background1"/>
          </w:tcPr>
          <w:p w14:paraId="3CF6D788" w14:textId="563B86B1" w:rsidR="00513D71" w:rsidRPr="00513D71" w:rsidRDefault="00B248FD" w:rsidP="0063438A">
            <w:pPr>
              <w:rPr>
                <w:rFonts w:asciiTheme="majorHAnsi" w:hAnsiTheme="majorHAnsi" w:cstheme="majorHAnsi"/>
                <w:sz w:val="24"/>
                <w:szCs w:val="24"/>
              </w:rPr>
            </w:pPr>
            <w:r>
              <w:rPr>
                <w:rFonts w:asciiTheme="majorHAnsi" w:hAnsiTheme="majorHAnsi" w:cstheme="majorHAnsi"/>
                <w:sz w:val="24"/>
                <w:szCs w:val="24"/>
              </w:rPr>
              <w:t>Bullying Prevention and Education Grant</w:t>
            </w:r>
          </w:p>
        </w:tc>
        <w:tc>
          <w:tcPr>
            <w:tcW w:w="924" w:type="dxa"/>
            <w:shd w:val="clear" w:color="auto" w:fill="D9D9D9" w:themeFill="background1" w:themeFillShade="D9"/>
          </w:tcPr>
          <w:p w14:paraId="64B7630E" w14:textId="2483C2AB" w:rsidR="00513D71" w:rsidRPr="00513D71" w:rsidRDefault="00D21017" w:rsidP="0063438A">
            <w:pPr>
              <w:rPr>
                <w:rFonts w:asciiTheme="majorHAnsi" w:hAnsiTheme="majorHAnsi" w:cstheme="majorHAnsi"/>
                <w:b/>
                <w:sz w:val="24"/>
                <w:szCs w:val="24"/>
              </w:rPr>
            </w:pPr>
            <w:r>
              <w:rPr>
                <w:rFonts w:asciiTheme="majorHAnsi" w:hAnsiTheme="majorHAnsi" w:cstheme="majorHAnsi"/>
                <w:b/>
                <w:sz w:val="24"/>
                <w:szCs w:val="24"/>
              </w:rPr>
              <w:t>IC</w:t>
            </w:r>
          </w:p>
        </w:tc>
        <w:tc>
          <w:tcPr>
            <w:tcW w:w="2309" w:type="dxa"/>
            <w:shd w:val="clear" w:color="auto" w:fill="FFFFFF" w:themeFill="background1"/>
          </w:tcPr>
          <w:p w14:paraId="6A600A71" w14:textId="774C493B" w:rsidR="00513D71" w:rsidRPr="00513D71" w:rsidRDefault="00D21017" w:rsidP="0063438A">
            <w:pPr>
              <w:rPr>
                <w:rFonts w:asciiTheme="majorHAnsi" w:hAnsiTheme="majorHAnsi" w:cstheme="majorHAnsi"/>
                <w:sz w:val="24"/>
                <w:szCs w:val="24"/>
              </w:rPr>
            </w:pPr>
            <w:r>
              <w:rPr>
                <w:rFonts w:asciiTheme="majorHAnsi" w:hAnsiTheme="majorHAnsi" w:cstheme="majorHAnsi"/>
                <w:sz w:val="24"/>
                <w:szCs w:val="24"/>
              </w:rPr>
              <w:t>Implementation Coach</w:t>
            </w:r>
          </w:p>
        </w:tc>
      </w:tr>
      <w:tr w:rsidR="00513D71" w14:paraId="0BC02644" w14:textId="77777777" w:rsidTr="00513D71">
        <w:tc>
          <w:tcPr>
            <w:tcW w:w="846" w:type="dxa"/>
            <w:shd w:val="clear" w:color="auto" w:fill="D9D9D9" w:themeFill="background1" w:themeFillShade="D9"/>
          </w:tcPr>
          <w:p w14:paraId="4709B581" w14:textId="110588B1" w:rsidR="00513D71" w:rsidRPr="00513D71" w:rsidRDefault="00594ED4" w:rsidP="001C51ED">
            <w:pPr>
              <w:rPr>
                <w:rFonts w:asciiTheme="majorHAnsi" w:hAnsiTheme="majorHAnsi" w:cstheme="majorHAnsi"/>
                <w:b/>
                <w:sz w:val="24"/>
                <w:szCs w:val="24"/>
              </w:rPr>
            </w:pPr>
            <w:r>
              <w:rPr>
                <w:rFonts w:asciiTheme="majorHAnsi" w:hAnsiTheme="majorHAnsi" w:cstheme="majorHAnsi"/>
                <w:b/>
                <w:sz w:val="24"/>
                <w:szCs w:val="24"/>
              </w:rPr>
              <w:t>EB</w:t>
            </w:r>
          </w:p>
        </w:tc>
        <w:tc>
          <w:tcPr>
            <w:tcW w:w="3725" w:type="dxa"/>
            <w:shd w:val="clear" w:color="auto" w:fill="FFFFFF" w:themeFill="background1"/>
          </w:tcPr>
          <w:p w14:paraId="5A84ED3B" w14:textId="509FDC3E" w:rsidR="00513D71" w:rsidRPr="00513D71" w:rsidRDefault="00594ED4" w:rsidP="0063438A">
            <w:pPr>
              <w:rPr>
                <w:rFonts w:asciiTheme="majorHAnsi" w:hAnsiTheme="majorHAnsi" w:cstheme="majorHAnsi"/>
                <w:sz w:val="24"/>
                <w:szCs w:val="24"/>
              </w:rPr>
            </w:pPr>
            <w:r>
              <w:rPr>
                <w:rFonts w:asciiTheme="majorHAnsi" w:hAnsiTheme="majorHAnsi" w:cstheme="majorHAnsi"/>
                <w:sz w:val="24"/>
                <w:szCs w:val="24"/>
              </w:rPr>
              <w:t>Evidence-based</w:t>
            </w:r>
          </w:p>
        </w:tc>
        <w:tc>
          <w:tcPr>
            <w:tcW w:w="943" w:type="dxa"/>
            <w:shd w:val="clear" w:color="auto" w:fill="D9D9D9" w:themeFill="background1" w:themeFillShade="D9"/>
          </w:tcPr>
          <w:p w14:paraId="388DCDCC" w14:textId="7A8B5367" w:rsidR="00513D71" w:rsidRPr="00513D71" w:rsidRDefault="00E914AD" w:rsidP="001C51ED">
            <w:pPr>
              <w:rPr>
                <w:rFonts w:asciiTheme="majorHAnsi" w:hAnsiTheme="majorHAnsi" w:cstheme="majorHAnsi"/>
                <w:b/>
                <w:sz w:val="24"/>
                <w:szCs w:val="24"/>
              </w:rPr>
            </w:pPr>
            <w:r>
              <w:rPr>
                <w:rFonts w:asciiTheme="majorHAnsi" w:hAnsiTheme="majorHAnsi" w:cstheme="majorHAnsi"/>
                <w:b/>
                <w:sz w:val="24"/>
                <w:szCs w:val="24"/>
              </w:rPr>
              <w:t>PD</w:t>
            </w:r>
          </w:p>
        </w:tc>
        <w:tc>
          <w:tcPr>
            <w:tcW w:w="4297" w:type="dxa"/>
            <w:shd w:val="clear" w:color="auto" w:fill="FFFFFF" w:themeFill="background1"/>
          </w:tcPr>
          <w:p w14:paraId="331CCB06" w14:textId="6C4DDE62" w:rsidR="00513D71" w:rsidRPr="00513D71" w:rsidRDefault="00E914AD" w:rsidP="0063438A">
            <w:pPr>
              <w:rPr>
                <w:rFonts w:asciiTheme="majorHAnsi" w:hAnsiTheme="majorHAnsi" w:cstheme="majorHAnsi"/>
                <w:sz w:val="24"/>
                <w:szCs w:val="24"/>
              </w:rPr>
            </w:pPr>
            <w:r>
              <w:rPr>
                <w:rFonts w:asciiTheme="majorHAnsi" w:hAnsiTheme="majorHAnsi" w:cstheme="majorHAnsi"/>
                <w:sz w:val="24"/>
                <w:szCs w:val="24"/>
              </w:rPr>
              <w:t>Professional Development</w:t>
            </w:r>
          </w:p>
        </w:tc>
        <w:tc>
          <w:tcPr>
            <w:tcW w:w="924" w:type="dxa"/>
            <w:shd w:val="clear" w:color="auto" w:fill="D9D9D9" w:themeFill="background1" w:themeFillShade="D9"/>
          </w:tcPr>
          <w:p w14:paraId="72A57CB1" w14:textId="6DD7CC93" w:rsidR="00513D71" w:rsidRPr="00513D71" w:rsidRDefault="00246313" w:rsidP="0063438A">
            <w:pPr>
              <w:rPr>
                <w:rFonts w:asciiTheme="majorHAnsi" w:hAnsiTheme="majorHAnsi" w:cstheme="majorHAnsi"/>
                <w:b/>
                <w:sz w:val="24"/>
                <w:szCs w:val="24"/>
              </w:rPr>
            </w:pPr>
            <w:r>
              <w:rPr>
                <w:rFonts w:asciiTheme="majorHAnsi" w:hAnsiTheme="majorHAnsi" w:cstheme="majorHAnsi"/>
                <w:b/>
                <w:sz w:val="24"/>
                <w:szCs w:val="24"/>
              </w:rPr>
              <w:t>RFA</w:t>
            </w:r>
          </w:p>
        </w:tc>
        <w:tc>
          <w:tcPr>
            <w:tcW w:w="2309" w:type="dxa"/>
            <w:shd w:val="clear" w:color="auto" w:fill="FFFFFF" w:themeFill="background1"/>
          </w:tcPr>
          <w:p w14:paraId="51AD987F" w14:textId="789BA5DE" w:rsidR="00513D71" w:rsidRPr="00513D71" w:rsidRDefault="00246313" w:rsidP="0063438A">
            <w:pPr>
              <w:rPr>
                <w:rFonts w:asciiTheme="majorHAnsi" w:hAnsiTheme="majorHAnsi" w:cstheme="majorHAnsi"/>
                <w:sz w:val="24"/>
                <w:szCs w:val="24"/>
              </w:rPr>
            </w:pPr>
            <w:r>
              <w:rPr>
                <w:rFonts w:asciiTheme="majorHAnsi" w:hAnsiTheme="majorHAnsi" w:cstheme="majorHAnsi"/>
                <w:sz w:val="24"/>
                <w:szCs w:val="24"/>
              </w:rPr>
              <w:t>Request for Applications</w:t>
            </w:r>
          </w:p>
        </w:tc>
      </w:tr>
    </w:tbl>
    <w:p w14:paraId="403815BC" w14:textId="014C0626" w:rsidR="00553B8B" w:rsidRDefault="00553B8B" w:rsidP="0063438A">
      <w:pPr>
        <w:spacing w:line="240" w:lineRule="auto"/>
        <w:rPr>
          <w:rFonts w:ascii="Times New Roman" w:eastAsia="Times New Roman" w:hAnsi="Times New Roman" w:cs="Times New Roman"/>
          <w:b/>
          <w:sz w:val="24"/>
          <w:szCs w:val="24"/>
          <w:u w:val="single"/>
        </w:rPr>
      </w:pPr>
    </w:p>
    <w:p w14:paraId="5C9491EE" w14:textId="77777777" w:rsidR="00553B8B" w:rsidRDefault="00553B8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5582C969" w14:textId="77777777" w:rsidR="00553B8B" w:rsidRDefault="00553B8B" w:rsidP="00A3725E">
      <w:pPr>
        <w:pStyle w:val="NormalWeb"/>
        <w:spacing w:before="0" w:beforeAutospacing="0" w:after="0" w:afterAutospacing="0"/>
        <w:jc w:val="center"/>
        <w:rPr>
          <w:rFonts w:ascii="Tahoma" w:hAnsi="Tahoma" w:cs="Tahoma"/>
          <w:b/>
          <w:bCs/>
          <w:color w:val="000000"/>
          <w:sz w:val="26"/>
          <w:szCs w:val="26"/>
          <w:u w:val="single"/>
        </w:rPr>
        <w:sectPr w:rsidR="00553B8B" w:rsidSect="00E172F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pgNumType w:start="1"/>
          <w:cols w:space="720"/>
          <w:titlePg/>
          <w:docGrid w:linePitch="299"/>
        </w:sectPr>
      </w:pPr>
    </w:p>
    <w:p w14:paraId="269A2D16" w14:textId="5D3F03D4" w:rsidR="00A3725E" w:rsidRPr="00384E35" w:rsidRDefault="00384E35" w:rsidP="00A3725E">
      <w:pPr>
        <w:pStyle w:val="NormalWeb"/>
        <w:spacing w:before="0" w:beforeAutospacing="0" w:after="0" w:afterAutospacing="0"/>
        <w:jc w:val="center"/>
        <w:rPr>
          <w:rFonts w:ascii="Tahoma" w:hAnsi="Tahoma" w:cs="Tahoma"/>
        </w:rPr>
      </w:pPr>
      <w:r w:rsidRPr="00532E46">
        <w:rPr>
          <w:rFonts w:ascii="Tahoma" w:hAnsi="Tahoma" w:cs="Tahoma"/>
          <w:b/>
          <w:bCs/>
          <w:color w:val="000000"/>
          <w:sz w:val="26"/>
          <w:szCs w:val="26"/>
          <w:u w:val="single"/>
        </w:rPr>
        <w:lastRenderedPageBreak/>
        <w:t xml:space="preserve">BPEG Cohort 3 </w:t>
      </w:r>
      <w:r w:rsidR="00A3725E" w:rsidRPr="00532E46">
        <w:rPr>
          <w:rFonts w:ascii="Tahoma" w:hAnsi="Tahoma" w:cs="Tahoma"/>
          <w:b/>
          <w:bCs/>
          <w:color w:val="000000"/>
          <w:sz w:val="26"/>
          <w:szCs w:val="26"/>
          <w:u w:val="single"/>
        </w:rPr>
        <w:t>Roadmap</w:t>
      </w:r>
    </w:p>
    <w:p w14:paraId="03C05A6C" w14:textId="6DED39B2" w:rsidR="00A3725E" w:rsidRPr="00384E35" w:rsidRDefault="00A3725E" w:rsidP="005B61D7">
      <w:pPr>
        <w:pStyle w:val="NormalWeb"/>
        <w:spacing w:before="0" w:beforeAutospacing="0" w:after="0" w:afterAutospacing="0"/>
        <w:ind w:left="-720"/>
        <w:rPr>
          <w:rFonts w:ascii="Tahoma" w:hAnsi="Tahoma" w:cs="Tahoma"/>
        </w:rPr>
      </w:pPr>
      <w:r w:rsidRPr="00384E35">
        <w:rPr>
          <w:rFonts w:ascii="Tahoma" w:hAnsi="Tahoma" w:cs="Tahoma"/>
          <w:b/>
          <w:bCs/>
          <w:color w:val="000000"/>
        </w:rPr>
        <w:t xml:space="preserve">Exploration </w:t>
      </w:r>
      <w:r w:rsidR="005B61D7">
        <w:rPr>
          <w:rFonts w:ascii="Tahoma" w:hAnsi="Tahoma" w:cs="Tahoma"/>
          <w:b/>
          <w:bCs/>
          <w:color w:val="000000"/>
        </w:rPr>
        <w:t>Stage</w:t>
      </w:r>
    </w:p>
    <w:tbl>
      <w:tblPr>
        <w:tblW w:w="10890" w:type="dxa"/>
        <w:tblInd w:w="-730" w:type="dxa"/>
        <w:tblLayout w:type="fixed"/>
        <w:tblCellMar>
          <w:left w:w="15" w:type="dxa"/>
          <w:right w:w="15" w:type="dxa"/>
        </w:tblCellMar>
        <w:tblLook w:val="04A0" w:firstRow="1" w:lastRow="0" w:firstColumn="1" w:lastColumn="0" w:noHBand="0" w:noVBand="1"/>
      </w:tblPr>
      <w:tblGrid>
        <w:gridCol w:w="1440"/>
        <w:gridCol w:w="9450"/>
      </w:tblGrid>
      <w:tr w:rsidR="00C2420A" w:rsidRPr="00C2420A" w14:paraId="4B4AB043" w14:textId="77777777" w:rsidTr="005B61D7">
        <w:trPr>
          <w:trHeight w:val="96"/>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981E8" w14:textId="29EDD9C7" w:rsidR="00A3725E" w:rsidRPr="00C2420A" w:rsidRDefault="00A3725E">
            <w:pPr>
              <w:pStyle w:val="NormalWeb"/>
              <w:spacing w:before="0" w:beforeAutospacing="0" w:after="0" w:afterAutospacing="0"/>
              <w:jc w:val="center"/>
              <w:rPr>
                <w:rFonts w:asciiTheme="majorHAnsi" w:hAnsiTheme="majorHAnsi" w:cstheme="majorHAnsi"/>
                <w:sz w:val="20"/>
                <w:szCs w:val="20"/>
              </w:rPr>
            </w:pPr>
            <w:r w:rsidRPr="00C2420A">
              <w:rPr>
                <w:rFonts w:asciiTheme="majorHAnsi" w:hAnsiTheme="majorHAnsi" w:cstheme="majorHAnsi"/>
                <w:color w:val="000000"/>
                <w:sz w:val="20"/>
                <w:szCs w:val="20"/>
              </w:rPr>
              <w:t xml:space="preserve">Year </w:t>
            </w:r>
            <w:r w:rsidR="00384E35" w:rsidRPr="00C2420A">
              <w:rPr>
                <w:rFonts w:asciiTheme="majorHAnsi" w:hAnsiTheme="majorHAnsi" w:cstheme="majorHAnsi"/>
                <w:color w:val="000000"/>
                <w:sz w:val="20"/>
                <w:szCs w:val="20"/>
              </w:rPr>
              <w:t>0</w:t>
            </w:r>
          </w:p>
          <w:p w14:paraId="55D95C40" w14:textId="2EB0CBDC" w:rsidR="00A3725E" w:rsidRPr="00C2420A" w:rsidRDefault="00C2420A">
            <w:pPr>
              <w:pStyle w:val="NormalWeb"/>
              <w:spacing w:before="0" w:beforeAutospacing="0" w:after="0" w:afterAutospacing="0"/>
              <w:jc w:val="center"/>
              <w:rPr>
                <w:rFonts w:asciiTheme="majorHAnsi" w:hAnsiTheme="majorHAnsi" w:cstheme="majorHAnsi"/>
                <w:sz w:val="20"/>
                <w:szCs w:val="20"/>
              </w:rPr>
            </w:pPr>
            <w:r w:rsidRPr="00C2420A">
              <w:rPr>
                <w:rFonts w:asciiTheme="majorHAnsi" w:hAnsiTheme="majorHAnsi" w:cstheme="majorHAnsi"/>
                <w:color w:val="000000"/>
                <w:sz w:val="20"/>
                <w:szCs w:val="20"/>
              </w:rPr>
              <w:t>09/21 – 12/21</w:t>
            </w:r>
          </w:p>
        </w:tc>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791A" w14:textId="77777777" w:rsidR="00C2420A" w:rsidRPr="00C2420A" w:rsidRDefault="00646371"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auto"/>
                <w:sz w:val="20"/>
                <w:szCs w:val="20"/>
                <w:u w:val="none"/>
              </w:rPr>
            </w:pPr>
            <w:hyperlink r:id="rId16" w:anchor="bookmark=id.sw9f0kisfqhe" w:history="1">
              <w:r w:rsidR="00C2420A" w:rsidRPr="00C2420A">
                <w:rPr>
                  <w:rStyle w:val="Hyperlink"/>
                  <w:rFonts w:asciiTheme="majorHAnsi" w:hAnsiTheme="majorHAnsi" w:cstheme="majorHAnsi"/>
                  <w:color w:val="000000" w:themeColor="text1"/>
                  <w:sz w:val="20"/>
                  <w:szCs w:val="20"/>
                  <w:u w:val="none"/>
                </w:rPr>
                <w:t>Applicants</w:t>
              </w:r>
            </w:hyperlink>
            <w:r w:rsidR="00C2420A" w:rsidRPr="00C2420A">
              <w:rPr>
                <w:rStyle w:val="Hyperlink"/>
                <w:rFonts w:asciiTheme="majorHAnsi" w:hAnsiTheme="majorHAnsi" w:cstheme="majorHAnsi"/>
                <w:color w:val="000000" w:themeColor="text1"/>
                <w:sz w:val="20"/>
                <w:szCs w:val="20"/>
                <w:u w:val="none"/>
              </w:rPr>
              <w:t xml:space="preserve"> determine that bullying prevention is a significant need at their site</w:t>
            </w:r>
            <w:r w:rsidR="00C2420A">
              <w:rPr>
                <w:rStyle w:val="Hyperlink"/>
                <w:rFonts w:asciiTheme="majorHAnsi" w:hAnsiTheme="majorHAnsi" w:cstheme="majorHAnsi"/>
                <w:color w:val="000000" w:themeColor="text1"/>
                <w:sz w:val="20"/>
                <w:szCs w:val="20"/>
                <w:u w:val="none"/>
              </w:rPr>
              <w:t>.</w:t>
            </w:r>
          </w:p>
          <w:p w14:paraId="0EB4DB38" w14:textId="6CA72B0B" w:rsidR="00A3725E" w:rsidRPr="00C2420A" w:rsidRDefault="00C2420A" w:rsidP="00C2420A">
            <w:pPr>
              <w:pStyle w:val="NormalWeb"/>
              <w:numPr>
                <w:ilvl w:val="0"/>
                <w:numId w:val="64"/>
              </w:numPr>
              <w:spacing w:before="0" w:beforeAutospacing="0" w:after="0" w:afterAutospacing="0"/>
              <w:ind w:left="193" w:hanging="193"/>
              <w:rPr>
                <w:rFonts w:asciiTheme="majorHAnsi" w:hAnsiTheme="majorHAnsi" w:cstheme="majorHAnsi"/>
                <w:sz w:val="20"/>
                <w:szCs w:val="20"/>
              </w:rPr>
            </w:pPr>
            <w:r>
              <w:rPr>
                <w:rStyle w:val="Hyperlink"/>
                <w:rFonts w:asciiTheme="majorHAnsi" w:hAnsiTheme="majorHAnsi" w:cstheme="majorHAnsi"/>
                <w:color w:val="000000" w:themeColor="text1"/>
                <w:sz w:val="20"/>
                <w:szCs w:val="20"/>
                <w:u w:val="none"/>
              </w:rPr>
              <w:t xml:space="preserve">Applicants </w:t>
            </w:r>
            <w:proofErr w:type="gramStart"/>
            <w:r>
              <w:rPr>
                <w:rStyle w:val="Hyperlink"/>
                <w:rFonts w:asciiTheme="majorHAnsi" w:hAnsiTheme="majorHAnsi" w:cstheme="majorHAnsi"/>
                <w:color w:val="000000" w:themeColor="text1"/>
                <w:sz w:val="20"/>
                <w:szCs w:val="20"/>
                <w:u w:val="none"/>
              </w:rPr>
              <w:t>s</w:t>
            </w:r>
            <w:r w:rsidRPr="00C2420A">
              <w:rPr>
                <w:rStyle w:val="Hyperlink"/>
                <w:rFonts w:asciiTheme="majorHAnsi" w:hAnsiTheme="majorHAnsi" w:cstheme="majorHAnsi"/>
                <w:color w:val="000000" w:themeColor="text1"/>
                <w:sz w:val="20"/>
                <w:szCs w:val="20"/>
                <w:u w:val="none"/>
              </w:rPr>
              <w:t>ubmit an application</w:t>
            </w:r>
            <w:proofErr w:type="gramEnd"/>
            <w:r w:rsidRPr="00C2420A">
              <w:rPr>
                <w:rStyle w:val="Hyperlink"/>
                <w:rFonts w:asciiTheme="majorHAnsi" w:hAnsiTheme="majorHAnsi" w:cstheme="majorHAnsi"/>
                <w:color w:val="000000" w:themeColor="text1"/>
                <w:sz w:val="20"/>
                <w:szCs w:val="20"/>
                <w:u w:val="none"/>
              </w:rPr>
              <w:t xml:space="preserve"> to join the BPEG and are accepted.</w:t>
            </w:r>
            <w:r w:rsidR="00545C7F" w:rsidRPr="00C2420A">
              <w:rPr>
                <w:rStyle w:val="Hyperlink"/>
                <w:rFonts w:asciiTheme="majorHAnsi" w:hAnsiTheme="majorHAnsi" w:cstheme="majorHAnsi"/>
                <w:color w:val="000000" w:themeColor="text1"/>
                <w:sz w:val="20"/>
                <w:szCs w:val="20"/>
                <w:u w:val="none"/>
              </w:rPr>
              <w:t xml:space="preserve"> </w:t>
            </w:r>
          </w:p>
        </w:tc>
      </w:tr>
      <w:tr w:rsidR="00C2420A" w:rsidRPr="00C2420A" w14:paraId="57CEFEA3" w14:textId="77777777" w:rsidTr="005B61D7">
        <w:trPr>
          <w:trHeight w:val="53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8C7AB" w14:textId="5B7847D0" w:rsidR="00A3725E" w:rsidRPr="00C2420A" w:rsidRDefault="00A3725E">
            <w:pPr>
              <w:pStyle w:val="NormalWeb"/>
              <w:spacing w:before="0" w:beforeAutospacing="0" w:after="0" w:afterAutospacing="0"/>
              <w:jc w:val="center"/>
              <w:rPr>
                <w:rFonts w:asciiTheme="majorHAnsi" w:hAnsiTheme="majorHAnsi" w:cstheme="majorHAnsi"/>
                <w:sz w:val="20"/>
                <w:szCs w:val="20"/>
              </w:rPr>
            </w:pPr>
            <w:r w:rsidRPr="00C2420A">
              <w:rPr>
                <w:rFonts w:asciiTheme="majorHAnsi" w:hAnsiTheme="majorHAnsi" w:cstheme="majorHAnsi"/>
                <w:color w:val="000000"/>
                <w:sz w:val="20"/>
                <w:szCs w:val="20"/>
              </w:rPr>
              <w:t xml:space="preserve">Year </w:t>
            </w:r>
            <w:r w:rsidR="00C2420A" w:rsidRPr="00C2420A">
              <w:rPr>
                <w:rFonts w:asciiTheme="majorHAnsi" w:hAnsiTheme="majorHAnsi" w:cstheme="majorHAnsi"/>
                <w:color w:val="000000"/>
                <w:sz w:val="20"/>
                <w:szCs w:val="20"/>
              </w:rPr>
              <w:t>0</w:t>
            </w:r>
          </w:p>
          <w:p w14:paraId="67F0AFFA" w14:textId="47AD2C35" w:rsidR="00A3725E" w:rsidRPr="00C2420A" w:rsidRDefault="00C2420A">
            <w:pPr>
              <w:pStyle w:val="NormalWeb"/>
              <w:spacing w:before="0" w:beforeAutospacing="0" w:after="0" w:afterAutospacing="0"/>
              <w:jc w:val="center"/>
              <w:rPr>
                <w:rFonts w:asciiTheme="majorHAnsi" w:hAnsiTheme="majorHAnsi" w:cstheme="majorHAnsi"/>
                <w:sz w:val="20"/>
                <w:szCs w:val="20"/>
              </w:rPr>
            </w:pPr>
            <w:r w:rsidRPr="00C2420A">
              <w:rPr>
                <w:rFonts w:asciiTheme="majorHAnsi" w:hAnsiTheme="majorHAnsi" w:cstheme="majorHAnsi"/>
                <w:color w:val="000000"/>
                <w:sz w:val="20"/>
                <w:szCs w:val="20"/>
              </w:rPr>
              <w:t>01/22 – 0</w:t>
            </w:r>
            <w:r w:rsidR="008F628F">
              <w:rPr>
                <w:rFonts w:asciiTheme="majorHAnsi" w:hAnsiTheme="majorHAnsi" w:cstheme="majorHAnsi"/>
                <w:color w:val="000000"/>
                <w:sz w:val="20"/>
                <w:szCs w:val="20"/>
              </w:rPr>
              <w:t>6</w:t>
            </w:r>
            <w:r w:rsidRPr="00C2420A">
              <w:rPr>
                <w:rFonts w:asciiTheme="majorHAnsi" w:hAnsiTheme="majorHAnsi" w:cstheme="majorHAnsi"/>
                <w:color w:val="000000"/>
                <w:sz w:val="20"/>
                <w:szCs w:val="20"/>
              </w:rPr>
              <w:t>/22</w:t>
            </w:r>
          </w:p>
        </w:tc>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8DB84" w14:textId="77777777" w:rsidR="00C2420A" w:rsidRPr="00C2420A" w:rsidRDefault="00646371"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hyperlink r:id="rId17" w:anchor="bookmark=id.hbetcmi3admp" w:history="1">
              <w:r w:rsidR="00C2420A" w:rsidRPr="00C2420A">
                <w:rPr>
                  <w:rStyle w:val="Hyperlink"/>
                  <w:rFonts w:asciiTheme="majorHAnsi" w:hAnsiTheme="majorHAnsi" w:cstheme="majorHAnsi"/>
                  <w:color w:val="000000" w:themeColor="text1"/>
                  <w:sz w:val="20"/>
                  <w:szCs w:val="20"/>
                  <w:u w:val="none"/>
                </w:rPr>
                <w:t>Initial</w:t>
              </w:r>
            </w:hyperlink>
            <w:r w:rsidR="00C2420A" w:rsidRPr="00C2420A">
              <w:rPr>
                <w:rStyle w:val="Hyperlink"/>
                <w:rFonts w:asciiTheme="majorHAnsi" w:hAnsiTheme="majorHAnsi" w:cstheme="majorHAnsi"/>
                <w:color w:val="000000" w:themeColor="text1"/>
                <w:sz w:val="20"/>
                <w:szCs w:val="20"/>
                <w:u w:val="none"/>
              </w:rPr>
              <w:t xml:space="preserve"> meeting with BPEG Grant Coordinator is held. </w:t>
            </w:r>
          </w:p>
          <w:p w14:paraId="694A1B72" w14:textId="77777777" w:rsidR="00A3725E" w:rsidRDefault="00C2420A"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r w:rsidRPr="00C2420A">
              <w:rPr>
                <w:rStyle w:val="Hyperlink"/>
                <w:rFonts w:asciiTheme="majorHAnsi" w:hAnsiTheme="majorHAnsi" w:cstheme="majorHAnsi"/>
                <w:color w:val="000000" w:themeColor="text1"/>
                <w:sz w:val="20"/>
                <w:szCs w:val="20"/>
                <w:u w:val="none"/>
              </w:rPr>
              <w:t>Tentative team members are selected for the BIT.</w:t>
            </w:r>
          </w:p>
          <w:p w14:paraId="0A02D8E1" w14:textId="77777777" w:rsidR="00C2420A" w:rsidRDefault="00C2420A" w:rsidP="00C2420A">
            <w:pPr>
              <w:pStyle w:val="NormalWeb"/>
              <w:numPr>
                <w:ilvl w:val="0"/>
                <w:numId w:val="64"/>
              </w:numPr>
              <w:spacing w:before="0" w:beforeAutospacing="0" w:after="0" w:afterAutospacing="0"/>
              <w:ind w:left="193" w:hanging="193"/>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Implementation Coach is hired.</w:t>
            </w:r>
          </w:p>
          <w:p w14:paraId="179C0741" w14:textId="47914F81" w:rsidR="00C2420A" w:rsidRPr="00C2420A" w:rsidRDefault="00C2420A" w:rsidP="00C2420A">
            <w:pPr>
              <w:pStyle w:val="NormalWeb"/>
              <w:numPr>
                <w:ilvl w:val="0"/>
                <w:numId w:val="64"/>
              </w:numPr>
              <w:spacing w:before="0" w:beforeAutospacing="0" w:after="0" w:afterAutospacing="0"/>
              <w:ind w:left="193" w:hanging="193"/>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Student survey permission form included in orientation packets for next school year.</w:t>
            </w:r>
          </w:p>
        </w:tc>
      </w:tr>
    </w:tbl>
    <w:p w14:paraId="75531D1D" w14:textId="77777777" w:rsidR="00A3725E" w:rsidRDefault="00A3725E" w:rsidP="00A3725E"/>
    <w:p w14:paraId="1090DBBF" w14:textId="73C00018" w:rsidR="00A3725E" w:rsidRPr="00384E35" w:rsidRDefault="00A3725E" w:rsidP="005B61D7">
      <w:pPr>
        <w:pStyle w:val="NormalWeb"/>
        <w:spacing w:before="0" w:beforeAutospacing="0" w:after="0" w:afterAutospacing="0"/>
        <w:ind w:left="-720"/>
        <w:rPr>
          <w:rFonts w:ascii="Tahoma" w:hAnsi="Tahoma" w:cs="Tahoma"/>
          <w:b/>
          <w:bCs/>
          <w:color w:val="000000"/>
        </w:rPr>
      </w:pPr>
      <w:r w:rsidRPr="00384E35">
        <w:rPr>
          <w:rFonts w:ascii="Tahoma" w:hAnsi="Tahoma" w:cs="Tahoma"/>
          <w:b/>
          <w:bCs/>
          <w:color w:val="000000"/>
        </w:rPr>
        <w:t xml:space="preserve">Installation </w:t>
      </w:r>
      <w:r w:rsidR="005B61D7">
        <w:rPr>
          <w:rFonts w:ascii="Tahoma" w:hAnsi="Tahoma" w:cs="Tahoma"/>
          <w:b/>
          <w:bCs/>
          <w:color w:val="000000"/>
        </w:rPr>
        <w:t>Stage</w:t>
      </w:r>
    </w:p>
    <w:tbl>
      <w:tblPr>
        <w:tblW w:w="10912" w:type="dxa"/>
        <w:tblInd w:w="-730" w:type="dxa"/>
        <w:tblCellMar>
          <w:top w:w="15" w:type="dxa"/>
          <w:left w:w="15" w:type="dxa"/>
          <w:bottom w:w="15" w:type="dxa"/>
          <w:right w:w="15" w:type="dxa"/>
        </w:tblCellMar>
        <w:tblLook w:val="04A0" w:firstRow="1" w:lastRow="0" w:firstColumn="1" w:lastColumn="0" w:noHBand="0" w:noVBand="1"/>
      </w:tblPr>
      <w:tblGrid>
        <w:gridCol w:w="1440"/>
        <w:gridCol w:w="9472"/>
      </w:tblGrid>
      <w:tr w:rsidR="002866E3" w:rsidRPr="00C2420A" w14:paraId="2B931891" w14:textId="77777777" w:rsidTr="005B61D7">
        <w:trPr>
          <w:trHeight w:val="37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B8F3D" w14:textId="75314F7F"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 xml:space="preserve">Year </w:t>
            </w:r>
            <w:r w:rsidR="00C2420A" w:rsidRPr="005B61D7">
              <w:rPr>
                <w:rFonts w:asciiTheme="majorHAnsi" w:hAnsiTheme="majorHAnsi" w:cstheme="majorHAnsi"/>
                <w:color w:val="000000"/>
                <w:sz w:val="20"/>
                <w:szCs w:val="20"/>
              </w:rPr>
              <w:t>1</w:t>
            </w:r>
          </w:p>
          <w:p w14:paraId="5EC2DA98" w14:textId="4B05526D" w:rsidR="00384E35" w:rsidRPr="005B61D7" w:rsidRDefault="00C2420A"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08/22 – 09/22</w:t>
            </w:r>
          </w:p>
        </w:tc>
        <w:tc>
          <w:tcPr>
            <w:tcW w:w="9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23FD1" w14:textId="65F8FAD5" w:rsidR="00C2420A" w:rsidRPr="0020361A" w:rsidRDefault="00C2420A"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r w:rsidRPr="0020361A">
              <w:rPr>
                <w:rStyle w:val="Hyperlink"/>
                <w:rFonts w:asciiTheme="majorHAnsi" w:hAnsiTheme="majorHAnsi" w:cstheme="majorHAnsi"/>
                <w:color w:val="000000" w:themeColor="text1"/>
                <w:sz w:val="20"/>
                <w:szCs w:val="20"/>
                <w:u w:val="none"/>
              </w:rPr>
              <w:t>Implementation Coach begins training.</w:t>
            </w:r>
          </w:p>
          <w:p w14:paraId="2C0E9FC7" w14:textId="50765072" w:rsidR="00C2420A" w:rsidRPr="0020361A" w:rsidRDefault="00C2420A"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r w:rsidRPr="0020361A">
              <w:rPr>
                <w:rStyle w:val="Hyperlink"/>
                <w:rFonts w:asciiTheme="majorHAnsi" w:hAnsiTheme="majorHAnsi" w:cstheme="majorHAnsi"/>
                <w:color w:val="000000" w:themeColor="text1"/>
                <w:sz w:val="20"/>
                <w:szCs w:val="20"/>
                <w:u w:val="none"/>
              </w:rPr>
              <w:t>First BIT meeting occurs.</w:t>
            </w:r>
          </w:p>
          <w:p w14:paraId="7448E556" w14:textId="20609502" w:rsidR="00384E35" w:rsidRPr="00C2420A" w:rsidRDefault="00C2420A" w:rsidP="00C2420A">
            <w:pPr>
              <w:pStyle w:val="NormalWeb"/>
              <w:numPr>
                <w:ilvl w:val="0"/>
                <w:numId w:val="64"/>
              </w:numPr>
              <w:spacing w:before="0" w:beforeAutospacing="0" w:after="0" w:afterAutospacing="0"/>
              <w:ind w:left="193" w:hanging="193"/>
              <w:rPr>
                <w:rFonts w:asciiTheme="majorHAnsi" w:hAnsiTheme="majorHAnsi" w:cstheme="majorHAnsi"/>
              </w:rPr>
            </w:pPr>
            <w:r w:rsidRPr="0020361A">
              <w:rPr>
                <w:rStyle w:val="Hyperlink"/>
                <w:rFonts w:asciiTheme="majorHAnsi" w:hAnsiTheme="majorHAnsi" w:cstheme="majorHAnsi"/>
                <w:color w:val="000000" w:themeColor="text1"/>
                <w:sz w:val="20"/>
                <w:szCs w:val="20"/>
                <w:u w:val="none"/>
              </w:rPr>
              <w:t>Evidence-based bullying prevention curriculum is purchased.</w:t>
            </w:r>
            <w:r w:rsidR="00DD02D9" w:rsidRPr="00C2420A">
              <w:rPr>
                <w:rFonts w:asciiTheme="majorHAnsi" w:hAnsiTheme="majorHAnsi" w:cstheme="majorHAnsi"/>
              </w:rPr>
              <w:t xml:space="preserve"> </w:t>
            </w:r>
          </w:p>
        </w:tc>
      </w:tr>
      <w:tr w:rsidR="002866E3" w:rsidRPr="00C2420A" w14:paraId="4B08C378" w14:textId="77777777" w:rsidTr="005B61D7">
        <w:trPr>
          <w:trHeight w:val="44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2441F" w14:textId="77777777"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Year 1</w:t>
            </w:r>
          </w:p>
          <w:p w14:paraId="4E9C441C" w14:textId="1BB6A9DD" w:rsidR="00384E35" w:rsidRPr="005B61D7" w:rsidRDefault="0020361A"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10/22 – 12/22</w:t>
            </w:r>
          </w:p>
        </w:tc>
        <w:tc>
          <w:tcPr>
            <w:tcW w:w="9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5F2DA" w14:textId="1ECDBD68" w:rsidR="008F628F" w:rsidRPr="00532E46" w:rsidRDefault="008F628F"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r w:rsidRPr="00532E46">
              <w:rPr>
                <w:rStyle w:val="Hyperlink"/>
                <w:rFonts w:asciiTheme="majorHAnsi" w:hAnsiTheme="majorHAnsi" w:cstheme="majorHAnsi"/>
                <w:color w:val="000000" w:themeColor="text1"/>
                <w:sz w:val="20"/>
                <w:szCs w:val="20"/>
                <w:u w:val="none"/>
              </w:rPr>
              <w:t>BIT completes first BPEG Self-Assessment.</w:t>
            </w:r>
          </w:p>
          <w:p w14:paraId="5364113B" w14:textId="7A4C8422" w:rsidR="00384E35" w:rsidRPr="00532E46" w:rsidRDefault="00646371" w:rsidP="00C2420A">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hyperlink r:id="rId18" w:anchor="bookmark=id.hbetcmi3admp" w:history="1">
              <w:r w:rsidR="0020361A" w:rsidRPr="00532E46">
                <w:rPr>
                  <w:rStyle w:val="Hyperlink"/>
                  <w:rFonts w:asciiTheme="majorHAnsi" w:hAnsiTheme="majorHAnsi" w:cstheme="majorHAnsi"/>
                  <w:color w:val="000000" w:themeColor="text1"/>
                  <w:sz w:val="20"/>
                  <w:szCs w:val="20"/>
                  <w:u w:val="none"/>
                </w:rPr>
                <w:t>BIT</w:t>
              </w:r>
            </w:hyperlink>
            <w:r w:rsidR="0020361A" w:rsidRPr="00532E46">
              <w:rPr>
                <w:rStyle w:val="Hyperlink"/>
                <w:rFonts w:asciiTheme="majorHAnsi" w:hAnsiTheme="majorHAnsi" w:cstheme="majorHAnsi"/>
                <w:color w:val="000000" w:themeColor="text1"/>
                <w:sz w:val="20"/>
                <w:szCs w:val="20"/>
                <w:u w:val="none"/>
              </w:rPr>
              <w:t xml:space="preserve"> members begin training on evidence-based curriculum and </w:t>
            </w:r>
            <w:r w:rsidR="008F628F" w:rsidRPr="00532E46">
              <w:rPr>
                <w:rStyle w:val="Hyperlink"/>
                <w:rFonts w:asciiTheme="majorHAnsi" w:hAnsiTheme="majorHAnsi" w:cstheme="majorHAnsi"/>
                <w:color w:val="000000" w:themeColor="text1"/>
                <w:sz w:val="20"/>
                <w:szCs w:val="20"/>
                <w:u w:val="none"/>
              </w:rPr>
              <w:t xml:space="preserve">priority </w:t>
            </w:r>
            <w:r w:rsidR="0020361A" w:rsidRPr="00532E46">
              <w:rPr>
                <w:rStyle w:val="Hyperlink"/>
                <w:rFonts w:asciiTheme="majorHAnsi" w:hAnsiTheme="majorHAnsi" w:cstheme="majorHAnsi"/>
                <w:color w:val="000000" w:themeColor="text1"/>
                <w:sz w:val="20"/>
                <w:szCs w:val="20"/>
                <w:u w:val="none"/>
              </w:rPr>
              <w:t>bullying prevention best practices.</w:t>
            </w:r>
          </w:p>
          <w:p w14:paraId="5BEDC0C2" w14:textId="0A61A432" w:rsidR="0020361A" w:rsidRPr="00E63C83" w:rsidRDefault="0020361A" w:rsidP="00E63C83">
            <w:pPr>
              <w:pStyle w:val="NormalWeb"/>
              <w:numPr>
                <w:ilvl w:val="0"/>
                <w:numId w:val="64"/>
              </w:numPr>
              <w:spacing w:before="0" w:beforeAutospacing="0" w:after="0" w:afterAutospacing="0"/>
              <w:ind w:left="193" w:hanging="193"/>
              <w:rPr>
                <w:color w:val="000000" w:themeColor="text1"/>
                <w:sz w:val="20"/>
                <w:szCs w:val="20"/>
              </w:rPr>
            </w:pPr>
            <w:r w:rsidRPr="00532E46">
              <w:rPr>
                <w:rStyle w:val="Hyperlink"/>
                <w:rFonts w:asciiTheme="majorHAnsi" w:hAnsiTheme="majorHAnsi" w:cstheme="majorHAnsi"/>
                <w:color w:val="000000" w:themeColor="text1"/>
                <w:sz w:val="20"/>
                <w:szCs w:val="20"/>
                <w:u w:val="none"/>
              </w:rPr>
              <w:t>BIT members develop action plans to guide bullying prevention efforts.</w:t>
            </w:r>
          </w:p>
        </w:tc>
      </w:tr>
      <w:tr w:rsidR="002866E3" w:rsidRPr="00C2420A" w14:paraId="2A8188D9" w14:textId="77777777" w:rsidTr="005B61D7">
        <w:trPr>
          <w:trHeight w:val="37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FA923" w14:textId="77777777"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Year 1</w:t>
            </w:r>
          </w:p>
          <w:p w14:paraId="674875AF" w14:textId="5811A1A3" w:rsidR="00384E35" w:rsidRPr="005B61D7" w:rsidRDefault="00E63C83"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1/23</w:t>
            </w:r>
            <w:r w:rsidR="00384E35" w:rsidRPr="005B61D7">
              <w:rPr>
                <w:rFonts w:asciiTheme="majorHAnsi" w:hAnsiTheme="majorHAnsi" w:cstheme="majorHAnsi"/>
                <w:color w:val="000000"/>
                <w:sz w:val="20"/>
                <w:szCs w:val="20"/>
              </w:rPr>
              <w:t xml:space="preserve"> </w:t>
            </w:r>
            <w:r w:rsidR="008F628F" w:rsidRPr="005B61D7">
              <w:rPr>
                <w:rFonts w:asciiTheme="majorHAnsi" w:hAnsiTheme="majorHAnsi" w:cstheme="majorHAnsi"/>
                <w:color w:val="000000"/>
                <w:sz w:val="20"/>
                <w:szCs w:val="20"/>
              </w:rPr>
              <w:t>–</w:t>
            </w:r>
            <w:r w:rsidR="00384E35" w:rsidRPr="005B61D7">
              <w:rPr>
                <w:rFonts w:asciiTheme="majorHAnsi" w:hAnsiTheme="majorHAnsi" w:cstheme="majorHAnsi"/>
                <w:color w:val="000000"/>
                <w:sz w:val="20"/>
                <w:szCs w:val="20"/>
              </w:rPr>
              <w:t xml:space="preserve"> </w:t>
            </w:r>
            <w:r w:rsidR="008F628F" w:rsidRPr="005B61D7">
              <w:rPr>
                <w:rFonts w:asciiTheme="majorHAnsi" w:hAnsiTheme="majorHAnsi" w:cstheme="majorHAnsi"/>
                <w:color w:val="000000"/>
                <w:sz w:val="20"/>
                <w:szCs w:val="20"/>
              </w:rPr>
              <w:t>6/23</w:t>
            </w:r>
          </w:p>
        </w:tc>
        <w:tc>
          <w:tcPr>
            <w:tcW w:w="9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24081" w14:textId="77777777" w:rsidR="00384E35" w:rsidRPr="00532E46" w:rsidRDefault="00646371" w:rsidP="00E63C83">
            <w:pPr>
              <w:pStyle w:val="NormalWeb"/>
              <w:numPr>
                <w:ilvl w:val="0"/>
                <w:numId w:val="64"/>
              </w:numPr>
              <w:spacing w:before="0" w:beforeAutospacing="0" w:after="0" w:afterAutospacing="0"/>
              <w:ind w:left="193" w:hanging="193"/>
              <w:rPr>
                <w:rStyle w:val="Hyperlink"/>
                <w:rFonts w:asciiTheme="majorHAnsi" w:hAnsiTheme="majorHAnsi" w:cstheme="majorHAnsi"/>
                <w:color w:val="auto"/>
                <w:sz w:val="20"/>
                <w:szCs w:val="20"/>
                <w:u w:val="none"/>
              </w:rPr>
            </w:pPr>
            <w:hyperlink r:id="rId19" w:anchor="bookmark=id.gc3ynx4v180f" w:history="1">
              <w:r w:rsidR="00E63C83" w:rsidRPr="00532E46">
                <w:rPr>
                  <w:rStyle w:val="Hyperlink"/>
                  <w:rFonts w:asciiTheme="majorHAnsi" w:hAnsiTheme="majorHAnsi" w:cstheme="majorHAnsi"/>
                  <w:color w:val="000000" w:themeColor="text1"/>
                  <w:sz w:val="20"/>
                  <w:szCs w:val="20"/>
                  <w:u w:val="none"/>
                </w:rPr>
                <w:t>BIT</w:t>
              </w:r>
            </w:hyperlink>
            <w:r w:rsidR="00E63C83" w:rsidRPr="00532E46">
              <w:rPr>
                <w:rStyle w:val="Hyperlink"/>
                <w:rFonts w:asciiTheme="majorHAnsi" w:hAnsiTheme="majorHAnsi" w:cstheme="majorHAnsi"/>
                <w:color w:val="000000" w:themeColor="text1"/>
                <w:sz w:val="20"/>
                <w:szCs w:val="20"/>
                <w:u w:val="none"/>
              </w:rPr>
              <w:t xml:space="preserve"> develops a professional development </w:t>
            </w:r>
            <w:r w:rsidR="008D042B" w:rsidRPr="00532E46">
              <w:rPr>
                <w:rStyle w:val="Hyperlink"/>
                <w:rFonts w:asciiTheme="majorHAnsi" w:hAnsiTheme="majorHAnsi" w:cstheme="majorHAnsi"/>
                <w:color w:val="000000" w:themeColor="text1"/>
                <w:sz w:val="20"/>
                <w:szCs w:val="20"/>
                <w:u w:val="none"/>
              </w:rPr>
              <w:t xml:space="preserve">plan </w:t>
            </w:r>
            <w:r w:rsidR="002866E3" w:rsidRPr="00532E46">
              <w:rPr>
                <w:rStyle w:val="Hyperlink"/>
                <w:rFonts w:asciiTheme="majorHAnsi" w:hAnsiTheme="majorHAnsi" w:cstheme="majorHAnsi"/>
                <w:color w:val="000000" w:themeColor="text1"/>
                <w:sz w:val="20"/>
                <w:szCs w:val="20"/>
                <w:u w:val="none"/>
              </w:rPr>
              <w:t>for staff on the evidence-based curriculum and bullying prevention best practices.</w:t>
            </w:r>
          </w:p>
          <w:p w14:paraId="7D1F6AC8" w14:textId="77777777" w:rsidR="002866E3" w:rsidRPr="00532E46" w:rsidRDefault="008F628F" w:rsidP="00E63C83">
            <w:pPr>
              <w:pStyle w:val="NormalWeb"/>
              <w:numPr>
                <w:ilvl w:val="0"/>
                <w:numId w:val="64"/>
              </w:numPr>
              <w:spacing w:before="0" w:beforeAutospacing="0" w:after="0" w:afterAutospacing="0"/>
              <w:ind w:left="193" w:hanging="193"/>
              <w:rPr>
                <w:rFonts w:asciiTheme="majorHAnsi" w:hAnsiTheme="majorHAnsi" w:cstheme="majorHAnsi"/>
                <w:sz w:val="20"/>
                <w:szCs w:val="20"/>
              </w:rPr>
            </w:pPr>
            <w:r w:rsidRPr="00532E46">
              <w:rPr>
                <w:rFonts w:asciiTheme="majorHAnsi" w:hAnsiTheme="majorHAnsi" w:cstheme="majorHAnsi"/>
                <w:sz w:val="20"/>
                <w:szCs w:val="20"/>
              </w:rPr>
              <w:t>BIT develops student survey procedures and communicates to staff.</w:t>
            </w:r>
          </w:p>
          <w:p w14:paraId="61D7AFD6" w14:textId="4D30E642" w:rsidR="008F628F" w:rsidRPr="00C2420A" w:rsidRDefault="008F628F" w:rsidP="00E63C83">
            <w:pPr>
              <w:pStyle w:val="NormalWeb"/>
              <w:numPr>
                <w:ilvl w:val="0"/>
                <w:numId w:val="64"/>
              </w:numPr>
              <w:spacing w:before="0" w:beforeAutospacing="0" w:after="0" w:afterAutospacing="0"/>
              <w:ind w:left="193" w:hanging="193"/>
              <w:rPr>
                <w:rFonts w:asciiTheme="majorHAnsi" w:hAnsiTheme="majorHAnsi" w:cstheme="majorHAnsi"/>
              </w:rPr>
            </w:pPr>
            <w:r w:rsidRPr="00532E46">
              <w:rPr>
                <w:rFonts w:asciiTheme="majorHAnsi" w:hAnsiTheme="majorHAnsi" w:cstheme="majorHAnsi"/>
                <w:sz w:val="20"/>
                <w:szCs w:val="20"/>
              </w:rPr>
              <w:t>BIT members continue receiving training on priority bullying prevention best practices.</w:t>
            </w:r>
          </w:p>
        </w:tc>
      </w:tr>
    </w:tbl>
    <w:p w14:paraId="4054083D" w14:textId="77777777" w:rsidR="00A3725E" w:rsidRDefault="00A3725E" w:rsidP="00A3725E"/>
    <w:p w14:paraId="72CCE060" w14:textId="053D2D74" w:rsidR="00A3725E" w:rsidRPr="00384E35" w:rsidRDefault="00A3725E" w:rsidP="005B61D7">
      <w:pPr>
        <w:pStyle w:val="NormalWeb"/>
        <w:spacing w:before="0" w:beforeAutospacing="0" w:after="0" w:afterAutospacing="0"/>
        <w:ind w:left="-720"/>
        <w:rPr>
          <w:rFonts w:ascii="Tahoma" w:hAnsi="Tahoma" w:cs="Tahoma"/>
          <w:b/>
          <w:bCs/>
          <w:color w:val="000000"/>
        </w:rPr>
      </w:pPr>
      <w:r w:rsidRPr="00384E35">
        <w:rPr>
          <w:rFonts w:ascii="Tahoma" w:hAnsi="Tahoma" w:cs="Tahoma"/>
          <w:b/>
          <w:bCs/>
          <w:color w:val="000000"/>
        </w:rPr>
        <w:t xml:space="preserve">Initial Implementation </w:t>
      </w:r>
      <w:r w:rsidR="005B61D7">
        <w:rPr>
          <w:rFonts w:ascii="Tahoma" w:hAnsi="Tahoma" w:cs="Tahoma"/>
          <w:b/>
          <w:bCs/>
          <w:color w:val="000000"/>
        </w:rPr>
        <w:t>Stage</w:t>
      </w:r>
    </w:p>
    <w:tbl>
      <w:tblPr>
        <w:tblW w:w="10899" w:type="dxa"/>
        <w:tblInd w:w="-730" w:type="dxa"/>
        <w:tblCellMar>
          <w:top w:w="15" w:type="dxa"/>
          <w:left w:w="15" w:type="dxa"/>
          <w:bottom w:w="15" w:type="dxa"/>
          <w:right w:w="15" w:type="dxa"/>
        </w:tblCellMar>
        <w:tblLook w:val="04A0" w:firstRow="1" w:lastRow="0" w:firstColumn="1" w:lastColumn="0" w:noHBand="0" w:noVBand="1"/>
      </w:tblPr>
      <w:tblGrid>
        <w:gridCol w:w="1440"/>
        <w:gridCol w:w="9459"/>
      </w:tblGrid>
      <w:tr w:rsidR="00E61B2D" w:rsidRPr="00C2420A" w14:paraId="0F2DDAE6" w14:textId="77777777" w:rsidTr="005B61D7">
        <w:trPr>
          <w:trHeight w:val="38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BBA15" w14:textId="50D2A2DE"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 xml:space="preserve">Year </w:t>
            </w:r>
            <w:r w:rsidR="008F628F" w:rsidRPr="005B61D7">
              <w:rPr>
                <w:rFonts w:asciiTheme="majorHAnsi" w:hAnsiTheme="majorHAnsi" w:cstheme="majorHAnsi"/>
                <w:color w:val="000000"/>
                <w:sz w:val="20"/>
                <w:szCs w:val="20"/>
              </w:rPr>
              <w:t>1</w:t>
            </w:r>
          </w:p>
          <w:p w14:paraId="2DCE9BE2" w14:textId="3578B4EB" w:rsidR="00384E35" w:rsidRPr="005B61D7" w:rsidRDefault="008F628F"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Spring 2023</w:t>
            </w:r>
          </w:p>
        </w:tc>
        <w:tc>
          <w:tcPr>
            <w:tcW w:w="9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D95F3" w14:textId="77777777" w:rsidR="00384E35" w:rsidRPr="00532E46" w:rsidRDefault="008F628F" w:rsidP="008F628F">
            <w:pPr>
              <w:pStyle w:val="NormalWeb"/>
              <w:numPr>
                <w:ilvl w:val="0"/>
                <w:numId w:val="64"/>
              </w:numPr>
              <w:spacing w:before="0" w:beforeAutospacing="0" w:after="0" w:afterAutospacing="0"/>
              <w:ind w:left="193" w:hanging="193"/>
              <w:rPr>
                <w:rStyle w:val="Hyperlink"/>
                <w:rFonts w:asciiTheme="majorHAnsi" w:hAnsiTheme="majorHAnsi" w:cstheme="majorHAnsi"/>
                <w:color w:val="auto"/>
                <w:u w:val="none"/>
              </w:rPr>
            </w:pPr>
            <w:r w:rsidRPr="00532E46">
              <w:rPr>
                <w:rStyle w:val="Hyperlink"/>
                <w:rFonts w:asciiTheme="majorHAnsi" w:hAnsiTheme="majorHAnsi" w:cstheme="majorHAnsi"/>
                <w:color w:val="000000" w:themeColor="text1"/>
                <w:sz w:val="20"/>
                <w:szCs w:val="20"/>
                <w:u w:val="none"/>
              </w:rPr>
              <w:t>Schoolwide student survey conducted.</w:t>
            </w:r>
          </w:p>
          <w:p w14:paraId="6A3F0849" w14:textId="49816A0E" w:rsidR="008F628F" w:rsidRPr="00C2420A" w:rsidRDefault="008F628F" w:rsidP="008F628F">
            <w:pPr>
              <w:pStyle w:val="NormalWeb"/>
              <w:numPr>
                <w:ilvl w:val="0"/>
                <w:numId w:val="64"/>
              </w:numPr>
              <w:spacing w:before="0" w:beforeAutospacing="0" w:after="0" w:afterAutospacing="0"/>
              <w:ind w:left="193" w:hanging="193"/>
              <w:rPr>
                <w:rFonts w:asciiTheme="majorHAnsi" w:hAnsiTheme="majorHAnsi" w:cstheme="majorHAnsi"/>
              </w:rPr>
            </w:pPr>
            <w:r w:rsidRPr="00532E46">
              <w:rPr>
                <w:rStyle w:val="Hyperlink"/>
                <w:rFonts w:asciiTheme="majorHAnsi" w:hAnsiTheme="majorHAnsi" w:cstheme="majorHAnsi"/>
                <w:color w:val="000000" w:themeColor="text1"/>
                <w:sz w:val="20"/>
                <w:szCs w:val="20"/>
                <w:u w:val="none"/>
              </w:rPr>
              <w:t>Results of student survey are analyzed and used for problem solving.</w:t>
            </w:r>
          </w:p>
        </w:tc>
      </w:tr>
      <w:tr w:rsidR="00E61B2D" w:rsidRPr="00C2420A" w14:paraId="02D2D22E" w14:textId="77777777" w:rsidTr="005B61D7">
        <w:trPr>
          <w:trHeight w:val="46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35F20" w14:textId="0148842D"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 xml:space="preserve">Year </w:t>
            </w:r>
            <w:r w:rsidR="008F628F" w:rsidRPr="005B61D7">
              <w:rPr>
                <w:rFonts w:asciiTheme="majorHAnsi" w:hAnsiTheme="majorHAnsi" w:cstheme="majorHAnsi"/>
                <w:color w:val="000000"/>
                <w:sz w:val="20"/>
                <w:szCs w:val="20"/>
              </w:rPr>
              <w:t>2</w:t>
            </w:r>
          </w:p>
          <w:p w14:paraId="66D549F4" w14:textId="5840B7D6" w:rsidR="00384E35" w:rsidRPr="005B61D7" w:rsidRDefault="008F628F"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8/23 – 12/23</w:t>
            </w:r>
          </w:p>
        </w:tc>
        <w:tc>
          <w:tcPr>
            <w:tcW w:w="9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C8D97" w14:textId="77777777" w:rsidR="00384E35" w:rsidRPr="00532E46" w:rsidRDefault="00646371" w:rsidP="008F628F">
            <w:pPr>
              <w:pStyle w:val="NormalWeb"/>
              <w:numPr>
                <w:ilvl w:val="0"/>
                <w:numId w:val="64"/>
              </w:numPr>
              <w:spacing w:before="0" w:beforeAutospacing="0" w:after="0" w:afterAutospacing="0"/>
              <w:ind w:left="193" w:hanging="193"/>
              <w:rPr>
                <w:rStyle w:val="Hyperlink"/>
                <w:rFonts w:asciiTheme="majorHAnsi" w:hAnsiTheme="majorHAnsi" w:cstheme="majorHAnsi"/>
                <w:color w:val="auto"/>
                <w:sz w:val="20"/>
                <w:szCs w:val="20"/>
                <w:u w:val="none"/>
              </w:rPr>
            </w:pPr>
            <w:hyperlink r:id="rId20" w:anchor="bookmark=id.hbetcmi3admp" w:history="1">
              <w:r w:rsidR="008F628F" w:rsidRPr="00532E46">
                <w:rPr>
                  <w:rStyle w:val="Hyperlink"/>
                  <w:rFonts w:asciiTheme="majorHAnsi" w:hAnsiTheme="majorHAnsi" w:cstheme="majorHAnsi"/>
                  <w:color w:val="000000" w:themeColor="text1"/>
                  <w:sz w:val="20"/>
                  <w:szCs w:val="20"/>
                  <w:u w:val="none"/>
                </w:rPr>
                <w:t>School</w:t>
              </w:r>
            </w:hyperlink>
            <w:r w:rsidR="008F628F" w:rsidRPr="00532E46">
              <w:rPr>
                <w:rStyle w:val="Hyperlink"/>
                <w:rFonts w:asciiTheme="majorHAnsi" w:hAnsiTheme="majorHAnsi" w:cstheme="majorHAnsi"/>
                <w:color w:val="000000" w:themeColor="text1"/>
                <w:sz w:val="20"/>
                <w:szCs w:val="20"/>
                <w:u w:val="none"/>
              </w:rPr>
              <w:t xml:space="preserve"> staff begin implementation of the evidence-based curriculum.</w:t>
            </w:r>
          </w:p>
          <w:p w14:paraId="1FC0F8D8" w14:textId="7594F468" w:rsidR="008F628F" w:rsidRDefault="008F628F" w:rsidP="008F628F">
            <w:pPr>
              <w:pStyle w:val="NormalWeb"/>
              <w:numPr>
                <w:ilvl w:val="0"/>
                <w:numId w:val="64"/>
              </w:numPr>
              <w:spacing w:before="0" w:beforeAutospacing="0" w:after="0" w:afterAutospacing="0"/>
              <w:ind w:left="193" w:hanging="193"/>
              <w:rPr>
                <w:rFonts w:asciiTheme="majorHAnsi" w:hAnsiTheme="majorHAnsi" w:cstheme="majorHAnsi"/>
                <w:sz w:val="20"/>
                <w:szCs w:val="20"/>
              </w:rPr>
            </w:pPr>
            <w:r w:rsidRPr="00532E46">
              <w:rPr>
                <w:rFonts w:asciiTheme="majorHAnsi" w:hAnsiTheme="majorHAnsi" w:cstheme="majorHAnsi"/>
                <w:sz w:val="20"/>
                <w:szCs w:val="20"/>
              </w:rPr>
              <w:t>School staff begin implementation of priority bullying prevention best practices.</w:t>
            </w:r>
          </w:p>
          <w:p w14:paraId="6E71254D" w14:textId="2C91B518" w:rsidR="003E6326" w:rsidRPr="00532E46" w:rsidRDefault="003E6326" w:rsidP="008F628F">
            <w:pPr>
              <w:pStyle w:val="NormalWeb"/>
              <w:numPr>
                <w:ilvl w:val="0"/>
                <w:numId w:val="64"/>
              </w:numPr>
              <w:spacing w:before="0" w:beforeAutospacing="0" w:after="0" w:afterAutospacing="0"/>
              <w:ind w:left="193" w:hanging="193"/>
              <w:rPr>
                <w:rFonts w:asciiTheme="majorHAnsi" w:hAnsiTheme="majorHAnsi" w:cstheme="majorHAnsi"/>
                <w:sz w:val="20"/>
                <w:szCs w:val="20"/>
              </w:rPr>
            </w:pPr>
            <w:r>
              <w:rPr>
                <w:rFonts w:asciiTheme="majorHAnsi" w:hAnsiTheme="majorHAnsi" w:cstheme="majorHAnsi"/>
                <w:sz w:val="20"/>
                <w:szCs w:val="20"/>
              </w:rPr>
              <w:t xml:space="preserve">BIT measures fidelity of implementation. </w:t>
            </w:r>
          </w:p>
          <w:p w14:paraId="42D4AB24" w14:textId="77777777" w:rsidR="008F628F" w:rsidRPr="00532E46" w:rsidRDefault="008F628F" w:rsidP="008F628F">
            <w:pPr>
              <w:pStyle w:val="NormalWeb"/>
              <w:numPr>
                <w:ilvl w:val="0"/>
                <w:numId w:val="64"/>
              </w:numPr>
              <w:spacing w:before="0" w:beforeAutospacing="0" w:after="0" w:afterAutospacing="0"/>
              <w:ind w:left="193" w:hanging="193"/>
              <w:rPr>
                <w:rFonts w:asciiTheme="majorHAnsi" w:hAnsiTheme="majorHAnsi" w:cstheme="majorHAnsi"/>
                <w:sz w:val="20"/>
                <w:szCs w:val="20"/>
              </w:rPr>
            </w:pPr>
            <w:r w:rsidRPr="00532E46">
              <w:rPr>
                <w:rFonts w:asciiTheme="majorHAnsi" w:hAnsiTheme="majorHAnsi" w:cstheme="majorHAnsi"/>
                <w:sz w:val="20"/>
                <w:szCs w:val="20"/>
              </w:rPr>
              <w:t>Results of student survey are communicated with stakeholders.</w:t>
            </w:r>
          </w:p>
          <w:p w14:paraId="1F83153F" w14:textId="6BBDE500" w:rsidR="008F628F" w:rsidRPr="00C2420A" w:rsidRDefault="008F628F" w:rsidP="008F628F">
            <w:pPr>
              <w:pStyle w:val="NormalWeb"/>
              <w:numPr>
                <w:ilvl w:val="0"/>
                <w:numId w:val="64"/>
              </w:numPr>
              <w:spacing w:before="0" w:beforeAutospacing="0" w:after="0" w:afterAutospacing="0"/>
              <w:ind w:left="193" w:hanging="193"/>
              <w:rPr>
                <w:rFonts w:asciiTheme="majorHAnsi" w:hAnsiTheme="majorHAnsi" w:cstheme="majorHAnsi"/>
              </w:rPr>
            </w:pPr>
            <w:r w:rsidRPr="00532E46">
              <w:rPr>
                <w:rFonts w:asciiTheme="majorHAnsi" w:hAnsiTheme="majorHAnsi" w:cstheme="majorHAnsi"/>
                <w:sz w:val="20"/>
                <w:szCs w:val="20"/>
              </w:rPr>
              <w:t>BIT completes second BPEG Self-Assessment</w:t>
            </w:r>
          </w:p>
        </w:tc>
      </w:tr>
      <w:tr w:rsidR="00E61B2D" w:rsidRPr="00C2420A" w14:paraId="3ED50EE4" w14:textId="77777777" w:rsidTr="005B61D7">
        <w:trPr>
          <w:trHeight w:val="38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5DC57" w14:textId="2DBEBE53"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 xml:space="preserve">Year </w:t>
            </w:r>
            <w:r w:rsidR="00E61B2D" w:rsidRPr="005B61D7">
              <w:rPr>
                <w:rFonts w:asciiTheme="majorHAnsi" w:hAnsiTheme="majorHAnsi" w:cstheme="majorHAnsi"/>
                <w:color w:val="000000"/>
                <w:sz w:val="20"/>
                <w:szCs w:val="20"/>
              </w:rPr>
              <w:t>2</w:t>
            </w:r>
          </w:p>
          <w:p w14:paraId="6372E733" w14:textId="3756D24C" w:rsidR="00384E35" w:rsidRPr="005B61D7" w:rsidRDefault="00E61B2D"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1/24 – 6/24</w:t>
            </w:r>
          </w:p>
        </w:tc>
        <w:tc>
          <w:tcPr>
            <w:tcW w:w="9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B494B" w14:textId="77777777" w:rsidR="00384E35" w:rsidRPr="00532E46" w:rsidRDefault="00646371" w:rsidP="00E61B2D">
            <w:pPr>
              <w:pStyle w:val="NormalWeb"/>
              <w:numPr>
                <w:ilvl w:val="0"/>
                <w:numId w:val="64"/>
              </w:numPr>
              <w:spacing w:before="0" w:beforeAutospacing="0" w:after="0" w:afterAutospacing="0"/>
              <w:ind w:left="193" w:hanging="193"/>
              <w:rPr>
                <w:rStyle w:val="Hyperlink"/>
                <w:rFonts w:asciiTheme="majorHAnsi" w:hAnsiTheme="majorHAnsi" w:cstheme="majorHAnsi"/>
                <w:color w:val="auto"/>
                <w:sz w:val="20"/>
                <w:szCs w:val="20"/>
                <w:u w:val="none"/>
              </w:rPr>
            </w:pPr>
            <w:hyperlink r:id="rId21" w:anchor="bookmark=id.gc3ynx4v180f" w:history="1">
              <w:r w:rsidR="00E61B2D" w:rsidRPr="00532E46">
                <w:rPr>
                  <w:rStyle w:val="Hyperlink"/>
                  <w:rFonts w:asciiTheme="majorHAnsi" w:hAnsiTheme="majorHAnsi" w:cstheme="majorHAnsi"/>
                  <w:color w:val="000000" w:themeColor="text1"/>
                  <w:sz w:val="20"/>
                  <w:szCs w:val="20"/>
                  <w:u w:val="none"/>
                </w:rPr>
                <w:t>Continue</w:t>
              </w:r>
            </w:hyperlink>
            <w:r w:rsidR="00E61B2D" w:rsidRPr="00532E46">
              <w:rPr>
                <w:rStyle w:val="Hyperlink"/>
                <w:rFonts w:asciiTheme="majorHAnsi" w:hAnsiTheme="majorHAnsi" w:cstheme="majorHAnsi"/>
                <w:color w:val="000000" w:themeColor="text1"/>
                <w:sz w:val="20"/>
                <w:szCs w:val="20"/>
                <w:u w:val="none"/>
              </w:rPr>
              <w:t xml:space="preserve"> implementation of evidence-based bullying prevention curriculum.</w:t>
            </w:r>
          </w:p>
          <w:p w14:paraId="1DEF06F7" w14:textId="77777777" w:rsidR="00E61B2D" w:rsidRPr="00532E46" w:rsidRDefault="00E61B2D" w:rsidP="00E61B2D">
            <w:pPr>
              <w:pStyle w:val="NormalWeb"/>
              <w:numPr>
                <w:ilvl w:val="0"/>
                <w:numId w:val="64"/>
              </w:numPr>
              <w:spacing w:before="0" w:beforeAutospacing="0" w:after="0" w:afterAutospacing="0"/>
              <w:ind w:left="193" w:hanging="193"/>
              <w:rPr>
                <w:rFonts w:asciiTheme="majorHAnsi" w:hAnsiTheme="majorHAnsi" w:cstheme="majorHAnsi"/>
                <w:sz w:val="20"/>
                <w:szCs w:val="20"/>
              </w:rPr>
            </w:pPr>
            <w:r w:rsidRPr="00532E46">
              <w:rPr>
                <w:rFonts w:asciiTheme="majorHAnsi" w:hAnsiTheme="majorHAnsi" w:cstheme="majorHAnsi"/>
                <w:sz w:val="20"/>
                <w:szCs w:val="20"/>
              </w:rPr>
              <w:t>Conduct student survey.</w:t>
            </w:r>
          </w:p>
          <w:p w14:paraId="4A1C682B" w14:textId="5EE4C7BC" w:rsidR="00E61B2D" w:rsidRPr="00C2420A" w:rsidRDefault="00E61B2D" w:rsidP="00E61B2D">
            <w:pPr>
              <w:pStyle w:val="NormalWeb"/>
              <w:numPr>
                <w:ilvl w:val="0"/>
                <w:numId w:val="64"/>
              </w:numPr>
              <w:spacing w:before="0" w:beforeAutospacing="0" w:after="0" w:afterAutospacing="0"/>
              <w:ind w:left="193" w:hanging="193"/>
              <w:rPr>
                <w:rFonts w:asciiTheme="majorHAnsi" w:hAnsiTheme="majorHAnsi" w:cstheme="majorHAnsi"/>
              </w:rPr>
            </w:pPr>
            <w:r w:rsidRPr="00532E46">
              <w:rPr>
                <w:rFonts w:asciiTheme="majorHAnsi" w:hAnsiTheme="majorHAnsi" w:cstheme="majorHAnsi"/>
                <w:sz w:val="20"/>
                <w:szCs w:val="20"/>
              </w:rPr>
              <w:t>Continue to use action planning to improve implementation of bullying prevention best practices.</w:t>
            </w:r>
          </w:p>
        </w:tc>
      </w:tr>
      <w:tr w:rsidR="00532E46" w:rsidRPr="00C2420A" w14:paraId="5D6F9B10" w14:textId="77777777" w:rsidTr="005B61D7">
        <w:trPr>
          <w:trHeight w:val="389"/>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02DE0" w14:textId="77777777" w:rsidR="00532E46" w:rsidRPr="005B61D7" w:rsidRDefault="00532E46" w:rsidP="009046CD">
            <w:pPr>
              <w:pStyle w:val="NormalWeb"/>
              <w:spacing w:before="0" w:beforeAutospacing="0" w:after="0" w:afterAutospacing="0"/>
              <w:jc w:val="center"/>
              <w:rPr>
                <w:rFonts w:asciiTheme="majorHAnsi" w:hAnsiTheme="majorHAnsi" w:cstheme="majorHAnsi"/>
                <w:color w:val="000000"/>
                <w:sz w:val="20"/>
                <w:szCs w:val="20"/>
              </w:rPr>
            </w:pPr>
            <w:r w:rsidRPr="005B61D7">
              <w:rPr>
                <w:rFonts w:asciiTheme="majorHAnsi" w:hAnsiTheme="majorHAnsi" w:cstheme="majorHAnsi"/>
                <w:color w:val="000000"/>
                <w:sz w:val="20"/>
                <w:szCs w:val="20"/>
              </w:rPr>
              <w:t>Year 3</w:t>
            </w:r>
          </w:p>
          <w:p w14:paraId="3B121F33" w14:textId="16C8CC44" w:rsidR="00532E46" w:rsidRPr="005B61D7" w:rsidRDefault="00532E46" w:rsidP="009046CD">
            <w:pPr>
              <w:pStyle w:val="NormalWeb"/>
              <w:spacing w:before="0" w:beforeAutospacing="0" w:after="0" w:afterAutospacing="0"/>
              <w:jc w:val="center"/>
              <w:rPr>
                <w:rFonts w:asciiTheme="majorHAnsi" w:hAnsiTheme="majorHAnsi" w:cstheme="majorHAnsi"/>
                <w:color w:val="000000"/>
                <w:sz w:val="20"/>
                <w:szCs w:val="20"/>
              </w:rPr>
            </w:pPr>
            <w:r w:rsidRPr="005B61D7">
              <w:rPr>
                <w:rFonts w:asciiTheme="majorHAnsi" w:hAnsiTheme="majorHAnsi" w:cstheme="majorHAnsi"/>
                <w:color w:val="000000"/>
                <w:sz w:val="20"/>
                <w:szCs w:val="20"/>
              </w:rPr>
              <w:t>08/24 – 12/24</w:t>
            </w:r>
          </w:p>
        </w:tc>
        <w:tc>
          <w:tcPr>
            <w:tcW w:w="9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2403C" w14:textId="77777777" w:rsidR="00532E46" w:rsidRPr="00532E46" w:rsidRDefault="00532E46" w:rsidP="00E61B2D">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sz w:val="20"/>
                <w:szCs w:val="20"/>
                <w:u w:val="none"/>
              </w:rPr>
            </w:pPr>
            <w:r w:rsidRPr="00532E46">
              <w:rPr>
                <w:rStyle w:val="Hyperlink"/>
                <w:rFonts w:asciiTheme="majorHAnsi" w:hAnsiTheme="majorHAnsi" w:cstheme="majorHAnsi"/>
                <w:color w:val="000000" w:themeColor="text1"/>
                <w:sz w:val="20"/>
                <w:szCs w:val="20"/>
                <w:u w:val="none"/>
              </w:rPr>
              <w:t>Implement PD plan to support training and coaching of staff in bullying prevention best practices.</w:t>
            </w:r>
          </w:p>
          <w:p w14:paraId="4143B47B" w14:textId="4D703E3A" w:rsidR="00532E46" w:rsidRPr="00E61B2D" w:rsidRDefault="00532E46" w:rsidP="00E61B2D">
            <w:pPr>
              <w:pStyle w:val="NormalWeb"/>
              <w:numPr>
                <w:ilvl w:val="0"/>
                <w:numId w:val="64"/>
              </w:numPr>
              <w:spacing w:before="0" w:beforeAutospacing="0" w:after="0" w:afterAutospacing="0"/>
              <w:ind w:left="193" w:hanging="193"/>
              <w:rPr>
                <w:rStyle w:val="Hyperlink"/>
                <w:color w:val="000000" w:themeColor="text1"/>
                <w:sz w:val="20"/>
                <w:szCs w:val="20"/>
                <w:u w:val="none"/>
              </w:rPr>
            </w:pPr>
            <w:r w:rsidRPr="00532E46">
              <w:rPr>
                <w:rStyle w:val="Hyperlink"/>
                <w:rFonts w:asciiTheme="majorHAnsi" w:hAnsiTheme="majorHAnsi" w:cstheme="majorHAnsi"/>
                <w:color w:val="000000" w:themeColor="text1"/>
                <w:sz w:val="20"/>
                <w:szCs w:val="20"/>
                <w:u w:val="none"/>
              </w:rPr>
              <w:t>Implement evidence-based bullying prevention curriculum and prioritized best practices.</w:t>
            </w:r>
          </w:p>
        </w:tc>
      </w:tr>
    </w:tbl>
    <w:p w14:paraId="1E437D08" w14:textId="77777777" w:rsidR="00384E35" w:rsidRDefault="00384E35" w:rsidP="00A3725E">
      <w:pPr>
        <w:pStyle w:val="NormalWeb"/>
        <w:spacing w:before="0" w:beforeAutospacing="0" w:after="0" w:afterAutospacing="0"/>
        <w:rPr>
          <w:rFonts w:ascii="Tahoma" w:hAnsi="Tahoma" w:cs="Tahoma"/>
          <w:b/>
          <w:bCs/>
          <w:color w:val="000000"/>
        </w:rPr>
      </w:pPr>
    </w:p>
    <w:p w14:paraId="3889FEB7" w14:textId="3135ED4A" w:rsidR="00A3725E" w:rsidRPr="00384E35" w:rsidRDefault="00A3725E" w:rsidP="005B61D7">
      <w:pPr>
        <w:pStyle w:val="NormalWeb"/>
        <w:spacing w:before="0" w:beforeAutospacing="0" w:after="0" w:afterAutospacing="0"/>
        <w:ind w:left="-720"/>
        <w:rPr>
          <w:rFonts w:ascii="Tahoma" w:hAnsi="Tahoma" w:cs="Tahoma"/>
          <w:b/>
          <w:bCs/>
          <w:color w:val="000000"/>
        </w:rPr>
      </w:pPr>
      <w:r w:rsidRPr="00384E35">
        <w:rPr>
          <w:rFonts w:ascii="Tahoma" w:hAnsi="Tahoma" w:cs="Tahoma"/>
          <w:b/>
          <w:bCs/>
          <w:color w:val="000000"/>
        </w:rPr>
        <w:t xml:space="preserve">Full </w:t>
      </w:r>
      <w:r w:rsidR="00646371">
        <w:rPr>
          <w:rFonts w:ascii="Tahoma" w:hAnsi="Tahoma" w:cs="Tahoma"/>
          <w:b/>
          <w:bCs/>
          <w:color w:val="000000"/>
        </w:rPr>
        <w:t>Implementation</w:t>
      </w:r>
      <w:r w:rsidRPr="00384E35">
        <w:rPr>
          <w:rFonts w:ascii="Tahoma" w:hAnsi="Tahoma" w:cs="Tahoma"/>
          <w:b/>
          <w:bCs/>
          <w:color w:val="000000"/>
        </w:rPr>
        <w:t xml:space="preserve"> </w:t>
      </w:r>
      <w:r w:rsidR="005B61D7">
        <w:rPr>
          <w:rFonts w:ascii="Tahoma" w:hAnsi="Tahoma" w:cs="Tahoma"/>
          <w:b/>
          <w:bCs/>
          <w:color w:val="000000"/>
        </w:rPr>
        <w:t>Stage</w:t>
      </w:r>
    </w:p>
    <w:tbl>
      <w:tblPr>
        <w:tblW w:w="10884" w:type="dxa"/>
        <w:tblInd w:w="-730" w:type="dxa"/>
        <w:tblCellMar>
          <w:top w:w="15" w:type="dxa"/>
          <w:left w:w="15" w:type="dxa"/>
          <w:bottom w:w="15" w:type="dxa"/>
          <w:right w:w="15" w:type="dxa"/>
        </w:tblCellMar>
        <w:tblLook w:val="04A0" w:firstRow="1" w:lastRow="0" w:firstColumn="1" w:lastColumn="0" w:noHBand="0" w:noVBand="1"/>
      </w:tblPr>
      <w:tblGrid>
        <w:gridCol w:w="1440"/>
        <w:gridCol w:w="9444"/>
      </w:tblGrid>
      <w:tr w:rsidR="00384E35" w:rsidRPr="00C2420A" w14:paraId="4C8A5A86" w14:textId="77777777" w:rsidTr="005B61D7">
        <w:trPr>
          <w:trHeight w:val="402"/>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90F6E" w14:textId="12963E9C" w:rsidR="00384E35" w:rsidRPr="005B61D7" w:rsidRDefault="00384E35" w:rsidP="009046CD">
            <w:pPr>
              <w:pStyle w:val="NormalWeb"/>
              <w:spacing w:before="0" w:beforeAutospacing="0" w:after="0" w:afterAutospacing="0"/>
              <w:jc w:val="center"/>
              <w:rPr>
                <w:rFonts w:asciiTheme="majorHAnsi" w:hAnsiTheme="majorHAnsi" w:cstheme="majorHAnsi"/>
                <w:sz w:val="20"/>
                <w:szCs w:val="20"/>
              </w:rPr>
            </w:pPr>
            <w:r w:rsidRPr="005B61D7">
              <w:rPr>
                <w:rFonts w:asciiTheme="majorHAnsi" w:hAnsiTheme="majorHAnsi" w:cstheme="majorHAnsi"/>
                <w:color w:val="000000"/>
                <w:sz w:val="20"/>
                <w:szCs w:val="20"/>
              </w:rPr>
              <w:t xml:space="preserve">Year </w:t>
            </w:r>
            <w:r w:rsidR="00532E46" w:rsidRPr="005B61D7">
              <w:rPr>
                <w:rFonts w:asciiTheme="majorHAnsi" w:hAnsiTheme="majorHAnsi" w:cstheme="majorHAnsi"/>
                <w:color w:val="000000"/>
                <w:sz w:val="20"/>
                <w:szCs w:val="20"/>
              </w:rPr>
              <w:t>3</w:t>
            </w:r>
          </w:p>
          <w:p w14:paraId="06C1B732" w14:textId="70B924E4" w:rsidR="00384E35" w:rsidRPr="00C2420A" w:rsidRDefault="00532E46" w:rsidP="009046CD">
            <w:pPr>
              <w:pStyle w:val="NormalWeb"/>
              <w:spacing w:before="0" w:beforeAutospacing="0" w:after="0" w:afterAutospacing="0"/>
              <w:jc w:val="center"/>
              <w:rPr>
                <w:rFonts w:asciiTheme="majorHAnsi" w:hAnsiTheme="majorHAnsi" w:cstheme="majorHAnsi"/>
              </w:rPr>
            </w:pPr>
            <w:r w:rsidRPr="005B61D7">
              <w:rPr>
                <w:rFonts w:asciiTheme="majorHAnsi" w:hAnsiTheme="majorHAnsi" w:cstheme="majorHAnsi"/>
                <w:color w:val="000000"/>
                <w:sz w:val="20"/>
                <w:szCs w:val="20"/>
              </w:rPr>
              <w:t>1/25 – 6-25</w:t>
            </w:r>
          </w:p>
        </w:tc>
        <w:tc>
          <w:tcPr>
            <w:tcW w:w="94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12292" w14:textId="353E4831" w:rsidR="00532E46" w:rsidRPr="00532E46" w:rsidRDefault="00532E46" w:rsidP="00532E46">
            <w:pPr>
              <w:pStyle w:val="NormalWeb"/>
              <w:numPr>
                <w:ilvl w:val="0"/>
                <w:numId w:val="64"/>
              </w:numPr>
              <w:spacing w:before="0" w:beforeAutospacing="0" w:after="0" w:afterAutospacing="0"/>
              <w:ind w:left="193" w:hanging="193"/>
              <w:rPr>
                <w:rStyle w:val="Hyperlink"/>
                <w:rFonts w:asciiTheme="majorHAnsi" w:hAnsiTheme="majorHAnsi" w:cstheme="majorHAnsi"/>
                <w:color w:val="auto"/>
                <w:sz w:val="20"/>
                <w:szCs w:val="20"/>
                <w:u w:val="none"/>
              </w:rPr>
            </w:pPr>
            <w:r w:rsidRPr="00532E46">
              <w:rPr>
                <w:rStyle w:val="Hyperlink"/>
                <w:rFonts w:asciiTheme="majorHAnsi" w:hAnsiTheme="majorHAnsi" w:cstheme="majorHAnsi"/>
                <w:color w:val="000000" w:themeColor="text1"/>
                <w:sz w:val="20"/>
                <w:szCs w:val="20"/>
                <w:u w:val="none"/>
              </w:rPr>
              <w:t>Implement evidence-based bullying prevention curriculum and bullying prevention best practices with fidelity.</w:t>
            </w:r>
          </w:p>
          <w:p w14:paraId="4F97F64F" w14:textId="77777777" w:rsidR="00532E46" w:rsidRPr="00532E46" w:rsidRDefault="00532E46" w:rsidP="00532E46">
            <w:pPr>
              <w:pStyle w:val="NormalWeb"/>
              <w:numPr>
                <w:ilvl w:val="0"/>
                <w:numId w:val="64"/>
              </w:numPr>
              <w:spacing w:before="0" w:beforeAutospacing="0" w:after="0" w:afterAutospacing="0"/>
              <w:ind w:left="193" w:hanging="193"/>
              <w:rPr>
                <w:rFonts w:asciiTheme="majorHAnsi" w:hAnsiTheme="majorHAnsi" w:cstheme="majorHAnsi"/>
                <w:sz w:val="20"/>
                <w:szCs w:val="20"/>
              </w:rPr>
            </w:pPr>
            <w:r w:rsidRPr="00532E46">
              <w:rPr>
                <w:rFonts w:asciiTheme="majorHAnsi" w:hAnsiTheme="majorHAnsi" w:cstheme="majorHAnsi"/>
                <w:sz w:val="20"/>
                <w:szCs w:val="20"/>
              </w:rPr>
              <w:t>Conduct student survey.</w:t>
            </w:r>
          </w:p>
          <w:p w14:paraId="509DB089" w14:textId="436D7A9F" w:rsidR="00384E35" w:rsidRPr="00C2420A" w:rsidRDefault="00532E46" w:rsidP="00532E46">
            <w:pPr>
              <w:pStyle w:val="NormalWeb"/>
              <w:numPr>
                <w:ilvl w:val="0"/>
                <w:numId w:val="64"/>
              </w:numPr>
              <w:spacing w:before="0" w:beforeAutospacing="0" w:after="0" w:afterAutospacing="0"/>
              <w:ind w:left="193" w:hanging="193"/>
              <w:rPr>
                <w:rFonts w:asciiTheme="majorHAnsi" w:hAnsiTheme="majorHAnsi" w:cstheme="majorHAnsi"/>
              </w:rPr>
            </w:pPr>
            <w:r w:rsidRPr="00532E46">
              <w:rPr>
                <w:rFonts w:asciiTheme="majorHAnsi" w:hAnsiTheme="majorHAnsi" w:cstheme="majorHAnsi"/>
                <w:sz w:val="20"/>
                <w:szCs w:val="20"/>
              </w:rPr>
              <w:t>Continue to use action planning to improve implementation of bullying prevention best practices.</w:t>
            </w:r>
          </w:p>
        </w:tc>
      </w:tr>
    </w:tbl>
    <w:p w14:paraId="5CE6FA49" w14:textId="77777777" w:rsidR="00553B8B" w:rsidRDefault="00553B8B" w:rsidP="0063438A">
      <w:pPr>
        <w:spacing w:line="240" w:lineRule="auto"/>
        <w:rPr>
          <w:rFonts w:ascii="Times New Roman" w:eastAsia="Times New Roman" w:hAnsi="Times New Roman" w:cs="Times New Roman"/>
          <w:b/>
          <w:sz w:val="24"/>
          <w:szCs w:val="24"/>
          <w:u w:val="single"/>
        </w:rPr>
        <w:sectPr w:rsidR="00553B8B" w:rsidSect="00553B8B">
          <w:pgSz w:w="12240" w:h="15840"/>
          <w:pgMar w:top="1440" w:right="1440" w:bottom="1440" w:left="1440" w:header="720" w:footer="720" w:gutter="0"/>
          <w:pgNumType w:start="1"/>
          <w:cols w:space="720"/>
          <w:titlePg/>
          <w:docGrid w:linePitch="299"/>
        </w:sectPr>
      </w:pPr>
    </w:p>
    <w:p w14:paraId="60141457" w14:textId="1575A27B" w:rsidR="00A3725E" w:rsidRDefault="00A3725E" w:rsidP="0063438A">
      <w:pPr>
        <w:spacing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2950"/>
      </w:tblGrid>
      <w:tr w:rsidR="004F748E" w14:paraId="556EA7CD" w14:textId="77777777" w:rsidTr="005016AA">
        <w:trPr>
          <w:trHeight w:val="350"/>
        </w:trPr>
        <w:tc>
          <w:tcPr>
            <w:tcW w:w="12950" w:type="dxa"/>
            <w:shd w:val="clear" w:color="auto" w:fill="D9D9D9" w:themeFill="background1" w:themeFillShade="D9"/>
            <w:vAlign w:val="center"/>
          </w:tcPr>
          <w:p w14:paraId="38B01050" w14:textId="2764F539" w:rsidR="004F748E" w:rsidRPr="005016AA" w:rsidRDefault="0057398F" w:rsidP="004F748E">
            <w:pPr>
              <w:jc w:val="center"/>
              <w:rPr>
                <w:rFonts w:ascii="Times New Roman" w:eastAsia="Times New Roman" w:hAnsi="Times New Roman" w:cs="Times New Roman"/>
                <w:b/>
                <w:sz w:val="36"/>
                <w:szCs w:val="36"/>
                <w:u w:val="single"/>
              </w:rPr>
            </w:pPr>
            <w:r w:rsidRPr="005016AA">
              <w:rPr>
                <w:b/>
                <w:sz w:val="36"/>
                <w:szCs w:val="36"/>
              </w:rPr>
              <w:t>YEAR 0</w:t>
            </w:r>
          </w:p>
        </w:tc>
      </w:tr>
    </w:tbl>
    <w:p w14:paraId="1DC6D5FC" w14:textId="77777777" w:rsidR="004F748E" w:rsidRDefault="004F748E" w:rsidP="0063438A">
      <w:pPr>
        <w:spacing w:line="240" w:lineRule="auto"/>
        <w:rPr>
          <w:rFonts w:ascii="Times New Roman" w:eastAsia="Times New Roman" w:hAnsi="Times New Roman" w:cs="Times New Roman"/>
          <w:b/>
          <w:sz w:val="24"/>
          <w:szCs w:val="24"/>
          <w:u w:val="single"/>
        </w:rPr>
      </w:pPr>
    </w:p>
    <w:tbl>
      <w:tblPr>
        <w:tblStyle w:val="TableGrid"/>
        <w:tblW w:w="12955" w:type="dxa"/>
        <w:tblLayout w:type="fixed"/>
        <w:tblLook w:val="04A0" w:firstRow="1" w:lastRow="0" w:firstColumn="1" w:lastColumn="0" w:noHBand="0" w:noVBand="1"/>
      </w:tblPr>
      <w:tblGrid>
        <w:gridCol w:w="1529"/>
        <w:gridCol w:w="3145"/>
        <w:gridCol w:w="5399"/>
        <w:gridCol w:w="2882"/>
      </w:tblGrid>
      <w:tr w:rsidR="00F77D93" w:rsidRPr="00B630AB" w14:paraId="5CBE3286" w14:textId="77777777" w:rsidTr="0030477B">
        <w:trPr>
          <w:tblHeader/>
        </w:trPr>
        <w:tc>
          <w:tcPr>
            <w:tcW w:w="1529" w:type="dxa"/>
            <w:tcBorders>
              <w:bottom w:val="single" w:sz="4" w:space="0" w:color="auto"/>
            </w:tcBorders>
          </w:tcPr>
          <w:p w14:paraId="223A3FE3" w14:textId="77777777" w:rsidR="00F77D93" w:rsidRPr="00B630AB" w:rsidRDefault="00F77D93" w:rsidP="0063438A">
            <w:pPr>
              <w:jc w:val="center"/>
              <w:rPr>
                <w:b/>
                <w:sz w:val="24"/>
                <w:szCs w:val="24"/>
              </w:rPr>
            </w:pPr>
            <w:bookmarkStart w:id="0" w:name="_Hlk77321459"/>
            <w:r w:rsidRPr="00B630AB">
              <w:rPr>
                <w:b/>
                <w:sz w:val="24"/>
                <w:szCs w:val="24"/>
              </w:rPr>
              <w:t>Roles</w:t>
            </w:r>
          </w:p>
        </w:tc>
        <w:tc>
          <w:tcPr>
            <w:tcW w:w="3145" w:type="dxa"/>
            <w:tcBorders>
              <w:bottom w:val="single" w:sz="4" w:space="0" w:color="auto"/>
            </w:tcBorders>
          </w:tcPr>
          <w:p w14:paraId="2FB1BAB6" w14:textId="77777777" w:rsidR="00F77D93" w:rsidRPr="00B630AB" w:rsidRDefault="00F77D93" w:rsidP="0063438A">
            <w:pPr>
              <w:jc w:val="center"/>
              <w:rPr>
                <w:b/>
                <w:sz w:val="24"/>
                <w:szCs w:val="24"/>
              </w:rPr>
            </w:pPr>
            <w:r w:rsidRPr="00B630AB">
              <w:rPr>
                <w:b/>
                <w:sz w:val="24"/>
                <w:szCs w:val="24"/>
              </w:rPr>
              <w:t>Goals</w:t>
            </w:r>
          </w:p>
        </w:tc>
        <w:tc>
          <w:tcPr>
            <w:tcW w:w="5399" w:type="dxa"/>
            <w:tcBorders>
              <w:bottom w:val="single" w:sz="4" w:space="0" w:color="auto"/>
            </w:tcBorders>
          </w:tcPr>
          <w:p w14:paraId="5B1982BD" w14:textId="3A83E13D" w:rsidR="00F77D93" w:rsidRPr="00B630AB" w:rsidRDefault="00F77D93" w:rsidP="0063438A">
            <w:pPr>
              <w:jc w:val="center"/>
              <w:rPr>
                <w:b/>
                <w:sz w:val="24"/>
                <w:szCs w:val="24"/>
              </w:rPr>
            </w:pPr>
            <w:r>
              <w:rPr>
                <w:b/>
                <w:sz w:val="24"/>
                <w:szCs w:val="24"/>
              </w:rPr>
              <w:t>Grantee Activities</w:t>
            </w:r>
          </w:p>
        </w:tc>
        <w:tc>
          <w:tcPr>
            <w:tcW w:w="2882" w:type="dxa"/>
            <w:tcBorders>
              <w:bottom w:val="single" w:sz="4" w:space="0" w:color="auto"/>
            </w:tcBorders>
          </w:tcPr>
          <w:p w14:paraId="6EAF78E7" w14:textId="0F6FCCDB" w:rsidR="00F77D93" w:rsidRPr="00B630AB" w:rsidRDefault="00F77D93" w:rsidP="001C51ED">
            <w:pPr>
              <w:jc w:val="center"/>
              <w:rPr>
                <w:b/>
                <w:sz w:val="24"/>
                <w:szCs w:val="24"/>
              </w:rPr>
            </w:pPr>
            <w:r w:rsidRPr="00B630AB">
              <w:rPr>
                <w:b/>
                <w:sz w:val="24"/>
                <w:szCs w:val="24"/>
              </w:rPr>
              <w:t xml:space="preserve">Evidence of </w:t>
            </w:r>
            <w:r w:rsidR="00D229D3">
              <w:rPr>
                <w:b/>
                <w:sz w:val="24"/>
                <w:szCs w:val="24"/>
              </w:rPr>
              <w:t>Completion</w:t>
            </w:r>
          </w:p>
        </w:tc>
      </w:tr>
      <w:tr w:rsidR="00126B9C" w:rsidRPr="00B630AB" w14:paraId="405C2338" w14:textId="77777777" w:rsidTr="00F77D93">
        <w:trPr>
          <w:trHeight w:val="368"/>
        </w:trPr>
        <w:tc>
          <w:tcPr>
            <w:tcW w:w="12955" w:type="dxa"/>
            <w:gridSpan w:val="4"/>
            <w:tcBorders>
              <w:bottom w:val="single" w:sz="4" w:space="0" w:color="auto"/>
            </w:tcBorders>
            <w:shd w:val="clear" w:color="auto" w:fill="000000" w:themeFill="text1"/>
            <w:vAlign w:val="center"/>
          </w:tcPr>
          <w:p w14:paraId="428340DD" w14:textId="0D87C6AC" w:rsidR="00126B9C" w:rsidRPr="00126B9C" w:rsidRDefault="00126B9C" w:rsidP="00126B9C">
            <w:pPr>
              <w:rPr>
                <w:b/>
                <w:bCs/>
                <w:sz w:val="24"/>
                <w:szCs w:val="24"/>
              </w:rPr>
            </w:pPr>
            <w:r>
              <w:rPr>
                <w:b/>
                <w:bCs/>
                <w:sz w:val="24"/>
                <w:szCs w:val="24"/>
              </w:rPr>
              <w:t>September 2021 – December 2021</w:t>
            </w:r>
          </w:p>
        </w:tc>
      </w:tr>
      <w:tr w:rsidR="00F77D93" w:rsidRPr="00B630AB" w14:paraId="5870FB0A" w14:textId="77777777" w:rsidTr="0030477B">
        <w:tc>
          <w:tcPr>
            <w:tcW w:w="1529" w:type="dxa"/>
            <w:tcBorders>
              <w:bottom w:val="single" w:sz="4" w:space="0" w:color="auto"/>
            </w:tcBorders>
          </w:tcPr>
          <w:p w14:paraId="09AA06BC" w14:textId="4D2323ED" w:rsidR="00F77D93" w:rsidRPr="00B630AB" w:rsidRDefault="00F77D93" w:rsidP="007D1A7C">
            <w:pPr>
              <w:rPr>
                <w:sz w:val="24"/>
                <w:szCs w:val="24"/>
              </w:rPr>
            </w:pPr>
            <w:r>
              <w:rPr>
                <w:sz w:val="24"/>
                <w:szCs w:val="24"/>
              </w:rPr>
              <w:t>District/</w:t>
            </w:r>
            <w:r>
              <w:rPr>
                <w:sz w:val="24"/>
                <w:szCs w:val="24"/>
              </w:rPr>
              <w:br/>
              <w:t>School Grant Writers</w:t>
            </w:r>
          </w:p>
        </w:tc>
        <w:tc>
          <w:tcPr>
            <w:tcW w:w="3145" w:type="dxa"/>
            <w:tcBorders>
              <w:bottom w:val="single" w:sz="4" w:space="0" w:color="auto"/>
            </w:tcBorders>
          </w:tcPr>
          <w:p w14:paraId="2A12EDAD" w14:textId="499FD94C" w:rsidR="00F77D93" w:rsidRDefault="00594E54" w:rsidP="0063438A">
            <w:pPr>
              <w:rPr>
                <w:sz w:val="24"/>
                <w:szCs w:val="24"/>
              </w:rPr>
            </w:pPr>
            <w:r>
              <w:rPr>
                <w:sz w:val="24"/>
                <w:szCs w:val="24"/>
              </w:rPr>
              <w:t>0</w:t>
            </w:r>
            <w:r w:rsidR="00F77D93">
              <w:rPr>
                <w:sz w:val="24"/>
                <w:szCs w:val="24"/>
              </w:rPr>
              <w:t>.1 Submit BPEG application</w:t>
            </w:r>
            <w:r w:rsidR="00F77D93">
              <w:rPr>
                <w:sz w:val="24"/>
                <w:szCs w:val="24"/>
              </w:rPr>
              <w:br/>
            </w:r>
          </w:p>
          <w:p w14:paraId="2449A68A" w14:textId="1F79B9B0" w:rsidR="00F77D93" w:rsidRPr="00B630AB" w:rsidRDefault="00594E54" w:rsidP="0063438A">
            <w:pPr>
              <w:rPr>
                <w:sz w:val="24"/>
                <w:szCs w:val="24"/>
              </w:rPr>
            </w:pPr>
            <w:r>
              <w:rPr>
                <w:sz w:val="24"/>
                <w:szCs w:val="24"/>
              </w:rPr>
              <w:t>0</w:t>
            </w:r>
            <w:r w:rsidR="00F77D93">
              <w:rPr>
                <w:sz w:val="24"/>
                <w:szCs w:val="24"/>
              </w:rPr>
              <w:t xml:space="preserve">.2 Get accepted into the </w:t>
            </w:r>
            <w:r>
              <w:rPr>
                <w:sz w:val="24"/>
                <w:szCs w:val="24"/>
              </w:rPr>
              <w:br/>
            </w:r>
            <w:r w:rsidR="00F77D93">
              <w:rPr>
                <w:sz w:val="24"/>
                <w:szCs w:val="24"/>
              </w:rPr>
              <w:t>BPEG</w:t>
            </w:r>
          </w:p>
          <w:p w14:paraId="1E3D389E" w14:textId="77777777" w:rsidR="00F77D93" w:rsidRPr="00EF68B7" w:rsidRDefault="00F77D93" w:rsidP="0063438A">
            <w:pPr>
              <w:rPr>
                <w:sz w:val="24"/>
                <w:szCs w:val="24"/>
              </w:rPr>
            </w:pPr>
          </w:p>
        </w:tc>
        <w:tc>
          <w:tcPr>
            <w:tcW w:w="5399" w:type="dxa"/>
            <w:tcBorders>
              <w:bottom w:val="single" w:sz="4" w:space="0" w:color="auto"/>
            </w:tcBorders>
          </w:tcPr>
          <w:p w14:paraId="58B0C01F" w14:textId="0DB16E8B" w:rsidR="00F77D93" w:rsidRPr="00E07810" w:rsidRDefault="00F77D93" w:rsidP="006B5675">
            <w:pPr>
              <w:pStyle w:val="ListParagraph"/>
              <w:numPr>
                <w:ilvl w:val="0"/>
                <w:numId w:val="59"/>
              </w:numPr>
              <w:spacing w:after="0" w:line="240" w:lineRule="auto"/>
              <w:ind w:left="166" w:hanging="180"/>
              <w:rPr>
                <w:color w:val="000000" w:themeColor="text1"/>
                <w:sz w:val="24"/>
                <w:szCs w:val="24"/>
              </w:rPr>
            </w:pPr>
            <w:r>
              <w:rPr>
                <w:color w:val="000000" w:themeColor="text1"/>
                <w:sz w:val="24"/>
                <w:szCs w:val="24"/>
              </w:rPr>
              <w:t xml:space="preserve">Grant writers review RFA for the BPEG, </w:t>
            </w:r>
            <w:r w:rsidRPr="006B5675">
              <w:rPr>
                <w:sz w:val="24"/>
                <w:szCs w:val="24"/>
              </w:rPr>
              <w:t>assess</w:t>
            </w:r>
            <w:r>
              <w:rPr>
                <w:color w:val="000000" w:themeColor="text1"/>
                <w:sz w:val="24"/>
                <w:szCs w:val="24"/>
              </w:rPr>
              <w:t xml:space="preserve"> needs, </w:t>
            </w:r>
            <w:proofErr w:type="gramStart"/>
            <w:r>
              <w:rPr>
                <w:color w:val="000000" w:themeColor="text1"/>
                <w:sz w:val="24"/>
                <w:szCs w:val="24"/>
              </w:rPr>
              <w:t>write</w:t>
            </w:r>
            <w:proofErr w:type="gramEnd"/>
            <w:r>
              <w:rPr>
                <w:color w:val="000000" w:themeColor="text1"/>
                <w:sz w:val="24"/>
                <w:szCs w:val="24"/>
              </w:rPr>
              <w:t xml:space="preserve"> and submit application to CDE. </w:t>
            </w:r>
            <w:r w:rsidRPr="00E07810">
              <w:rPr>
                <w:color w:val="000000" w:themeColor="text1"/>
                <w:sz w:val="24"/>
                <w:szCs w:val="24"/>
              </w:rPr>
              <w:t xml:space="preserve"> </w:t>
            </w:r>
          </w:p>
          <w:p w14:paraId="0FC73D88" w14:textId="77777777" w:rsidR="00F77D93" w:rsidRDefault="00F77D93" w:rsidP="0063438A">
            <w:pPr>
              <w:rPr>
                <w:sz w:val="24"/>
                <w:szCs w:val="24"/>
              </w:rPr>
            </w:pPr>
          </w:p>
          <w:p w14:paraId="69903CD5" w14:textId="77777777" w:rsidR="00F77D93" w:rsidRPr="00B630AB" w:rsidRDefault="00F77D93" w:rsidP="0063438A">
            <w:pPr>
              <w:rPr>
                <w:sz w:val="24"/>
                <w:szCs w:val="24"/>
              </w:rPr>
            </w:pPr>
          </w:p>
        </w:tc>
        <w:tc>
          <w:tcPr>
            <w:tcW w:w="2882" w:type="dxa"/>
            <w:tcBorders>
              <w:bottom w:val="single" w:sz="4" w:space="0" w:color="auto"/>
            </w:tcBorders>
          </w:tcPr>
          <w:p w14:paraId="4D396098" w14:textId="77777777" w:rsidR="00F77D93" w:rsidRDefault="00F77D93" w:rsidP="0063438A">
            <w:pPr>
              <w:rPr>
                <w:sz w:val="24"/>
                <w:szCs w:val="24"/>
              </w:rPr>
            </w:pPr>
            <w:r>
              <w:rPr>
                <w:sz w:val="24"/>
                <w:szCs w:val="24"/>
              </w:rPr>
              <w:t>Application submitted</w:t>
            </w:r>
          </w:p>
          <w:p w14:paraId="5F1DC1C3" w14:textId="77777777" w:rsidR="00F77D93" w:rsidRDefault="00F77D93" w:rsidP="0063438A">
            <w:pPr>
              <w:rPr>
                <w:sz w:val="24"/>
                <w:szCs w:val="24"/>
              </w:rPr>
            </w:pPr>
          </w:p>
          <w:p w14:paraId="01709E2E" w14:textId="0E84D351" w:rsidR="00F77D93" w:rsidRPr="00B630AB" w:rsidRDefault="00F77D93" w:rsidP="0063438A">
            <w:pPr>
              <w:rPr>
                <w:sz w:val="24"/>
                <w:szCs w:val="24"/>
              </w:rPr>
            </w:pPr>
            <w:r>
              <w:rPr>
                <w:sz w:val="24"/>
                <w:szCs w:val="24"/>
              </w:rPr>
              <w:t xml:space="preserve">Formal letter of acceptance into the BPEG </w:t>
            </w:r>
          </w:p>
        </w:tc>
      </w:tr>
      <w:tr w:rsidR="00126B9C" w:rsidRPr="00B630AB" w14:paraId="705ECECA" w14:textId="77777777" w:rsidTr="00F77D93">
        <w:tc>
          <w:tcPr>
            <w:tcW w:w="12955" w:type="dxa"/>
            <w:gridSpan w:val="4"/>
            <w:tcBorders>
              <w:top w:val="single" w:sz="4" w:space="0" w:color="auto"/>
              <w:left w:val="nil"/>
              <w:bottom w:val="single" w:sz="4" w:space="0" w:color="auto"/>
              <w:right w:val="nil"/>
            </w:tcBorders>
          </w:tcPr>
          <w:p w14:paraId="1933B977" w14:textId="77777777" w:rsidR="00126B9C" w:rsidRDefault="00126B9C" w:rsidP="0063438A">
            <w:pPr>
              <w:rPr>
                <w:sz w:val="24"/>
                <w:szCs w:val="24"/>
              </w:rPr>
            </w:pPr>
          </w:p>
        </w:tc>
      </w:tr>
      <w:tr w:rsidR="00126B9C" w:rsidRPr="00B630AB" w14:paraId="280E1409" w14:textId="77777777" w:rsidTr="00F77D93">
        <w:trPr>
          <w:trHeight w:val="395"/>
        </w:trPr>
        <w:tc>
          <w:tcPr>
            <w:tcW w:w="12955" w:type="dxa"/>
            <w:gridSpan w:val="4"/>
            <w:tcBorders>
              <w:top w:val="single" w:sz="4" w:space="0" w:color="auto"/>
            </w:tcBorders>
            <w:shd w:val="clear" w:color="auto" w:fill="000000" w:themeFill="text1"/>
            <w:vAlign w:val="center"/>
          </w:tcPr>
          <w:p w14:paraId="520F17BA" w14:textId="7EE94E63" w:rsidR="00126B9C" w:rsidRPr="00126B9C" w:rsidRDefault="00A11E5C" w:rsidP="00126B9C">
            <w:pPr>
              <w:rPr>
                <w:b/>
                <w:bCs/>
                <w:sz w:val="24"/>
                <w:szCs w:val="24"/>
              </w:rPr>
            </w:pPr>
            <w:r>
              <w:rPr>
                <w:b/>
                <w:bCs/>
                <w:sz w:val="24"/>
                <w:szCs w:val="24"/>
              </w:rPr>
              <w:t>Spring</w:t>
            </w:r>
            <w:r w:rsidR="00126B9C">
              <w:rPr>
                <w:b/>
                <w:bCs/>
                <w:sz w:val="24"/>
                <w:szCs w:val="24"/>
              </w:rPr>
              <w:t xml:space="preserve"> 2022</w:t>
            </w:r>
          </w:p>
        </w:tc>
      </w:tr>
      <w:tr w:rsidR="00F77D93" w:rsidRPr="00B630AB" w14:paraId="3CF05B94" w14:textId="77777777" w:rsidTr="0030477B">
        <w:tc>
          <w:tcPr>
            <w:tcW w:w="1529" w:type="dxa"/>
          </w:tcPr>
          <w:p w14:paraId="62B65B0E" w14:textId="21F2EB85" w:rsidR="00F77D93" w:rsidRPr="00B630AB" w:rsidRDefault="00F77D93" w:rsidP="007D1A7C">
            <w:pPr>
              <w:rPr>
                <w:sz w:val="24"/>
                <w:szCs w:val="24"/>
              </w:rPr>
            </w:pPr>
            <w:r>
              <w:rPr>
                <w:sz w:val="24"/>
                <w:szCs w:val="24"/>
              </w:rPr>
              <w:t xml:space="preserve">BPEG Grantee District and School </w:t>
            </w:r>
            <w:r w:rsidR="00FC14C0">
              <w:rPr>
                <w:sz w:val="24"/>
                <w:szCs w:val="24"/>
              </w:rPr>
              <w:t>Admin</w:t>
            </w:r>
          </w:p>
          <w:p w14:paraId="262D7956" w14:textId="08D00A9F" w:rsidR="00F77D93" w:rsidRDefault="00F77D93" w:rsidP="007D1A7C">
            <w:pPr>
              <w:rPr>
                <w:sz w:val="24"/>
                <w:szCs w:val="24"/>
              </w:rPr>
            </w:pPr>
            <w:r>
              <w:rPr>
                <w:sz w:val="24"/>
                <w:szCs w:val="24"/>
              </w:rPr>
              <w:t xml:space="preserve"> </w:t>
            </w:r>
          </w:p>
        </w:tc>
        <w:tc>
          <w:tcPr>
            <w:tcW w:w="3145" w:type="dxa"/>
          </w:tcPr>
          <w:p w14:paraId="3994B12F" w14:textId="6F7959CB" w:rsidR="00F77D93" w:rsidRDefault="00594E54" w:rsidP="0063438A">
            <w:pPr>
              <w:rPr>
                <w:sz w:val="24"/>
                <w:szCs w:val="24"/>
              </w:rPr>
            </w:pPr>
            <w:r>
              <w:rPr>
                <w:sz w:val="24"/>
                <w:szCs w:val="24"/>
              </w:rPr>
              <w:t>0</w:t>
            </w:r>
            <w:r w:rsidR="00F77D93">
              <w:rPr>
                <w:sz w:val="24"/>
                <w:szCs w:val="24"/>
              </w:rPr>
              <w:t>.3 D</w:t>
            </w:r>
            <w:r w:rsidR="00F77D93" w:rsidRPr="00216072">
              <w:rPr>
                <w:sz w:val="24"/>
                <w:szCs w:val="24"/>
              </w:rPr>
              <w:t>istrict</w:t>
            </w:r>
            <w:r w:rsidR="00F77D93">
              <w:rPr>
                <w:sz w:val="24"/>
                <w:szCs w:val="24"/>
              </w:rPr>
              <w:t>/school leaders s</w:t>
            </w:r>
            <w:r w:rsidR="00F77D93" w:rsidRPr="00216072">
              <w:rPr>
                <w:sz w:val="24"/>
                <w:szCs w:val="24"/>
              </w:rPr>
              <w:t xml:space="preserve">chedule initial contact meeting with </w:t>
            </w:r>
            <w:r w:rsidR="00F77D93">
              <w:rPr>
                <w:sz w:val="24"/>
                <w:szCs w:val="24"/>
              </w:rPr>
              <w:t>Grant Coordinator</w:t>
            </w:r>
            <w:r w:rsidR="00F77D93" w:rsidRPr="00216072">
              <w:rPr>
                <w:sz w:val="24"/>
                <w:szCs w:val="24"/>
              </w:rPr>
              <w:t xml:space="preserve"> to lead to a mutually informed decision to proceed</w:t>
            </w:r>
            <w:r w:rsidR="00F77D93">
              <w:rPr>
                <w:sz w:val="24"/>
                <w:szCs w:val="24"/>
              </w:rPr>
              <w:t xml:space="preserve"> with implementing the grant</w:t>
            </w:r>
            <w:r w:rsidR="0058363E">
              <w:rPr>
                <w:sz w:val="24"/>
                <w:szCs w:val="24"/>
              </w:rPr>
              <w:t>.</w:t>
            </w:r>
          </w:p>
        </w:tc>
        <w:tc>
          <w:tcPr>
            <w:tcW w:w="5399" w:type="dxa"/>
          </w:tcPr>
          <w:p w14:paraId="5B4D0445" w14:textId="3F565EA3" w:rsidR="00F77D93" w:rsidRPr="00B630AB" w:rsidRDefault="00F77D93" w:rsidP="006B5675">
            <w:pPr>
              <w:pStyle w:val="ListParagraph"/>
              <w:numPr>
                <w:ilvl w:val="0"/>
                <w:numId w:val="59"/>
              </w:numPr>
              <w:spacing w:after="0" w:line="240" w:lineRule="auto"/>
              <w:ind w:left="166" w:hanging="180"/>
              <w:rPr>
                <w:color w:val="FF0000"/>
                <w:sz w:val="24"/>
                <w:szCs w:val="24"/>
              </w:rPr>
            </w:pPr>
            <w:r w:rsidRPr="00B630AB">
              <w:rPr>
                <w:sz w:val="24"/>
                <w:szCs w:val="24"/>
              </w:rPr>
              <w:t xml:space="preserve">Meet with </w:t>
            </w:r>
            <w:r>
              <w:rPr>
                <w:sz w:val="24"/>
                <w:szCs w:val="24"/>
              </w:rPr>
              <w:t>BPEG Grant Coordinator to review commitments for the BPEG program</w:t>
            </w:r>
            <w:r w:rsidR="0058363E">
              <w:rPr>
                <w:sz w:val="24"/>
                <w:szCs w:val="24"/>
              </w:rPr>
              <w:t>.</w:t>
            </w:r>
          </w:p>
          <w:p w14:paraId="34A9C4C0" w14:textId="77777777" w:rsidR="00F77D93" w:rsidRPr="00B630AB" w:rsidRDefault="00F77D93" w:rsidP="0063438A">
            <w:pPr>
              <w:rPr>
                <w:color w:val="FF0000"/>
                <w:sz w:val="24"/>
                <w:szCs w:val="24"/>
              </w:rPr>
            </w:pPr>
          </w:p>
          <w:p w14:paraId="6FEDD2FD" w14:textId="77777777" w:rsidR="00F77D93" w:rsidRDefault="00F77D93" w:rsidP="006B5675">
            <w:pPr>
              <w:pStyle w:val="ListParagraph"/>
              <w:numPr>
                <w:ilvl w:val="0"/>
                <w:numId w:val="59"/>
              </w:numPr>
              <w:spacing w:after="0" w:line="240" w:lineRule="auto"/>
              <w:ind w:left="166" w:hanging="180"/>
              <w:rPr>
                <w:sz w:val="24"/>
                <w:szCs w:val="24"/>
              </w:rPr>
            </w:pPr>
            <w:r w:rsidRPr="00B630AB">
              <w:rPr>
                <w:sz w:val="24"/>
                <w:szCs w:val="24"/>
              </w:rPr>
              <w:t>Secure commitment to proceed with additional meetings.</w:t>
            </w:r>
          </w:p>
          <w:p w14:paraId="11C41A91" w14:textId="77777777" w:rsidR="00F77D93" w:rsidRDefault="00F77D93" w:rsidP="0063438A">
            <w:pPr>
              <w:rPr>
                <w:sz w:val="24"/>
                <w:szCs w:val="24"/>
              </w:rPr>
            </w:pPr>
          </w:p>
          <w:p w14:paraId="185E22DB" w14:textId="2B3BDA75" w:rsidR="00F77D93" w:rsidRDefault="00F77D93" w:rsidP="006B5675">
            <w:pPr>
              <w:pStyle w:val="ListParagraph"/>
              <w:numPr>
                <w:ilvl w:val="0"/>
                <w:numId w:val="59"/>
              </w:numPr>
              <w:spacing w:after="0" w:line="240" w:lineRule="auto"/>
              <w:ind w:left="166" w:hanging="180"/>
              <w:rPr>
                <w:color w:val="000000" w:themeColor="text1"/>
                <w:sz w:val="24"/>
                <w:szCs w:val="24"/>
              </w:rPr>
            </w:pPr>
            <w:r w:rsidRPr="00B630AB">
              <w:rPr>
                <w:sz w:val="24"/>
                <w:szCs w:val="24"/>
              </w:rPr>
              <w:t xml:space="preserve">Identify preferred communication </w:t>
            </w:r>
            <w:r>
              <w:rPr>
                <w:sz w:val="24"/>
                <w:szCs w:val="24"/>
              </w:rPr>
              <w:t>between CDE and grantee</w:t>
            </w:r>
            <w:r w:rsidRPr="00B630AB">
              <w:rPr>
                <w:sz w:val="24"/>
                <w:szCs w:val="24"/>
              </w:rPr>
              <w:t>.</w:t>
            </w:r>
          </w:p>
        </w:tc>
        <w:tc>
          <w:tcPr>
            <w:tcW w:w="2882" w:type="dxa"/>
          </w:tcPr>
          <w:p w14:paraId="323893AB" w14:textId="77777777" w:rsidR="00F77D93" w:rsidRPr="00B630AB" w:rsidRDefault="00F77D93" w:rsidP="0063438A">
            <w:pPr>
              <w:rPr>
                <w:sz w:val="24"/>
                <w:szCs w:val="24"/>
              </w:rPr>
            </w:pPr>
            <w:r w:rsidRPr="00B630AB">
              <w:rPr>
                <w:sz w:val="24"/>
                <w:szCs w:val="24"/>
              </w:rPr>
              <w:t>Commitment from leadership to engage in additional meetings.</w:t>
            </w:r>
          </w:p>
          <w:p w14:paraId="3F85E6CE" w14:textId="77777777" w:rsidR="00F77D93" w:rsidRPr="00B630AB" w:rsidRDefault="00F77D93" w:rsidP="0063438A">
            <w:pPr>
              <w:rPr>
                <w:sz w:val="24"/>
                <w:szCs w:val="24"/>
              </w:rPr>
            </w:pPr>
          </w:p>
          <w:p w14:paraId="0EF444F4" w14:textId="77777777" w:rsidR="00F77D93" w:rsidRDefault="00F77D93" w:rsidP="0063438A">
            <w:pPr>
              <w:rPr>
                <w:sz w:val="24"/>
                <w:szCs w:val="24"/>
              </w:rPr>
            </w:pPr>
            <w:r w:rsidRPr="00B630AB">
              <w:rPr>
                <w:sz w:val="24"/>
                <w:szCs w:val="24"/>
              </w:rPr>
              <w:t>Identified preferred communication method(s).</w:t>
            </w:r>
          </w:p>
          <w:p w14:paraId="4C060F7E" w14:textId="77777777" w:rsidR="00F77D93" w:rsidRDefault="00F77D93" w:rsidP="0063438A">
            <w:pPr>
              <w:rPr>
                <w:sz w:val="24"/>
                <w:szCs w:val="24"/>
              </w:rPr>
            </w:pPr>
          </w:p>
          <w:p w14:paraId="6E6BE9AC" w14:textId="77777777" w:rsidR="00F77D93" w:rsidRDefault="00F77D93" w:rsidP="0063438A">
            <w:pPr>
              <w:rPr>
                <w:sz w:val="24"/>
                <w:szCs w:val="24"/>
              </w:rPr>
            </w:pPr>
          </w:p>
        </w:tc>
      </w:tr>
      <w:tr w:rsidR="00F77D93" w:rsidRPr="00B630AB" w14:paraId="2F605D80" w14:textId="77777777" w:rsidTr="0030477B">
        <w:tc>
          <w:tcPr>
            <w:tcW w:w="1529" w:type="dxa"/>
            <w:tcBorders>
              <w:bottom w:val="single" w:sz="4" w:space="0" w:color="auto"/>
            </w:tcBorders>
          </w:tcPr>
          <w:p w14:paraId="5D333351" w14:textId="139FC43C" w:rsidR="00F77D93" w:rsidRDefault="000B7E55" w:rsidP="007D1A7C">
            <w:pPr>
              <w:rPr>
                <w:sz w:val="24"/>
                <w:szCs w:val="24"/>
              </w:rPr>
            </w:pPr>
            <w:r>
              <w:rPr>
                <w:sz w:val="24"/>
                <w:szCs w:val="24"/>
              </w:rPr>
              <w:t xml:space="preserve">BPEG Grantee District and School </w:t>
            </w:r>
            <w:r w:rsidR="00FC14C0">
              <w:rPr>
                <w:sz w:val="24"/>
                <w:szCs w:val="24"/>
              </w:rPr>
              <w:t>Admin</w:t>
            </w:r>
          </w:p>
        </w:tc>
        <w:tc>
          <w:tcPr>
            <w:tcW w:w="3145" w:type="dxa"/>
            <w:tcBorders>
              <w:bottom w:val="single" w:sz="4" w:space="0" w:color="auto"/>
            </w:tcBorders>
          </w:tcPr>
          <w:p w14:paraId="104488EA" w14:textId="349271B2" w:rsidR="00F77D93" w:rsidRDefault="00594E54" w:rsidP="00FC14C0">
            <w:pPr>
              <w:rPr>
                <w:sz w:val="24"/>
                <w:szCs w:val="24"/>
              </w:rPr>
            </w:pPr>
            <w:r>
              <w:rPr>
                <w:sz w:val="24"/>
                <w:szCs w:val="24"/>
              </w:rPr>
              <w:t>0</w:t>
            </w:r>
            <w:r w:rsidR="00F77D93">
              <w:rPr>
                <w:sz w:val="24"/>
                <w:szCs w:val="24"/>
              </w:rPr>
              <w:t xml:space="preserve">.4 Tentative team members </w:t>
            </w:r>
            <w:r w:rsidR="003E6326">
              <w:rPr>
                <w:sz w:val="24"/>
                <w:szCs w:val="24"/>
              </w:rPr>
              <w:t>volunteer/</w:t>
            </w:r>
            <w:r w:rsidR="00F77D93">
              <w:rPr>
                <w:sz w:val="24"/>
                <w:szCs w:val="24"/>
              </w:rPr>
              <w:t>selected to be part of the BPEG implementation Team next school year.</w:t>
            </w:r>
          </w:p>
        </w:tc>
        <w:tc>
          <w:tcPr>
            <w:tcW w:w="5399" w:type="dxa"/>
            <w:tcBorders>
              <w:bottom w:val="single" w:sz="4" w:space="0" w:color="auto"/>
            </w:tcBorders>
          </w:tcPr>
          <w:p w14:paraId="3D2962EC" w14:textId="336D3C27" w:rsidR="00F77D93" w:rsidRDefault="00F77D93" w:rsidP="006B5675">
            <w:pPr>
              <w:pStyle w:val="ListParagraph"/>
              <w:numPr>
                <w:ilvl w:val="0"/>
                <w:numId w:val="59"/>
              </w:numPr>
              <w:spacing w:after="0" w:line="240" w:lineRule="auto"/>
              <w:ind w:left="166" w:hanging="180"/>
              <w:rPr>
                <w:sz w:val="24"/>
                <w:szCs w:val="24"/>
              </w:rPr>
            </w:pPr>
            <w:r>
              <w:rPr>
                <w:sz w:val="24"/>
                <w:szCs w:val="24"/>
              </w:rPr>
              <w:t>School and district leaders solicit interest from a representative collection of staff, families, and community members on being part of the BPEG Implementation Team (BIT) next school year.</w:t>
            </w:r>
          </w:p>
          <w:p w14:paraId="00A96655" w14:textId="7DC78D43" w:rsidR="00F77D93" w:rsidRDefault="00F77D93" w:rsidP="0063438A">
            <w:pPr>
              <w:rPr>
                <w:sz w:val="24"/>
                <w:szCs w:val="24"/>
              </w:rPr>
            </w:pPr>
          </w:p>
          <w:p w14:paraId="30452E5C" w14:textId="75352A2C" w:rsidR="00F77D93" w:rsidRPr="00FC14C0" w:rsidRDefault="00F77D93" w:rsidP="00FC14C0">
            <w:pPr>
              <w:pStyle w:val="ListParagraph"/>
              <w:numPr>
                <w:ilvl w:val="0"/>
                <w:numId w:val="59"/>
              </w:numPr>
              <w:spacing w:after="0" w:line="240" w:lineRule="auto"/>
              <w:ind w:left="166" w:hanging="180"/>
              <w:rPr>
                <w:sz w:val="24"/>
                <w:szCs w:val="24"/>
              </w:rPr>
            </w:pPr>
            <w:r w:rsidRPr="00FC14C0">
              <w:rPr>
                <w:sz w:val="24"/>
                <w:szCs w:val="24"/>
              </w:rPr>
              <w:t xml:space="preserve">Preliminary BIT includes at least one member who has decision-making authority for the school. </w:t>
            </w:r>
          </w:p>
        </w:tc>
        <w:tc>
          <w:tcPr>
            <w:tcW w:w="2882" w:type="dxa"/>
            <w:tcBorders>
              <w:bottom w:val="single" w:sz="4" w:space="0" w:color="auto"/>
            </w:tcBorders>
          </w:tcPr>
          <w:p w14:paraId="69103F7C" w14:textId="390CE913" w:rsidR="00F77D93" w:rsidRPr="00B630AB" w:rsidRDefault="00441F2F" w:rsidP="0063438A">
            <w:pPr>
              <w:rPr>
                <w:sz w:val="24"/>
                <w:szCs w:val="24"/>
              </w:rPr>
            </w:pPr>
            <w:r>
              <w:rPr>
                <w:sz w:val="24"/>
                <w:szCs w:val="24"/>
              </w:rPr>
              <w:t>List of BIT members created</w:t>
            </w:r>
            <w:r w:rsidR="0058363E">
              <w:rPr>
                <w:sz w:val="24"/>
                <w:szCs w:val="24"/>
              </w:rPr>
              <w:t>.</w:t>
            </w:r>
          </w:p>
        </w:tc>
      </w:tr>
      <w:tr w:rsidR="007D1A7C" w:rsidRPr="00B630AB" w14:paraId="7C0AEF54" w14:textId="77777777" w:rsidTr="0030477B">
        <w:tc>
          <w:tcPr>
            <w:tcW w:w="1529" w:type="dxa"/>
            <w:tcBorders>
              <w:bottom w:val="single" w:sz="4" w:space="0" w:color="auto"/>
            </w:tcBorders>
          </w:tcPr>
          <w:p w14:paraId="123EDB5D" w14:textId="460DA12C" w:rsidR="007D1A7C" w:rsidRDefault="007D1A7C" w:rsidP="007D1A7C">
            <w:pPr>
              <w:rPr>
                <w:sz w:val="24"/>
                <w:szCs w:val="24"/>
              </w:rPr>
            </w:pPr>
            <w:r>
              <w:rPr>
                <w:sz w:val="24"/>
                <w:szCs w:val="24"/>
              </w:rPr>
              <w:lastRenderedPageBreak/>
              <w:t>BPEG Grantee District and School Admin</w:t>
            </w:r>
          </w:p>
        </w:tc>
        <w:tc>
          <w:tcPr>
            <w:tcW w:w="3145" w:type="dxa"/>
            <w:tcBorders>
              <w:bottom w:val="single" w:sz="4" w:space="0" w:color="auto"/>
            </w:tcBorders>
          </w:tcPr>
          <w:p w14:paraId="10723855" w14:textId="02302D4E" w:rsidR="007D1A7C" w:rsidRDefault="007D1A7C" w:rsidP="0063438A">
            <w:pPr>
              <w:rPr>
                <w:sz w:val="24"/>
                <w:szCs w:val="24"/>
              </w:rPr>
            </w:pPr>
            <w:r>
              <w:rPr>
                <w:sz w:val="24"/>
                <w:szCs w:val="24"/>
              </w:rPr>
              <w:t>0.5 The Implementation Coach position is posted.</w:t>
            </w:r>
          </w:p>
        </w:tc>
        <w:tc>
          <w:tcPr>
            <w:tcW w:w="5399" w:type="dxa"/>
            <w:tcBorders>
              <w:bottom w:val="single" w:sz="4" w:space="0" w:color="auto"/>
            </w:tcBorders>
          </w:tcPr>
          <w:p w14:paraId="08E7DB8A" w14:textId="31A9328A" w:rsidR="007D1A7C" w:rsidRPr="007D1A7C" w:rsidRDefault="007D1A7C" w:rsidP="007D1A7C">
            <w:pPr>
              <w:pStyle w:val="ListParagraph"/>
              <w:numPr>
                <w:ilvl w:val="0"/>
                <w:numId w:val="59"/>
              </w:numPr>
              <w:spacing w:after="0" w:line="240" w:lineRule="auto"/>
              <w:ind w:left="166" w:hanging="180"/>
              <w:rPr>
                <w:sz w:val="24"/>
                <w:szCs w:val="24"/>
              </w:rPr>
            </w:pPr>
            <w:r>
              <w:rPr>
                <w:sz w:val="24"/>
                <w:szCs w:val="24"/>
              </w:rPr>
              <w:t xml:space="preserve">Informed by the Implementation Coach Competencies document, the </w:t>
            </w:r>
            <w:r w:rsidR="0058363E">
              <w:rPr>
                <w:sz w:val="24"/>
                <w:szCs w:val="24"/>
              </w:rPr>
              <w:t xml:space="preserve">BPEG </w:t>
            </w:r>
            <w:r w:rsidR="00913A96">
              <w:rPr>
                <w:sz w:val="24"/>
                <w:szCs w:val="24"/>
              </w:rPr>
              <w:t>IC</w:t>
            </w:r>
            <w:r w:rsidR="0058363E">
              <w:rPr>
                <w:sz w:val="24"/>
                <w:szCs w:val="24"/>
              </w:rPr>
              <w:t xml:space="preserve"> </w:t>
            </w:r>
            <w:r>
              <w:rPr>
                <w:sz w:val="24"/>
                <w:szCs w:val="24"/>
              </w:rPr>
              <w:t>position is posted.</w:t>
            </w:r>
          </w:p>
        </w:tc>
        <w:tc>
          <w:tcPr>
            <w:tcW w:w="2882" w:type="dxa"/>
            <w:tcBorders>
              <w:bottom w:val="single" w:sz="4" w:space="0" w:color="auto"/>
            </w:tcBorders>
          </w:tcPr>
          <w:p w14:paraId="41DDFBA0" w14:textId="1752FA1E" w:rsidR="007D1A7C" w:rsidRPr="00B630AB" w:rsidRDefault="0058363E" w:rsidP="0063438A">
            <w:pPr>
              <w:rPr>
                <w:sz w:val="24"/>
                <w:szCs w:val="24"/>
              </w:rPr>
            </w:pPr>
            <w:r>
              <w:rPr>
                <w:sz w:val="24"/>
                <w:szCs w:val="24"/>
              </w:rPr>
              <w:t>BPEG IC position is posted.</w:t>
            </w:r>
          </w:p>
        </w:tc>
      </w:tr>
      <w:tr w:rsidR="007D1A7C" w:rsidRPr="00B630AB" w14:paraId="282AE6E1" w14:textId="77777777" w:rsidTr="0030477B">
        <w:tc>
          <w:tcPr>
            <w:tcW w:w="1529" w:type="dxa"/>
            <w:tcBorders>
              <w:bottom w:val="single" w:sz="4" w:space="0" w:color="auto"/>
            </w:tcBorders>
          </w:tcPr>
          <w:p w14:paraId="569A4A6B" w14:textId="4765095F" w:rsidR="007D1A7C" w:rsidRDefault="00FC14C0" w:rsidP="00FC14C0">
            <w:pPr>
              <w:rPr>
                <w:sz w:val="24"/>
                <w:szCs w:val="24"/>
              </w:rPr>
            </w:pPr>
            <w:r>
              <w:rPr>
                <w:sz w:val="24"/>
                <w:szCs w:val="24"/>
              </w:rPr>
              <w:t>BPEG Grantee District and School Admin</w:t>
            </w:r>
          </w:p>
        </w:tc>
        <w:tc>
          <w:tcPr>
            <w:tcW w:w="3145" w:type="dxa"/>
            <w:tcBorders>
              <w:bottom w:val="single" w:sz="4" w:space="0" w:color="auto"/>
            </w:tcBorders>
          </w:tcPr>
          <w:p w14:paraId="7825DDBC" w14:textId="7D91B27B" w:rsidR="007D1A7C" w:rsidRDefault="00FC14C0" w:rsidP="0063438A">
            <w:pPr>
              <w:rPr>
                <w:sz w:val="24"/>
                <w:szCs w:val="24"/>
              </w:rPr>
            </w:pPr>
            <w:r>
              <w:rPr>
                <w:sz w:val="24"/>
                <w:szCs w:val="24"/>
              </w:rPr>
              <w:t>0.6 An Implementation Coach for the school is hired.</w:t>
            </w:r>
          </w:p>
        </w:tc>
        <w:tc>
          <w:tcPr>
            <w:tcW w:w="5399" w:type="dxa"/>
            <w:tcBorders>
              <w:bottom w:val="single" w:sz="4" w:space="0" w:color="auto"/>
            </w:tcBorders>
          </w:tcPr>
          <w:p w14:paraId="5FB86098" w14:textId="124D154C" w:rsidR="007D1A7C" w:rsidRDefault="00FC14C0" w:rsidP="006B5675">
            <w:pPr>
              <w:pStyle w:val="ListParagraph"/>
              <w:numPr>
                <w:ilvl w:val="0"/>
                <w:numId w:val="59"/>
              </w:numPr>
              <w:spacing w:after="0" w:line="240" w:lineRule="auto"/>
              <w:ind w:left="166" w:hanging="180"/>
              <w:rPr>
                <w:sz w:val="24"/>
                <w:szCs w:val="24"/>
              </w:rPr>
            </w:pPr>
            <w:r>
              <w:rPr>
                <w:sz w:val="24"/>
                <w:szCs w:val="24"/>
              </w:rPr>
              <w:t xml:space="preserve">The school’s BPEG </w:t>
            </w:r>
            <w:r w:rsidR="0058363E">
              <w:rPr>
                <w:sz w:val="24"/>
                <w:szCs w:val="24"/>
              </w:rPr>
              <w:t>IC</w:t>
            </w:r>
            <w:r>
              <w:rPr>
                <w:sz w:val="24"/>
                <w:szCs w:val="24"/>
              </w:rPr>
              <w:t xml:space="preserve"> is hired with a start date after July 1, 2022 (when Grant Award Letters are distributed).</w:t>
            </w:r>
          </w:p>
        </w:tc>
        <w:tc>
          <w:tcPr>
            <w:tcW w:w="2882" w:type="dxa"/>
            <w:tcBorders>
              <w:bottom w:val="single" w:sz="4" w:space="0" w:color="auto"/>
            </w:tcBorders>
          </w:tcPr>
          <w:p w14:paraId="3F5E8541" w14:textId="3B775BE2" w:rsidR="007D1A7C" w:rsidRPr="00B630AB" w:rsidRDefault="0058363E" w:rsidP="0063438A">
            <w:pPr>
              <w:rPr>
                <w:sz w:val="24"/>
                <w:szCs w:val="24"/>
              </w:rPr>
            </w:pPr>
            <w:r>
              <w:rPr>
                <w:sz w:val="24"/>
                <w:szCs w:val="24"/>
              </w:rPr>
              <w:t>BPEG IC position is offered and accepted.</w:t>
            </w:r>
          </w:p>
        </w:tc>
      </w:tr>
      <w:tr w:rsidR="009340A7" w:rsidRPr="00B630AB" w14:paraId="4FD8D47D" w14:textId="77777777" w:rsidTr="0030477B">
        <w:tc>
          <w:tcPr>
            <w:tcW w:w="1529" w:type="dxa"/>
            <w:tcBorders>
              <w:left w:val="single" w:sz="4" w:space="0" w:color="auto"/>
              <w:right w:val="single" w:sz="4" w:space="0" w:color="auto"/>
            </w:tcBorders>
          </w:tcPr>
          <w:p w14:paraId="64A20BF5" w14:textId="4E55BDFE" w:rsidR="009340A7" w:rsidRDefault="00523286" w:rsidP="0063438A">
            <w:pPr>
              <w:rPr>
                <w:sz w:val="24"/>
                <w:szCs w:val="24"/>
              </w:rPr>
            </w:pPr>
            <w:r>
              <w:rPr>
                <w:sz w:val="24"/>
                <w:szCs w:val="24"/>
              </w:rPr>
              <w:t xml:space="preserve">School </w:t>
            </w:r>
            <w:r w:rsidR="007D1A7C">
              <w:rPr>
                <w:sz w:val="24"/>
                <w:szCs w:val="24"/>
              </w:rPr>
              <w:t>Admin</w:t>
            </w:r>
          </w:p>
        </w:tc>
        <w:tc>
          <w:tcPr>
            <w:tcW w:w="3145" w:type="dxa"/>
            <w:tcBorders>
              <w:left w:val="single" w:sz="4" w:space="0" w:color="auto"/>
              <w:right w:val="single" w:sz="4" w:space="0" w:color="auto"/>
            </w:tcBorders>
          </w:tcPr>
          <w:p w14:paraId="64699FA0" w14:textId="3F94AD66" w:rsidR="009340A7" w:rsidRPr="00B630AB" w:rsidRDefault="00594E54" w:rsidP="0063438A">
            <w:pPr>
              <w:rPr>
                <w:sz w:val="24"/>
                <w:szCs w:val="24"/>
              </w:rPr>
            </w:pPr>
            <w:r>
              <w:rPr>
                <w:sz w:val="24"/>
                <w:szCs w:val="24"/>
              </w:rPr>
              <w:t>0</w:t>
            </w:r>
            <w:r w:rsidR="00523286">
              <w:rPr>
                <w:sz w:val="24"/>
                <w:szCs w:val="24"/>
              </w:rPr>
              <w:t>.7 Parent survey permission form included in orientation packets for 2022-2023 school year.</w:t>
            </w:r>
          </w:p>
        </w:tc>
        <w:tc>
          <w:tcPr>
            <w:tcW w:w="5399" w:type="dxa"/>
            <w:tcBorders>
              <w:left w:val="single" w:sz="4" w:space="0" w:color="auto"/>
              <w:right w:val="single" w:sz="4" w:space="0" w:color="auto"/>
            </w:tcBorders>
          </w:tcPr>
          <w:p w14:paraId="4EB303D6" w14:textId="0C37BB4E" w:rsidR="009340A7" w:rsidRDefault="00523286" w:rsidP="00523286">
            <w:pPr>
              <w:pStyle w:val="ListParagraph"/>
              <w:numPr>
                <w:ilvl w:val="0"/>
                <w:numId w:val="59"/>
              </w:numPr>
              <w:spacing w:after="0" w:line="240" w:lineRule="auto"/>
              <w:ind w:left="166" w:hanging="180"/>
              <w:rPr>
                <w:sz w:val="24"/>
                <w:szCs w:val="24"/>
              </w:rPr>
            </w:pPr>
            <w:r>
              <w:rPr>
                <w:sz w:val="24"/>
                <w:szCs w:val="24"/>
              </w:rPr>
              <w:t xml:space="preserve">School adopts/adapts parent </w:t>
            </w:r>
            <w:r w:rsidR="003E6326">
              <w:rPr>
                <w:sz w:val="24"/>
                <w:szCs w:val="24"/>
              </w:rPr>
              <w:t xml:space="preserve">opt-in </w:t>
            </w:r>
            <w:r>
              <w:rPr>
                <w:sz w:val="24"/>
                <w:szCs w:val="24"/>
              </w:rPr>
              <w:t>permission form for students to take the annual BPEG student survey.</w:t>
            </w:r>
          </w:p>
          <w:p w14:paraId="431DADD1" w14:textId="28582C8B" w:rsidR="00523286" w:rsidRPr="00B630AB" w:rsidRDefault="00523286" w:rsidP="00523286">
            <w:pPr>
              <w:pStyle w:val="ListParagraph"/>
              <w:numPr>
                <w:ilvl w:val="0"/>
                <w:numId w:val="59"/>
              </w:numPr>
              <w:spacing w:after="0" w:line="240" w:lineRule="auto"/>
              <w:ind w:left="166" w:hanging="180"/>
              <w:rPr>
                <w:sz w:val="24"/>
                <w:szCs w:val="24"/>
              </w:rPr>
            </w:pPr>
            <w:r>
              <w:rPr>
                <w:sz w:val="24"/>
                <w:szCs w:val="24"/>
              </w:rPr>
              <w:t xml:space="preserve">Parent permission form is </w:t>
            </w:r>
            <w:r w:rsidRPr="00594E54">
              <w:rPr>
                <w:sz w:val="24"/>
                <w:szCs w:val="24"/>
              </w:rPr>
              <w:t xml:space="preserve">included as part of new student orientation packets and </w:t>
            </w:r>
            <w:r w:rsidR="00594E54" w:rsidRPr="00594E54">
              <w:rPr>
                <w:sz w:val="24"/>
                <w:szCs w:val="24"/>
              </w:rPr>
              <w:t>required documentation at the beginning of the year</w:t>
            </w:r>
            <w:r w:rsidR="007419C7" w:rsidRPr="00594E54">
              <w:rPr>
                <w:sz w:val="24"/>
                <w:szCs w:val="24"/>
              </w:rPr>
              <w:t>.</w:t>
            </w:r>
          </w:p>
        </w:tc>
        <w:tc>
          <w:tcPr>
            <w:tcW w:w="2882" w:type="dxa"/>
            <w:tcBorders>
              <w:left w:val="single" w:sz="4" w:space="0" w:color="auto"/>
              <w:right w:val="single" w:sz="4" w:space="0" w:color="auto"/>
            </w:tcBorders>
          </w:tcPr>
          <w:p w14:paraId="0A29E913" w14:textId="77777777" w:rsidR="009340A7" w:rsidRDefault="009F4C20" w:rsidP="0063438A">
            <w:pPr>
              <w:rPr>
                <w:sz w:val="24"/>
                <w:szCs w:val="24"/>
              </w:rPr>
            </w:pPr>
            <w:r>
              <w:rPr>
                <w:sz w:val="24"/>
                <w:szCs w:val="24"/>
              </w:rPr>
              <w:t>Parent permission form is drafted.</w:t>
            </w:r>
          </w:p>
          <w:p w14:paraId="048124DE" w14:textId="77777777" w:rsidR="009F4C20" w:rsidRDefault="009F4C20" w:rsidP="0063438A">
            <w:pPr>
              <w:rPr>
                <w:sz w:val="24"/>
                <w:szCs w:val="24"/>
              </w:rPr>
            </w:pPr>
          </w:p>
          <w:p w14:paraId="0ADCB357" w14:textId="2071FA47" w:rsidR="009F4C20" w:rsidRPr="00B630AB" w:rsidRDefault="009F4C20" w:rsidP="0063438A">
            <w:pPr>
              <w:rPr>
                <w:sz w:val="24"/>
                <w:szCs w:val="24"/>
              </w:rPr>
            </w:pPr>
            <w:r>
              <w:rPr>
                <w:sz w:val="24"/>
                <w:szCs w:val="24"/>
              </w:rPr>
              <w:t>Parent permission form is included in orientation packets.</w:t>
            </w:r>
          </w:p>
        </w:tc>
      </w:tr>
      <w:bookmarkEnd w:id="0"/>
    </w:tbl>
    <w:p w14:paraId="0D7BF895" w14:textId="5EF57DB1" w:rsidR="00DB2D28" w:rsidRDefault="00DB2D28">
      <w:pPr>
        <w:rPr>
          <w:rFonts w:ascii="Times New Roman" w:eastAsia="Times New Roman" w:hAnsi="Times New Roman" w:cs="Times New Roman"/>
          <w:sz w:val="24"/>
          <w:szCs w:val="24"/>
        </w:rPr>
      </w:pPr>
    </w:p>
    <w:p w14:paraId="5F188237" w14:textId="77777777" w:rsidR="00A11E5C" w:rsidRDefault="00A11E5C">
      <w:r>
        <w:br w:type="page"/>
      </w:r>
    </w:p>
    <w:tbl>
      <w:tblPr>
        <w:tblStyle w:val="TableGrid"/>
        <w:tblW w:w="0" w:type="auto"/>
        <w:tblLook w:val="04A0" w:firstRow="1" w:lastRow="0" w:firstColumn="1" w:lastColumn="0" w:noHBand="0" w:noVBand="1"/>
      </w:tblPr>
      <w:tblGrid>
        <w:gridCol w:w="12950"/>
      </w:tblGrid>
      <w:tr w:rsidR="00A6198C" w14:paraId="0DEAC570" w14:textId="77777777" w:rsidTr="005016AA">
        <w:trPr>
          <w:trHeight w:val="440"/>
        </w:trPr>
        <w:tc>
          <w:tcPr>
            <w:tcW w:w="12950" w:type="dxa"/>
            <w:shd w:val="clear" w:color="auto" w:fill="D9D9D9" w:themeFill="background1" w:themeFillShade="D9"/>
          </w:tcPr>
          <w:p w14:paraId="6EFA2859" w14:textId="7C29CBFC" w:rsidR="00A6198C" w:rsidRPr="00A6198C" w:rsidRDefault="00A6198C" w:rsidP="00A6198C">
            <w:pPr>
              <w:jc w:val="center"/>
              <w:rPr>
                <w:rFonts w:eastAsia="Times New Roman" w:cstheme="majorHAnsi"/>
                <w:b/>
                <w:sz w:val="24"/>
                <w:szCs w:val="24"/>
              </w:rPr>
            </w:pPr>
            <w:r w:rsidRPr="005016AA">
              <w:rPr>
                <w:rFonts w:cstheme="majorHAnsi"/>
                <w:b/>
                <w:sz w:val="36"/>
                <w:szCs w:val="36"/>
              </w:rPr>
              <w:lastRenderedPageBreak/>
              <w:t>YEAR</w:t>
            </w:r>
            <w:r w:rsidRPr="005016AA">
              <w:rPr>
                <w:rFonts w:eastAsia="Times New Roman" w:cstheme="majorHAnsi"/>
                <w:b/>
                <w:sz w:val="36"/>
                <w:szCs w:val="36"/>
              </w:rPr>
              <w:t xml:space="preserve"> 1</w:t>
            </w:r>
            <w:r w:rsidR="00C1465A">
              <w:rPr>
                <w:rFonts w:eastAsia="Times New Roman" w:cstheme="majorHAnsi"/>
                <w:b/>
                <w:sz w:val="36"/>
                <w:szCs w:val="36"/>
              </w:rPr>
              <w:t xml:space="preserve"> – BPEG Implementation</w:t>
            </w:r>
          </w:p>
        </w:tc>
      </w:tr>
    </w:tbl>
    <w:p w14:paraId="2851E3D0" w14:textId="77777777" w:rsidR="00DB2D28" w:rsidRDefault="00DB2D28" w:rsidP="0063438A">
      <w:pPr>
        <w:spacing w:line="240" w:lineRule="auto"/>
        <w:rPr>
          <w:rFonts w:ascii="Times New Roman" w:eastAsia="Times New Roman" w:hAnsi="Times New Roman" w:cs="Times New Roman"/>
          <w:sz w:val="24"/>
          <w:szCs w:val="24"/>
        </w:rPr>
      </w:pPr>
    </w:p>
    <w:tbl>
      <w:tblPr>
        <w:tblStyle w:val="TableGrid"/>
        <w:tblW w:w="12955" w:type="dxa"/>
        <w:tblLayout w:type="fixed"/>
        <w:tblLook w:val="04A0" w:firstRow="1" w:lastRow="0" w:firstColumn="1" w:lastColumn="0" w:noHBand="0" w:noVBand="1"/>
      </w:tblPr>
      <w:tblGrid>
        <w:gridCol w:w="1527"/>
        <w:gridCol w:w="3145"/>
        <w:gridCol w:w="5399"/>
        <w:gridCol w:w="2884"/>
      </w:tblGrid>
      <w:tr w:rsidR="00DB2D28" w:rsidRPr="00B630AB" w14:paraId="4E069C1F" w14:textId="77777777" w:rsidTr="005016AA">
        <w:trPr>
          <w:tblHeader/>
        </w:trPr>
        <w:tc>
          <w:tcPr>
            <w:tcW w:w="1527" w:type="dxa"/>
            <w:shd w:val="clear" w:color="auto" w:fill="FFFFFF" w:themeFill="background1"/>
            <w:vAlign w:val="center"/>
          </w:tcPr>
          <w:p w14:paraId="561B8792" w14:textId="683E11FB" w:rsidR="00DB2D28" w:rsidRPr="000B7E55" w:rsidRDefault="00DB2D28" w:rsidP="005016AA">
            <w:pPr>
              <w:jc w:val="center"/>
              <w:rPr>
                <w:b/>
                <w:bCs/>
                <w:sz w:val="24"/>
                <w:szCs w:val="24"/>
              </w:rPr>
            </w:pPr>
            <w:r w:rsidRPr="00B630AB">
              <w:rPr>
                <w:b/>
                <w:sz w:val="24"/>
                <w:szCs w:val="24"/>
              </w:rPr>
              <w:t>Roles</w:t>
            </w:r>
          </w:p>
        </w:tc>
        <w:tc>
          <w:tcPr>
            <w:tcW w:w="3145" w:type="dxa"/>
            <w:shd w:val="clear" w:color="auto" w:fill="FFFFFF" w:themeFill="background1"/>
            <w:vAlign w:val="center"/>
          </w:tcPr>
          <w:p w14:paraId="792CD157" w14:textId="3044A9DE" w:rsidR="00DB2D28" w:rsidRPr="000B7E55" w:rsidRDefault="00DB2D28" w:rsidP="005016AA">
            <w:pPr>
              <w:jc w:val="center"/>
              <w:rPr>
                <w:b/>
                <w:bCs/>
                <w:sz w:val="24"/>
                <w:szCs w:val="24"/>
              </w:rPr>
            </w:pPr>
            <w:r w:rsidRPr="00B630AB">
              <w:rPr>
                <w:b/>
                <w:sz w:val="24"/>
                <w:szCs w:val="24"/>
              </w:rPr>
              <w:t>Goals</w:t>
            </w:r>
          </w:p>
        </w:tc>
        <w:tc>
          <w:tcPr>
            <w:tcW w:w="5399" w:type="dxa"/>
            <w:shd w:val="clear" w:color="auto" w:fill="FFFFFF" w:themeFill="background1"/>
            <w:vAlign w:val="center"/>
          </w:tcPr>
          <w:p w14:paraId="4767F502" w14:textId="553581C3" w:rsidR="00DB2D28" w:rsidRPr="000B7E55" w:rsidRDefault="00DB2D28" w:rsidP="005016AA">
            <w:pPr>
              <w:jc w:val="center"/>
              <w:rPr>
                <w:b/>
                <w:bCs/>
                <w:sz w:val="24"/>
                <w:szCs w:val="24"/>
              </w:rPr>
            </w:pPr>
            <w:r>
              <w:rPr>
                <w:b/>
                <w:sz w:val="24"/>
                <w:szCs w:val="24"/>
              </w:rPr>
              <w:t>Grantee Activities</w:t>
            </w:r>
          </w:p>
        </w:tc>
        <w:tc>
          <w:tcPr>
            <w:tcW w:w="2884" w:type="dxa"/>
            <w:shd w:val="clear" w:color="auto" w:fill="FFFFFF" w:themeFill="background1"/>
            <w:vAlign w:val="center"/>
          </w:tcPr>
          <w:p w14:paraId="781162C2" w14:textId="1BD7C0E7" w:rsidR="00DB2D28" w:rsidRPr="000B7E55" w:rsidRDefault="00DB2D28" w:rsidP="00D229D3">
            <w:pPr>
              <w:jc w:val="center"/>
              <w:rPr>
                <w:b/>
                <w:bCs/>
                <w:sz w:val="24"/>
                <w:szCs w:val="24"/>
              </w:rPr>
            </w:pPr>
            <w:r w:rsidRPr="00B630AB">
              <w:rPr>
                <w:b/>
                <w:sz w:val="24"/>
                <w:szCs w:val="24"/>
              </w:rPr>
              <w:t xml:space="preserve">Evidence of </w:t>
            </w:r>
            <w:r w:rsidR="00D229D3">
              <w:rPr>
                <w:b/>
                <w:sz w:val="24"/>
                <w:szCs w:val="24"/>
              </w:rPr>
              <w:t>Completion</w:t>
            </w:r>
          </w:p>
        </w:tc>
      </w:tr>
      <w:tr w:rsidR="00DB2D28" w:rsidRPr="00B630AB" w14:paraId="76E7AF30" w14:textId="77777777" w:rsidTr="001F3420">
        <w:tc>
          <w:tcPr>
            <w:tcW w:w="12955" w:type="dxa"/>
            <w:gridSpan w:val="4"/>
            <w:shd w:val="clear" w:color="auto" w:fill="000000" w:themeFill="text1"/>
            <w:vAlign w:val="center"/>
          </w:tcPr>
          <w:p w14:paraId="6E636A08" w14:textId="77777777" w:rsidR="00DB2D28" w:rsidRDefault="00DB2D28" w:rsidP="00DB2D28">
            <w:pPr>
              <w:rPr>
                <w:b/>
                <w:sz w:val="24"/>
                <w:szCs w:val="24"/>
              </w:rPr>
            </w:pPr>
            <w:r w:rsidRPr="000B7E55">
              <w:rPr>
                <w:b/>
                <w:bCs/>
                <w:sz w:val="24"/>
                <w:szCs w:val="24"/>
              </w:rPr>
              <w:t>August</w:t>
            </w:r>
            <w:r>
              <w:rPr>
                <w:b/>
                <w:sz w:val="24"/>
                <w:szCs w:val="24"/>
              </w:rPr>
              <w:t xml:space="preserve"> 2022</w:t>
            </w:r>
          </w:p>
        </w:tc>
      </w:tr>
      <w:tr w:rsidR="00DB2D28" w:rsidRPr="00B630AB" w14:paraId="7BA4DA84" w14:textId="77777777" w:rsidTr="00DB2D28">
        <w:tc>
          <w:tcPr>
            <w:tcW w:w="1527" w:type="dxa"/>
            <w:tcBorders>
              <w:bottom w:val="single" w:sz="4" w:space="0" w:color="auto"/>
            </w:tcBorders>
          </w:tcPr>
          <w:p w14:paraId="3138AF10" w14:textId="77777777" w:rsidR="00DB2D28" w:rsidRDefault="00DB2D28" w:rsidP="00DB2D28">
            <w:pPr>
              <w:jc w:val="center"/>
              <w:rPr>
                <w:sz w:val="24"/>
                <w:szCs w:val="24"/>
              </w:rPr>
            </w:pPr>
            <w:r>
              <w:rPr>
                <w:sz w:val="24"/>
                <w:szCs w:val="24"/>
              </w:rPr>
              <w:t>BPEG IC</w:t>
            </w:r>
          </w:p>
        </w:tc>
        <w:tc>
          <w:tcPr>
            <w:tcW w:w="3145" w:type="dxa"/>
            <w:tcBorders>
              <w:bottom w:val="single" w:sz="4" w:space="0" w:color="auto"/>
            </w:tcBorders>
          </w:tcPr>
          <w:p w14:paraId="66A0BE92" w14:textId="04F754B8" w:rsidR="00DB2D28" w:rsidRDefault="00594E54" w:rsidP="00DB2D28">
            <w:pPr>
              <w:rPr>
                <w:sz w:val="24"/>
                <w:szCs w:val="24"/>
              </w:rPr>
            </w:pPr>
            <w:r>
              <w:rPr>
                <w:sz w:val="24"/>
                <w:szCs w:val="24"/>
              </w:rPr>
              <w:t xml:space="preserve">1.1 </w:t>
            </w:r>
            <w:r w:rsidR="00DB2D28">
              <w:rPr>
                <w:sz w:val="24"/>
                <w:szCs w:val="24"/>
              </w:rPr>
              <w:t>BPEG IC is prepared to lead first BIT meeting.</w:t>
            </w:r>
          </w:p>
        </w:tc>
        <w:tc>
          <w:tcPr>
            <w:tcW w:w="5399" w:type="dxa"/>
            <w:tcBorders>
              <w:bottom w:val="single" w:sz="4" w:space="0" w:color="auto"/>
            </w:tcBorders>
          </w:tcPr>
          <w:p w14:paraId="3FBBC500" w14:textId="77777777" w:rsidR="00DB2D28" w:rsidRPr="00980687" w:rsidRDefault="00DB2D28" w:rsidP="00DB2D28">
            <w:pPr>
              <w:pStyle w:val="ListParagraph"/>
              <w:numPr>
                <w:ilvl w:val="0"/>
                <w:numId w:val="59"/>
              </w:numPr>
              <w:spacing w:after="0" w:line="240" w:lineRule="auto"/>
              <w:ind w:left="166" w:hanging="180"/>
              <w:rPr>
                <w:sz w:val="24"/>
                <w:szCs w:val="24"/>
              </w:rPr>
            </w:pPr>
            <w:r w:rsidRPr="00980687">
              <w:rPr>
                <w:sz w:val="24"/>
                <w:szCs w:val="24"/>
              </w:rPr>
              <w:t>BPEG IC attends training with BPEG Grant Coordinator to receive training on teaming best practices and the goals of first BIT meeting</w:t>
            </w:r>
            <w:r>
              <w:rPr>
                <w:sz w:val="24"/>
                <w:szCs w:val="24"/>
              </w:rPr>
              <w:t>.</w:t>
            </w:r>
          </w:p>
        </w:tc>
        <w:tc>
          <w:tcPr>
            <w:tcW w:w="2884" w:type="dxa"/>
            <w:tcBorders>
              <w:bottom w:val="single" w:sz="4" w:space="0" w:color="auto"/>
              <w:right w:val="single" w:sz="4" w:space="0" w:color="auto"/>
            </w:tcBorders>
          </w:tcPr>
          <w:p w14:paraId="2181624D" w14:textId="3A97BF47" w:rsidR="00DB2D28" w:rsidRDefault="00D229D3" w:rsidP="00DB2D28">
            <w:pPr>
              <w:rPr>
                <w:sz w:val="24"/>
                <w:szCs w:val="24"/>
              </w:rPr>
            </w:pPr>
            <w:r>
              <w:rPr>
                <w:sz w:val="24"/>
                <w:szCs w:val="24"/>
              </w:rPr>
              <w:t>Registered and attended training with BPEG Grant Coordinator.</w:t>
            </w:r>
          </w:p>
        </w:tc>
      </w:tr>
      <w:tr w:rsidR="00DB2D28" w:rsidRPr="00B630AB" w14:paraId="446592C2" w14:textId="77777777" w:rsidTr="001F3420">
        <w:tc>
          <w:tcPr>
            <w:tcW w:w="12955" w:type="dxa"/>
            <w:gridSpan w:val="4"/>
            <w:tcBorders>
              <w:left w:val="nil"/>
              <w:right w:val="nil"/>
            </w:tcBorders>
          </w:tcPr>
          <w:p w14:paraId="7E600325" w14:textId="77777777" w:rsidR="00DB2D28" w:rsidRDefault="00DB2D28" w:rsidP="00DB2D28">
            <w:pPr>
              <w:rPr>
                <w:sz w:val="24"/>
                <w:szCs w:val="24"/>
              </w:rPr>
            </w:pPr>
          </w:p>
        </w:tc>
      </w:tr>
      <w:tr w:rsidR="00DB2D28" w:rsidRPr="00B630AB" w14:paraId="52834079" w14:textId="77777777" w:rsidTr="001F3420">
        <w:tc>
          <w:tcPr>
            <w:tcW w:w="12955" w:type="dxa"/>
            <w:gridSpan w:val="4"/>
            <w:shd w:val="clear" w:color="auto" w:fill="000000" w:themeFill="text1"/>
          </w:tcPr>
          <w:p w14:paraId="07BC011C" w14:textId="39605A66" w:rsidR="00DB2D28" w:rsidRPr="000B7E55" w:rsidRDefault="00DB2D28" w:rsidP="00DB2D28">
            <w:pPr>
              <w:rPr>
                <w:b/>
                <w:bCs/>
                <w:sz w:val="24"/>
                <w:szCs w:val="24"/>
              </w:rPr>
            </w:pPr>
            <w:r w:rsidRPr="000B7E55">
              <w:rPr>
                <w:b/>
                <w:bCs/>
                <w:sz w:val="24"/>
                <w:szCs w:val="24"/>
              </w:rPr>
              <w:t>September 2022</w:t>
            </w:r>
          </w:p>
        </w:tc>
      </w:tr>
      <w:tr w:rsidR="00DB2D28" w:rsidRPr="00B630AB" w14:paraId="38F177E2" w14:textId="77777777" w:rsidTr="00DB2D28">
        <w:tc>
          <w:tcPr>
            <w:tcW w:w="1527" w:type="dxa"/>
          </w:tcPr>
          <w:p w14:paraId="128C8D72" w14:textId="626CBA15" w:rsidR="00DB2D28" w:rsidRDefault="00DB2D28" w:rsidP="00DB2D28">
            <w:pPr>
              <w:jc w:val="center"/>
              <w:rPr>
                <w:sz w:val="24"/>
                <w:szCs w:val="24"/>
              </w:rPr>
            </w:pPr>
            <w:r>
              <w:rPr>
                <w:sz w:val="24"/>
                <w:szCs w:val="24"/>
              </w:rPr>
              <w:t xml:space="preserve">School </w:t>
            </w:r>
            <w:r w:rsidR="00594E54">
              <w:rPr>
                <w:sz w:val="24"/>
                <w:szCs w:val="24"/>
              </w:rPr>
              <w:t>Admin/</w:t>
            </w:r>
          </w:p>
          <w:p w14:paraId="104D4FBB" w14:textId="0BB266D5" w:rsidR="00594E54" w:rsidRDefault="00594E54" w:rsidP="00DB2D28">
            <w:pPr>
              <w:jc w:val="center"/>
              <w:rPr>
                <w:sz w:val="24"/>
                <w:szCs w:val="24"/>
              </w:rPr>
            </w:pPr>
            <w:r>
              <w:rPr>
                <w:sz w:val="24"/>
                <w:szCs w:val="24"/>
              </w:rPr>
              <w:t>BPEG IC</w:t>
            </w:r>
          </w:p>
        </w:tc>
        <w:tc>
          <w:tcPr>
            <w:tcW w:w="3145" w:type="dxa"/>
          </w:tcPr>
          <w:p w14:paraId="00F87062" w14:textId="28B3226E" w:rsidR="00DB2D28" w:rsidRDefault="00594E54" w:rsidP="00DB2D28">
            <w:pPr>
              <w:rPr>
                <w:sz w:val="24"/>
                <w:szCs w:val="24"/>
              </w:rPr>
            </w:pPr>
            <w:r>
              <w:rPr>
                <w:sz w:val="24"/>
                <w:szCs w:val="24"/>
              </w:rPr>
              <w:t>1</w:t>
            </w:r>
            <w:r w:rsidR="00DB2D28">
              <w:rPr>
                <w:sz w:val="24"/>
                <w:szCs w:val="24"/>
              </w:rPr>
              <w:t>.</w:t>
            </w:r>
            <w:r>
              <w:rPr>
                <w:sz w:val="24"/>
                <w:szCs w:val="24"/>
              </w:rPr>
              <w:t>2</w:t>
            </w:r>
            <w:r w:rsidR="00DB2D28">
              <w:rPr>
                <w:sz w:val="24"/>
                <w:szCs w:val="24"/>
              </w:rPr>
              <w:t xml:space="preserve"> A representative team is finalized to lead the BPEG.</w:t>
            </w:r>
          </w:p>
          <w:p w14:paraId="55FC22F6" w14:textId="77777777" w:rsidR="00DB2D28" w:rsidRDefault="00DB2D28" w:rsidP="00DB2D28">
            <w:pPr>
              <w:rPr>
                <w:sz w:val="24"/>
                <w:szCs w:val="24"/>
              </w:rPr>
            </w:pPr>
          </w:p>
          <w:p w14:paraId="44D61C86" w14:textId="77777777" w:rsidR="00DB2D28" w:rsidRDefault="00DB2D28" w:rsidP="00DB2D28">
            <w:pPr>
              <w:rPr>
                <w:sz w:val="24"/>
                <w:szCs w:val="24"/>
              </w:rPr>
            </w:pPr>
          </w:p>
          <w:p w14:paraId="651107DC" w14:textId="77777777" w:rsidR="00DB2D28" w:rsidRDefault="00DB2D28" w:rsidP="00DB2D28">
            <w:pPr>
              <w:rPr>
                <w:sz w:val="24"/>
                <w:szCs w:val="24"/>
              </w:rPr>
            </w:pPr>
          </w:p>
          <w:p w14:paraId="59677230" w14:textId="77777777" w:rsidR="00DB2D28" w:rsidRDefault="00DB2D28" w:rsidP="00DB2D28">
            <w:pPr>
              <w:rPr>
                <w:sz w:val="24"/>
                <w:szCs w:val="24"/>
              </w:rPr>
            </w:pPr>
          </w:p>
          <w:p w14:paraId="70949186" w14:textId="1F625144" w:rsidR="00DB2D28" w:rsidRDefault="00DB2D28" w:rsidP="00DB2D28">
            <w:pPr>
              <w:rPr>
                <w:sz w:val="24"/>
                <w:szCs w:val="24"/>
              </w:rPr>
            </w:pPr>
          </w:p>
        </w:tc>
        <w:tc>
          <w:tcPr>
            <w:tcW w:w="5399" w:type="dxa"/>
          </w:tcPr>
          <w:p w14:paraId="0E9FA5B6" w14:textId="77777777" w:rsidR="00DB2D28" w:rsidRPr="0063438A" w:rsidRDefault="00DB2D28" w:rsidP="00DB2D28">
            <w:pPr>
              <w:pStyle w:val="ListParagraph"/>
              <w:numPr>
                <w:ilvl w:val="0"/>
                <w:numId w:val="59"/>
              </w:numPr>
              <w:spacing w:after="0" w:line="240" w:lineRule="auto"/>
              <w:ind w:left="166" w:hanging="180"/>
              <w:rPr>
                <w:sz w:val="24"/>
                <w:szCs w:val="24"/>
              </w:rPr>
            </w:pPr>
            <w:r w:rsidRPr="0063438A">
              <w:rPr>
                <w:sz w:val="24"/>
                <w:szCs w:val="24"/>
              </w:rPr>
              <w:t xml:space="preserve">The BIT is finalized and includes representation of staff, families, and the community. </w:t>
            </w:r>
          </w:p>
          <w:p w14:paraId="7C1383AA" w14:textId="6F1E039E" w:rsidR="00DB2D28" w:rsidRPr="00594E54" w:rsidRDefault="00DB2D28" w:rsidP="00594E54">
            <w:pPr>
              <w:pStyle w:val="ListParagraph"/>
              <w:numPr>
                <w:ilvl w:val="0"/>
                <w:numId w:val="59"/>
              </w:numPr>
              <w:spacing w:after="0" w:line="240" w:lineRule="auto"/>
              <w:ind w:left="166" w:hanging="180"/>
              <w:rPr>
                <w:sz w:val="24"/>
                <w:szCs w:val="24"/>
              </w:rPr>
            </w:pPr>
            <w:r w:rsidRPr="0063438A">
              <w:rPr>
                <w:sz w:val="24"/>
                <w:szCs w:val="24"/>
              </w:rPr>
              <w:t>The BIT includes at least one member who has decision-making authority for the school/district.</w:t>
            </w:r>
          </w:p>
        </w:tc>
        <w:tc>
          <w:tcPr>
            <w:tcW w:w="2884" w:type="dxa"/>
          </w:tcPr>
          <w:p w14:paraId="13AEFDC8" w14:textId="77777777" w:rsidR="00DB2D28" w:rsidRDefault="00DB2D28" w:rsidP="00DB2D28">
            <w:pPr>
              <w:rPr>
                <w:sz w:val="24"/>
                <w:szCs w:val="24"/>
              </w:rPr>
            </w:pPr>
            <w:r>
              <w:rPr>
                <w:sz w:val="24"/>
                <w:szCs w:val="24"/>
              </w:rPr>
              <w:t>BIT formed or the responsibilities of the BIT adopted by an existing school team.</w:t>
            </w:r>
          </w:p>
          <w:p w14:paraId="3B4AA039" w14:textId="6A91E07B" w:rsidR="00DB2D28" w:rsidRPr="00FA3A46" w:rsidRDefault="00DB2D28" w:rsidP="00DB2D28">
            <w:pPr>
              <w:rPr>
                <w:b/>
                <w:bCs/>
                <w:sz w:val="24"/>
                <w:szCs w:val="24"/>
              </w:rPr>
            </w:pPr>
          </w:p>
        </w:tc>
      </w:tr>
      <w:tr w:rsidR="00594E54" w:rsidRPr="00B630AB" w14:paraId="32EA789E" w14:textId="77777777" w:rsidTr="00DB2D28">
        <w:tc>
          <w:tcPr>
            <w:tcW w:w="1527" w:type="dxa"/>
          </w:tcPr>
          <w:p w14:paraId="15D5A002" w14:textId="58D69AD4" w:rsidR="00594E54" w:rsidRDefault="00594E54" w:rsidP="00DB2D28">
            <w:pPr>
              <w:jc w:val="center"/>
              <w:rPr>
                <w:sz w:val="24"/>
                <w:szCs w:val="24"/>
              </w:rPr>
            </w:pPr>
            <w:r>
              <w:rPr>
                <w:sz w:val="24"/>
                <w:szCs w:val="24"/>
              </w:rPr>
              <w:t>School Admin</w:t>
            </w:r>
          </w:p>
        </w:tc>
        <w:tc>
          <w:tcPr>
            <w:tcW w:w="3145" w:type="dxa"/>
          </w:tcPr>
          <w:p w14:paraId="3F683076" w14:textId="7D01D536" w:rsidR="00594E54" w:rsidRDefault="00594E54" w:rsidP="00DB2D28">
            <w:pPr>
              <w:rPr>
                <w:sz w:val="24"/>
                <w:szCs w:val="24"/>
              </w:rPr>
            </w:pPr>
            <w:r>
              <w:rPr>
                <w:sz w:val="24"/>
                <w:szCs w:val="24"/>
              </w:rPr>
              <w:t xml:space="preserve">1.3 School </w:t>
            </w:r>
            <w:r w:rsidR="00E71187">
              <w:rPr>
                <w:sz w:val="24"/>
                <w:szCs w:val="24"/>
              </w:rPr>
              <w:t>admin</w:t>
            </w:r>
            <w:r>
              <w:rPr>
                <w:sz w:val="24"/>
                <w:szCs w:val="24"/>
              </w:rPr>
              <w:t xml:space="preserve"> publicly supports the BPEG program to all staff.</w:t>
            </w:r>
          </w:p>
        </w:tc>
        <w:tc>
          <w:tcPr>
            <w:tcW w:w="5399" w:type="dxa"/>
          </w:tcPr>
          <w:p w14:paraId="03BE432A" w14:textId="0818CD12" w:rsidR="00594E54" w:rsidRPr="00266B75" w:rsidRDefault="00594E54" w:rsidP="00594E54">
            <w:pPr>
              <w:pStyle w:val="ListParagraph"/>
              <w:numPr>
                <w:ilvl w:val="0"/>
                <w:numId w:val="59"/>
              </w:numPr>
              <w:spacing w:after="0" w:line="240" w:lineRule="auto"/>
              <w:ind w:left="166" w:hanging="180"/>
              <w:rPr>
                <w:sz w:val="24"/>
                <w:szCs w:val="24"/>
              </w:rPr>
            </w:pPr>
            <w:r w:rsidRPr="00266B75">
              <w:rPr>
                <w:sz w:val="24"/>
                <w:szCs w:val="24"/>
              </w:rPr>
              <w:t xml:space="preserve">School </w:t>
            </w:r>
            <w:r w:rsidR="00D229D3">
              <w:rPr>
                <w:sz w:val="24"/>
                <w:szCs w:val="24"/>
              </w:rPr>
              <w:t>administrator(s)</w:t>
            </w:r>
            <w:r w:rsidRPr="00266B75">
              <w:rPr>
                <w:sz w:val="24"/>
                <w:szCs w:val="24"/>
              </w:rPr>
              <w:t xml:space="preserve"> describe the BPEG program to all staff and provide opportunities for questions.</w:t>
            </w:r>
          </w:p>
          <w:p w14:paraId="1B180080" w14:textId="20B598C0" w:rsidR="00594E54" w:rsidRPr="0063438A" w:rsidRDefault="00594E54" w:rsidP="00594E54">
            <w:pPr>
              <w:pStyle w:val="ListParagraph"/>
              <w:numPr>
                <w:ilvl w:val="0"/>
                <w:numId w:val="59"/>
              </w:numPr>
              <w:spacing w:after="0" w:line="240" w:lineRule="auto"/>
              <w:ind w:left="166" w:hanging="180"/>
              <w:rPr>
                <w:sz w:val="24"/>
                <w:szCs w:val="24"/>
              </w:rPr>
            </w:pPr>
            <w:r w:rsidRPr="00266B75">
              <w:rPr>
                <w:sz w:val="24"/>
                <w:szCs w:val="24"/>
              </w:rPr>
              <w:t xml:space="preserve">School </w:t>
            </w:r>
            <w:r w:rsidR="00D229D3">
              <w:rPr>
                <w:sz w:val="24"/>
                <w:szCs w:val="24"/>
              </w:rPr>
              <w:t>administrator(s)</w:t>
            </w:r>
            <w:r w:rsidRPr="00266B75">
              <w:rPr>
                <w:sz w:val="24"/>
                <w:szCs w:val="24"/>
              </w:rPr>
              <w:t xml:space="preserve"> publicly express support for the BPEG program.</w:t>
            </w:r>
          </w:p>
        </w:tc>
        <w:tc>
          <w:tcPr>
            <w:tcW w:w="2884" w:type="dxa"/>
          </w:tcPr>
          <w:p w14:paraId="02D7FBFB" w14:textId="6CE5F709" w:rsidR="00594E54" w:rsidRDefault="00D229D3" w:rsidP="00DB2D28">
            <w:pPr>
              <w:rPr>
                <w:sz w:val="24"/>
                <w:szCs w:val="24"/>
              </w:rPr>
            </w:pPr>
            <w:r>
              <w:rPr>
                <w:sz w:val="24"/>
                <w:szCs w:val="24"/>
              </w:rPr>
              <w:t>Meeting agenda with time for school administrator to discuss the BPEG program.</w:t>
            </w:r>
          </w:p>
        </w:tc>
      </w:tr>
      <w:tr w:rsidR="00DB2D28" w:rsidRPr="00B630AB" w14:paraId="25306661" w14:textId="77777777" w:rsidTr="00DB2D28">
        <w:tc>
          <w:tcPr>
            <w:tcW w:w="1527" w:type="dxa"/>
          </w:tcPr>
          <w:p w14:paraId="2290F664" w14:textId="77777777" w:rsidR="00DB2D28" w:rsidRDefault="00DB2D28" w:rsidP="00DB2D28">
            <w:pPr>
              <w:jc w:val="center"/>
              <w:rPr>
                <w:sz w:val="24"/>
                <w:szCs w:val="24"/>
              </w:rPr>
            </w:pPr>
            <w:r>
              <w:rPr>
                <w:sz w:val="24"/>
                <w:szCs w:val="24"/>
              </w:rPr>
              <w:t>BPEG IC</w:t>
            </w:r>
          </w:p>
        </w:tc>
        <w:tc>
          <w:tcPr>
            <w:tcW w:w="3145" w:type="dxa"/>
          </w:tcPr>
          <w:p w14:paraId="2E491346" w14:textId="76E49361" w:rsidR="00DB2D28" w:rsidRDefault="00DA6A8B" w:rsidP="00DB2D28">
            <w:pPr>
              <w:rPr>
                <w:sz w:val="24"/>
                <w:szCs w:val="24"/>
              </w:rPr>
            </w:pPr>
            <w:r>
              <w:rPr>
                <w:sz w:val="24"/>
                <w:szCs w:val="24"/>
              </w:rPr>
              <w:t xml:space="preserve">1.4 </w:t>
            </w:r>
            <w:r w:rsidR="00DB2D28">
              <w:rPr>
                <w:sz w:val="24"/>
                <w:szCs w:val="24"/>
              </w:rPr>
              <w:t xml:space="preserve">First BIT meeting </w:t>
            </w:r>
            <w:proofErr w:type="gramStart"/>
            <w:r w:rsidR="00DB2D28">
              <w:rPr>
                <w:sz w:val="24"/>
                <w:szCs w:val="24"/>
              </w:rPr>
              <w:t>occurs</w:t>
            </w:r>
            <w:proofErr w:type="gramEnd"/>
            <w:r w:rsidR="00DB2D28">
              <w:rPr>
                <w:sz w:val="24"/>
                <w:szCs w:val="24"/>
              </w:rPr>
              <w:t xml:space="preserve"> and the BIT begins engaging in teaming best practices.</w:t>
            </w:r>
          </w:p>
        </w:tc>
        <w:tc>
          <w:tcPr>
            <w:tcW w:w="5399" w:type="dxa"/>
          </w:tcPr>
          <w:p w14:paraId="44754011" w14:textId="77777777" w:rsidR="00DB2D28" w:rsidRDefault="00DB2D28" w:rsidP="00DB2D28">
            <w:pPr>
              <w:pStyle w:val="ListParagraph"/>
              <w:numPr>
                <w:ilvl w:val="0"/>
                <w:numId w:val="59"/>
              </w:numPr>
              <w:spacing w:after="0" w:line="240" w:lineRule="auto"/>
              <w:ind w:left="166" w:hanging="180"/>
              <w:rPr>
                <w:sz w:val="24"/>
                <w:szCs w:val="24"/>
              </w:rPr>
            </w:pPr>
            <w:r>
              <w:rPr>
                <w:sz w:val="24"/>
                <w:szCs w:val="24"/>
              </w:rPr>
              <w:t>Broad overview of the BPEG program is provided so that all BIT members understand its purpose and goals.</w:t>
            </w:r>
          </w:p>
          <w:p w14:paraId="6127ABA2" w14:textId="7CAE4267" w:rsidR="00DB2D28" w:rsidRPr="00783AF9" w:rsidRDefault="00DB2D28" w:rsidP="00DB2D28">
            <w:pPr>
              <w:pStyle w:val="ListParagraph"/>
              <w:numPr>
                <w:ilvl w:val="0"/>
                <w:numId w:val="59"/>
              </w:numPr>
              <w:spacing w:after="0" w:line="240" w:lineRule="auto"/>
              <w:ind w:left="166" w:hanging="180"/>
              <w:rPr>
                <w:sz w:val="24"/>
                <w:szCs w:val="24"/>
              </w:rPr>
            </w:pPr>
            <w:r w:rsidRPr="00783AF9">
              <w:rPr>
                <w:sz w:val="24"/>
                <w:szCs w:val="24"/>
              </w:rPr>
              <w:t>The BIT assigns roles and responsibilities for BIT meetings including that of the facilitator, note taker, and active participant</w:t>
            </w:r>
            <w:r w:rsidR="00D06034">
              <w:rPr>
                <w:sz w:val="24"/>
                <w:szCs w:val="24"/>
              </w:rPr>
              <w:t>s</w:t>
            </w:r>
            <w:r w:rsidRPr="00783AF9">
              <w:rPr>
                <w:sz w:val="24"/>
                <w:szCs w:val="24"/>
              </w:rPr>
              <w:t>.</w:t>
            </w:r>
          </w:p>
          <w:p w14:paraId="49F04F6D" w14:textId="77777777" w:rsidR="00DB2D28" w:rsidRPr="00783AF9" w:rsidRDefault="00DB2D28" w:rsidP="00DB2D28">
            <w:pPr>
              <w:pStyle w:val="ListParagraph"/>
              <w:numPr>
                <w:ilvl w:val="0"/>
                <w:numId w:val="59"/>
              </w:numPr>
              <w:spacing w:after="0" w:line="240" w:lineRule="auto"/>
              <w:ind w:left="166" w:hanging="180"/>
              <w:rPr>
                <w:sz w:val="24"/>
                <w:szCs w:val="24"/>
              </w:rPr>
            </w:pPr>
            <w:r w:rsidRPr="00783AF9">
              <w:rPr>
                <w:sz w:val="24"/>
                <w:szCs w:val="24"/>
              </w:rPr>
              <w:t>The BIT develops</w:t>
            </w:r>
            <w:r>
              <w:rPr>
                <w:sz w:val="24"/>
                <w:szCs w:val="24"/>
              </w:rPr>
              <w:t>/adopts</w:t>
            </w:r>
            <w:r w:rsidRPr="00783AF9">
              <w:rPr>
                <w:sz w:val="24"/>
                <w:szCs w:val="24"/>
              </w:rPr>
              <w:t xml:space="preserve"> norms </w:t>
            </w:r>
          </w:p>
          <w:p w14:paraId="2323DFD1" w14:textId="77777777" w:rsidR="00DB2D28" w:rsidRDefault="00DB2D28" w:rsidP="00DB2D28">
            <w:pPr>
              <w:pStyle w:val="ListParagraph"/>
              <w:numPr>
                <w:ilvl w:val="0"/>
                <w:numId w:val="59"/>
              </w:numPr>
              <w:spacing w:after="0" w:line="240" w:lineRule="auto"/>
              <w:ind w:left="166" w:hanging="180"/>
              <w:rPr>
                <w:sz w:val="24"/>
                <w:szCs w:val="24"/>
              </w:rPr>
            </w:pPr>
            <w:r>
              <w:rPr>
                <w:sz w:val="24"/>
                <w:szCs w:val="24"/>
              </w:rPr>
              <w:t>The BIT designates specific team member to be responsible for coordinating data.</w:t>
            </w:r>
          </w:p>
          <w:p w14:paraId="324E18E3" w14:textId="4F227564" w:rsidR="00DB2D28" w:rsidRPr="0063438A" w:rsidRDefault="00DB2D28" w:rsidP="00DB2D28">
            <w:pPr>
              <w:pStyle w:val="ListParagraph"/>
              <w:numPr>
                <w:ilvl w:val="0"/>
                <w:numId w:val="59"/>
              </w:numPr>
              <w:spacing w:after="0" w:line="240" w:lineRule="auto"/>
              <w:ind w:left="166" w:hanging="180"/>
              <w:rPr>
                <w:sz w:val="24"/>
                <w:szCs w:val="24"/>
              </w:rPr>
            </w:pPr>
            <w:r w:rsidRPr="0063438A">
              <w:rPr>
                <w:sz w:val="24"/>
                <w:szCs w:val="24"/>
              </w:rPr>
              <w:lastRenderedPageBreak/>
              <w:t xml:space="preserve">The BIT develops a standard meeting agenda </w:t>
            </w:r>
            <w:r>
              <w:rPr>
                <w:sz w:val="24"/>
                <w:szCs w:val="24"/>
              </w:rPr>
              <w:t xml:space="preserve">format </w:t>
            </w:r>
            <w:r w:rsidRPr="0063438A">
              <w:rPr>
                <w:sz w:val="24"/>
                <w:szCs w:val="24"/>
              </w:rPr>
              <w:t>that includes space for action items.</w:t>
            </w:r>
            <w:r>
              <w:rPr>
                <w:sz w:val="24"/>
                <w:szCs w:val="24"/>
              </w:rPr>
              <w:t xml:space="preserve"> </w:t>
            </w:r>
          </w:p>
          <w:p w14:paraId="791D8CA3" w14:textId="77777777" w:rsidR="00DB2D28" w:rsidRPr="0063438A" w:rsidRDefault="00DB2D28" w:rsidP="00DB2D28">
            <w:pPr>
              <w:pStyle w:val="ListParagraph"/>
              <w:numPr>
                <w:ilvl w:val="0"/>
                <w:numId w:val="59"/>
              </w:numPr>
              <w:spacing w:after="0" w:line="240" w:lineRule="auto"/>
              <w:ind w:left="166" w:hanging="180"/>
              <w:rPr>
                <w:sz w:val="24"/>
                <w:szCs w:val="24"/>
              </w:rPr>
            </w:pPr>
            <w:r>
              <w:rPr>
                <w:sz w:val="24"/>
                <w:szCs w:val="24"/>
              </w:rPr>
              <w:t>The BIT s</w:t>
            </w:r>
            <w:r w:rsidRPr="0063438A">
              <w:rPr>
                <w:sz w:val="24"/>
                <w:szCs w:val="24"/>
              </w:rPr>
              <w:t>et</w:t>
            </w:r>
            <w:r>
              <w:rPr>
                <w:sz w:val="24"/>
                <w:szCs w:val="24"/>
              </w:rPr>
              <w:t>s</w:t>
            </w:r>
            <w:r w:rsidRPr="0063438A">
              <w:rPr>
                <w:sz w:val="24"/>
                <w:szCs w:val="24"/>
              </w:rPr>
              <w:t xml:space="preserve"> schedule for calendar year (date, timeframe, location).  Schedule at least one BIT meetings per month.</w:t>
            </w:r>
          </w:p>
          <w:p w14:paraId="320690EA" w14:textId="57309C28" w:rsidR="00DB2D28" w:rsidRPr="00986B9D" w:rsidRDefault="00DB2D28" w:rsidP="00986B9D">
            <w:pPr>
              <w:pStyle w:val="ListParagraph"/>
              <w:numPr>
                <w:ilvl w:val="0"/>
                <w:numId w:val="59"/>
              </w:numPr>
              <w:spacing w:after="0" w:line="240" w:lineRule="auto"/>
              <w:ind w:left="166" w:hanging="180"/>
              <w:rPr>
                <w:sz w:val="24"/>
                <w:szCs w:val="24"/>
              </w:rPr>
            </w:pPr>
            <w:r w:rsidRPr="0063438A">
              <w:rPr>
                <w:sz w:val="24"/>
                <w:szCs w:val="24"/>
              </w:rPr>
              <w:t xml:space="preserve">The BIT decides </w:t>
            </w:r>
            <w:r>
              <w:rPr>
                <w:sz w:val="24"/>
                <w:szCs w:val="24"/>
              </w:rPr>
              <w:t>rules for making decisions as a team</w:t>
            </w:r>
            <w:r w:rsidRPr="0063438A">
              <w:rPr>
                <w:sz w:val="24"/>
                <w:szCs w:val="24"/>
              </w:rPr>
              <w:t xml:space="preserve"> (e.g., </w:t>
            </w:r>
            <w:hyperlink r:id="rId22" w:history="1">
              <w:r w:rsidRPr="0063438A">
                <w:rPr>
                  <w:rStyle w:val="Hyperlink"/>
                  <w:sz w:val="24"/>
                  <w:szCs w:val="24"/>
                </w:rPr>
                <w:t>Fist-to-Five</w:t>
              </w:r>
            </w:hyperlink>
            <w:r w:rsidRPr="0063438A">
              <w:rPr>
                <w:sz w:val="24"/>
                <w:szCs w:val="24"/>
              </w:rPr>
              <w:t>).</w:t>
            </w:r>
          </w:p>
        </w:tc>
        <w:tc>
          <w:tcPr>
            <w:tcW w:w="2884" w:type="dxa"/>
          </w:tcPr>
          <w:p w14:paraId="40F2298A" w14:textId="72B9E2E5" w:rsidR="00DB2D28" w:rsidRDefault="00986B9D" w:rsidP="00DB2D28">
            <w:pPr>
              <w:rPr>
                <w:sz w:val="24"/>
                <w:szCs w:val="24"/>
              </w:rPr>
            </w:pPr>
            <w:r>
              <w:rPr>
                <w:sz w:val="24"/>
                <w:szCs w:val="24"/>
              </w:rPr>
              <w:lastRenderedPageBreak/>
              <w:t>BIT meeting notes.</w:t>
            </w:r>
          </w:p>
        </w:tc>
      </w:tr>
      <w:tr w:rsidR="00DB2D28" w:rsidRPr="00B630AB" w14:paraId="4E21BF6D" w14:textId="77777777" w:rsidTr="00046678">
        <w:tc>
          <w:tcPr>
            <w:tcW w:w="1527" w:type="dxa"/>
          </w:tcPr>
          <w:p w14:paraId="4CD46982" w14:textId="77777777" w:rsidR="00DB2D28" w:rsidRDefault="00DB2D28" w:rsidP="00DB2D28">
            <w:pPr>
              <w:jc w:val="center"/>
              <w:rPr>
                <w:sz w:val="24"/>
                <w:szCs w:val="24"/>
              </w:rPr>
            </w:pPr>
            <w:r>
              <w:rPr>
                <w:sz w:val="24"/>
                <w:szCs w:val="24"/>
              </w:rPr>
              <w:t>BIT</w:t>
            </w:r>
          </w:p>
        </w:tc>
        <w:tc>
          <w:tcPr>
            <w:tcW w:w="3145" w:type="dxa"/>
          </w:tcPr>
          <w:p w14:paraId="0BE08B01" w14:textId="5209E37C" w:rsidR="00DB2D28" w:rsidRDefault="00DA6A8B" w:rsidP="00DB2D28">
            <w:pPr>
              <w:rPr>
                <w:sz w:val="24"/>
                <w:szCs w:val="24"/>
              </w:rPr>
            </w:pPr>
            <w:r>
              <w:rPr>
                <w:sz w:val="24"/>
                <w:szCs w:val="24"/>
              </w:rPr>
              <w:t xml:space="preserve">1.5 </w:t>
            </w:r>
            <w:r w:rsidR="00DB2D28">
              <w:rPr>
                <w:sz w:val="24"/>
                <w:szCs w:val="24"/>
              </w:rPr>
              <w:t>All BIT members have an initial understanding of the BPEG, its goals, and processes.</w:t>
            </w:r>
          </w:p>
        </w:tc>
        <w:tc>
          <w:tcPr>
            <w:tcW w:w="5399" w:type="dxa"/>
            <w:shd w:val="clear" w:color="auto" w:fill="auto"/>
          </w:tcPr>
          <w:p w14:paraId="4041529F" w14:textId="77777777" w:rsidR="00DB2D28" w:rsidRDefault="00DB2D28" w:rsidP="00DB2D28">
            <w:pPr>
              <w:pStyle w:val="ListParagraph"/>
              <w:numPr>
                <w:ilvl w:val="0"/>
                <w:numId w:val="59"/>
              </w:numPr>
              <w:spacing w:after="0" w:line="240" w:lineRule="auto"/>
              <w:ind w:left="166" w:hanging="180"/>
              <w:rPr>
                <w:sz w:val="24"/>
                <w:szCs w:val="24"/>
              </w:rPr>
            </w:pPr>
            <w:r>
              <w:rPr>
                <w:sz w:val="24"/>
                <w:szCs w:val="24"/>
              </w:rPr>
              <w:t>BIT members read the grant application.</w:t>
            </w:r>
          </w:p>
          <w:p w14:paraId="250B6C83" w14:textId="2752D965" w:rsidR="00DB2D28" w:rsidRDefault="00DB2D28" w:rsidP="00DB2D28">
            <w:pPr>
              <w:pStyle w:val="ListParagraph"/>
              <w:numPr>
                <w:ilvl w:val="0"/>
                <w:numId w:val="59"/>
              </w:numPr>
              <w:spacing w:after="0" w:line="240" w:lineRule="auto"/>
              <w:ind w:left="166" w:hanging="180"/>
              <w:rPr>
                <w:sz w:val="24"/>
                <w:szCs w:val="24"/>
              </w:rPr>
            </w:pPr>
            <w:r>
              <w:rPr>
                <w:sz w:val="24"/>
                <w:szCs w:val="24"/>
              </w:rPr>
              <w:t xml:space="preserve">BIT members </w:t>
            </w:r>
            <w:r w:rsidRPr="00046678">
              <w:rPr>
                <w:sz w:val="24"/>
                <w:szCs w:val="24"/>
              </w:rPr>
              <w:t>review tools and resources for the BPEG:</w:t>
            </w:r>
          </w:p>
          <w:p w14:paraId="306AB668" w14:textId="1984D39D" w:rsidR="00046678" w:rsidRPr="00046678" w:rsidRDefault="00046678" w:rsidP="00046678">
            <w:pPr>
              <w:pStyle w:val="ListParagraph"/>
              <w:numPr>
                <w:ilvl w:val="1"/>
                <w:numId w:val="59"/>
              </w:numPr>
              <w:spacing w:after="0" w:line="240" w:lineRule="auto"/>
              <w:ind w:left="346" w:hanging="194"/>
              <w:rPr>
                <w:sz w:val="24"/>
                <w:szCs w:val="24"/>
              </w:rPr>
            </w:pPr>
            <w:r>
              <w:rPr>
                <w:sz w:val="24"/>
                <w:szCs w:val="24"/>
              </w:rPr>
              <w:t>BPEG Practice Profiles</w:t>
            </w:r>
          </w:p>
          <w:p w14:paraId="6052EEF8" w14:textId="76739AFC" w:rsidR="00DB2D28" w:rsidRDefault="00DB2D28" w:rsidP="00DB2D28">
            <w:pPr>
              <w:pStyle w:val="ListParagraph"/>
              <w:numPr>
                <w:ilvl w:val="1"/>
                <w:numId w:val="59"/>
              </w:numPr>
              <w:spacing w:after="0" w:line="240" w:lineRule="auto"/>
              <w:ind w:left="346" w:hanging="194"/>
              <w:rPr>
                <w:sz w:val="24"/>
                <w:szCs w:val="24"/>
              </w:rPr>
            </w:pPr>
            <w:r>
              <w:rPr>
                <w:sz w:val="24"/>
                <w:szCs w:val="24"/>
              </w:rPr>
              <w:t xml:space="preserve">BPEG Self-Assessment 2.0 </w:t>
            </w:r>
          </w:p>
          <w:p w14:paraId="68A68399" w14:textId="4C0DA8DC" w:rsidR="00DB2D28" w:rsidRDefault="00DB2D28" w:rsidP="00DB2D28">
            <w:pPr>
              <w:pStyle w:val="ListParagraph"/>
              <w:numPr>
                <w:ilvl w:val="1"/>
                <w:numId w:val="59"/>
              </w:numPr>
              <w:spacing w:after="0" w:line="240" w:lineRule="auto"/>
              <w:ind w:left="346" w:hanging="194"/>
              <w:rPr>
                <w:sz w:val="24"/>
                <w:szCs w:val="24"/>
              </w:rPr>
            </w:pPr>
            <w:r>
              <w:rPr>
                <w:sz w:val="24"/>
                <w:szCs w:val="24"/>
              </w:rPr>
              <w:t xml:space="preserve">BPEG Implementation Guide </w:t>
            </w:r>
          </w:p>
          <w:p w14:paraId="571366D0" w14:textId="4313EEBE" w:rsidR="00DB2D28" w:rsidRPr="0045704C" w:rsidRDefault="00DB2D28" w:rsidP="00DB2D28">
            <w:pPr>
              <w:pStyle w:val="ListParagraph"/>
              <w:numPr>
                <w:ilvl w:val="1"/>
                <w:numId w:val="59"/>
              </w:numPr>
              <w:spacing w:after="0" w:line="240" w:lineRule="auto"/>
              <w:ind w:left="346" w:hanging="194"/>
              <w:rPr>
                <w:sz w:val="24"/>
                <w:szCs w:val="24"/>
              </w:rPr>
            </w:pPr>
            <w:r w:rsidRPr="00C05D2E">
              <w:rPr>
                <w:sz w:val="24"/>
                <w:szCs w:val="24"/>
              </w:rPr>
              <w:t>BPEG Year at a Glance</w:t>
            </w:r>
            <w:r>
              <w:rPr>
                <w:sz w:val="24"/>
                <w:szCs w:val="24"/>
              </w:rPr>
              <w:t xml:space="preserve"> </w:t>
            </w:r>
          </w:p>
        </w:tc>
        <w:tc>
          <w:tcPr>
            <w:tcW w:w="2884" w:type="dxa"/>
          </w:tcPr>
          <w:p w14:paraId="1E5C186D" w14:textId="2A85D509" w:rsidR="00DB2D28" w:rsidRPr="00B630AB" w:rsidRDefault="00E64455" w:rsidP="00DB2D28">
            <w:pPr>
              <w:rPr>
                <w:sz w:val="24"/>
                <w:szCs w:val="24"/>
              </w:rPr>
            </w:pPr>
            <w:r>
              <w:rPr>
                <w:sz w:val="24"/>
                <w:szCs w:val="24"/>
              </w:rPr>
              <w:t>BIT meeting notes indicate tools and resources were provided to all BIT members.</w:t>
            </w:r>
          </w:p>
        </w:tc>
      </w:tr>
      <w:tr w:rsidR="00DB2D28" w:rsidRPr="00B630AB" w14:paraId="1C66DFA6" w14:textId="77777777" w:rsidTr="00DB2D28">
        <w:tc>
          <w:tcPr>
            <w:tcW w:w="1527" w:type="dxa"/>
            <w:tcBorders>
              <w:bottom w:val="single" w:sz="4" w:space="0" w:color="auto"/>
            </w:tcBorders>
          </w:tcPr>
          <w:p w14:paraId="7FB98A6A" w14:textId="4666E168" w:rsidR="00DB2D28" w:rsidRDefault="00DB2D28" w:rsidP="00DB2D28">
            <w:pPr>
              <w:jc w:val="center"/>
              <w:rPr>
                <w:sz w:val="24"/>
                <w:szCs w:val="24"/>
              </w:rPr>
            </w:pPr>
            <w:r>
              <w:rPr>
                <w:sz w:val="24"/>
                <w:szCs w:val="24"/>
              </w:rPr>
              <w:t xml:space="preserve">School </w:t>
            </w:r>
            <w:r w:rsidR="000E1F15">
              <w:rPr>
                <w:sz w:val="24"/>
                <w:szCs w:val="24"/>
              </w:rPr>
              <w:t>Admin</w:t>
            </w:r>
          </w:p>
        </w:tc>
        <w:tc>
          <w:tcPr>
            <w:tcW w:w="3145" w:type="dxa"/>
            <w:tcBorders>
              <w:bottom w:val="single" w:sz="4" w:space="0" w:color="auto"/>
            </w:tcBorders>
          </w:tcPr>
          <w:p w14:paraId="0C001233" w14:textId="2161A55E" w:rsidR="00DB2D28" w:rsidRDefault="00DA6A8B" w:rsidP="00DB2D28">
            <w:pPr>
              <w:rPr>
                <w:sz w:val="24"/>
                <w:szCs w:val="24"/>
              </w:rPr>
            </w:pPr>
            <w:r>
              <w:rPr>
                <w:sz w:val="24"/>
                <w:szCs w:val="24"/>
              </w:rPr>
              <w:t xml:space="preserve">1.6 </w:t>
            </w:r>
            <w:r w:rsidR="00DB2D28">
              <w:rPr>
                <w:sz w:val="24"/>
                <w:szCs w:val="24"/>
              </w:rPr>
              <w:t>Evidence-based bullying prevention curriculum is purchased.</w:t>
            </w:r>
          </w:p>
        </w:tc>
        <w:tc>
          <w:tcPr>
            <w:tcW w:w="5399" w:type="dxa"/>
            <w:tcBorders>
              <w:bottom w:val="single" w:sz="4" w:space="0" w:color="auto"/>
            </w:tcBorders>
          </w:tcPr>
          <w:p w14:paraId="79C6F495" w14:textId="783BDAE7" w:rsidR="00DB2D28" w:rsidRDefault="00DB2D28" w:rsidP="00DB2D28">
            <w:pPr>
              <w:pStyle w:val="ListParagraph"/>
              <w:numPr>
                <w:ilvl w:val="0"/>
                <w:numId w:val="59"/>
              </w:numPr>
              <w:spacing w:after="0" w:line="240" w:lineRule="auto"/>
              <w:ind w:left="166" w:hanging="180"/>
              <w:rPr>
                <w:sz w:val="24"/>
                <w:szCs w:val="24"/>
              </w:rPr>
            </w:pPr>
            <w:r>
              <w:rPr>
                <w:sz w:val="24"/>
                <w:szCs w:val="24"/>
              </w:rPr>
              <w:t xml:space="preserve">The school purchases the </w:t>
            </w:r>
            <w:r w:rsidR="00913A96">
              <w:rPr>
                <w:sz w:val="24"/>
                <w:szCs w:val="24"/>
              </w:rPr>
              <w:t>EB</w:t>
            </w:r>
            <w:r w:rsidR="00AC627B">
              <w:rPr>
                <w:sz w:val="24"/>
                <w:szCs w:val="24"/>
              </w:rPr>
              <w:t xml:space="preserve"> </w:t>
            </w:r>
            <w:r>
              <w:rPr>
                <w:sz w:val="24"/>
                <w:szCs w:val="24"/>
              </w:rPr>
              <w:t>bullying prevention curriculum.</w:t>
            </w:r>
          </w:p>
          <w:p w14:paraId="60A1F1F6" w14:textId="77777777" w:rsidR="00DB2D28" w:rsidRPr="00436E87" w:rsidRDefault="00DB2D28" w:rsidP="00DB2D28">
            <w:pPr>
              <w:rPr>
                <w:sz w:val="24"/>
                <w:szCs w:val="24"/>
              </w:rPr>
            </w:pPr>
          </w:p>
        </w:tc>
        <w:tc>
          <w:tcPr>
            <w:tcW w:w="2884" w:type="dxa"/>
            <w:tcBorders>
              <w:bottom w:val="single" w:sz="4" w:space="0" w:color="auto"/>
            </w:tcBorders>
          </w:tcPr>
          <w:p w14:paraId="3FCC51B2" w14:textId="7312DC52" w:rsidR="00DB2D28" w:rsidRDefault="00AC627B" w:rsidP="00DB2D28">
            <w:pPr>
              <w:rPr>
                <w:sz w:val="24"/>
                <w:szCs w:val="24"/>
              </w:rPr>
            </w:pPr>
            <w:r>
              <w:rPr>
                <w:sz w:val="24"/>
                <w:szCs w:val="24"/>
              </w:rPr>
              <w:t>The school’s EB curriculum is delivered to the building.</w:t>
            </w:r>
          </w:p>
        </w:tc>
      </w:tr>
      <w:tr w:rsidR="00DB2D28" w:rsidRPr="00B630AB" w14:paraId="2FCB5D22" w14:textId="77777777" w:rsidTr="001F3420">
        <w:tc>
          <w:tcPr>
            <w:tcW w:w="12955" w:type="dxa"/>
            <w:gridSpan w:val="4"/>
            <w:tcBorders>
              <w:left w:val="nil"/>
              <w:right w:val="nil"/>
            </w:tcBorders>
          </w:tcPr>
          <w:p w14:paraId="319EAFCF" w14:textId="77777777" w:rsidR="00DB2D28" w:rsidRDefault="00DB2D28" w:rsidP="00DB2D28">
            <w:pPr>
              <w:rPr>
                <w:sz w:val="24"/>
                <w:szCs w:val="24"/>
              </w:rPr>
            </w:pPr>
          </w:p>
        </w:tc>
      </w:tr>
      <w:tr w:rsidR="00DB2D28" w:rsidRPr="00B630AB" w14:paraId="287B113B" w14:textId="77777777" w:rsidTr="00E965E2">
        <w:trPr>
          <w:trHeight w:val="368"/>
        </w:trPr>
        <w:tc>
          <w:tcPr>
            <w:tcW w:w="12955" w:type="dxa"/>
            <w:gridSpan w:val="4"/>
            <w:tcBorders>
              <w:bottom w:val="single" w:sz="4" w:space="0" w:color="auto"/>
            </w:tcBorders>
            <w:shd w:val="clear" w:color="auto" w:fill="000000" w:themeFill="text1"/>
            <w:vAlign w:val="center"/>
          </w:tcPr>
          <w:p w14:paraId="27C0BF63" w14:textId="77777777" w:rsidR="00DB2D28" w:rsidRPr="00126B9C" w:rsidRDefault="00DB2D28" w:rsidP="00DB2D28">
            <w:pPr>
              <w:rPr>
                <w:b/>
                <w:bCs/>
                <w:sz w:val="24"/>
                <w:szCs w:val="24"/>
              </w:rPr>
            </w:pPr>
            <w:r>
              <w:rPr>
                <w:b/>
                <w:bCs/>
                <w:sz w:val="24"/>
                <w:szCs w:val="24"/>
              </w:rPr>
              <w:t>October 2022</w:t>
            </w:r>
          </w:p>
        </w:tc>
      </w:tr>
      <w:tr w:rsidR="00DB2D28" w:rsidRPr="00B630AB" w14:paraId="61B7E502" w14:textId="77777777" w:rsidTr="00E965E2">
        <w:tc>
          <w:tcPr>
            <w:tcW w:w="1527" w:type="dxa"/>
            <w:tcBorders>
              <w:bottom w:val="single" w:sz="4" w:space="0" w:color="auto"/>
            </w:tcBorders>
          </w:tcPr>
          <w:p w14:paraId="1450DD3A" w14:textId="77777777" w:rsidR="00DB2D28" w:rsidRPr="00B630AB" w:rsidRDefault="00DB2D28" w:rsidP="00DB2D28">
            <w:pPr>
              <w:jc w:val="center"/>
              <w:rPr>
                <w:sz w:val="24"/>
                <w:szCs w:val="24"/>
              </w:rPr>
            </w:pPr>
            <w:r>
              <w:rPr>
                <w:sz w:val="24"/>
                <w:szCs w:val="24"/>
              </w:rPr>
              <w:t>BIT/BPEG IC</w:t>
            </w:r>
          </w:p>
        </w:tc>
        <w:tc>
          <w:tcPr>
            <w:tcW w:w="3145" w:type="dxa"/>
            <w:tcBorders>
              <w:bottom w:val="single" w:sz="4" w:space="0" w:color="auto"/>
            </w:tcBorders>
          </w:tcPr>
          <w:p w14:paraId="7D43B6E9" w14:textId="3D9EB91D" w:rsidR="00DB2D28" w:rsidRPr="00EF68B7" w:rsidRDefault="00DA6A8B" w:rsidP="00DB2D28">
            <w:pPr>
              <w:rPr>
                <w:sz w:val="24"/>
                <w:szCs w:val="24"/>
              </w:rPr>
            </w:pPr>
            <w:r>
              <w:rPr>
                <w:sz w:val="24"/>
                <w:szCs w:val="24"/>
              </w:rPr>
              <w:t xml:space="preserve">1.7 </w:t>
            </w:r>
            <w:r w:rsidR="00DB2D28">
              <w:rPr>
                <w:sz w:val="24"/>
                <w:szCs w:val="24"/>
              </w:rPr>
              <w:t>The BIT understands areas of success and growth in implementing the BPEG program.</w:t>
            </w:r>
          </w:p>
        </w:tc>
        <w:tc>
          <w:tcPr>
            <w:tcW w:w="5399" w:type="dxa"/>
            <w:tcBorders>
              <w:bottom w:val="single" w:sz="4" w:space="0" w:color="auto"/>
            </w:tcBorders>
          </w:tcPr>
          <w:p w14:paraId="29CCF55E" w14:textId="4A8CF61E" w:rsidR="00DB2D28" w:rsidRDefault="00DB2D28" w:rsidP="00DB2D28">
            <w:pPr>
              <w:pStyle w:val="ListParagraph"/>
              <w:numPr>
                <w:ilvl w:val="0"/>
                <w:numId w:val="59"/>
              </w:numPr>
              <w:spacing w:after="0" w:line="240" w:lineRule="auto"/>
              <w:ind w:left="166" w:hanging="180"/>
              <w:rPr>
                <w:sz w:val="24"/>
                <w:szCs w:val="24"/>
              </w:rPr>
            </w:pPr>
            <w:r>
              <w:rPr>
                <w:sz w:val="24"/>
                <w:szCs w:val="24"/>
              </w:rPr>
              <w:t>The BIT completes the BPEG Self-Assessment 2.0</w:t>
            </w:r>
          </w:p>
          <w:p w14:paraId="36EDE034" w14:textId="77777777" w:rsidR="00DB2D28" w:rsidRPr="00B630AB" w:rsidRDefault="00DB2D28" w:rsidP="00DB2D28">
            <w:pPr>
              <w:pStyle w:val="ListParagraph"/>
              <w:numPr>
                <w:ilvl w:val="0"/>
                <w:numId w:val="59"/>
              </w:numPr>
              <w:spacing w:after="0" w:line="240" w:lineRule="auto"/>
              <w:ind w:left="166" w:hanging="180"/>
              <w:rPr>
                <w:sz w:val="24"/>
                <w:szCs w:val="24"/>
              </w:rPr>
            </w:pPr>
            <w:r>
              <w:rPr>
                <w:sz w:val="24"/>
                <w:szCs w:val="24"/>
              </w:rPr>
              <w:t xml:space="preserve">BPEG IC summarizes data from the BPEG Self-Assessment and provides this summary to BIT members </w:t>
            </w:r>
          </w:p>
        </w:tc>
        <w:tc>
          <w:tcPr>
            <w:tcW w:w="2884" w:type="dxa"/>
            <w:tcBorders>
              <w:bottom w:val="single" w:sz="4" w:space="0" w:color="auto"/>
            </w:tcBorders>
          </w:tcPr>
          <w:p w14:paraId="730F4E9B" w14:textId="48F3D6D4" w:rsidR="00DB2D28" w:rsidRDefault="00D52346" w:rsidP="00DB2D28">
            <w:pPr>
              <w:rPr>
                <w:sz w:val="24"/>
                <w:szCs w:val="24"/>
              </w:rPr>
            </w:pPr>
            <w:r>
              <w:rPr>
                <w:sz w:val="24"/>
                <w:szCs w:val="24"/>
              </w:rPr>
              <w:t>BPEG Self-Assessment 2.0 is completed and submitted online</w:t>
            </w:r>
            <w:r w:rsidR="00CD3046">
              <w:rPr>
                <w:sz w:val="24"/>
                <w:szCs w:val="24"/>
              </w:rPr>
              <w:t xml:space="preserve"> to CDE.</w:t>
            </w:r>
            <w:r>
              <w:rPr>
                <w:sz w:val="24"/>
                <w:szCs w:val="24"/>
              </w:rPr>
              <w:t xml:space="preserve"> </w:t>
            </w:r>
          </w:p>
          <w:p w14:paraId="2EB35593" w14:textId="77777777" w:rsidR="00D52346" w:rsidRDefault="00D52346" w:rsidP="00DB2D28">
            <w:pPr>
              <w:rPr>
                <w:sz w:val="24"/>
                <w:szCs w:val="24"/>
              </w:rPr>
            </w:pPr>
          </w:p>
          <w:p w14:paraId="5EBF088D" w14:textId="4E7A7607" w:rsidR="00D52346" w:rsidRPr="00B630AB" w:rsidRDefault="00D52346" w:rsidP="00DB2D28">
            <w:pPr>
              <w:rPr>
                <w:sz w:val="24"/>
                <w:szCs w:val="24"/>
              </w:rPr>
            </w:pPr>
            <w:r>
              <w:rPr>
                <w:sz w:val="24"/>
                <w:szCs w:val="24"/>
              </w:rPr>
              <w:t xml:space="preserve">Summary of BPEG Self-Assessment data </w:t>
            </w:r>
            <w:r w:rsidR="002313C9">
              <w:rPr>
                <w:sz w:val="24"/>
                <w:szCs w:val="24"/>
              </w:rPr>
              <w:t xml:space="preserve">permanent product </w:t>
            </w:r>
            <w:r>
              <w:rPr>
                <w:sz w:val="24"/>
                <w:szCs w:val="24"/>
              </w:rPr>
              <w:t>is complete.</w:t>
            </w:r>
          </w:p>
        </w:tc>
      </w:tr>
      <w:tr w:rsidR="00E965E2" w:rsidRPr="00B630AB" w14:paraId="42EEB00C" w14:textId="77777777" w:rsidTr="00E965E2">
        <w:tc>
          <w:tcPr>
            <w:tcW w:w="1527" w:type="dxa"/>
            <w:tcBorders>
              <w:top w:val="single" w:sz="4" w:space="0" w:color="auto"/>
              <w:left w:val="nil"/>
              <w:bottom w:val="nil"/>
              <w:right w:val="nil"/>
            </w:tcBorders>
          </w:tcPr>
          <w:p w14:paraId="324609FC" w14:textId="77777777" w:rsidR="00E965E2" w:rsidRDefault="00E965E2" w:rsidP="00DB2D28">
            <w:pPr>
              <w:jc w:val="center"/>
              <w:rPr>
                <w:sz w:val="24"/>
                <w:szCs w:val="24"/>
              </w:rPr>
            </w:pPr>
          </w:p>
          <w:p w14:paraId="6A845B62" w14:textId="77777777" w:rsidR="00E965E2" w:rsidRDefault="00E965E2" w:rsidP="00DB2D28">
            <w:pPr>
              <w:jc w:val="center"/>
              <w:rPr>
                <w:sz w:val="24"/>
                <w:szCs w:val="24"/>
              </w:rPr>
            </w:pPr>
          </w:p>
          <w:p w14:paraId="1698D998" w14:textId="189D6DA7" w:rsidR="003B5BC0" w:rsidRDefault="003B5BC0" w:rsidP="00DB2D28">
            <w:pPr>
              <w:jc w:val="center"/>
              <w:rPr>
                <w:sz w:val="24"/>
                <w:szCs w:val="24"/>
              </w:rPr>
            </w:pPr>
          </w:p>
        </w:tc>
        <w:tc>
          <w:tcPr>
            <w:tcW w:w="3145" w:type="dxa"/>
            <w:tcBorders>
              <w:top w:val="single" w:sz="4" w:space="0" w:color="auto"/>
              <w:left w:val="nil"/>
              <w:bottom w:val="nil"/>
              <w:right w:val="nil"/>
            </w:tcBorders>
          </w:tcPr>
          <w:p w14:paraId="00E047C2" w14:textId="77777777" w:rsidR="00E965E2" w:rsidRDefault="00E965E2" w:rsidP="00DB2D28">
            <w:pPr>
              <w:rPr>
                <w:sz w:val="24"/>
                <w:szCs w:val="24"/>
              </w:rPr>
            </w:pPr>
          </w:p>
        </w:tc>
        <w:tc>
          <w:tcPr>
            <w:tcW w:w="5399" w:type="dxa"/>
            <w:tcBorders>
              <w:top w:val="single" w:sz="4" w:space="0" w:color="auto"/>
              <w:left w:val="nil"/>
              <w:bottom w:val="nil"/>
              <w:right w:val="nil"/>
            </w:tcBorders>
          </w:tcPr>
          <w:p w14:paraId="372D7F0C" w14:textId="77777777" w:rsidR="00E965E2" w:rsidRDefault="00E965E2" w:rsidP="00E965E2">
            <w:pPr>
              <w:pStyle w:val="ListParagraph"/>
              <w:spacing w:after="0" w:line="240" w:lineRule="auto"/>
              <w:ind w:left="166"/>
              <w:rPr>
                <w:sz w:val="24"/>
                <w:szCs w:val="24"/>
              </w:rPr>
            </w:pPr>
          </w:p>
        </w:tc>
        <w:tc>
          <w:tcPr>
            <w:tcW w:w="2884" w:type="dxa"/>
            <w:tcBorders>
              <w:top w:val="single" w:sz="4" w:space="0" w:color="auto"/>
              <w:left w:val="nil"/>
              <w:bottom w:val="nil"/>
              <w:right w:val="nil"/>
            </w:tcBorders>
          </w:tcPr>
          <w:p w14:paraId="676FB138" w14:textId="77777777" w:rsidR="00E965E2" w:rsidRDefault="00E965E2" w:rsidP="00DB2D28">
            <w:pPr>
              <w:rPr>
                <w:sz w:val="24"/>
                <w:szCs w:val="24"/>
              </w:rPr>
            </w:pPr>
          </w:p>
        </w:tc>
      </w:tr>
      <w:tr w:rsidR="00DB2D28" w:rsidRPr="00B630AB" w14:paraId="56B0B8D3" w14:textId="77777777" w:rsidTr="00E965E2">
        <w:tc>
          <w:tcPr>
            <w:tcW w:w="1527" w:type="dxa"/>
            <w:tcBorders>
              <w:top w:val="nil"/>
              <w:bottom w:val="single" w:sz="4" w:space="0" w:color="auto"/>
            </w:tcBorders>
          </w:tcPr>
          <w:p w14:paraId="66D96B1F" w14:textId="77777777" w:rsidR="00DB2D28" w:rsidRDefault="00DB2D28" w:rsidP="00DB2D28">
            <w:pPr>
              <w:jc w:val="center"/>
              <w:rPr>
                <w:sz w:val="24"/>
                <w:szCs w:val="24"/>
              </w:rPr>
            </w:pPr>
            <w:r>
              <w:rPr>
                <w:sz w:val="24"/>
                <w:szCs w:val="24"/>
              </w:rPr>
              <w:lastRenderedPageBreak/>
              <w:t>BIT Members</w:t>
            </w:r>
          </w:p>
        </w:tc>
        <w:tc>
          <w:tcPr>
            <w:tcW w:w="3145" w:type="dxa"/>
            <w:tcBorders>
              <w:top w:val="nil"/>
              <w:bottom w:val="single" w:sz="4" w:space="0" w:color="auto"/>
            </w:tcBorders>
          </w:tcPr>
          <w:p w14:paraId="3DEF6598" w14:textId="32D80214" w:rsidR="00DB2D28" w:rsidRPr="00EF68B7" w:rsidRDefault="00DA6A8B" w:rsidP="00DB2D28">
            <w:pPr>
              <w:rPr>
                <w:sz w:val="24"/>
                <w:szCs w:val="24"/>
              </w:rPr>
            </w:pPr>
            <w:r>
              <w:rPr>
                <w:sz w:val="24"/>
                <w:szCs w:val="24"/>
              </w:rPr>
              <w:t xml:space="preserve">1.8 </w:t>
            </w:r>
            <w:r w:rsidR="00DB2D28">
              <w:rPr>
                <w:sz w:val="24"/>
                <w:szCs w:val="24"/>
              </w:rPr>
              <w:t>BIT members begin completing training associated with the selected curriculum.</w:t>
            </w:r>
          </w:p>
        </w:tc>
        <w:tc>
          <w:tcPr>
            <w:tcW w:w="5399" w:type="dxa"/>
            <w:tcBorders>
              <w:top w:val="nil"/>
              <w:bottom w:val="single" w:sz="4" w:space="0" w:color="auto"/>
            </w:tcBorders>
          </w:tcPr>
          <w:p w14:paraId="496F77B6" w14:textId="77777777" w:rsidR="000E1F15" w:rsidRDefault="00DB2D28" w:rsidP="000E1F15">
            <w:pPr>
              <w:pStyle w:val="ListParagraph"/>
              <w:numPr>
                <w:ilvl w:val="0"/>
                <w:numId w:val="59"/>
              </w:numPr>
              <w:spacing w:after="0" w:line="240" w:lineRule="auto"/>
              <w:ind w:left="166" w:hanging="180"/>
              <w:rPr>
                <w:sz w:val="24"/>
                <w:szCs w:val="24"/>
              </w:rPr>
            </w:pPr>
            <w:r w:rsidRPr="00DC3930">
              <w:rPr>
                <w:sz w:val="24"/>
                <w:szCs w:val="24"/>
              </w:rPr>
              <w:t>BIT members get access to curriculum training</w:t>
            </w:r>
          </w:p>
          <w:p w14:paraId="7A25FE5A" w14:textId="4308F36D" w:rsidR="00DB2D28" w:rsidRPr="000E1F15" w:rsidRDefault="00DB2D28" w:rsidP="000E1F15">
            <w:pPr>
              <w:pStyle w:val="ListParagraph"/>
              <w:numPr>
                <w:ilvl w:val="0"/>
                <w:numId w:val="59"/>
              </w:numPr>
              <w:spacing w:after="0" w:line="240" w:lineRule="auto"/>
              <w:ind w:left="166" w:hanging="180"/>
              <w:rPr>
                <w:sz w:val="24"/>
                <w:szCs w:val="24"/>
              </w:rPr>
            </w:pPr>
            <w:r w:rsidRPr="000E1F15">
              <w:rPr>
                <w:sz w:val="24"/>
                <w:szCs w:val="24"/>
              </w:rPr>
              <w:t>BIT members begin training on selected curriculum</w:t>
            </w:r>
          </w:p>
        </w:tc>
        <w:tc>
          <w:tcPr>
            <w:tcW w:w="2884" w:type="dxa"/>
            <w:tcBorders>
              <w:top w:val="nil"/>
              <w:bottom w:val="single" w:sz="4" w:space="0" w:color="auto"/>
            </w:tcBorders>
          </w:tcPr>
          <w:p w14:paraId="1E9BB663" w14:textId="0334B93F" w:rsidR="00DB2D28" w:rsidRDefault="00476215" w:rsidP="00DB2D28">
            <w:pPr>
              <w:rPr>
                <w:sz w:val="24"/>
                <w:szCs w:val="24"/>
              </w:rPr>
            </w:pPr>
            <w:r>
              <w:rPr>
                <w:sz w:val="24"/>
                <w:szCs w:val="24"/>
              </w:rPr>
              <w:t>BIT meeting notes indicate BIT members have begun EB curriculum training.</w:t>
            </w:r>
          </w:p>
        </w:tc>
      </w:tr>
      <w:tr w:rsidR="00DB2D28" w:rsidRPr="00B630AB" w14:paraId="6445683A" w14:textId="77777777" w:rsidTr="001F3420">
        <w:tc>
          <w:tcPr>
            <w:tcW w:w="12955" w:type="dxa"/>
            <w:gridSpan w:val="4"/>
            <w:tcBorders>
              <w:left w:val="nil"/>
              <w:right w:val="nil"/>
            </w:tcBorders>
          </w:tcPr>
          <w:p w14:paraId="54AF4DB8" w14:textId="77777777" w:rsidR="00DB2D28" w:rsidRDefault="00DB2D28" w:rsidP="00DB2D28">
            <w:pPr>
              <w:rPr>
                <w:sz w:val="24"/>
                <w:szCs w:val="24"/>
              </w:rPr>
            </w:pPr>
          </w:p>
        </w:tc>
      </w:tr>
      <w:tr w:rsidR="00DB2D28" w:rsidRPr="00B630AB" w14:paraId="3A4EA68F" w14:textId="77777777" w:rsidTr="001F3420">
        <w:trPr>
          <w:trHeight w:val="323"/>
        </w:trPr>
        <w:tc>
          <w:tcPr>
            <w:tcW w:w="12955" w:type="dxa"/>
            <w:gridSpan w:val="4"/>
            <w:tcBorders>
              <w:bottom w:val="single" w:sz="4" w:space="0" w:color="auto"/>
            </w:tcBorders>
            <w:shd w:val="clear" w:color="auto" w:fill="000000" w:themeFill="text1"/>
            <w:vAlign w:val="center"/>
          </w:tcPr>
          <w:p w14:paraId="55BC77D9" w14:textId="77777777" w:rsidR="00DB2D28" w:rsidRPr="00126B9C" w:rsidRDefault="00DB2D28" w:rsidP="00DB2D28">
            <w:pPr>
              <w:rPr>
                <w:b/>
                <w:bCs/>
                <w:sz w:val="24"/>
                <w:szCs w:val="24"/>
              </w:rPr>
            </w:pPr>
            <w:r>
              <w:rPr>
                <w:b/>
                <w:bCs/>
                <w:sz w:val="24"/>
                <w:szCs w:val="24"/>
              </w:rPr>
              <w:t>November 2022</w:t>
            </w:r>
          </w:p>
        </w:tc>
      </w:tr>
      <w:tr w:rsidR="00DB2D28" w:rsidRPr="00B630AB" w14:paraId="42DDE70A" w14:textId="77777777" w:rsidTr="00DB2D28">
        <w:tc>
          <w:tcPr>
            <w:tcW w:w="1527" w:type="dxa"/>
          </w:tcPr>
          <w:p w14:paraId="765896E9" w14:textId="77777777" w:rsidR="00DB2D28" w:rsidRDefault="00DB2D28" w:rsidP="00DB2D28">
            <w:pPr>
              <w:jc w:val="center"/>
              <w:rPr>
                <w:sz w:val="24"/>
                <w:szCs w:val="24"/>
              </w:rPr>
            </w:pPr>
            <w:r>
              <w:rPr>
                <w:sz w:val="24"/>
                <w:szCs w:val="24"/>
              </w:rPr>
              <w:t>BIT</w:t>
            </w:r>
          </w:p>
        </w:tc>
        <w:tc>
          <w:tcPr>
            <w:tcW w:w="3145" w:type="dxa"/>
          </w:tcPr>
          <w:p w14:paraId="781537EA" w14:textId="1D7652BE" w:rsidR="00A05CFA" w:rsidRDefault="00DA6A8B" w:rsidP="00DB2D28">
            <w:pPr>
              <w:rPr>
                <w:sz w:val="24"/>
                <w:szCs w:val="24"/>
              </w:rPr>
            </w:pPr>
            <w:r>
              <w:rPr>
                <w:sz w:val="24"/>
                <w:szCs w:val="24"/>
              </w:rPr>
              <w:t xml:space="preserve">1.9 </w:t>
            </w:r>
            <w:r w:rsidR="00DB2D28">
              <w:rPr>
                <w:sz w:val="24"/>
                <w:szCs w:val="24"/>
              </w:rPr>
              <w:t xml:space="preserve">BIT </w:t>
            </w:r>
            <w:r w:rsidR="00476215">
              <w:rPr>
                <w:sz w:val="24"/>
                <w:szCs w:val="24"/>
              </w:rPr>
              <w:t>improves knowledge of data-based decision making.</w:t>
            </w:r>
            <w:r w:rsidR="00DB2D28">
              <w:rPr>
                <w:sz w:val="24"/>
                <w:szCs w:val="24"/>
              </w:rPr>
              <w:t xml:space="preserve"> </w:t>
            </w:r>
          </w:p>
          <w:p w14:paraId="47AB2B95" w14:textId="77777777" w:rsidR="00A05CFA" w:rsidRDefault="00A05CFA" w:rsidP="00DB2D28">
            <w:pPr>
              <w:rPr>
                <w:sz w:val="24"/>
                <w:szCs w:val="24"/>
              </w:rPr>
            </w:pPr>
          </w:p>
          <w:p w14:paraId="3FA2561D" w14:textId="3F6D3D16" w:rsidR="00A05CFA" w:rsidRPr="00EF68B7" w:rsidRDefault="00A05CFA" w:rsidP="00DB2D28">
            <w:pPr>
              <w:rPr>
                <w:sz w:val="24"/>
                <w:szCs w:val="24"/>
              </w:rPr>
            </w:pPr>
          </w:p>
        </w:tc>
        <w:tc>
          <w:tcPr>
            <w:tcW w:w="5399" w:type="dxa"/>
          </w:tcPr>
          <w:p w14:paraId="36739D78" w14:textId="68D940A7" w:rsidR="004B2814" w:rsidRDefault="004B2814" w:rsidP="00C9290B">
            <w:pPr>
              <w:pStyle w:val="ListParagraph"/>
              <w:numPr>
                <w:ilvl w:val="0"/>
                <w:numId w:val="59"/>
              </w:numPr>
              <w:spacing w:after="0" w:line="240" w:lineRule="auto"/>
              <w:ind w:left="166" w:hanging="180"/>
              <w:rPr>
                <w:sz w:val="24"/>
                <w:szCs w:val="24"/>
              </w:rPr>
            </w:pPr>
            <w:r>
              <w:rPr>
                <w:sz w:val="24"/>
                <w:szCs w:val="24"/>
              </w:rPr>
              <w:t xml:space="preserve">BIT receives training on data-based </w:t>
            </w:r>
            <w:r w:rsidR="003E5AF5">
              <w:rPr>
                <w:sz w:val="24"/>
                <w:szCs w:val="24"/>
              </w:rPr>
              <w:t>decision making</w:t>
            </w:r>
            <w:r>
              <w:rPr>
                <w:sz w:val="24"/>
                <w:szCs w:val="24"/>
              </w:rPr>
              <w:t>.</w:t>
            </w:r>
          </w:p>
          <w:p w14:paraId="1605D926" w14:textId="77777777" w:rsidR="00A05CFA" w:rsidRDefault="00A05CFA" w:rsidP="00A05CFA">
            <w:pPr>
              <w:pStyle w:val="ListParagraph"/>
              <w:numPr>
                <w:ilvl w:val="1"/>
                <w:numId w:val="59"/>
              </w:numPr>
              <w:spacing w:after="0" w:line="240" w:lineRule="auto"/>
              <w:ind w:left="346" w:hanging="194"/>
              <w:rPr>
                <w:sz w:val="24"/>
                <w:szCs w:val="24"/>
              </w:rPr>
            </w:pPr>
            <w:r>
              <w:rPr>
                <w:sz w:val="24"/>
                <w:szCs w:val="24"/>
              </w:rPr>
              <w:t xml:space="preserve">Problem-solving model </w:t>
            </w:r>
          </w:p>
          <w:p w14:paraId="51CE7EE9" w14:textId="6705E753" w:rsidR="00A05CFA" w:rsidRPr="005D1031" w:rsidRDefault="005D1031" w:rsidP="003E5AF5">
            <w:pPr>
              <w:pStyle w:val="ListParagraph"/>
              <w:numPr>
                <w:ilvl w:val="1"/>
                <w:numId w:val="59"/>
              </w:numPr>
              <w:spacing w:after="0" w:line="240" w:lineRule="auto"/>
              <w:ind w:left="346" w:hanging="194"/>
              <w:rPr>
                <w:sz w:val="24"/>
                <w:szCs w:val="24"/>
              </w:rPr>
            </w:pPr>
            <w:r w:rsidRPr="005D1031">
              <w:rPr>
                <w:sz w:val="24"/>
                <w:szCs w:val="24"/>
              </w:rPr>
              <w:t>Action Planning</w:t>
            </w:r>
            <w:r w:rsidR="00A05CFA" w:rsidRPr="005D1031">
              <w:rPr>
                <w:sz w:val="24"/>
                <w:szCs w:val="24"/>
              </w:rPr>
              <w:t xml:space="preserve"> </w:t>
            </w:r>
          </w:p>
        </w:tc>
        <w:tc>
          <w:tcPr>
            <w:tcW w:w="2884" w:type="dxa"/>
          </w:tcPr>
          <w:p w14:paraId="79E78B74" w14:textId="40FFA39A" w:rsidR="00DB2D28" w:rsidRDefault="00026CBB" w:rsidP="00DB2D28">
            <w:pPr>
              <w:rPr>
                <w:sz w:val="24"/>
                <w:szCs w:val="24"/>
              </w:rPr>
            </w:pPr>
            <w:r>
              <w:rPr>
                <w:sz w:val="24"/>
                <w:szCs w:val="24"/>
              </w:rPr>
              <w:t>BIT meeting notes show training is completed.</w:t>
            </w:r>
          </w:p>
        </w:tc>
      </w:tr>
      <w:tr w:rsidR="000E1F15" w:rsidRPr="00B630AB" w14:paraId="63CA42B0" w14:textId="77777777" w:rsidTr="00DB2D28">
        <w:tc>
          <w:tcPr>
            <w:tcW w:w="1527" w:type="dxa"/>
          </w:tcPr>
          <w:p w14:paraId="147567C5" w14:textId="78907F43" w:rsidR="000E1F15" w:rsidRDefault="005D2CED" w:rsidP="00DB2D28">
            <w:pPr>
              <w:jc w:val="center"/>
              <w:rPr>
                <w:sz w:val="24"/>
                <w:szCs w:val="24"/>
              </w:rPr>
            </w:pPr>
            <w:r>
              <w:rPr>
                <w:sz w:val="24"/>
                <w:szCs w:val="24"/>
              </w:rPr>
              <w:t>BIT</w:t>
            </w:r>
          </w:p>
        </w:tc>
        <w:tc>
          <w:tcPr>
            <w:tcW w:w="3145" w:type="dxa"/>
          </w:tcPr>
          <w:p w14:paraId="771AA23E" w14:textId="729E6993" w:rsidR="000E1F15" w:rsidRDefault="00DA6A8B" w:rsidP="00DB2D28">
            <w:pPr>
              <w:rPr>
                <w:sz w:val="24"/>
                <w:szCs w:val="24"/>
              </w:rPr>
            </w:pPr>
            <w:r>
              <w:rPr>
                <w:sz w:val="24"/>
                <w:szCs w:val="24"/>
              </w:rPr>
              <w:t xml:space="preserve">1.10 </w:t>
            </w:r>
            <w:r w:rsidR="000E1F15" w:rsidRPr="00AF6DAB">
              <w:rPr>
                <w:sz w:val="24"/>
                <w:szCs w:val="24"/>
              </w:rPr>
              <w:t xml:space="preserve">BIT </w:t>
            </w:r>
            <w:r w:rsidR="000E1F15">
              <w:rPr>
                <w:sz w:val="24"/>
                <w:szCs w:val="24"/>
              </w:rPr>
              <w:t>begins creating a</w:t>
            </w:r>
            <w:r w:rsidR="00ED2464">
              <w:rPr>
                <w:sz w:val="24"/>
                <w:szCs w:val="24"/>
              </w:rPr>
              <w:t xml:space="preserve">n action plan </w:t>
            </w:r>
            <w:r w:rsidR="000E1F15">
              <w:rPr>
                <w:sz w:val="24"/>
                <w:szCs w:val="24"/>
              </w:rPr>
              <w:t>for the EB curriculum.</w:t>
            </w:r>
          </w:p>
        </w:tc>
        <w:tc>
          <w:tcPr>
            <w:tcW w:w="5399" w:type="dxa"/>
          </w:tcPr>
          <w:p w14:paraId="53CF0EC5" w14:textId="7379CB62" w:rsidR="000E1F15" w:rsidRDefault="000E1F15" w:rsidP="00C9290B">
            <w:pPr>
              <w:pStyle w:val="ListParagraph"/>
              <w:numPr>
                <w:ilvl w:val="0"/>
                <w:numId w:val="59"/>
              </w:numPr>
              <w:spacing w:after="0" w:line="240" w:lineRule="auto"/>
              <w:ind w:left="166" w:hanging="180"/>
              <w:rPr>
                <w:sz w:val="24"/>
                <w:szCs w:val="24"/>
              </w:rPr>
            </w:pPr>
            <w:r>
              <w:rPr>
                <w:sz w:val="24"/>
                <w:szCs w:val="24"/>
              </w:rPr>
              <w:t xml:space="preserve">BIT </w:t>
            </w:r>
            <w:r w:rsidR="00244E65">
              <w:rPr>
                <w:sz w:val="24"/>
                <w:szCs w:val="24"/>
              </w:rPr>
              <w:t>creates action plan items for</w:t>
            </w:r>
            <w:r>
              <w:rPr>
                <w:sz w:val="24"/>
                <w:szCs w:val="24"/>
              </w:rPr>
              <w:t xml:space="preserve"> their </w:t>
            </w:r>
            <w:r w:rsidR="00244E65">
              <w:rPr>
                <w:sz w:val="24"/>
                <w:szCs w:val="24"/>
              </w:rPr>
              <w:t>evidence-based</w:t>
            </w:r>
            <w:r>
              <w:rPr>
                <w:sz w:val="24"/>
                <w:szCs w:val="24"/>
              </w:rPr>
              <w:t xml:space="preserve"> curriculum.</w:t>
            </w:r>
          </w:p>
        </w:tc>
        <w:tc>
          <w:tcPr>
            <w:tcW w:w="2884" w:type="dxa"/>
          </w:tcPr>
          <w:p w14:paraId="49768B49" w14:textId="0CF7E348" w:rsidR="000E1F15" w:rsidRDefault="00101088" w:rsidP="00DB2D28">
            <w:pPr>
              <w:rPr>
                <w:sz w:val="24"/>
                <w:szCs w:val="24"/>
              </w:rPr>
            </w:pPr>
            <w:r>
              <w:rPr>
                <w:sz w:val="24"/>
                <w:szCs w:val="24"/>
              </w:rPr>
              <w:t xml:space="preserve">Evidence-Based curriculum action plan </w:t>
            </w:r>
            <w:r w:rsidR="00A80811">
              <w:rPr>
                <w:sz w:val="24"/>
                <w:szCs w:val="24"/>
              </w:rPr>
              <w:t>started</w:t>
            </w:r>
            <w:r>
              <w:rPr>
                <w:sz w:val="24"/>
                <w:szCs w:val="24"/>
              </w:rPr>
              <w:t>.</w:t>
            </w:r>
          </w:p>
        </w:tc>
      </w:tr>
      <w:tr w:rsidR="000E1F15" w:rsidRPr="00B630AB" w14:paraId="50D3113A" w14:textId="77777777" w:rsidTr="00E965E2">
        <w:tc>
          <w:tcPr>
            <w:tcW w:w="1527" w:type="dxa"/>
            <w:tcBorders>
              <w:bottom w:val="single" w:sz="4" w:space="0" w:color="auto"/>
            </w:tcBorders>
          </w:tcPr>
          <w:p w14:paraId="73714C19" w14:textId="5A6F1770" w:rsidR="000E1F15" w:rsidRDefault="005D2CED" w:rsidP="00DB2D28">
            <w:pPr>
              <w:jc w:val="center"/>
              <w:rPr>
                <w:sz w:val="24"/>
                <w:szCs w:val="24"/>
              </w:rPr>
            </w:pPr>
            <w:r>
              <w:rPr>
                <w:sz w:val="24"/>
                <w:szCs w:val="24"/>
              </w:rPr>
              <w:t>BIT</w:t>
            </w:r>
          </w:p>
        </w:tc>
        <w:tc>
          <w:tcPr>
            <w:tcW w:w="3145" w:type="dxa"/>
            <w:tcBorders>
              <w:bottom w:val="single" w:sz="4" w:space="0" w:color="auto"/>
            </w:tcBorders>
          </w:tcPr>
          <w:p w14:paraId="5C815BCF" w14:textId="2F698ADE" w:rsidR="000E1F15" w:rsidRDefault="00DA6A8B" w:rsidP="00DB2D28">
            <w:pPr>
              <w:rPr>
                <w:sz w:val="24"/>
                <w:szCs w:val="24"/>
              </w:rPr>
            </w:pPr>
            <w:r>
              <w:rPr>
                <w:sz w:val="24"/>
                <w:szCs w:val="24"/>
              </w:rPr>
              <w:t xml:space="preserve">1.11 </w:t>
            </w:r>
            <w:r w:rsidR="000E1F15" w:rsidRPr="00AF6DAB">
              <w:rPr>
                <w:sz w:val="24"/>
                <w:szCs w:val="24"/>
              </w:rPr>
              <w:t xml:space="preserve">BIT </w:t>
            </w:r>
            <w:r w:rsidR="000E1F15">
              <w:rPr>
                <w:sz w:val="24"/>
                <w:szCs w:val="24"/>
              </w:rPr>
              <w:t>begins creating a</w:t>
            </w:r>
            <w:r w:rsidR="00ED2464">
              <w:rPr>
                <w:sz w:val="24"/>
                <w:szCs w:val="24"/>
              </w:rPr>
              <w:t>n</w:t>
            </w:r>
            <w:r w:rsidR="000E1F15" w:rsidRPr="00AF6DAB">
              <w:rPr>
                <w:sz w:val="24"/>
                <w:szCs w:val="24"/>
              </w:rPr>
              <w:t xml:space="preserve"> </w:t>
            </w:r>
            <w:r w:rsidR="00ED2464">
              <w:rPr>
                <w:sz w:val="24"/>
                <w:szCs w:val="24"/>
              </w:rPr>
              <w:t xml:space="preserve">action plan </w:t>
            </w:r>
            <w:r w:rsidR="000E1F15">
              <w:rPr>
                <w:sz w:val="24"/>
                <w:szCs w:val="24"/>
              </w:rPr>
              <w:t>to improve identified priority best practices</w:t>
            </w:r>
            <w:r w:rsidR="000E1F15" w:rsidRPr="00AF6DAB">
              <w:rPr>
                <w:sz w:val="24"/>
                <w:szCs w:val="24"/>
              </w:rPr>
              <w:t>.</w:t>
            </w:r>
          </w:p>
        </w:tc>
        <w:tc>
          <w:tcPr>
            <w:tcW w:w="5399" w:type="dxa"/>
            <w:tcBorders>
              <w:bottom w:val="single" w:sz="4" w:space="0" w:color="auto"/>
            </w:tcBorders>
          </w:tcPr>
          <w:p w14:paraId="0541B5E0" w14:textId="0ADFB8D5" w:rsidR="000E1F15" w:rsidRDefault="000E1F15" w:rsidP="000E1F15">
            <w:pPr>
              <w:pStyle w:val="ListParagraph"/>
              <w:numPr>
                <w:ilvl w:val="0"/>
                <w:numId w:val="59"/>
              </w:numPr>
              <w:spacing w:after="0" w:line="240" w:lineRule="auto"/>
              <w:ind w:left="166" w:hanging="180"/>
              <w:rPr>
                <w:sz w:val="24"/>
                <w:szCs w:val="24"/>
              </w:rPr>
            </w:pPr>
            <w:r>
              <w:rPr>
                <w:sz w:val="24"/>
                <w:szCs w:val="24"/>
              </w:rPr>
              <w:t>BIT</w:t>
            </w:r>
            <w:r w:rsidRPr="00C9290B">
              <w:rPr>
                <w:sz w:val="24"/>
                <w:szCs w:val="24"/>
              </w:rPr>
              <w:t xml:space="preserve"> </w:t>
            </w:r>
            <w:r>
              <w:rPr>
                <w:sz w:val="24"/>
                <w:szCs w:val="24"/>
              </w:rPr>
              <w:t>uses</w:t>
            </w:r>
            <w:r w:rsidRPr="00C9290B">
              <w:rPr>
                <w:sz w:val="24"/>
                <w:szCs w:val="24"/>
              </w:rPr>
              <w:t xml:space="preserve"> a data-based </w:t>
            </w:r>
            <w:proofErr w:type="gramStart"/>
            <w:r w:rsidR="003E5AF5">
              <w:rPr>
                <w:sz w:val="24"/>
                <w:szCs w:val="24"/>
              </w:rPr>
              <w:t>decision making</w:t>
            </w:r>
            <w:proofErr w:type="gramEnd"/>
            <w:r w:rsidRPr="00C9290B">
              <w:rPr>
                <w:sz w:val="24"/>
                <w:szCs w:val="24"/>
              </w:rPr>
              <w:t xml:space="preserve"> process to identify </w:t>
            </w:r>
            <w:r w:rsidR="00431B78">
              <w:rPr>
                <w:sz w:val="24"/>
                <w:szCs w:val="24"/>
              </w:rPr>
              <w:t>priority best practices to improve</w:t>
            </w:r>
            <w:r w:rsidRPr="00C9290B">
              <w:rPr>
                <w:sz w:val="24"/>
                <w:szCs w:val="24"/>
              </w:rPr>
              <w:t xml:space="preserve"> </w:t>
            </w:r>
            <w:r>
              <w:rPr>
                <w:sz w:val="24"/>
                <w:szCs w:val="24"/>
              </w:rPr>
              <w:t>based on results of their BPEG Self-Assessment.</w:t>
            </w:r>
          </w:p>
          <w:p w14:paraId="69ABF06F" w14:textId="55CD9BA0" w:rsidR="000E1F15" w:rsidRDefault="00101088" w:rsidP="00C9290B">
            <w:pPr>
              <w:pStyle w:val="ListParagraph"/>
              <w:numPr>
                <w:ilvl w:val="0"/>
                <w:numId w:val="59"/>
              </w:numPr>
              <w:spacing w:after="0" w:line="240" w:lineRule="auto"/>
              <w:ind w:left="166" w:hanging="180"/>
              <w:rPr>
                <w:sz w:val="24"/>
                <w:szCs w:val="24"/>
              </w:rPr>
            </w:pPr>
            <w:r>
              <w:rPr>
                <w:sz w:val="24"/>
                <w:szCs w:val="24"/>
              </w:rPr>
              <w:t xml:space="preserve">BIT creates action plan items for their </w:t>
            </w:r>
            <w:r w:rsidR="003E5AF5">
              <w:rPr>
                <w:sz w:val="24"/>
                <w:szCs w:val="24"/>
              </w:rPr>
              <w:t>prioritized best practices.</w:t>
            </w:r>
          </w:p>
        </w:tc>
        <w:tc>
          <w:tcPr>
            <w:tcW w:w="2884" w:type="dxa"/>
            <w:tcBorders>
              <w:bottom w:val="single" w:sz="4" w:space="0" w:color="auto"/>
            </w:tcBorders>
          </w:tcPr>
          <w:p w14:paraId="0433C32C" w14:textId="2CBA9C40" w:rsidR="000E1F15" w:rsidRDefault="00101088" w:rsidP="00DB2D28">
            <w:pPr>
              <w:rPr>
                <w:sz w:val="24"/>
                <w:szCs w:val="24"/>
              </w:rPr>
            </w:pPr>
            <w:r>
              <w:rPr>
                <w:sz w:val="24"/>
                <w:szCs w:val="24"/>
              </w:rPr>
              <w:t>Action</w:t>
            </w:r>
            <w:r w:rsidR="0086240F">
              <w:rPr>
                <w:sz w:val="24"/>
                <w:szCs w:val="24"/>
              </w:rPr>
              <w:t xml:space="preserve"> plan </w:t>
            </w:r>
            <w:r w:rsidR="00A80811">
              <w:rPr>
                <w:sz w:val="24"/>
                <w:szCs w:val="24"/>
              </w:rPr>
              <w:t>started</w:t>
            </w:r>
            <w:r w:rsidR="0086240F">
              <w:rPr>
                <w:sz w:val="24"/>
                <w:szCs w:val="24"/>
              </w:rPr>
              <w:t xml:space="preserve"> for prioritized best practices.</w:t>
            </w:r>
          </w:p>
        </w:tc>
      </w:tr>
      <w:tr w:rsidR="002B60DC" w:rsidRPr="00B630AB" w14:paraId="5669E7EF" w14:textId="77777777" w:rsidTr="00E965E2">
        <w:tc>
          <w:tcPr>
            <w:tcW w:w="12955" w:type="dxa"/>
            <w:gridSpan w:val="4"/>
            <w:tcBorders>
              <w:left w:val="nil"/>
              <w:bottom w:val="nil"/>
              <w:right w:val="nil"/>
            </w:tcBorders>
          </w:tcPr>
          <w:p w14:paraId="2E8EAB27" w14:textId="77777777" w:rsidR="002B60DC" w:rsidRDefault="002B60DC" w:rsidP="002B60DC">
            <w:pPr>
              <w:rPr>
                <w:sz w:val="24"/>
                <w:szCs w:val="24"/>
              </w:rPr>
            </w:pPr>
          </w:p>
          <w:p w14:paraId="0E0FEAD4" w14:textId="77777777" w:rsidR="00E965E2" w:rsidRDefault="00E965E2" w:rsidP="002B60DC">
            <w:pPr>
              <w:rPr>
                <w:sz w:val="24"/>
                <w:szCs w:val="24"/>
              </w:rPr>
            </w:pPr>
          </w:p>
          <w:p w14:paraId="775D42A7" w14:textId="77777777" w:rsidR="00E965E2" w:rsidRDefault="00E965E2" w:rsidP="002B60DC">
            <w:pPr>
              <w:rPr>
                <w:sz w:val="24"/>
                <w:szCs w:val="24"/>
              </w:rPr>
            </w:pPr>
          </w:p>
          <w:p w14:paraId="6D5C56C1" w14:textId="77777777" w:rsidR="00E965E2" w:rsidRDefault="00E965E2" w:rsidP="002B60DC">
            <w:pPr>
              <w:rPr>
                <w:sz w:val="24"/>
                <w:szCs w:val="24"/>
              </w:rPr>
            </w:pPr>
          </w:p>
          <w:p w14:paraId="754FFF21" w14:textId="77777777" w:rsidR="00E965E2" w:rsidRDefault="00E965E2" w:rsidP="002B60DC">
            <w:pPr>
              <w:rPr>
                <w:sz w:val="24"/>
                <w:szCs w:val="24"/>
              </w:rPr>
            </w:pPr>
          </w:p>
          <w:p w14:paraId="04BCFFF7" w14:textId="77777777" w:rsidR="00E965E2" w:rsidRDefault="00E965E2" w:rsidP="002B60DC">
            <w:pPr>
              <w:rPr>
                <w:sz w:val="24"/>
                <w:szCs w:val="24"/>
              </w:rPr>
            </w:pPr>
          </w:p>
          <w:p w14:paraId="5F658FE1" w14:textId="77777777" w:rsidR="00E965E2" w:rsidRDefault="00E965E2" w:rsidP="002B60DC">
            <w:pPr>
              <w:rPr>
                <w:sz w:val="24"/>
                <w:szCs w:val="24"/>
              </w:rPr>
            </w:pPr>
          </w:p>
          <w:p w14:paraId="7B7B9E8A" w14:textId="2C290E66" w:rsidR="00E965E2" w:rsidRDefault="00E965E2" w:rsidP="002B60DC">
            <w:pPr>
              <w:rPr>
                <w:sz w:val="24"/>
                <w:szCs w:val="24"/>
              </w:rPr>
            </w:pPr>
          </w:p>
          <w:p w14:paraId="3E1A2FAE" w14:textId="0DA3EAC6" w:rsidR="003B5BC0" w:rsidRDefault="003B5BC0" w:rsidP="002B60DC">
            <w:pPr>
              <w:rPr>
                <w:sz w:val="24"/>
                <w:szCs w:val="24"/>
              </w:rPr>
            </w:pPr>
          </w:p>
          <w:p w14:paraId="6472691F" w14:textId="77777777" w:rsidR="003B5BC0" w:rsidRDefault="003B5BC0" w:rsidP="002B60DC">
            <w:pPr>
              <w:rPr>
                <w:sz w:val="24"/>
                <w:szCs w:val="24"/>
              </w:rPr>
            </w:pPr>
          </w:p>
          <w:p w14:paraId="102C9593" w14:textId="77777777" w:rsidR="00E965E2" w:rsidRDefault="00E965E2" w:rsidP="002B60DC">
            <w:pPr>
              <w:rPr>
                <w:sz w:val="24"/>
                <w:szCs w:val="24"/>
              </w:rPr>
            </w:pPr>
          </w:p>
          <w:p w14:paraId="7FDCD87B" w14:textId="507E165C" w:rsidR="00E965E2" w:rsidRDefault="00E965E2" w:rsidP="002B60DC">
            <w:pPr>
              <w:rPr>
                <w:sz w:val="24"/>
                <w:szCs w:val="24"/>
              </w:rPr>
            </w:pPr>
          </w:p>
        </w:tc>
      </w:tr>
      <w:tr w:rsidR="002B60DC" w:rsidRPr="00B630AB" w14:paraId="18AA1672" w14:textId="77777777" w:rsidTr="00E965E2">
        <w:trPr>
          <w:trHeight w:val="368"/>
        </w:trPr>
        <w:tc>
          <w:tcPr>
            <w:tcW w:w="12955" w:type="dxa"/>
            <w:gridSpan w:val="4"/>
            <w:tcBorders>
              <w:top w:val="nil"/>
              <w:bottom w:val="single" w:sz="4" w:space="0" w:color="auto"/>
            </w:tcBorders>
            <w:shd w:val="clear" w:color="auto" w:fill="000000" w:themeFill="text1"/>
            <w:vAlign w:val="center"/>
          </w:tcPr>
          <w:p w14:paraId="37F3A267" w14:textId="77777777" w:rsidR="002B60DC" w:rsidRPr="00126B9C" w:rsidRDefault="002B60DC" w:rsidP="002B60DC">
            <w:pPr>
              <w:rPr>
                <w:b/>
                <w:bCs/>
                <w:sz w:val="24"/>
                <w:szCs w:val="24"/>
              </w:rPr>
            </w:pPr>
            <w:r>
              <w:rPr>
                <w:b/>
                <w:bCs/>
                <w:sz w:val="24"/>
                <w:szCs w:val="24"/>
              </w:rPr>
              <w:lastRenderedPageBreak/>
              <w:t>December 2022</w:t>
            </w:r>
          </w:p>
        </w:tc>
      </w:tr>
      <w:tr w:rsidR="004775C5" w:rsidRPr="00B630AB" w14:paraId="7C21604F" w14:textId="77777777" w:rsidTr="00DB2D28">
        <w:tc>
          <w:tcPr>
            <w:tcW w:w="1527" w:type="dxa"/>
          </w:tcPr>
          <w:p w14:paraId="502BE2C3" w14:textId="559D1E17" w:rsidR="004775C5" w:rsidRPr="00B630AB" w:rsidRDefault="004775C5" w:rsidP="004775C5">
            <w:pPr>
              <w:jc w:val="center"/>
              <w:rPr>
                <w:sz w:val="24"/>
                <w:szCs w:val="24"/>
              </w:rPr>
            </w:pPr>
            <w:r w:rsidRPr="00AF6DAB">
              <w:rPr>
                <w:sz w:val="24"/>
                <w:szCs w:val="24"/>
              </w:rPr>
              <w:t>BIT</w:t>
            </w:r>
          </w:p>
        </w:tc>
        <w:tc>
          <w:tcPr>
            <w:tcW w:w="3145" w:type="dxa"/>
          </w:tcPr>
          <w:p w14:paraId="3EA73A64" w14:textId="29684444" w:rsidR="004775C5" w:rsidRPr="00EF68B7" w:rsidRDefault="00DA6A8B" w:rsidP="004775C5">
            <w:pPr>
              <w:rPr>
                <w:sz w:val="24"/>
                <w:szCs w:val="24"/>
              </w:rPr>
            </w:pPr>
            <w:r>
              <w:rPr>
                <w:sz w:val="24"/>
                <w:szCs w:val="24"/>
              </w:rPr>
              <w:t xml:space="preserve">1.12 </w:t>
            </w:r>
            <w:r w:rsidR="004775C5" w:rsidRPr="00AF6DAB">
              <w:rPr>
                <w:sz w:val="24"/>
                <w:szCs w:val="24"/>
              </w:rPr>
              <w:t>BIT</w:t>
            </w:r>
            <w:r w:rsidR="009D0FAF">
              <w:rPr>
                <w:sz w:val="24"/>
                <w:szCs w:val="24"/>
              </w:rPr>
              <w:t xml:space="preserve"> completes creation of</w:t>
            </w:r>
            <w:r w:rsidR="004775C5">
              <w:rPr>
                <w:sz w:val="24"/>
                <w:szCs w:val="24"/>
              </w:rPr>
              <w:t xml:space="preserve"> a</w:t>
            </w:r>
            <w:r w:rsidR="00491156">
              <w:rPr>
                <w:sz w:val="24"/>
                <w:szCs w:val="24"/>
              </w:rPr>
              <w:t>n</w:t>
            </w:r>
            <w:r w:rsidR="004775C5" w:rsidRPr="00AF6DAB">
              <w:rPr>
                <w:sz w:val="24"/>
                <w:szCs w:val="24"/>
              </w:rPr>
              <w:t xml:space="preserve"> </w:t>
            </w:r>
            <w:r w:rsidR="00491156">
              <w:rPr>
                <w:sz w:val="24"/>
                <w:szCs w:val="24"/>
              </w:rPr>
              <w:t xml:space="preserve">action plan </w:t>
            </w:r>
            <w:r w:rsidR="004775C5">
              <w:rPr>
                <w:sz w:val="24"/>
                <w:szCs w:val="24"/>
              </w:rPr>
              <w:t xml:space="preserve">for the </w:t>
            </w:r>
            <w:r w:rsidR="00491156">
              <w:rPr>
                <w:sz w:val="24"/>
                <w:szCs w:val="24"/>
              </w:rPr>
              <w:t>evidence-based</w:t>
            </w:r>
            <w:r w:rsidR="004775C5">
              <w:rPr>
                <w:sz w:val="24"/>
                <w:szCs w:val="24"/>
              </w:rPr>
              <w:t xml:space="preserve"> curriculum.</w:t>
            </w:r>
          </w:p>
        </w:tc>
        <w:tc>
          <w:tcPr>
            <w:tcW w:w="5399" w:type="dxa"/>
          </w:tcPr>
          <w:p w14:paraId="0383BF49" w14:textId="51DF3E1E" w:rsidR="00FB0C6F" w:rsidRPr="00A80811" w:rsidRDefault="004775C5" w:rsidP="00A80811">
            <w:pPr>
              <w:pStyle w:val="ListParagraph"/>
              <w:numPr>
                <w:ilvl w:val="0"/>
                <w:numId w:val="59"/>
              </w:numPr>
              <w:spacing w:after="0" w:line="240" w:lineRule="auto"/>
              <w:ind w:left="166" w:hanging="180"/>
              <w:rPr>
                <w:color w:val="000000" w:themeColor="text1"/>
                <w:sz w:val="24"/>
                <w:szCs w:val="24"/>
              </w:rPr>
            </w:pPr>
            <w:r w:rsidRPr="00AF6DAB">
              <w:rPr>
                <w:sz w:val="24"/>
                <w:szCs w:val="24"/>
              </w:rPr>
              <w:t xml:space="preserve">The BIT </w:t>
            </w:r>
            <w:r w:rsidR="009D7E73">
              <w:rPr>
                <w:sz w:val="24"/>
                <w:szCs w:val="24"/>
              </w:rPr>
              <w:t xml:space="preserve">completes creation of </w:t>
            </w:r>
            <w:r w:rsidRPr="00AF6DAB">
              <w:rPr>
                <w:sz w:val="24"/>
                <w:szCs w:val="24"/>
              </w:rPr>
              <w:t>a</w:t>
            </w:r>
            <w:r w:rsidR="00491156">
              <w:rPr>
                <w:sz w:val="24"/>
                <w:szCs w:val="24"/>
              </w:rPr>
              <w:t>n action plan</w:t>
            </w:r>
            <w:r w:rsidRPr="00AF6DAB">
              <w:rPr>
                <w:sz w:val="24"/>
                <w:szCs w:val="24"/>
              </w:rPr>
              <w:t xml:space="preserve"> </w:t>
            </w:r>
            <w:r>
              <w:rPr>
                <w:sz w:val="24"/>
                <w:szCs w:val="24"/>
              </w:rPr>
              <w:t xml:space="preserve">for the </w:t>
            </w:r>
            <w:r w:rsidR="00491156">
              <w:rPr>
                <w:sz w:val="24"/>
                <w:szCs w:val="24"/>
              </w:rPr>
              <w:t>evidence-based</w:t>
            </w:r>
            <w:r>
              <w:rPr>
                <w:sz w:val="24"/>
                <w:szCs w:val="24"/>
              </w:rPr>
              <w:t xml:space="preserve"> curriculum</w:t>
            </w:r>
            <w:r w:rsidRPr="00AF6DAB">
              <w:rPr>
                <w:sz w:val="24"/>
                <w:szCs w:val="24"/>
              </w:rPr>
              <w:t>.</w:t>
            </w:r>
            <w:r>
              <w:rPr>
                <w:sz w:val="24"/>
                <w:szCs w:val="24"/>
              </w:rPr>
              <w:t xml:space="preserve"> </w:t>
            </w:r>
          </w:p>
        </w:tc>
        <w:tc>
          <w:tcPr>
            <w:tcW w:w="2884" w:type="dxa"/>
          </w:tcPr>
          <w:p w14:paraId="704E04F7" w14:textId="057BB1BA" w:rsidR="004775C5" w:rsidRPr="00B630AB" w:rsidRDefault="00A80811" w:rsidP="004775C5">
            <w:pPr>
              <w:rPr>
                <w:sz w:val="24"/>
                <w:szCs w:val="24"/>
              </w:rPr>
            </w:pPr>
            <w:r>
              <w:rPr>
                <w:sz w:val="24"/>
                <w:szCs w:val="24"/>
              </w:rPr>
              <w:t>Action plan</w:t>
            </w:r>
            <w:r w:rsidR="005E3561">
              <w:rPr>
                <w:sz w:val="24"/>
                <w:szCs w:val="24"/>
              </w:rPr>
              <w:t xml:space="preserve"> for the </w:t>
            </w:r>
            <w:r>
              <w:rPr>
                <w:sz w:val="24"/>
                <w:szCs w:val="24"/>
              </w:rPr>
              <w:t>evidence-based</w:t>
            </w:r>
            <w:r w:rsidR="005E3561">
              <w:rPr>
                <w:sz w:val="24"/>
                <w:szCs w:val="24"/>
              </w:rPr>
              <w:t xml:space="preserve"> curriculum is complete.</w:t>
            </w:r>
          </w:p>
        </w:tc>
      </w:tr>
      <w:tr w:rsidR="004775C5" w:rsidRPr="00B630AB" w14:paraId="38336CA5" w14:textId="77777777" w:rsidTr="00E965E2">
        <w:tc>
          <w:tcPr>
            <w:tcW w:w="1527" w:type="dxa"/>
            <w:tcBorders>
              <w:bottom w:val="single" w:sz="4" w:space="0" w:color="auto"/>
            </w:tcBorders>
          </w:tcPr>
          <w:p w14:paraId="279F48D9" w14:textId="23A4D6EB" w:rsidR="004775C5" w:rsidRDefault="004775C5" w:rsidP="004775C5">
            <w:pPr>
              <w:jc w:val="center"/>
              <w:rPr>
                <w:sz w:val="24"/>
                <w:szCs w:val="24"/>
              </w:rPr>
            </w:pPr>
            <w:r w:rsidRPr="00AF6DAB">
              <w:rPr>
                <w:sz w:val="24"/>
                <w:szCs w:val="24"/>
              </w:rPr>
              <w:t>BIT</w:t>
            </w:r>
          </w:p>
        </w:tc>
        <w:tc>
          <w:tcPr>
            <w:tcW w:w="3145" w:type="dxa"/>
            <w:tcBorders>
              <w:bottom w:val="single" w:sz="4" w:space="0" w:color="auto"/>
            </w:tcBorders>
          </w:tcPr>
          <w:p w14:paraId="24BA6315" w14:textId="7CBF2716" w:rsidR="004775C5" w:rsidRDefault="00DA6A8B" w:rsidP="004775C5">
            <w:pPr>
              <w:rPr>
                <w:sz w:val="24"/>
                <w:szCs w:val="24"/>
              </w:rPr>
            </w:pPr>
            <w:r>
              <w:rPr>
                <w:sz w:val="24"/>
                <w:szCs w:val="24"/>
              </w:rPr>
              <w:t xml:space="preserve">1.13 </w:t>
            </w:r>
            <w:r w:rsidR="004775C5" w:rsidRPr="00AF6DAB">
              <w:rPr>
                <w:sz w:val="24"/>
                <w:szCs w:val="24"/>
              </w:rPr>
              <w:t xml:space="preserve">BIT </w:t>
            </w:r>
            <w:r w:rsidR="009D0FAF">
              <w:rPr>
                <w:sz w:val="24"/>
                <w:szCs w:val="24"/>
              </w:rPr>
              <w:t xml:space="preserve">completes creation of </w:t>
            </w:r>
            <w:r w:rsidR="00A80811" w:rsidRPr="00AF6DAB">
              <w:rPr>
                <w:sz w:val="24"/>
                <w:szCs w:val="24"/>
              </w:rPr>
              <w:t>a</w:t>
            </w:r>
            <w:r w:rsidR="00A80811">
              <w:rPr>
                <w:sz w:val="24"/>
                <w:szCs w:val="24"/>
              </w:rPr>
              <w:t>n action plan</w:t>
            </w:r>
            <w:r w:rsidR="00A80811" w:rsidRPr="00AF6DAB">
              <w:rPr>
                <w:sz w:val="24"/>
                <w:szCs w:val="24"/>
              </w:rPr>
              <w:t xml:space="preserve"> </w:t>
            </w:r>
            <w:r w:rsidR="004775C5">
              <w:rPr>
                <w:sz w:val="24"/>
                <w:szCs w:val="24"/>
              </w:rPr>
              <w:t>to improve identified priority best practices</w:t>
            </w:r>
            <w:r w:rsidR="004775C5" w:rsidRPr="00AF6DAB">
              <w:rPr>
                <w:sz w:val="24"/>
                <w:szCs w:val="24"/>
              </w:rPr>
              <w:t>.</w:t>
            </w:r>
          </w:p>
        </w:tc>
        <w:tc>
          <w:tcPr>
            <w:tcW w:w="5399" w:type="dxa"/>
            <w:tcBorders>
              <w:bottom w:val="single" w:sz="4" w:space="0" w:color="auto"/>
            </w:tcBorders>
          </w:tcPr>
          <w:p w14:paraId="1D77E397" w14:textId="1523C7E7" w:rsidR="00994403" w:rsidRPr="00A80811" w:rsidRDefault="004775C5" w:rsidP="00A80811">
            <w:pPr>
              <w:pStyle w:val="ListParagraph"/>
              <w:numPr>
                <w:ilvl w:val="0"/>
                <w:numId w:val="59"/>
              </w:numPr>
              <w:spacing w:after="0" w:line="240" w:lineRule="auto"/>
              <w:ind w:left="166" w:hanging="180"/>
              <w:rPr>
                <w:color w:val="000000" w:themeColor="text1"/>
                <w:sz w:val="24"/>
                <w:szCs w:val="24"/>
              </w:rPr>
            </w:pPr>
            <w:r w:rsidRPr="00AF6DAB">
              <w:rPr>
                <w:sz w:val="24"/>
                <w:szCs w:val="24"/>
              </w:rPr>
              <w:t xml:space="preserve">The BIT </w:t>
            </w:r>
            <w:r w:rsidR="009D7E73">
              <w:rPr>
                <w:sz w:val="24"/>
                <w:szCs w:val="24"/>
              </w:rPr>
              <w:t xml:space="preserve">completes creation of </w:t>
            </w:r>
            <w:r w:rsidR="00A80811" w:rsidRPr="00AF6DAB">
              <w:rPr>
                <w:sz w:val="24"/>
                <w:szCs w:val="24"/>
              </w:rPr>
              <w:t>a</w:t>
            </w:r>
            <w:r w:rsidR="00A80811">
              <w:rPr>
                <w:sz w:val="24"/>
                <w:szCs w:val="24"/>
              </w:rPr>
              <w:t>n action plan</w:t>
            </w:r>
            <w:r w:rsidR="00A80811" w:rsidRPr="00AF6DAB">
              <w:rPr>
                <w:sz w:val="24"/>
                <w:szCs w:val="24"/>
              </w:rPr>
              <w:t xml:space="preserve"> </w:t>
            </w:r>
            <w:r w:rsidRPr="00AF6DAB">
              <w:rPr>
                <w:sz w:val="24"/>
                <w:szCs w:val="24"/>
              </w:rPr>
              <w:t>to improve the identified priority best practices.</w:t>
            </w:r>
          </w:p>
        </w:tc>
        <w:tc>
          <w:tcPr>
            <w:tcW w:w="2884" w:type="dxa"/>
            <w:tcBorders>
              <w:bottom w:val="single" w:sz="4" w:space="0" w:color="auto"/>
            </w:tcBorders>
          </w:tcPr>
          <w:p w14:paraId="1B62CBDC" w14:textId="427C61E3" w:rsidR="004775C5" w:rsidRPr="00B630AB" w:rsidRDefault="00A80811" w:rsidP="004775C5">
            <w:pPr>
              <w:rPr>
                <w:sz w:val="24"/>
                <w:szCs w:val="24"/>
              </w:rPr>
            </w:pPr>
            <w:r>
              <w:rPr>
                <w:sz w:val="24"/>
                <w:szCs w:val="24"/>
              </w:rPr>
              <w:t>Action plan</w:t>
            </w:r>
            <w:r w:rsidR="00EC2A7E">
              <w:rPr>
                <w:sz w:val="24"/>
                <w:szCs w:val="24"/>
              </w:rPr>
              <w:t xml:space="preserve"> for the prioritized best practice is complete.</w:t>
            </w:r>
          </w:p>
        </w:tc>
      </w:tr>
      <w:tr w:rsidR="004775C5" w:rsidRPr="00B630AB" w14:paraId="7CAE0D8F" w14:textId="77777777" w:rsidTr="00E965E2">
        <w:tc>
          <w:tcPr>
            <w:tcW w:w="12955" w:type="dxa"/>
            <w:gridSpan w:val="4"/>
            <w:tcBorders>
              <w:left w:val="nil"/>
              <w:bottom w:val="nil"/>
              <w:right w:val="nil"/>
            </w:tcBorders>
          </w:tcPr>
          <w:p w14:paraId="4064F8EA" w14:textId="0E111B5F" w:rsidR="00E965E2" w:rsidRDefault="00E965E2" w:rsidP="004775C5">
            <w:pPr>
              <w:rPr>
                <w:sz w:val="24"/>
                <w:szCs w:val="24"/>
              </w:rPr>
            </w:pPr>
          </w:p>
        </w:tc>
      </w:tr>
      <w:tr w:rsidR="004775C5" w:rsidRPr="00B630AB" w14:paraId="28CB24B2" w14:textId="77777777" w:rsidTr="00E965E2">
        <w:trPr>
          <w:trHeight w:val="368"/>
        </w:trPr>
        <w:tc>
          <w:tcPr>
            <w:tcW w:w="12955" w:type="dxa"/>
            <w:gridSpan w:val="4"/>
            <w:tcBorders>
              <w:top w:val="nil"/>
              <w:bottom w:val="single" w:sz="4" w:space="0" w:color="auto"/>
            </w:tcBorders>
            <w:shd w:val="clear" w:color="auto" w:fill="000000" w:themeFill="text1"/>
            <w:vAlign w:val="center"/>
          </w:tcPr>
          <w:p w14:paraId="3C4B1E03" w14:textId="77777777" w:rsidR="004775C5" w:rsidRPr="00126B9C" w:rsidRDefault="004775C5" w:rsidP="004775C5">
            <w:pPr>
              <w:rPr>
                <w:b/>
                <w:bCs/>
                <w:sz w:val="24"/>
                <w:szCs w:val="24"/>
              </w:rPr>
            </w:pPr>
            <w:r>
              <w:rPr>
                <w:b/>
                <w:bCs/>
                <w:sz w:val="24"/>
                <w:szCs w:val="24"/>
              </w:rPr>
              <w:t>January 2023</w:t>
            </w:r>
          </w:p>
        </w:tc>
      </w:tr>
      <w:tr w:rsidR="004D096C" w:rsidRPr="00B630AB" w14:paraId="195733D2" w14:textId="77777777" w:rsidTr="00DB2D28">
        <w:tc>
          <w:tcPr>
            <w:tcW w:w="1527" w:type="dxa"/>
          </w:tcPr>
          <w:p w14:paraId="016144F1" w14:textId="23FFE3B7" w:rsidR="004D096C" w:rsidRDefault="004D096C" w:rsidP="004D096C">
            <w:pPr>
              <w:jc w:val="center"/>
              <w:rPr>
                <w:sz w:val="24"/>
                <w:szCs w:val="24"/>
              </w:rPr>
            </w:pPr>
            <w:r>
              <w:rPr>
                <w:sz w:val="24"/>
                <w:szCs w:val="24"/>
              </w:rPr>
              <w:t xml:space="preserve">BIT/School </w:t>
            </w:r>
            <w:r w:rsidR="00E914AD">
              <w:rPr>
                <w:sz w:val="24"/>
                <w:szCs w:val="24"/>
              </w:rPr>
              <w:t>Admin</w:t>
            </w:r>
          </w:p>
        </w:tc>
        <w:tc>
          <w:tcPr>
            <w:tcW w:w="3145" w:type="dxa"/>
          </w:tcPr>
          <w:p w14:paraId="0B9E8EFF" w14:textId="4C26BFA2" w:rsidR="004D096C" w:rsidRDefault="00DA6A8B" w:rsidP="004D096C">
            <w:pPr>
              <w:rPr>
                <w:sz w:val="24"/>
                <w:szCs w:val="24"/>
              </w:rPr>
            </w:pPr>
            <w:r>
              <w:rPr>
                <w:sz w:val="24"/>
                <w:szCs w:val="24"/>
              </w:rPr>
              <w:t>1.1</w:t>
            </w:r>
            <w:r w:rsidR="008D042B">
              <w:rPr>
                <w:sz w:val="24"/>
                <w:szCs w:val="24"/>
              </w:rPr>
              <w:t>4</w:t>
            </w:r>
            <w:r>
              <w:rPr>
                <w:sz w:val="24"/>
                <w:szCs w:val="24"/>
              </w:rPr>
              <w:t xml:space="preserve"> </w:t>
            </w:r>
            <w:r w:rsidR="004D096C">
              <w:rPr>
                <w:sz w:val="24"/>
                <w:szCs w:val="24"/>
              </w:rPr>
              <w:t xml:space="preserve">Training and coaching infrastructure for </w:t>
            </w:r>
            <w:r w:rsidR="00E3526C">
              <w:rPr>
                <w:sz w:val="24"/>
                <w:szCs w:val="24"/>
              </w:rPr>
              <w:t>evidence-based</w:t>
            </w:r>
            <w:r w:rsidR="004D096C">
              <w:rPr>
                <w:sz w:val="24"/>
                <w:szCs w:val="24"/>
              </w:rPr>
              <w:t xml:space="preserve"> bullying prevention curriculum is outlined.</w:t>
            </w:r>
          </w:p>
        </w:tc>
        <w:tc>
          <w:tcPr>
            <w:tcW w:w="5399" w:type="dxa"/>
          </w:tcPr>
          <w:p w14:paraId="3875B185" w14:textId="1437B723" w:rsidR="004D096C" w:rsidRDefault="004D096C" w:rsidP="004D096C">
            <w:pPr>
              <w:pStyle w:val="ListParagraph"/>
              <w:numPr>
                <w:ilvl w:val="0"/>
                <w:numId w:val="59"/>
              </w:numPr>
              <w:spacing w:after="0" w:line="240" w:lineRule="auto"/>
              <w:ind w:left="166" w:hanging="180"/>
              <w:rPr>
                <w:sz w:val="24"/>
                <w:szCs w:val="24"/>
              </w:rPr>
            </w:pPr>
            <w:r>
              <w:rPr>
                <w:sz w:val="24"/>
                <w:szCs w:val="24"/>
              </w:rPr>
              <w:t xml:space="preserve">BIT begins developing a </w:t>
            </w:r>
            <w:r w:rsidR="002313C9">
              <w:rPr>
                <w:sz w:val="24"/>
                <w:szCs w:val="24"/>
              </w:rPr>
              <w:t>PD</w:t>
            </w:r>
            <w:r>
              <w:rPr>
                <w:sz w:val="24"/>
                <w:szCs w:val="24"/>
              </w:rPr>
              <w:t xml:space="preserve"> </w:t>
            </w:r>
            <w:r w:rsidRPr="003B5BC0">
              <w:rPr>
                <w:sz w:val="24"/>
                <w:szCs w:val="24"/>
              </w:rPr>
              <w:t xml:space="preserve">plan </w:t>
            </w:r>
            <w:r>
              <w:rPr>
                <w:sz w:val="24"/>
                <w:szCs w:val="24"/>
              </w:rPr>
              <w:t>for all school staff to become trained on the EB curriculum.</w:t>
            </w:r>
          </w:p>
          <w:p w14:paraId="1628013A" w14:textId="77777777" w:rsidR="004D096C" w:rsidRDefault="004D096C" w:rsidP="004D096C">
            <w:pPr>
              <w:pStyle w:val="ListParagraph"/>
              <w:numPr>
                <w:ilvl w:val="1"/>
                <w:numId w:val="59"/>
              </w:numPr>
              <w:spacing w:after="0" w:line="240" w:lineRule="auto"/>
              <w:ind w:left="346" w:hanging="194"/>
              <w:rPr>
                <w:sz w:val="24"/>
                <w:szCs w:val="24"/>
              </w:rPr>
            </w:pPr>
            <w:r>
              <w:rPr>
                <w:sz w:val="24"/>
                <w:szCs w:val="24"/>
              </w:rPr>
              <w:t>PD plan allows appropriate staff the time to review curriculum materials, ask questions, and complete training.</w:t>
            </w:r>
          </w:p>
          <w:p w14:paraId="17C3D39B" w14:textId="77777777" w:rsidR="004D096C" w:rsidRDefault="004D096C" w:rsidP="004D096C">
            <w:pPr>
              <w:pStyle w:val="ListParagraph"/>
              <w:numPr>
                <w:ilvl w:val="1"/>
                <w:numId w:val="59"/>
              </w:numPr>
              <w:spacing w:after="0" w:line="240" w:lineRule="auto"/>
              <w:ind w:left="346" w:hanging="194"/>
              <w:rPr>
                <w:sz w:val="24"/>
                <w:szCs w:val="24"/>
              </w:rPr>
            </w:pPr>
            <w:r>
              <w:rPr>
                <w:sz w:val="24"/>
                <w:szCs w:val="24"/>
              </w:rPr>
              <w:t>PD plan includes procedures for training new staff who join the school.</w:t>
            </w:r>
          </w:p>
          <w:p w14:paraId="5CE07E04" w14:textId="4E99AA5D" w:rsidR="004D096C" w:rsidRDefault="004D096C" w:rsidP="009F7B7E">
            <w:pPr>
              <w:pStyle w:val="ListParagraph"/>
              <w:numPr>
                <w:ilvl w:val="1"/>
                <w:numId w:val="59"/>
              </w:numPr>
              <w:spacing w:after="0" w:line="240" w:lineRule="auto"/>
              <w:ind w:left="346" w:hanging="194"/>
              <w:rPr>
                <w:sz w:val="24"/>
                <w:szCs w:val="24"/>
              </w:rPr>
            </w:pPr>
            <w:r>
              <w:rPr>
                <w:sz w:val="24"/>
                <w:szCs w:val="24"/>
              </w:rPr>
              <w:t>PD plan includes process for providing coaching support to staff administering EB curriculum lessons.</w:t>
            </w:r>
          </w:p>
        </w:tc>
        <w:tc>
          <w:tcPr>
            <w:tcW w:w="2884" w:type="dxa"/>
          </w:tcPr>
          <w:p w14:paraId="2B4F3955" w14:textId="7B0575AD" w:rsidR="004D096C" w:rsidRDefault="002313C9" w:rsidP="004D096C">
            <w:pPr>
              <w:rPr>
                <w:sz w:val="24"/>
                <w:szCs w:val="24"/>
              </w:rPr>
            </w:pPr>
            <w:r>
              <w:rPr>
                <w:sz w:val="24"/>
                <w:szCs w:val="24"/>
              </w:rPr>
              <w:t xml:space="preserve">PD plan </w:t>
            </w:r>
            <w:r w:rsidR="003D0965">
              <w:rPr>
                <w:sz w:val="24"/>
                <w:szCs w:val="24"/>
              </w:rPr>
              <w:t>permanent product showing initial progress</w:t>
            </w:r>
            <w:r>
              <w:rPr>
                <w:sz w:val="24"/>
                <w:szCs w:val="24"/>
              </w:rPr>
              <w:t>.</w:t>
            </w:r>
          </w:p>
        </w:tc>
      </w:tr>
      <w:tr w:rsidR="004D096C" w:rsidRPr="00B630AB" w14:paraId="709A7BF6" w14:textId="77777777" w:rsidTr="00DB2D28">
        <w:tc>
          <w:tcPr>
            <w:tcW w:w="1527" w:type="dxa"/>
          </w:tcPr>
          <w:p w14:paraId="7BBE48D3" w14:textId="74685AC3" w:rsidR="004D096C" w:rsidRDefault="004D096C" w:rsidP="004D096C">
            <w:pPr>
              <w:jc w:val="center"/>
              <w:rPr>
                <w:sz w:val="24"/>
                <w:szCs w:val="24"/>
              </w:rPr>
            </w:pPr>
            <w:r>
              <w:rPr>
                <w:sz w:val="24"/>
                <w:szCs w:val="24"/>
              </w:rPr>
              <w:t xml:space="preserve">BIT/School </w:t>
            </w:r>
            <w:r w:rsidR="009F7B7E">
              <w:rPr>
                <w:sz w:val="24"/>
                <w:szCs w:val="24"/>
              </w:rPr>
              <w:t>Admin</w:t>
            </w:r>
          </w:p>
        </w:tc>
        <w:tc>
          <w:tcPr>
            <w:tcW w:w="3145" w:type="dxa"/>
          </w:tcPr>
          <w:p w14:paraId="4DFCB000" w14:textId="5DAAC529" w:rsidR="004D096C" w:rsidRDefault="00DA6A8B" w:rsidP="004D096C">
            <w:pPr>
              <w:rPr>
                <w:sz w:val="24"/>
                <w:szCs w:val="24"/>
              </w:rPr>
            </w:pPr>
            <w:r>
              <w:rPr>
                <w:sz w:val="24"/>
                <w:szCs w:val="24"/>
              </w:rPr>
              <w:t>1.1</w:t>
            </w:r>
            <w:r w:rsidR="008D042B">
              <w:rPr>
                <w:sz w:val="24"/>
                <w:szCs w:val="24"/>
              </w:rPr>
              <w:t>5</w:t>
            </w:r>
            <w:r>
              <w:rPr>
                <w:sz w:val="24"/>
                <w:szCs w:val="24"/>
              </w:rPr>
              <w:t xml:space="preserve"> </w:t>
            </w:r>
            <w:r w:rsidR="004D096C">
              <w:rPr>
                <w:sz w:val="24"/>
                <w:szCs w:val="24"/>
              </w:rPr>
              <w:t>Training and coaching infrastructure for priority best practices is outlined.</w:t>
            </w:r>
          </w:p>
        </w:tc>
        <w:tc>
          <w:tcPr>
            <w:tcW w:w="5399" w:type="dxa"/>
          </w:tcPr>
          <w:p w14:paraId="2374F606" w14:textId="38796A45" w:rsidR="004D096C" w:rsidRDefault="004D096C" w:rsidP="004D096C">
            <w:pPr>
              <w:pStyle w:val="ListParagraph"/>
              <w:numPr>
                <w:ilvl w:val="0"/>
                <w:numId w:val="59"/>
              </w:numPr>
              <w:spacing w:after="0" w:line="240" w:lineRule="auto"/>
              <w:ind w:left="166" w:hanging="180"/>
              <w:rPr>
                <w:sz w:val="24"/>
                <w:szCs w:val="24"/>
              </w:rPr>
            </w:pPr>
            <w:r>
              <w:rPr>
                <w:sz w:val="24"/>
                <w:szCs w:val="24"/>
              </w:rPr>
              <w:t xml:space="preserve">BIT begins developing a </w:t>
            </w:r>
            <w:r w:rsidR="002313C9">
              <w:rPr>
                <w:sz w:val="24"/>
                <w:szCs w:val="24"/>
              </w:rPr>
              <w:t>PD</w:t>
            </w:r>
            <w:r>
              <w:rPr>
                <w:sz w:val="24"/>
                <w:szCs w:val="24"/>
              </w:rPr>
              <w:t xml:space="preserve"> plan for appropriate school staff to become trained on the priority best practices.</w:t>
            </w:r>
          </w:p>
          <w:p w14:paraId="590F0418" w14:textId="77777777" w:rsidR="004D096C" w:rsidRDefault="004D096C" w:rsidP="004D096C">
            <w:pPr>
              <w:pStyle w:val="ListParagraph"/>
              <w:numPr>
                <w:ilvl w:val="1"/>
                <w:numId w:val="59"/>
              </w:numPr>
              <w:spacing w:after="0" w:line="240" w:lineRule="auto"/>
              <w:ind w:left="346" w:hanging="194"/>
              <w:rPr>
                <w:sz w:val="24"/>
                <w:szCs w:val="24"/>
              </w:rPr>
            </w:pPr>
            <w:r>
              <w:rPr>
                <w:sz w:val="24"/>
                <w:szCs w:val="24"/>
              </w:rPr>
              <w:t>PD plan allows appropriate staff the time to review materials, ask questions, and complete training.</w:t>
            </w:r>
          </w:p>
          <w:p w14:paraId="301CE43C" w14:textId="77777777" w:rsidR="004D096C" w:rsidRDefault="004D096C" w:rsidP="004D096C">
            <w:pPr>
              <w:pStyle w:val="ListParagraph"/>
              <w:numPr>
                <w:ilvl w:val="1"/>
                <w:numId w:val="59"/>
              </w:numPr>
              <w:spacing w:after="0" w:line="240" w:lineRule="auto"/>
              <w:ind w:left="346" w:hanging="194"/>
              <w:rPr>
                <w:sz w:val="24"/>
                <w:szCs w:val="24"/>
              </w:rPr>
            </w:pPr>
            <w:r>
              <w:rPr>
                <w:sz w:val="24"/>
                <w:szCs w:val="24"/>
              </w:rPr>
              <w:t>PD plan includes procedures for training new staff who join the school.</w:t>
            </w:r>
          </w:p>
          <w:p w14:paraId="71F8D8D2" w14:textId="5F6CB1A1" w:rsidR="004D096C" w:rsidRDefault="004D096C" w:rsidP="009F7B7E">
            <w:pPr>
              <w:pStyle w:val="ListParagraph"/>
              <w:numPr>
                <w:ilvl w:val="1"/>
                <w:numId w:val="59"/>
              </w:numPr>
              <w:spacing w:after="0" w:line="240" w:lineRule="auto"/>
              <w:ind w:left="346" w:hanging="194"/>
              <w:rPr>
                <w:sz w:val="24"/>
                <w:szCs w:val="24"/>
              </w:rPr>
            </w:pPr>
            <w:r>
              <w:rPr>
                <w:sz w:val="24"/>
                <w:szCs w:val="24"/>
              </w:rPr>
              <w:t>PD plan includes process for providing coaching support to staff administering the selected priority.</w:t>
            </w:r>
          </w:p>
        </w:tc>
        <w:tc>
          <w:tcPr>
            <w:tcW w:w="2884" w:type="dxa"/>
          </w:tcPr>
          <w:p w14:paraId="72A2F4E9" w14:textId="610CB5E9" w:rsidR="004D096C" w:rsidRDefault="003D0965" w:rsidP="004D096C">
            <w:pPr>
              <w:rPr>
                <w:sz w:val="24"/>
                <w:szCs w:val="24"/>
              </w:rPr>
            </w:pPr>
            <w:r>
              <w:rPr>
                <w:sz w:val="24"/>
                <w:szCs w:val="24"/>
              </w:rPr>
              <w:t>PD plan permanent product showing initial progress.</w:t>
            </w:r>
          </w:p>
        </w:tc>
      </w:tr>
      <w:tr w:rsidR="008D042B" w:rsidRPr="00B630AB" w14:paraId="70131398" w14:textId="77777777" w:rsidTr="00E965E2">
        <w:tc>
          <w:tcPr>
            <w:tcW w:w="1527" w:type="dxa"/>
            <w:tcBorders>
              <w:bottom w:val="single" w:sz="4" w:space="0" w:color="auto"/>
            </w:tcBorders>
          </w:tcPr>
          <w:p w14:paraId="0E1BDCB7" w14:textId="77777777" w:rsidR="008D042B" w:rsidRDefault="008D042B" w:rsidP="001C14DF">
            <w:pPr>
              <w:jc w:val="center"/>
              <w:rPr>
                <w:sz w:val="24"/>
                <w:szCs w:val="24"/>
              </w:rPr>
            </w:pPr>
            <w:r>
              <w:rPr>
                <w:sz w:val="24"/>
                <w:szCs w:val="24"/>
              </w:rPr>
              <w:lastRenderedPageBreak/>
              <w:t>BIT/School Admin</w:t>
            </w:r>
          </w:p>
        </w:tc>
        <w:tc>
          <w:tcPr>
            <w:tcW w:w="3145" w:type="dxa"/>
            <w:tcBorders>
              <w:bottom w:val="single" w:sz="4" w:space="0" w:color="auto"/>
            </w:tcBorders>
          </w:tcPr>
          <w:p w14:paraId="5DEF0476" w14:textId="5DFDDD4F" w:rsidR="008D042B" w:rsidRDefault="008D042B" w:rsidP="001C14DF">
            <w:pPr>
              <w:rPr>
                <w:sz w:val="24"/>
                <w:szCs w:val="24"/>
              </w:rPr>
            </w:pPr>
            <w:r>
              <w:rPr>
                <w:sz w:val="24"/>
                <w:szCs w:val="24"/>
              </w:rPr>
              <w:t>1.16 Appropriate staff receive communication on the training and coaching schedule.</w:t>
            </w:r>
          </w:p>
        </w:tc>
        <w:tc>
          <w:tcPr>
            <w:tcW w:w="5399" w:type="dxa"/>
            <w:tcBorders>
              <w:bottom w:val="single" w:sz="4" w:space="0" w:color="auto"/>
            </w:tcBorders>
          </w:tcPr>
          <w:p w14:paraId="358B149C" w14:textId="031D0940" w:rsidR="008D042B" w:rsidRDefault="008D042B" w:rsidP="001C14DF">
            <w:pPr>
              <w:pStyle w:val="ListParagraph"/>
              <w:numPr>
                <w:ilvl w:val="0"/>
                <w:numId w:val="59"/>
              </w:numPr>
              <w:spacing w:after="0" w:line="240" w:lineRule="auto"/>
              <w:ind w:left="166" w:hanging="180"/>
              <w:rPr>
                <w:sz w:val="24"/>
                <w:szCs w:val="24"/>
              </w:rPr>
            </w:pPr>
            <w:r>
              <w:rPr>
                <w:sz w:val="24"/>
                <w:szCs w:val="24"/>
              </w:rPr>
              <w:t xml:space="preserve">BIT and/or school administration communicates with appropriate staff </w:t>
            </w:r>
            <w:r w:rsidR="00FB3EBE">
              <w:rPr>
                <w:sz w:val="24"/>
                <w:szCs w:val="24"/>
              </w:rPr>
              <w:t xml:space="preserve">through multiple channels </w:t>
            </w:r>
            <w:r>
              <w:rPr>
                <w:sz w:val="24"/>
                <w:szCs w:val="24"/>
              </w:rPr>
              <w:t>on the training and coaching schedule.</w:t>
            </w:r>
          </w:p>
          <w:p w14:paraId="33A2742C" w14:textId="77777777" w:rsidR="008D042B" w:rsidRDefault="008D042B" w:rsidP="001C14DF">
            <w:pPr>
              <w:pStyle w:val="ListParagraph"/>
              <w:numPr>
                <w:ilvl w:val="0"/>
                <w:numId w:val="59"/>
              </w:numPr>
              <w:spacing w:after="0" w:line="240" w:lineRule="auto"/>
              <w:ind w:left="166" w:hanging="180"/>
              <w:rPr>
                <w:color w:val="000000" w:themeColor="text1"/>
                <w:sz w:val="24"/>
                <w:szCs w:val="24"/>
              </w:rPr>
            </w:pPr>
            <w:r>
              <w:rPr>
                <w:sz w:val="24"/>
                <w:szCs w:val="24"/>
              </w:rPr>
              <w:t>The BIT provides opportunities for staff to provide feedback on the training and coaching.</w:t>
            </w:r>
          </w:p>
        </w:tc>
        <w:tc>
          <w:tcPr>
            <w:tcW w:w="2884" w:type="dxa"/>
            <w:tcBorders>
              <w:bottom w:val="single" w:sz="4" w:space="0" w:color="auto"/>
            </w:tcBorders>
          </w:tcPr>
          <w:p w14:paraId="7A4F8B1B" w14:textId="77777777" w:rsidR="008D042B" w:rsidRDefault="008D042B" w:rsidP="001C14DF">
            <w:pPr>
              <w:rPr>
                <w:sz w:val="24"/>
                <w:szCs w:val="24"/>
              </w:rPr>
            </w:pPr>
            <w:r>
              <w:rPr>
                <w:sz w:val="24"/>
                <w:szCs w:val="24"/>
              </w:rPr>
              <w:t>Documentation of the training and coaching schedule communication.</w:t>
            </w:r>
          </w:p>
          <w:p w14:paraId="589883D1" w14:textId="77777777" w:rsidR="008D042B" w:rsidRDefault="008D042B" w:rsidP="001C14DF">
            <w:pPr>
              <w:rPr>
                <w:sz w:val="24"/>
                <w:szCs w:val="24"/>
              </w:rPr>
            </w:pPr>
          </w:p>
          <w:p w14:paraId="6E05D040" w14:textId="77777777" w:rsidR="008D042B" w:rsidRDefault="008D042B" w:rsidP="001C14DF">
            <w:pPr>
              <w:rPr>
                <w:sz w:val="24"/>
                <w:szCs w:val="24"/>
              </w:rPr>
            </w:pPr>
            <w:r>
              <w:rPr>
                <w:sz w:val="24"/>
                <w:szCs w:val="24"/>
              </w:rPr>
              <w:t>Feedback from staff is included as an agenda item in a BIT meeting.</w:t>
            </w:r>
          </w:p>
        </w:tc>
      </w:tr>
      <w:tr w:rsidR="004D096C" w:rsidRPr="00B630AB" w14:paraId="3A5E1768" w14:textId="77777777" w:rsidTr="00E965E2">
        <w:tc>
          <w:tcPr>
            <w:tcW w:w="12955" w:type="dxa"/>
            <w:gridSpan w:val="4"/>
            <w:tcBorders>
              <w:left w:val="nil"/>
              <w:bottom w:val="nil"/>
              <w:right w:val="nil"/>
            </w:tcBorders>
          </w:tcPr>
          <w:p w14:paraId="729D539C" w14:textId="77777777" w:rsidR="004D096C" w:rsidRDefault="004D096C" w:rsidP="004D096C">
            <w:pPr>
              <w:rPr>
                <w:sz w:val="24"/>
                <w:szCs w:val="24"/>
              </w:rPr>
            </w:pPr>
          </w:p>
          <w:p w14:paraId="09130972" w14:textId="24EEA785" w:rsidR="003B5BC0" w:rsidRDefault="003B5BC0" w:rsidP="004D096C">
            <w:pPr>
              <w:rPr>
                <w:sz w:val="24"/>
                <w:szCs w:val="24"/>
              </w:rPr>
            </w:pPr>
          </w:p>
        </w:tc>
      </w:tr>
      <w:tr w:rsidR="004D096C" w:rsidRPr="00B630AB" w14:paraId="1FF95102" w14:textId="77777777" w:rsidTr="00E965E2">
        <w:trPr>
          <w:trHeight w:val="368"/>
        </w:trPr>
        <w:tc>
          <w:tcPr>
            <w:tcW w:w="12955" w:type="dxa"/>
            <w:gridSpan w:val="4"/>
            <w:tcBorders>
              <w:top w:val="nil"/>
              <w:bottom w:val="single" w:sz="4" w:space="0" w:color="auto"/>
            </w:tcBorders>
            <w:shd w:val="clear" w:color="auto" w:fill="000000" w:themeFill="text1"/>
            <w:vAlign w:val="center"/>
          </w:tcPr>
          <w:p w14:paraId="46B4C513" w14:textId="77777777" w:rsidR="004D096C" w:rsidRPr="00126B9C" w:rsidRDefault="004D096C" w:rsidP="004D096C">
            <w:pPr>
              <w:rPr>
                <w:b/>
                <w:bCs/>
                <w:sz w:val="24"/>
                <w:szCs w:val="24"/>
              </w:rPr>
            </w:pPr>
            <w:r>
              <w:rPr>
                <w:b/>
                <w:bCs/>
                <w:sz w:val="24"/>
                <w:szCs w:val="24"/>
              </w:rPr>
              <w:t>February 2023</w:t>
            </w:r>
          </w:p>
        </w:tc>
      </w:tr>
      <w:tr w:rsidR="00855CDA" w:rsidRPr="00B630AB" w14:paraId="119696E4" w14:textId="77777777" w:rsidTr="00DB2D28">
        <w:tc>
          <w:tcPr>
            <w:tcW w:w="1527" w:type="dxa"/>
          </w:tcPr>
          <w:p w14:paraId="541110E7" w14:textId="454742C4" w:rsidR="00855CDA" w:rsidRPr="00855CDA" w:rsidRDefault="00855CDA" w:rsidP="00855CDA">
            <w:pPr>
              <w:jc w:val="center"/>
              <w:rPr>
                <w:sz w:val="24"/>
                <w:szCs w:val="24"/>
              </w:rPr>
            </w:pPr>
            <w:r w:rsidRPr="00855CDA">
              <w:rPr>
                <w:sz w:val="24"/>
                <w:szCs w:val="24"/>
              </w:rPr>
              <w:t>BIT</w:t>
            </w:r>
          </w:p>
        </w:tc>
        <w:tc>
          <w:tcPr>
            <w:tcW w:w="3145" w:type="dxa"/>
          </w:tcPr>
          <w:p w14:paraId="59D9319E" w14:textId="3C8648D6" w:rsidR="00855CDA" w:rsidRPr="00855CDA" w:rsidRDefault="00DA6A8B" w:rsidP="00855CDA">
            <w:pPr>
              <w:rPr>
                <w:sz w:val="24"/>
                <w:szCs w:val="24"/>
              </w:rPr>
            </w:pPr>
            <w:r>
              <w:rPr>
                <w:sz w:val="24"/>
                <w:szCs w:val="24"/>
              </w:rPr>
              <w:t>1.1</w:t>
            </w:r>
            <w:r w:rsidR="008D042B">
              <w:rPr>
                <w:sz w:val="24"/>
                <w:szCs w:val="24"/>
              </w:rPr>
              <w:t>7</w:t>
            </w:r>
            <w:r>
              <w:rPr>
                <w:sz w:val="24"/>
                <w:szCs w:val="24"/>
              </w:rPr>
              <w:t xml:space="preserve"> </w:t>
            </w:r>
            <w:r w:rsidR="00855CDA" w:rsidRPr="00855CDA">
              <w:rPr>
                <w:sz w:val="24"/>
                <w:szCs w:val="24"/>
              </w:rPr>
              <w:t xml:space="preserve">BIT members have knowledge of and are able to utilize </w:t>
            </w:r>
            <w:r w:rsidR="00DC353F">
              <w:rPr>
                <w:sz w:val="24"/>
                <w:szCs w:val="24"/>
              </w:rPr>
              <w:t xml:space="preserve">a </w:t>
            </w:r>
            <w:r w:rsidR="00855CDA" w:rsidRPr="00855CDA">
              <w:rPr>
                <w:sz w:val="24"/>
                <w:szCs w:val="24"/>
              </w:rPr>
              <w:t>data-based decision-making process.</w:t>
            </w:r>
          </w:p>
          <w:p w14:paraId="115253CE" w14:textId="77777777" w:rsidR="00DA6A8B" w:rsidRPr="00855CDA" w:rsidRDefault="00DA6A8B" w:rsidP="00855CDA">
            <w:pPr>
              <w:rPr>
                <w:sz w:val="24"/>
                <w:szCs w:val="24"/>
              </w:rPr>
            </w:pPr>
          </w:p>
          <w:p w14:paraId="5907E396" w14:textId="0D6CCE5D" w:rsidR="00855CDA" w:rsidRPr="00855CDA" w:rsidRDefault="00DA6A8B" w:rsidP="00855CDA">
            <w:pPr>
              <w:rPr>
                <w:sz w:val="24"/>
                <w:szCs w:val="24"/>
              </w:rPr>
            </w:pPr>
            <w:r>
              <w:rPr>
                <w:sz w:val="24"/>
                <w:szCs w:val="24"/>
              </w:rPr>
              <w:t>1.</w:t>
            </w:r>
            <w:r w:rsidR="008D042B">
              <w:rPr>
                <w:sz w:val="24"/>
                <w:szCs w:val="24"/>
              </w:rPr>
              <w:t>18</w:t>
            </w:r>
            <w:r>
              <w:rPr>
                <w:sz w:val="24"/>
                <w:szCs w:val="24"/>
              </w:rPr>
              <w:t xml:space="preserve"> </w:t>
            </w:r>
            <w:r w:rsidR="00855CDA" w:rsidRPr="00855CDA">
              <w:rPr>
                <w:sz w:val="24"/>
                <w:szCs w:val="24"/>
              </w:rPr>
              <w:t>BIT understands data systems for bullying prevention.</w:t>
            </w:r>
          </w:p>
          <w:p w14:paraId="1EB2DF1D" w14:textId="77777777" w:rsidR="00855CDA" w:rsidRPr="00855CDA" w:rsidRDefault="00855CDA" w:rsidP="00855CDA">
            <w:pPr>
              <w:rPr>
                <w:sz w:val="24"/>
                <w:szCs w:val="24"/>
              </w:rPr>
            </w:pPr>
          </w:p>
          <w:p w14:paraId="2DC2553F" w14:textId="2E234BA0" w:rsidR="00855CDA" w:rsidRPr="00855CDA" w:rsidRDefault="00855CDA" w:rsidP="00855CDA">
            <w:pPr>
              <w:rPr>
                <w:sz w:val="24"/>
                <w:szCs w:val="24"/>
              </w:rPr>
            </w:pPr>
          </w:p>
        </w:tc>
        <w:tc>
          <w:tcPr>
            <w:tcW w:w="5399" w:type="dxa"/>
          </w:tcPr>
          <w:p w14:paraId="4F262B68" w14:textId="77777777" w:rsidR="00855CDA" w:rsidRPr="00855CDA" w:rsidRDefault="00855CDA" w:rsidP="00855CDA">
            <w:pPr>
              <w:pStyle w:val="ListParagraph"/>
              <w:numPr>
                <w:ilvl w:val="0"/>
                <w:numId w:val="59"/>
              </w:numPr>
              <w:spacing w:after="0" w:line="240" w:lineRule="auto"/>
              <w:ind w:left="166" w:hanging="180"/>
              <w:rPr>
                <w:sz w:val="24"/>
                <w:szCs w:val="24"/>
              </w:rPr>
            </w:pPr>
            <w:r w:rsidRPr="00855CDA">
              <w:rPr>
                <w:sz w:val="24"/>
                <w:szCs w:val="24"/>
              </w:rPr>
              <w:t>BPEG IC trains BIT members on the school’s behavioral data system.</w:t>
            </w:r>
          </w:p>
          <w:p w14:paraId="065C26C0" w14:textId="77777777" w:rsidR="00855CDA" w:rsidRPr="00855CDA" w:rsidRDefault="00855CDA" w:rsidP="00855CDA">
            <w:pPr>
              <w:pStyle w:val="ListParagraph"/>
              <w:numPr>
                <w:ilvl w:val="1"/>
                <w:numId w:val="59"/>
              </w:numPr>
              <w:spacing w:after="0" w:line="240" w:lineRule="auto"/>
              <w:ind w:left="346" w:hanging="194"/>
              <w:rPr>
                <w:sz w:val="24"/>
                <w:szCs w:val="24"/>
              </w:rPr>
            </w:pPr>
            <w:r w:rsidRPr="00855CDA">
              <w:rPr>
                <w:sz w:val="24"/>
                <w:szCs w:val="24"/>
              </w:rPr>
              <w:t>BIT learns about what behavior data are collected at the school.</w:t>
            </w:r>
          </w:p>
          <w:p w14:paraId="184751CB" w14:textId="77777777" w:rsidR="00855CDA" w:rsidRPr="00855CDA" w:rsidRDefault="00855CDA" w:rsidP="00855CDA">
            <w:pPr>
              <w:pStyle w:val="ListParagraph"/>
              <w:numPr>
                <w:ilvl w:val="1"/>
                <w:numId w:val="59"/>
              </w:numPr>
              <w:spacing w:after="0" w:line="240" w:lineRule="auto"/>
              <w:ind w:left="346" w:hanging="194"/>
              <w:rPr>
                <w:sz w:val="24"/>
                <w:szCs w:val="24"/>
              </w:rPr>
            </w:pPr>
            <w:r w:rsidRPr="00855CDA">
              <w:rPr>
                <w:sz w:val="24"/>
                <w:szCs w:val="24"/>
              </w:rPr>
              <w:t>BIT learns about where behavior data are stored at the school.</w:t>
            </w:r>
          </w:p>
          <w:p w14:paraId="03199B83" w14:textId="77777777" w:rsidR="00855CDA" w:rsidRPr="00855CDA" w:rsidRDefault="00855CDA" w:rsidP="00855CDA">
            <w:pPr>
              <w:pStyle w:val="ListParagraph"/>
              <w:numPr>
                <w:ilvl w:val="1"/>
                <w:numId w:val="59"/>
              </w:numPr>
              <w:spacing w:after="0" w:line="240" w:lineRule="auto"/>
              <w:ind w:left="346" w:hanging="194"/>
              <w:rPr>
                <w:sz w:val="24"/>
                <w:szCs w:val="24"/>
              </w:rPr>
            </w:pPr>
            <w:r w:rsidRPr="00855CDA">
              <w:rPr>
                <w:sz w:val="24"/>
                <w:szCs w:val="24"/>
              </w:rPr>
              <w:t>BIT leans about how to access behavior data at the school.</w:t>
            </w:r>
          </w:p>
          <w:p w14:paraId="086F9E00" w14:textId="77777777" w:rsidR="00855CDA" w:rsidRPr="00855CDA" w:rsidRDefault="00855CDA" w:rsidP="00855CDA">
            <w:pPr>
              <w:pStyle w:val="ListParagraph"/>
              <w:numPr>
                <w:ilvl w:val="1"/>
                <w:numId w:val="59"/>
              </w:numPr>
              <w:spacing w:after="0" w:line="240" w:lineRule="auto"/>
              <w:ind w:left="346" w:hanging="194"/>
              <w:rPr>
                <w:sz w:val="24"/>
                <w:szCs w:val="24"/>
              </w:rPr>
            </w:pPr>
            <w:r w:rsidRPr="00855CDA">
              <w:rPr>
                <w:sz w:val="24"/>
                <w:szCs w:val="24"/>
              </w:rPr>
              <w:t>BIT learns about what fidelity data are collected on the EB curriculum.</w:t>
            </w:r>
          </w:p>
          <w:p w14:paraId="134D17DF" w14:textId="3D0D1C53" w:rsidR="00855CDA" w:rsidRPr="00855CDA" w:rsidRDefault="00855CDA" w:rsidP="00855CDA">
            <w:pPr>
              <w:pStyle w:val="ListParagraph"/>
              <w:numPr>
                <w:ilvl w:val="0"/>
                <w:numId w:val="59"/>
              </w:numPr>
              <w:spacing w:after="0" w:line="240" w:lineRule="auto"/>
              <w:ind w:left="166" w:hanging="180"/>
              <w:rPr>
                <w:sz w:val="24"/>
                <w:szCs w:val="24"/>
              </w:rPr>
            </w:pPr>
            <w:r w:rsidRPr="00855CDA">
              <w:rPr>
                <w:sz w:val="24"/>
                <w:szCs w:val="24"/>
              </w:rPr>
              <w:t>BIT schedules review of behavior and bullying data as a team at least quarterly.</w:t>
            </w:r>
          </w:p>
        </w:tc>
        <w:tc>
          <w:tcPr>
            <w:tcW w:w="2884" w:type="dxa"/>
          </w:tcPr>
          <w:p w14:paraId="2D4EAC1E" w14:textId="77777777" w:rsidR="00855CDA" w:rsidRDefault="00DC353F" w:rsidP="00855CDA">
            <w:pPr>
              <w:rPr>
                <w:sz w:val="24"/>
                <w:szCs w:val="24"/>
              </w:rPr>
            </w:pPr>
            <w:r>
              <w:rPr>
                <w:sz w:val="24"/>
                <w:szCs w:val="24"/>
              </w:rPr>
              <w:t>Training materials permanent product.</w:t>
            </w:r>
          </w:p>
          <w:p w14:paraId="7CDE9412" w14:textId="02AFF3E4" w:rsidR="00DC353F" w:rsidRDefault="00DC353F" w:rsidP="00855CDA">
            <w:pPr>
              <w:rPr>
                <w:sz w:val="24"/>
                <w:szCs w:val="24"/>
              </w:rPr>
            </w:pPr>
          </w:p>
          <w:p w14:paraId="332C1B90" w14:textId="3E2A43D3" w:rsidR="00DC353F" w:rsidRDefault="00DC353F" w:rsidP="00855CDA">
            <w:pPr>
              <w:rPr>
                <w:sz w:val="24"/>
                <w:szCs w:val="24"/>
              </w:rPr>
            </w:pPr>
          </w:p>
          <w:p w14:paraId="7678BE54" w14:textId="112AA410" w:rsidR="00DC353F" w:rsidRDefault="00DC353F" w:rsidP="00855CDA">
            <w:pPr>
              <w:rPr>
                <w:sz w:val="24"/>
                <w:szCs w:val="24"/>
              </w:rPr>
            </w:pPr>
          </w:p>
          <w:p w14:paraId="2BE4C3EB" w14:textId="023CDA81" w:rsidR="00DC353F" w:rsidRDefault="00DC353F" w:rsidP="00855CDA">
            <w:pPr>
              <w:rPr>
                <w:sz w:val="24"/>
                <w:szCs w:val="24"/>
              </w:rPr>
            </w:pPr>
          </w:p>
          <w:p w14:paraId="739728F4" w14:textId="090B0B49" w:rsidR="00DC353F" w:rsidRDefault="00DC353F" w:rsidP="00855CDA">
            <w:pPr>
              <w:rPr>
                <w:sz w:val="24"/>
                <w:szCs w:val="24"/>
              </w:rPr>
            </w:pPr>
          </w:p>
          <w:p w14:paraId="07BCB6A1" w14:textId="6DB7006C" w:rsidR="00DC353F" w:rsidRDefault="00DC353F" w:rsidP="00855CDA">
            <w:pPr>
              <w:rPr>
                <w:sz w:val="24"/>
                <w:szCs w:val="24"/>
              </w:rPr>
            </w:pPr>
          </w:p>
          <w:p w14:paraId="20982972" w14:textId="087AB7C9" w:rsidR="00DC353F" w:rsidRDefault="00DC353F" w:rsidP="00855CDA">
            <w:pPr>
              <w:rPr>
                <w:sz w:val="24"/>
                <w:szCs w:val="24"/>
              </w:rPr>
            </w:pPr>
          </w:p>
          <w:p w14:paraId="66E9446D" w14:textId="77777777" w:rsidR="00DC353F" w:rsidRDefault="00DC353F" w:rsidP="00855CDA">
            <w:pPr>
              <w:rPr>
                <w:sz w:val="24"/>
                <w:szCs w:val="24"/>
              </w:rPr>
            </w:pPr>
          </w:p>
          <w:p w14:paraId="0F999284" w14:textId="62AF85E1" w:rsidR="00DC353F" w:rsidRPr="00B630AB" w:rsidRDefault="00DC353F" w:rsidP="00855CDA">
            <w:pPr>
              <w:rPr>
                <w:sz w:val="24"/>
                <w:szCs w:val="24"/>
              </w:rPr>
            </w:pPr>
            <w:r>
              <w:rPr>
                <w:sz w:val="24"/>
                <w:szCs w:val="24"/>
              </w:rPr>
              <w:t>BIT meeting notes.</w:t>
            </w:r>
          </w:p>
        </w:tc>
      </w:tr>
      <w:tr w:rsidR="00855CDA" w:rsidRPr="00B630AB" w14:paraId="168D7FC9" w14:textId="77777777" w:rsidTr="00DB2D28">
        <w:tc>
          <w:tcPr>
            <w:tcW w:w="1527" w:type="dxa"/>
          </w:tcPr>
          <w:p w14:paraId="16F6D45E" w14:textId="179AF91B" w:rsidR="00855CDA" w:rsidRDefault="00855CDA" w:rsidP="00855CDA">
            <w:pPr>
              <w:jc w:val="center"/>
              <w:rPr>
                <w:sz w:val="24"/>
                <w:szCs w:val="24"/>
              </w:rPr>
            </w:pPr>
            <w:r>
              <w:rPr>
                <w:sz w:val="24"/>
                <w:szCs w:val="24"/>
              </w:rPr>
              <w:t>BIT</w:t>
            </w:r>
          </w:p>
        </w:tc>
        <w:tc>
          <w:tcPr>
            <w:tcW w:w="3145" w:type="dxa"/>
          </w:tcPr>
          <w:p w14:paraId="163DDF63" w14:textId="52A8D437" w:rsidR="00855CDA" w:rsidRDefault="00DA6A8B" w:rsidP="00855CDA">
            <w:pPr>
              <w:rPr>
                <w:sz w:val="24"/>
                <w:szCs w:val="24"/>
              </w:rPr>
            </w:pPr>
            <w:r>
              <w:rPr>
                <w:sz w:val="24"/>
                <w:szCs w:val="24"/>
              </w:rPr>
              <w:t>1.</w:t>
            </w:r>
            <w:r w:rsidR="008D042B">
              <w:rPr>
                <w:sz w:val="24"/>
                <w:szCs w:val="24"/>
              </w:rPr>
              <w:t>19</w:t>
            </w:r>
            <w:r>
              <w:rPr>
                <w:sz w:val="24"/>
                <w:szCs w:val="24"/>
              </w:rPr>
              <w:t xml:space="preserve"> </w:t>
            </w:r>
            <w:r w:rsidR="00855CDA">
              <w:rPr>
                <w:sz w:val="24"/>
                <w:szCs w:val="24"/>
              </w:rPr>
              <w:t>Develop student survey protocols.</w:t>
            </w:r>
          </w:p>
        </w:tc>
        <w:tc>
          <w:tcPr>
            <w:tcW w:w="5399" w:type="dxa"/>
          </w:tcPr>
          <w:p w14:paraId="28FDA42E" w14:textId="77777777" w:rsidR="00855CDA" w:rsidRDefault="00855CDA" w:rsidP="00855CDA">
            <w:pPr>
              <w:pStyle w:val="ListParagraph"/>
              <w:numPr>
                <w:ilvl w:val="0"/>
                <w:numId w:val="59"/>
              </w:numPr>
              <w:spacing w:after="0" w:line="240" w:lineRule="auto"/>
              <w:ind w:left="166" w:hanging="180"/>
              <w:rPr>
                <w:sz w:val="24"/>
                <w:szCs w:val="24"/>
              </w:rPr>
            </w:pPr>
            <w:r>
              <w:rPr>
                <w:sz w:val="24"/>
                <w:szCs w:val="24"/>
              </w:rPr>
              <w:t>The BIT creates a process for administering, analyzing, and reporting the student survey in the spring.</w:t>
            </w:r>
          </w:p>
          <w:p w14:paraId="25904870" w14:textId="77777777" w:rsidR="00855CDA" w:rsidRDefault="00855CDA" w:rsidP="00855CDA">
            <w:pPr>
              <w:pStyle w:val="ListParagraph"/>
              <w:numPr>
                <w:ilvl w:val="1"/>
                <w:numId w:val="59"/>
              </w:numPr>
              <w:spacing w:after="0" w:line="240" w:lineRule="auto"/>
              <w:ind w:left="346" w:hanging="194"/>
              <w:rPr>
                <w:sz w:val="24"/>
                <w:szCs w:val="24"/>
              </w:rPr>
            </w:pPr>
            <w:r>
              <w:rPr>
                <w:sz w:val="24"/>
                <w:szCs w:val="24"/>
              </w:rPr>
              <w:t>Obtaining active parent permission to survey students</w:t>
            </w:r>
          </w:p>
          <w:p w14:paraId="2B37AE5B" w14:textId="77777777" w:rsidR="00855CDA" w:rsidRDefault="00855CDA" w:rsidP="00855CDA">
            <w:pPr>
              <w:pStyle w:val="ListParagraph"/>
              <w:numPr>
                <w:ilvl w:val="1"/>
                <w:numId w:val="59"/>
              </w:numPr>
              <w:spacing w:after="0" w:line="240" w:lineRule="auto"/>
              <w:ind w:left="346" w:hanging="194"/>
              <w:rPr>
                <w:sz w:val="24"/>
                <w:szCs w:val="24"/>
              </w:rPr>
            </w:pPr>
            <w:r>
              <w:rPr>
                <w:sz w:val="24"/>
                <w:szCs w:val="24"/>
              </w:rPr>
              <w:t>Ensuring confidentiality of student data</w:t>
            </w:r>
          </w:p>
          <w:p w14:paraId="12289F58" w14:textId="77777777" w:rsidR="00855CDA" w:rsidRDefault="00855CDA" w:rsidP="00855CDA">
            <w:pPr>
              <w:pStyle w:val="ListParagraph"/>
              <w:numPr>
                <w:ilvl w:val="1"/>
                <w:numId w:val="59"/>
              </w:numPr>
              <w:spacing w:after="0" w:line="240" w:lineRule="auto"/>
              <w:ind w:left="346" w:hanging="194"/>
              <w:rPr>
                <w:sz w:val="24"/>
                <w:szCs w:val="24"/>
              </w:rPr>
            </w:pPr>
            <w:r>
              <w:rPr>
                <w:sz w:val="24"/>
                <w:szCs w:val="24"/>
              </w:rPr>
              <w:t>Organizing data for analysis</w:t>
            </w:r>
          </w:p>
          <w:p w14:paraId="5EAF8625" w14:textId="3B75B4FB" w:rsidR="00855CDA" w:rsidRDefault="00855CDA" w:rsidP="00855CDA">
            <w:pPr>
              <w:pStyle w:val="ListParagraph"/>
              <w:numPr>
                <w:ilvl w:val="0"/>
                <w:numId w:val="59"/>
              </w:numPr>
              <w:spacing w:after="0" w:line="240" w:lineRule="auto"/>
              <w:ind w:left="166" w:hanging="180"/>
              <w:rPr>
                <w:sz w:val="24"/>
                <w:szCs w:val="24"/>
              </w:rPr>
            </w:pPr>
            <w:r>
              <w:rPr>
                <w:sz w:val="24"/>
                <w:szCs w:val="24"/>
              </w:rPr>
              <w:t>How and when results will be summarized and communicated to all stakeholders</w:t>
            </w:r>
          </w:p>
        </w:tc>
        <w:tc>
          <w:tcPr>
            <w:tcW w:w="2884" w:type="dxa"/>
          </w:tcPr>
          <w:p w14:paraId="0EBA2797" w14:textId="4F3DB15E" w:rsidR="00855CDA" w:rsidRPr="00B630AB" w:rsidRDefault="00DC353F" w:rsidP="00855CDA">
            <w:pPr>
              <w:rPr>
                <w:sz w:val="24"/>
                <w:szCs w:val="24"/>
              </w:rPr>
            </w:pPr>
            <w:r>
              <w:rPr>
                <w:sz w:val="24"/>
                <w:szCs w:val="24"/>
              </w:rPr>
              <w:t>BIT meeting notes; communication to staff regarding survey process.</w:t>
            </w:r>
          </w:p>
        </w:tc>
      </w:tr>
      <w:tr w:rsidR="00855CDA" w:rsidRPr="00B630AB" w14:paraId="2BDC1B02" w14:textId="77777777" w:rsidTr="00DB2D28">
        <w:tc>
          <w:tcPr>
            <w:tcW w:w="1527" w:type="dxa"/>
          </w:tcPr>
          <w:p w14:paraId="13474EE9" w14:textId="78D7A5ED" w:rsidR="00855CDA" w:rsidRDefault="00855CDA" w:rsidP="00855CDA">
            <w:pPr>
              <w:jc w:val="center"/>
              <w:rPr>
                <w:sz w:val="24"/>
                <w:szCs w:val="24"/>
              </w:rPr>
            </w:pPr>
            <w:r>
              <w:rPr>
                <w:sz w:val="24"/>
                <w:szCs w:val="24"/>
              </w:rPr>
              <w:lastRenderedPageBreak/>
              <w:t>BIT</w:t>
            </w:r>
          </w:p>
        </w:tc>
        <w:tc>
          <w:tcPr>
            <w:tcW w:w="3145" w:type="dxa"/>
          </w:tcPr>
          <w:p w14:paraId="31AAE955" w14:textId="5D995765" w:rsidR="00855CDA" w:rsidRDefault="00DA6A8B" w:rsidP="00855CDA">
            <w:pPr>
              <w:rPr>
                <w:sz w:val="24"/>
                <w:szCs w:val="24"/>
              </w:rPr>
            </w:pPr>
            <w:r>
              <w:rPr>
                <w:sz w:val="24"/>
                <w:szCs w:val="24"/>
              </w:rPr>
              <w:t>1.</w:t>
            </w:r>
            <w:r w:rsidR="008D042B">
              <w:rPr>
                <w:sz w:val="24"/>
                <w:szCs w:val="24"/>
              </w:rPr>
              <w:t>20</w:t>
            </w:r>
            <w:r>
              <w:rPr>
                <w:sz w:val="24"/>
                <w:szCs w:val="24"/>
              </w:rPr>
              <w:t xml:space="preserve"> </w:t>
            </w:r>
            <w:r w:rsidR="00855CDA">
              <w:rPr>
                <w:sz w:val="24"/>
                <w:szCs w:val="24"/>
              </w:rPr>
              <w:t>All staff understand the process for surveying students.</w:t>
            </w:r>
          </w:p>
        </w:tc>
        <w:tc>
          <w:tcPr>
            <w:tcW w:w="5399" w:type="dxa"/>
          </w:tcPr>
          <w:p w14:paraId="04C62D8F" w14:textId="0AF54CF2" w:rsidR="00855CDA" w:rsidRDefault="00855CDA" w:rsidP="00855CDA">
            <w:pPr>
              <w:pStyle w:val="ListParagraph"/>
              <w:numPr>
                <w:ilvl w:val="0"/>
                <w:numId w:val="59"/>
              </w:numPr>
              <w:spacing w:after="0" w:line="240" w:lineRule="auto"/>
              <w:ind w:left="166" w:hanging="180"/>
              <w:rPr>
                <w:sz w:val="24"/>
                <w:szCs w:val="24"/>
              </w:rPr>
            </w:pPr>
            <w:r>
              <w:rPr>
                <w:sz w:val="24"/>
                <w:szCs w:val="24"/>
              </w:rPr>
              <w:t>The student survey process is communicated to all staff with the opportunity for staff to ask questions and provide feedback.</w:t>
            </w:r>
          </w:p>
        </w:tc>
        <w:tc>
          <w:tcPr>
            <w:tcW w:w="2884" w:type="dxa"/>
          </w:tcPr>
          <w:p w14:paraId="74795D60" w14:textId="4B5E6607" w:rsidR="00DC353F" w:rsidRDefault="00DC353F" w:rsidP="00855CDA">
            <w:pPr>
              <w:rPr>
                <w:sz w:val="24"/>
                <w:szCs w:val="24"/>
              </w:rPr>
            </w:pPr>
            <w:r>
              <w:rPr>
                <w:sz w:val="24"/>
                <w:szCs w:val="24"/>
              </w:rPr>
              <w:t>Communication permanent product.</w:t>
            </w:r>
          </w:p>
          <w:p w14:paraId="72A82408" w14:textId="77777777" w:rsidR="00DC353F" w:rsidRDefault="00DC353F" w:rsidP="00855CDA">
            <w:pPr>
              <w:rPr>
                <w:sz w:val="24"/>
                <w:szCs w:val="24"/>
              </w:rPr>
            </w:pPr>
          </w:p>
          <w:p w14:paraId="41CE8BF5" w14:textId="6F001EBD" w:rsidR="00855CDA" w:rsidRPr="00B630AB" w:rsidRDefault="00DC353F" w:rsidP="00855CDA">
            <w:pPr>
              <w:rPr>
                <w:sz w:val="24"/>
                <w:szCs w:val="24"/>
              </w:rPr>
            </w:pPr>
            <w:r>
              <w:rPr>
                <w:sz w:val="24"/>
                <w:szCs w:val="24"/>
              </w:rPr>
              <w:t>Feedback from staff is included as an agenda item in a BIT meeting.</w:t>
            </w:r>
          </w:p>
        </w:tc>
      </w:tr>
      <w:tr w:rsidR="008D042B" w:rsidRPr="00B630AB" w14:paraId="76A9A4C9" w14:textId="77777777" w:rsidTr="00DB2D28">
        <w:tc>
          <w:tcPr>
            <w:tcW w:w="1527" w:type="dxa"/>
          </w:tcPr>
          <w:p w14:paraId="716CD768" w14:textId="7B8CF0C8" w:rsidR="008D042B" w:rsidRDefault="008D042B" w:rsidP="008D042B">
            <w:pPr>
              <w:jc w:val="center"/>
              <w:rPr>
                <w:sz w:val="24"/>
                <w:szCs w:val="24"/>
              </w:rPr>
            </w:pPr>
            <w:r>
              <w:rPr>
                <w:sz w:val="24"/>
                <w:szCs w:val="24"/>
              </w:rPr>
              <w:t>BIT</w:t>
            </w:r>
          </w:p>
        </w:tc>
        <w:tc>
          <w:tcPr>
            <w:tcW w:w="3145" w:type="dxa"/>
          </w:tcPr>
          <w:p w14:paraId="7790A90A" w14:textId="22A804BD" w:rsidR="008D042B" w:rsidRDefault="008D042B" w:rsidP="008D042B">
            <w:pPr>
              <w:rPr>
                <w:sz w:val="24"/>
                <w:szCs w:val="24"/>
              </w:rPr>
            </w:pPr>
            <w:r>
              <w:rPr>
                <w:sz w:val="24"/>
                <w:szCs w:val="24"/>
              </w:rPr>
              <w:t>1.21 Begin implementation of PD plan for the EB curriculum.</w:t>
            </w:r>
          </w:p>
        </w:tc>
        <w:tc>
          <w:tcPr>
            <w:tcW w:w="5399" w:type="dxa"/>
          </w:tcPr>
          <w:p w14:paraId="03B1D302" w14:textId="453BBEB8" w:rsidR="008D042B" w:rsidRDefault="008D042B" w:rsidP="008D042B">
            <w:pPr>
              <w:pStyle w:val="ListParagraph"/>
              <w:numPr>
                <w:ilvl w:val="0"/>
                <w:numId w:val="59"/>
              </w:numPr>
              <w:spacing w:after="0" w:line="240" w:lineRule="auto"/>
              <w:ind w:left="166" w:hanging="180"/>
              <w:rPr>
                <w:sz w:val="24"/>
                <w:szCs w:val="24"/>
              </w:rPr>
            </w:pPr>
            <w:r>
              <w:rPr>
                <w:sz w:val="24"/>
                <w:szCs w:val="24"/>
              </w:rPr>
              <w:t>The BIT supports training and coaching for the EB curriculum as outlined in its PD plan.</w:t>
            </w:r>
          </w:p>
        </w:tc>
        <w:tc>
          <w:tcPr>
            <w:tcW w:w="2884" w:type="dxa"/>
          </w:tcPr>
          <w:p w14:paraId="57F89644" w14:textId="34BE5635" w:rsidR="008D042B" w:rsidRPr="00B630AB" w:rsidRDefault="008D042B" w:rsidP="008D042B">
            <w:pPr>
              <w:rPr>
                <w:sz w:val="24"/>
                <w:szCs w:val="24"/>
              </w:rPr>
            </w:pPr>
            <w:r>
              <w:rPr>
                <w:sz w:val="24"/>
                <w:szCs w:val="24"/>
              </w:rPr>
              <w:t>Training and coaching schedule permanent product.</w:t>
            </w:r>
          </w:p>
        </w:tc>
      </w:tr>
      <w:tr w:rsidR="008D042B" w:rsidRPr="00B630AB" w14:paraId="121F8BCB" w14:textId="77777777" w:rsidTr="00DB2D28">
        <w:tc>
          <w:tcPr>
            <w:tcW w:w="1527" w:type="dxa"/>
          </w:tcPr>
          <w:p w14:paraId="738A4B07" w14:textId="77777777" w:rsidR="008D042B" w:rsidRDefault="008D042B" w:rsidP="008D042B">
            <w:pPr>
              <w:jc w:val="center"/>
              <w:rPr>
                <w:sz w:val="24"/>
                <w:szCs w:val="24"/>
              </w:rPr>
            </w:pPr>
            <w:r>
              <w:rPr>
                <w:sz w:val="24"/>
                <w:szCs w:val="24"/>
              </w:rPr>
              <w:t>BIT</w:t>
            </w:r>
          </w:p>
        </w:tc>
        <w:tc>
          <w:tcPr>
            <w:tcW w:w="3145" w:type="dxa"/>
          </w:tcPr>
          <w:p w14:paraId="1B6D3D96" w14:textId="715C9AB6" w:rsidR="008D042B" w:rsidRPr="00EF68B7" w:rsidRDefault="008D042B" w:rsidP="008D042B">
            <w:pPr>
              <w:rPr>
                <w:sz w:val="24"/>
                <w:szCs w:val="24"/>
              </w:rPr>
            </w:pPr>
            <w:r>
              <w:rPr>
                <w:sz w:val="24"/>
                <w:szCs w:val="24"/>
              </w:rPr>
              <w:t>1.22 Begin implementation of PD plan for the priority best practices.</w:t>
            </w:r>
          </w:p>
        </w:tc>
        <w:tc>
          <w:tcPr>
            <w:tcW w:w="5399" w:type="dxa"/>
          </w:tcPr>
          <w:p w14:paraId="48E068A7" w14:textId="1FADF710" w:rsidR="008D042B" w:rsidRPr="0027358E" w:rsidRDefault="008D042B" w:rsidP="008D042B">
            <w:pPr>
              <w:pStyle w:val="ListParagraph"/>
              <w:numPr>
                <w:ilvl w:val="0"/>
                <w:numId w:val="59"/>
              </w:numPr>
              <w:spacing w:after="0" w:line="240" w:lineRule="auto"/>
              <w:ind w:left="166" w:hanging="180"/>
              <w:rPr>
                <w:sz w:val="24"/>
                <w:szCs w:val="24"/>
              </w:rPr>
            </w:pPr>
            <w:r>
              <w:rPr>
                <w:sz w:val="24"/>
                <w:szCs w:val="24"/>
              </w:rPr>
              <w:t xml:space="preserve">The BIT supports training and coaching for the priority best practices as outlined in its PD plan. </w:t>
            </w:r>
          </w:p>
        </w:tc>
        <w:tc>
          <w:tcPr>
            <w:tcW w:w="2884" w:type="dxa"/>
          </w:tcPr>
          <w:p w14:paraId="641B9B3E" w14:textId="4794B187" w:rsidR="008D042B" w:rsidRDefault="008D042B" w:rsidP="008D042B">
            <w:pPr>
              <w:rPr>
                <w:sz w:val="24"/>
                <w:szCs w:val="24"/>
              </w:rPr>
            </w:pPr>
            <w:r>
              <w:rPr>
                <w:sz w:val="24"/>
                <w:szCs w:val="24"/>
              </w:rPr>
              <w:t>Training and coaching schedule permanent product.</w:t>
            </w:r>
          </w:p>
        </w:tc>
      </w:tr>
      <w:tr w:rsidR="00855CDA" w:rsidRPr="00B630AB" w14:paraId="160F4CF7" w14:textId="77777777" w:rsidTr="001F3420">
        <w:tc>
          <w:tcPr>
            <w:tcW w:w="12955" w:type="dxa"/>
            <w:gridSpan w:val="4"/>
            <w:tcBorders>
              <w:left w:val="nil"/>
              <w:right w:val="nil"/>
            </w:tcBorders>
          </w:tcPr>
          <w:p w14:paraId="5C17BF35" w14:textId="77777777" w:rsidR="00855CDA" w:rsidRDefault="00855CDA" w:rsidP="00855CDA">
            <w:pPr>
              <w:rPr>
                <w:sz w:val="24"/>
                <w:szCs w:val="24"/>
              </w:rPr>
            </w:pPr>
          </w:p>
        </w:tc>
      </w:tr>
      <w:tr w:rsidR="00855CDA" w:rsidRPr="00B630AB" w14:paraId="3201E0AC" w14:textId="77777777" w:rsidTr="001F3420">
        <w:trPr>
          <w:trHeight w:val="368"/>
        </w:trPr>
        <w:tc>
          <w:tcPr>
            <w:tcW w:w="12955" w:type="dxa"/>
            <w:gridSpan w:val="4"/>
            <w:tcBorders>
              <w:bottom w:val="single" w:sz="4" w:space="0" w:color="auto"/>
            </w:tcBorders>
            <w:shd w:val="clear" w:color="auto" w:fill="000000" w:themeFill="text1"/>
            <w:vAlign w:val="center"/>
          </w:tcPr>
          <w:p w14:paraId="64086B1B" w14:textId="77777777" w:rsidR="00855CDA" w:rsidRPr="00126B9C" w:rsidRDefault="00855CDA" w:rsidP="00855CDA">
            <w:pPr>
              <w:rPr>
                <w:b/>
                <w:bCs/>
                <w:sz w:val="24"/>
                <w:szCs w:val="24"/>
              </w:rPr>
            </w:pPr>
            <w:r>
              <w:rPr>
                <w:b/>
                <w:bCs/>
                <w:sz w:val="24"/>
                <w:szCs w:val="24"/>
              </w:rPr>
              <w:t>March 2023</w:t>
            </w:r>
          </w:p>
        </w:tc>
      </w:tr>
      <w:tr w:rsidR="00427815" w:rsidRPr="00B630AB" w14:paraId="7BC2E7F2" w14:textId="77777777" w:rsidTr="00DB2D28">
        <w:tc>
          <w:tcPr>
            <w:tcW w:w="1527" w:type="dxa"/>
            <w:tcBorders>
              <w:bottom w:val="single" w:sz="4" w:space="0" w:color="auto"/>
            </w:tcBorders>
          </w:tcPr>
          <w:p w14:paraId="0D14F59D" w14:textId="0FA4A93E" w:rsidR="00427815" w:rsidRPr="00684DC3" w:rsidRDefault="00427815" w:rsidP="00427815">
            <w:pPr>
              <w:jc w:val="center"/>
              <w:rPr>
                <w:sz w:val="24"/>
                <w:szCs w:val="24"/>
              </w:rPr>
            </w:pPr>
            <w:r>
              <w:rPr>
                <w:sz w:val="24"/>
                <w:szCs w:val="24"/>
              </w:rPr>
              <w:t>BIT</w:t>
            </w:r>
          </w:p>
        </w:tc>
        <w:tc>
          <w:tcPr>
            <w:tcW w:w="3145" w:type="dxa"/>
            <w:tcBorders>
              <w:bottom w:val="single" w:sz="4" w:space="0" w:color="auto"/>
            </w:tcBorders>
          </w:tcPr>
          <w:p w14:paraId="3AFD73DC" w14:textId="3FC5E487" w:rsidR="00427815" w:rsidRDefault="00DA6A8B" w:rsidP="00427815">
            <w:pPr>
              <w:rPr>
                <w:sz w:val="24"/>
                <w:szCs w:val="24"/>
              </w:rPr>
            </w:pPr>
            <w:r>
              <w:rPr>
                <w:sz w:val="24"/>
                <w:szCs w:val="24"/>
              </w:rPr>
              <w:t>1.</w:t>
            </w:r>
            <w:r w:rsidR="008D042B">
              <w:rPr>
                <w:sz w:val="24"/>
                <w:szCs w:val="24"/>
              </w:rPr>
              <w:t>23</w:t>
            </w:r>
            <w:r>
              <w:rPr>
                <w:sz w:val="24"/>
                <w:szCs w:val="24"/>
              </w:rPr>
              <w:t xml:space="preserve"> </w:t>
            </w:r>
            <w:r w:rsidR="00427815">
              <w:rPr>
                <w:sz w:val="24"/>
                <w:szCs w:val="24"/>
              </w:rPr>
              <w:t xml:space="preserve">Review of </w:t>
            </w:r>
            <w:r w:rsidR="00E3526C">
              <w:rPr>
                <w:sz w:val="24"/>
                <w:szCs w:val="24"/>
              </w:rPr>
              <w:t>action plans</w:t>
            </w:r>
            <w:r w:rsidR="00427815">
              <w:rPr>
                <w:sz w:val="24"/>
                <w:szCs w:val="24"/>
              </w:rPr>
              <w:t xml:space="preserve"> completed.</w:t>
            </w:r>
          </w:p>
          <w:p w14:paraId="28528B93" w14:textId="77777777" w:rsidR="00427815" w:rsidRDefault="00427815" w:rsidP="00427815">
            <w:pPr>
              <w:rPr>
                <w:sz w:val="24"/>
                <w:szCs w:val="24"/>
              </w:rPr>
            </w:pPr>
          </w:p>
          <w:p w14:paraId="781F3451" w14:textId="638225CB" w:rsidR="00427815" w:rsidRPr="00684DC3" w:rsidRDefault="00DA6A8B" w:rsidP="00427815">
            <w:pPr>
              <w:rPr>
                <w:sz w:val="24"/>
                <w:szCs w:val="24"/>
              </w:rPr>
            </w:pPr>
            <w:r>
              <w:rPr>
                <w:sz w:val="24"/>
                <w:szCs w:val="24"/>
              </w:rPr>
              <w:t>1.</w:t>
            </w:r>
            <w:r w:rsidR="008D042B">
              <w:rPr>
                <w:sz w:val="24"/>
                <w:szCs w:val="24"/>
              </w:rPr>
              <w:t>24</w:t>
            </w:r>
            <w:r>
              <w:rPr>
                <w:sz w:val="24"/>
                <w:szCs w:val="24"/>
              </w:rPr>
              <w:t xml:space="preserve"> </w:t>
            </w:r>
            <w:r w:rsidR="00427815">
              <w:rPr>
                <w:sz w:val="24"/>
                <w:szCs w:val="24"/>
              </w:rPr>
              <w:t xml:space="preserve">Revised </w:t>
            </w:r>
            <w:r w:rsidR="00E3526C">
              <w:rPr>
                <w:sz w:val="24"/>
                <w:szCs w:val="24"/>
              </w:rPr>
              <w:t xml:space="preserve">action plans </w:t>
            </w:r>
            <w:r w:rsidR="00427815">
              <w:rPr>
                <w:sz w:val="24"/>
                <w:szCs w:val="24"/>
              </w:rPr>
              <w:t>created to improve the implementation of the EB curriculum and prioritized best practices.</w:t>
            </w:r>
          </w:p>
        </w:tc>
        <w:tc>
          <w:tcPr>
            <w:tcW w:w="5399" w:type="dxa"/>
            <w:tcBorders>
              <w:bottom w:val="single" w:sz="4" w:space="0" w:color="auto"/>
            </w:tcBorders>
          </w:tcPr>
          <w:p w14:paraId="6F646BB9" w14:textId="60FD5063" w:rsidR="00427815" w:rsidRDefault="00427815" w:rsidP="00427815">
            <w:pPr>
              <w:pStyle w:val="ListParagraph"/>
              <w:numPr>
                <w:ilvl w:val="0"/>
                <w:numId w:val="59"/>
              </w:numPr>
              <w:spacing w:after="0" w:line="240" w:lineRule="auto"/>
              <w:ind w:left="166" w:hanging="180"/>
              <w:rPr>
                <w:sz w:val="24"/>
                <w:szCs w:val="24"/>
              </w:rPr>
            </w:pPr>
            <w:r>
              <w:rPr>
                <w:sz w:val="24"/>
                <w:szCs w:val="24"/>
              </w:rPr>
              <w:t xml:space="preserve">BIT reviews </w:t>
            </w:r>
            <w:r w:rsidR="00E3526C">
              <w:rPr>
                <w:sz w:val="24"/>
                <w:szCs w:val="24"/>
              </w:rPr>
              <w:t>action plans</w:t>
            </w:r>
            <w:r>
              <w:rPr>
                <w:sz w:val="24"/>
                <w:szCs w:val="24"/>
              </w:rPr>
              <w:t xml:space="preserve"> to determine progress and areas of continued need.</w:t>
            </w:r>
          </w:p>
          <w:p w14:paraId="7A858107" w14:textId="77777777" w:rsidR="00427815" w:rsidRDefault="00427815" w:rsidP="00427815">
            <w:pPr>
              <w:pStyle w:val="ListParagraph"/>
              <w:spacing w:after="0" w:line="240" w:lineRule="auto"/>
              <w:ind w:left="166"/>
              <w:rPr>
                <w:sz w:val="24"/>
                <w:szCs w:val="24"/>
              </w:rPr>
            </w:pPr>
          </w:p>
          <w:p w14:paraId="1CE1AA02" w14:textId="5F57A79B" w:rsidR="00427815" w:rsidRPr="00595377" w:rsidRDefault="00427815" w:rsidP="001F2A64">
            <w:pPr>
              <w:pStyle w:val="ListParagraph"/>
              <w:numPr>
                <w:ilvl w:val="0"/>
                <w:numId w:val="59"/>
              </w:numPr>
              <w:spacing w:after="0" w:line="240" w:lineRule="auto"/>
              <w:ind w:left="166" w:hanging="180"/>
              <w:rPr>
                <w:sz w:val="24"/>
                <w:szCs w:val="24"/>
              </w:rPr>
            </w:pPr>
            <w:r>
              <w:rPr>
                <w:sz w:val="24"/>
                <w:szCs w:val="24"/>
              </w:rPr>
              <w:t xml:space="preserve">The BIT revises their EB curriculum and </w:t>
            </w:r>
            <w:proofErr w:type="gramStart"/>
            <w:r>
              <w:rPr>
                <w:sz w:val="24"/>
                <w:szCs w:val="24"/>
              </w:rPr>
              <w:t>prioritized</w:t>
            </w:r>
            <w:proofErr w:type="gramEnd"/>
            <w:r>
              <w:rPr>
                <w:sz w:val="24"/>
                <w:szCs w:val="24"/>
              </w:rPr>
              <w:t xml:space="preserve"> best practices </w:t>
            </w:r>
            <w:r w:rsidR="00E3526C">
              <w:rPr>
                <w:sz w:val="24"/>
                <w:szCs w:val="24"/>
              </w:rPr>
              <w:t>action plans</w:t>
            </w:r>
            <w:r>
              <w:rPr>
                <w:sz w:val="24"/>
                <w:szCs w:val="24"/>
              </w:rPr>
              <w:t xml:space="preserve"> based on the above review and up-to-date behavioral data.</w:t>
            </w:r>
          </w:p>
        </w:tc>
        <w:tc>
          <w:tcPr>
            <w:tcW w:w="2884" w:type="dxa"/>
            <w:tcBorders>
              <w:bottom w:val="single" w:sz="4" w:space="0" w:color="auto"/>
            </w:tcBorders>
          </w:tcPr>
          <w:p w14:paraId="1843CAAC" w14:textId="0E160A55" w:rsidR="00427815" w:rsidRPr="00B630AB" w:rsidRDefault="00427815" w:rsidP="00427815">
            <w:pPr>
              <w:rPr>
                <w:sz w:val="24"/>
                <w:szCs w:val="24"/>
              </w:rPr>
            </w:pPr>
            <w:r>
              <w:rPr>
                <w:sz w:val="24"/>
                <w:szCs w:val="24"/>
              </w:rPr>
              <w:t xml:space="preserve">Revised </w:t>
            </w:r>
            <w:r w:rsidR="00E3526C">
              <w:rPr>
                <w:sz w:val="24"/>
                <w:szCs w:val="24"/>
              </w:rPr>
              <w:t>action plans</w:t>
            </w:r>
            <w:r>
              <w:rPr>
                <w:sz w:val="24"/>
                <w:szCs w:val="24"/>
              </w:rPr>
              <w:t>; BIT meeting notes.</w:t>
            </w:r>
          </w:p>
        </w:tc>
      </w:tr>
      <w:tr w:rsidR="00427815" w:rsidRPr="00B630AB" w14:paraId="60995B35" w14:textId="77777777" w:rsidTr="00E965E2">
        <w:tc>
          <w:tcPr>
            <w:tcW w:w="1527" w:type="dxa"/>
            <w:tcBorders>
              <w:bottom w:val="single" w:sz="4" w:space="0" w:color="auto"/>
            </w:tcBorders>
          </w:tcPr>
          <w:p w14:paraId="180DB16E" w14:textId="263C8D65" w:rsidR="00427815" w:rsidRDefault="00427815" w:rsidP="00427815">
            <w:pPr>
              <w:jc w:val="center"/>
              <w:rPr>
                <w:sz w:val="24"/>
                <w:szCs w:val="24"/>
              </w:rPr>
            </w:pPr>
            <w:r w:rsidRPr="00684DC3">
              <w:rPr>
                <w:sz w:val="24"/>
                <w:szCs w:val="24"/>
              </w:rPr>
              <w:t>BIT</w:t>
            </w:r>
          </w:p>
        </w:tc>
        <w:tc>
          <w:tcPr>
            <w:tcW w:w="3145" w:type="dxa"/>
            <w:tcBorders>
              <w:bottom w:val="single" w:sz="4" w:space="0" w:color="auto"/>
            </w:tcBorders>
          </w:tcPr>
          <w:p w14:paraId="605C7CF6" w14:textId="5ACE765C" w:rsidR="00427815" w:rsidRDefault="00DA6A8B" w:rsidP="00427815">
            <w:pPr>
              <w:rPr>
                <w:sz w:val="24"/>
                <w:szCs w:val="24"/>
              </w:rPr>
            </w:pPr>
            <w:r>
              <w:rPr>
                <w:sz w:val="24"/>
                <w:szCs w:val="24"/>
              </w:rPr>
              <w:t>1.</w:t>
            </w:r>
            <w:r w:rsidR="008D042B">
              <w:rPr>
                <w:sz w:val="24"/>
                <w:szCs w:val="24"/>
              </w:rPr>
              <w:t>25</w:t>
            </w:r>
            <w:r>
              <w:rPr>
                <w:sz w:val="24"/>
                <w:szCs w:val="24"/>
              </w:rPr>
              <w:t xml:space="preserve"> </w:t>
            </w:r>
            <w:r w:rsidR="00427815" w:rsidRPr="00684DC3">
              <w:rPr>
                <w:sz w:val="24"/>
                <w:szCs w:val="24"/>
              </w:rPr>
              <w:t>Clear communication processes and messages are developed.</w:t>
            </w:r>
          </w:p>
        </w:tc>
        <w:tc>
          <w:tcPr>
            <w:tcW w:w="5399" w:type="dxa"/>
            <w:tcBorders>
              <w:bottom w:val="single" w:sz="4" w:space="0" w:color="auto"/>
            </w:tcBorders>
          </w:tcPr>
          <w:p w14:paraId="050A5A1B" w14:textId="13273829" w:rsidR="00427815" w:rsidRDefault="00427815" w:rsidP="00427815">
            <w:pPr>
              <w:pStyle w:val="ListParagraph"/>
              <w:numPr>
                <w:ilvl w:val="0"/>
                <w:numId w:val="59"/>
              </w:numPr>
              <w:spacing w:after="0" w:line="240" w:lineRule="auto"/>
              <w:ind w:left="166" w:hanging="180"/>
              <w:rPr>
                <w:sz w:val="24"/>
                <w:szCs w:val="24"/>
              </w:rPr>
            </w:pPr>
            <w:r>
              <w:rPr>
                <w:sz w:val="24"/>
                <w:szCs w:val="24"/>
              </w:rPr>
              <w:t xml:space="preserve">The BIT </w:t>
            </w:r>
            <w:r w:rsidR="00031425">
              <w:rPr>
                <w:sz w:val="24"/>
                <w:szCs w:val="24"/>
              </w:rPr>
              <w:t>develop</w:t>
            </w:r>
            <w:r w:rsidR="00967AFF">
              <w:rPr>
                <w:sz w:val="24"/>
                <w:szCs w:val="24"/>
              </w:rPr>
              <w:t>s</w:t>
            </w:r>
            <w:r>
              <w:rPr>
                <w:sz w:val="24"/>
                <w:szCs w:val="24"/>
              </w:rPr>
              <w:t xml:space="preserve"> a communication plan </w:t>
            </w:r>
          </w:p>
          <w:p w14:paraId="792F60CC" w14:textId="77777777" w:rsidR="00427815" w:rsidRDefault="00427815" w:rsidP="00427815">
            <w:pPr>
              <w:pStyle w:val="ListParagraph"/>
              <w:numPr>
                <w:ilvl w:val="1"/>
                <w:numId w:val="59"/>
              </w:numPr>
              <w:spacing w:after="0" w:line="240" w:lineRule="auto"/>
              <w:ind w:left="346" w:hanging="194"/>
              <w:rPr>
                <w:sz w:val="24"/>
                <w:szCs w:val="24"/>
              </w:rPr>
            </w:pPr>
            <w:r>
              <w:rPr>
                <w:sz w:val="24"/>
                <w:szCs w:val="24"/>
              </w:rPr>
              <w:t>Topics include annual student survey outcomes and improvements to bullying prevention best practices implementation.</w:t>
            </w:r>
          </w:p>
          <w:p w14:paraId="29A16BA5" w14:textId="77777777" w:rsidR="00427815" w:rsidRDefault="00427815" w:rsidP="00427815">
            <w:pPr>
              <w:pStyle w:val="ListParagraph"/>
              <w:numPr>
                <w:ilvl w:val="1"/>
                <w:numId w:val="59"/>
              </w:numPr>
              <w:spacing w:after="0" w:line="240" w:lineRule="auto"/>
              <w:ind w:left="346" w:hanging="194"/>
              <w:rPr>
                <w:sz w:val="24"/>
                <w:szCs w:val="24"/>
              </w:rPr>
            </w:pPr>
            <w:r>
              <w:rPr>
                <w:sz w:val="24"/>
                <w:szCs w:val="24"/>
              </w:rPr>
              <w:t>Multiple methods of communication are considered (e.g., newsletter, social media post).</w:t>
            </w:r>
          </w:p>
          <w:p w14:paraId="30AB6465" w14:textId="77777777" w:rsidR="00427815" w:rsidRDefault="00427815" w:rsidP="00427815">
            <w:pPr>
              <w:pStyle w:val="ListParagraph"/>
              <w:numPr>
                <w:ilvl w:val="1"/>
                <w:numId w:val="59"/>
              </w:numPr>
              <w:spacing w:after="0" w:line="240" w:lineRule="auto"/>
              <w:ind w:left="346" w:hanging="194"/>
              <w:rPr>
                <w:sz w:val="24"/>
                <w:szCs w:val="24"/>
              </w:rPr>
            </w:pPr>
            <w:r>
              <w:rPr>
                <w:sz w:val="24"/>
                <w:szCs w:val="24"/>
              </w:rPr>
              <w:t>Accessibility (e.g., language barriers) are considered and addressed.</w:t>
            </w:r>
          </w:p>
          <w:p w14:paraId="5732C574" w14:textId="3A374D29" w:rsidR="00427815" w:rsidRDefault="00427815" w:rsidP="00427815">
            <w:pPr>
              <w:pStyle w:val="ListParagraph"/>
              <w:numPr>
                <w:ilvl w:val="0"/>
                <w:numId w:val="59"/>
              </w:numPr>
              <w:spacing w:after="0" w:line="240" w:lineRule="auto"/>
              <w:ind w:left="166" w:hanging="180"/>
              <w:rPr>
                <w:sz w:val="24"/>
                <w:szCs w:val="24"/>
              </w:rPr>
            </w:pPr>
            <w:r>
              <w:rPr>
                <w:sz w:val="24"/>
                <w:szCs w:val="24"/>
              </w:rPr>
              <w:t>Options for stakeholder feedback is included.</w:t>
            </w:r>
          </w:p>
        </w:tc>
        <w:tc>
          <w:tcPr>
            <w:tcW w:w="2884" w:type="dxa"/>
            <w:tcBorders>
              <w:bottom w:val="single" w:sz="4" w:space="0" w:color="auto"/>
            </w:tcBorders>
          </w:tcPr>
          <w:p w14:paraId="51CDD60C" w14:textId="6A207F20" w:rsidR="00427815" w:rsidRDefault="00031425" w:rsidP="00427815">
            <w:pPr>
              <w:rPr>
                <w:sz w:val="24"/>
                <w:szCs w:val="24"/>
              </w:rPr>
            </w:pPr>
            <w:r>
              <w:rPr>
                <w:sz w:val="24"/>
                <w:szCs w:val="24"/>
              </w:rPr>
              <w:t>C</w:t>
            </w:r>
            <w:r w:rsidR="00427815">
              <w:rPr>
                <w:sz w:val="24"/>
                <w:szCs w:val="24"/>
              </w:rPr>
              <w:t>ommunication plan</w:t>
            </w:r>
            <w:r>
              <w:rPr>
                <w:sz w:val="24"/>
                <w:szCs w:val="24"/>
              </w:rPr>
              <w:t xml:space="preserve"> shows initial progress.</w:t>
            </w:r>
          </w:p>
        </w:tc>
      </w:tr>
      <w:tr w:rsidR="00427815" w:rsidRPr="00B630AB" w14:paraId="34C40DAE" w14:textId="77777777" w:rsidTr="00E965E2">
        <w:tc>
          <w:tcPr>
            <w:tcW w:w="12955" w:type="dxa"/>
            <w:gridSpan w:val="4"/>
            <w:tcBorders>
              <w:left w:val="nil"/>
              <w:bottom w:val="nil"/>
              <w:right w:val="nil"/>
            </w:tcBorders>
          </w:tcPr>
          <w:p w14:paraId="7F492958" w14:textId="58359616" w:rsidR="00E965E2" w:rsidRPr="00B630AB" w:rsidRDefault="00E965E2" w:rsidP="00427815">
            <w:pPr>
              <w:rPr>
                <w:sz w:val="24"/>
                <w:szCs w:val="24"/>
              </w:rPr>
            </w:pPr>
          </w:p>
        </w:tc>
      </w:tr>
      <w:tr w:rsidR="00427815" w:rsidRPr="00B630AB" w14:paraId="1BC02B3A" w14:textId="77777777" w:rsidTr="00E965E2">
        <w:trPr>
          <w:trHeight w:val="368"/>
        </w:trPr>
        <w:tc>
          <w:tcPr>
            <w:tcW w:w="12955" w:type="dxa"/>
            <w:gridSpan w:val="4"/>
            <w:tcBorders>
              <w:top w:val="nil"/>
              <w:bottom w:val="single" w:sz="4" w:space="0" w:color="auto"/>
            </w:tcBorders>
            <w:shd w:val="clear" w:color="auto" w:fill="000000" w:themeFill="text1"/>
            <w:vAlign w:val="center"/>
          </w:tcPr>
          <w:p w14:paraId="604D97A9" w14:textId="77777777" w:rsidR="00427815" w:rsidRPr="00126B9C" w:rsidRDefault="00427815" w:rsidP="00427815">
            <w:pPr>
              <w:rPr>
                <w:b/>
                <w:bCs/>
                <w:sz w:val="24"/>
                <w:szCs w:val="24"/>
              </w:rPr>
            </w:pPr>
            <w:r>
              <w:rPr>
                <w:b/>
                <w:bCs/>
                <w:sz w:val="24"/>
                <w:szCs w:val="24"/>
              </w:rPr>
              <w:t>April 2023</w:t>
            </w:r>
          </w:p>
        </w:tc>
      </w:tr>
      <w:tr w:rsidR="00427815" w:rsidRPr="00B630AB" w14:paraId="064B1E3E" w14:textId="77777777" w:rsidTr="00DB2D28">
        <w:tc>
          <w:tcPr>
            <w:tcW w:w="1527" w:type="dxa"/>
            <w:tcBorders>
              <w:bottom w:val="single" w:sz="4" w:space="0" w:color="auto"/>
            </w:tcBorders>
          </w:tcPr>
          <w:p w14:paraId="36471B13" w14:textId="77777777" w:rsidR="00427815" w:rsidRPr="00BD6ADE" w:rsidRDefault="00427815" w:rsidP="00427815">
            <w:pPr>
              <w:jc w:val="center"/>
              <w:rPr>
                <w:sz w:val="24"/>
                <w:szCs w:val="24"/>
              </w:rPr>
            </w:pPr>
            <w:r w:rsidRPr="00BD6ADE">
              <w:rPr>
                <w:sz w:val="24"/>
                <w:szCs w:val="24"/>
              </w:rPr>
              <w:t>BIT</w:t>
            </w:r>
          </w:p>
        </w:tc>
        <w:tc>
          <w:tcPr>
            <w:tcW w:w="3145" w:type="dxa"/>
            <w:tcBorders>
              <w:bottom w:val="single" w:sz="4" w:space="0" w:color="auto"/>
            </w:tcBorders>
          </w:tcPr>
          <w:p w14:paraId="60E67AEC" w14:textId="5FF5AEDE" w:rsidR="00427815" w:rsidRPr="00BD6ADE" w:rsidRDefault="00DA6A8B" w:rsidP="00427815">
            <w:pPr>
              <w:rPr>
                <w:sz w:val="24"/>
                <w:szCs w:val="24"/>
              </w:rPr>
            </w:pPr>
            <w:r>
              <w:rPr>
                <w:sz w:val="24"/>
                <w:szCs w:val="24"/>
              </w:rPr>
              <w:t>1.</w:t>
            </w:r>
            <w:r w:rsidR="008D042B">
              <w:rPr>
                <w:sz w:val="24"/>
                <w:szCs w:val="24"/>
              </w:rPr>
              <w:t>26</w:t>
            </w:r>
            <w:r>
              <w:rPr>
                <w:sz w:val="24"/>
                <w:szCs w:val="24"/>
              </w:rPr>
              <w:t xml:space="preserve"> </w:t>
            </w:r>
            <w:r w:rsidR="00427815" w:rsidRPr="00BD6ADE">
              <w:rPr>
                <w:sz w:val="24"/>
                <w:szCs w:val="24"/>
              </w:rPr>
              <w:t xml:space="preserve">BIT members </w:t>
            </w:r>
            <w:r w:rsidR="00725EA0">
              <w:rPr>
                <w:sz w:val="24"/>
                <w:szCs w:val="24"/>
              </w:rPr>
              <w:t>begin understanding</w:t>
            </w:r>
            <w:r w:rsidR="00427815" w:rsidRPr="00BD6ADE">
              <w:rPr>
                <w:sz w:val="24"/>
                <w:szCs w:val="24"/>
              </w:rPr>
              <w:t xml:space="preserve"> the current state of bullying prevention efforts at the school.</w:t>
            </w:r>
          </w:p>
        </w:tc>
        <w:tc>
          <w:tcPr>
            <w:tcW w:w="5399" w:type="dxa"/>
            <w:tcBorders>
              <w:bottom w:val="single" w:sz="4" w:space="0" w:color="auto"/>
            </w:tcBorders>
          </w:tcPr>
          <w:p w14:paraId="544A097A" w14:textId="0FDD6323" w:rsidR="00427815" w:rsidRPr="00BD6ADE" w:rsidRDefault="00427815" w:rsidP="00427815">
            <w:pPr>
              <w:pStyle w:val="ListParagraph"/>
              <w:numPr>
                <w:ilvl w:val="0"/>
                <w:numId w:val="59"/>
              </w:numPr>
              <w:spacing w:after="0" w:line="240" w:lineRule="auto"/>
              <w:ind w:left="166" w:hanging="180"/>
              <w:rPr>
                <w:sz w:val="24"/>
                <w:szCs w:val="24"/>
              </w:rPr>
            </w:pPr>
            <w:r w:rsidRPr="00BD6ADE">
              <w:rPr>
                <w:sz w:val="24"/>
                <w:szCs w:val="24"/>
              </w:rPr>
              <w:t>The BIT assesses</w:t>
            </w:r>
            <w:r>
              <w:rPr>
                <w:sz w:val="24"/>
                <w:szCs w:val="24"/>
              </w:rPr>
              <w:t xml:space="preserve"> and documents</w:t>
            </w:r>
            <w:r w:rsidR="003B5BC0">
              <w:rPr>
                <w:sz w:val="24"/>
                <w:szCs w:val="24"/>
              </w:rPr>
              <w:t xml:space="preserve"> </w:t>
            </w:r>
            <w:r w:rsidR="00C05A50" w:rsidRPr="00BD6ADE">
              <w:rPr>
                <w:sz w:val="24"/>
                <w:szCs w:val="24"/>
              </w:rPr>
              <w:t xml:space="preserve">existing </w:t>
            </w:r>
            <w:r w:rsidR="00C05A50">
              <w:rPr>
                <w:sz w:val="24"/>
                <w:szCs w:val="24"/>
              </w:rPr>
              <w:t xml:space="preserve">bullying prevention and intervention </w:t>
            </w:r>
            <w:r w:rsidR="00C05A50" w:rsidRPr="00BD6ADE">
              <w:rPr>
                <w:sz w:val="24"/>
                <w:szCs w:val="24"/>
              </w:rPr>
              <w:t>resources in place at the school.</w:t>
            </w:r>
          </w:p>
          <w:p w14:paraId="2F8A4BB1" w14:textId="6B2DC394" w:rsidR="00427815" w:rsidRDefault="00427815" w:rsidP="00427815">
            <w:pPr>
              <w:pStyle w:val="ListParagraph"/>
              <w:numPr>
                <w:ilvl w:val="1"/>
                <w:numId w:val="59"/>
              </w:numPr>
              <w:spacing w:after="0" w:line="240" w:lineRule="auto"/>
              <w:ind w:left="346" w:hanging="194"/>
              <w:rPr>
                <w:sz w:val="24"/>
                <w:szCs w:val="24"/>
              </w:rPr>
            </w:pPr>
            <w:r>
              <w:rPr>
                <w:sz w:val="24"/>
                <w:szCs w:val="24"/>
              </w:rPr>
              <w:t>R</w:t>
            </w:r>
            <w:r w:rsidRPr="00BD6ADE">
              <w:rPr>
                <w:sz w:val="24"/>
                <w:szCs w:val="24"/>
              </w:rPr>
              <w:t>esources and supports provided by the BPEG program</w:t>
            </w:r>
            <w:r>
              <w:rPr>
                <w:sz w:val="24"/>
                <w:szCs w:val="24"/>
              </w:rPr>
              <w:t>.</w:t>
            </w:r>
          </w:p>
          <w:p w14:paraId="05069378" w14:textId="052636E1" w:rsidR="00427815" w:rsidRPr="00BD6ADE" w:rsidRDefault="00427815" w:rsidP="00427815">
            <w:pPr>
              <w:pStyle w:val="ListParagraph"/>
              <w:numPr>
                <w:ilvl w:val="1"/>
                <w:numId w:val="59"/>
              </w:numPr>
              <w:spacing w:after="0" w:line="240" w:lineRule="auto"/>
              <w:ind w:left="346" w:hanging="194"/>
              <w:rPr>
                <w:sz w:val="24"/>
                <w:szCs w:val="24"/>
              </w:rPr>
            </w:pPr>
            <w:r>
              <w:rPr>
                <w:sz w:val="24"/>
                <w:szCs w:val="24"/>
              </w:rPr>
              <w:t xml:space="preserve">Existing </w:t>
            </w:r>
            <w:r w:rsidRPr="00BD6ADE">
              <w:rPr>
                <w:sz w:val="24"/>
                <w:szCs w:val="24"/>
              </w:rPr>
              <w:t>initiatives at the school.</w:t>
            </w:r>
          </w:p>
          <w:p w14:paraId="68540D00" w14:textId="56E7F74A" w:rsidR="00427815" w:rsidRPr="00A416EB" w:rsidRDefault="00427815" w:rsidP="00427815">
            <w:pPr>
              <w:pStyle w:val="ListParagraph"/>
              <w:numPr>
                <w:ilvl w:val="0"/>
                <w:numId w:val="59"/>
              </w:numPr>
              <w:spacing w:after="0" w:line="240" w:lineRule="auto"/>
              <w:ind w:left="166" w:hanging="180"/>
              <w:rPr>
                <w:sz w:val="24"/>
                <w:szCs w:val="24"/>
              </w:rPr>
            </w:pPr>
            <w:r w:rsidRPr="00BD6ADE">
              <w:rPr>
                <w:sz w:val="24"/>
                <w:szCs w:val="24"/>
              </w:rPr>
              <w:t xml:space="preserve">The </w:t>
            </w:r>
            <w:r>
              <w:rPr>
                <w:sz w:val="24"/>
                <w:szCs w:val="24"/>
              </w:rPr>
              <w:t>BIT</w:t>
            </w:r>
            <w:r w:rsidRPr="00BD6ADE">
              <w:rPr>
                <w:sz w:val="24"/>
                <w:szCs w:val="24"/>
              </w:rPr>
              <w:t xml:space="preserve"> organizes and aligns Tier 1, 2, and 3 </w:t>
            </w:r>
            <w:r>
              <w:rPr>
                <w:sz w:val="24"/>
                <w:szCs w:val="24"/>
              </w:rPr>
              <w:t>bullying prevention</w:t>
            </w:r>
            <w:r w:rsidR="00C05A50">
              <w:rPr>
                <w:sz w:val="24"/>
                <w:szCs w:val="24"/>
              </w:rPr>
              <w:t xml:space="preserve"> and intervention</w:t>
            </w:r>
            <w:r>
              <w:rPr>
                <w:sz w:val="24"/>
                <w:szCs w:val="24"/>
              </w:rPr>
              <w:t xml:space="preserve"> </w:t>
            </w:r>
            <w:r w:rsidRPr="00BD6ADE">
              <w:rPr>
                <w:sz w:val="24"/>
                <w:szCs w:val="24"/>
              </w:rPr>
              <w:t>supports</w:t>
            </w:r>
            <w:r>
              <w:rPr>
                <w:sz w:val="24"/>
                <w:szCs w:val="24"/>
              </w:rPr>
              <w:t>.</w:t>
            </w:r>
          </w:p>
        </w:tc>
        <w:tc>
          <w:tcPr>
            <w:tcW w:w="2884" w:type="dxa"/>
            <w:tcBorders>
              <w:bottom w:val="single" w:sz="4" w:space="0" w:color="auto"/>
            </w:tcBorders>
          </w:tcPr>
          <w:p w14:paraId="7B83B1DB" w14:textId="61A3C443" w:rsidR="00427815" w:rsidRPr="00B630AB" w:rsidRDefault="00333B92" w:rsidP="00427815">
            <w:pPr>
              <w:rPr>
                <w:sz w:val="24"/>
                <w:szCs w:val="24"/>
              </w:rPr>
            </w:pPr>
            <w:r>
              <w:rPr>
                <w:sz w:val="24"/>
                <w:szCs w:val="24"/>
              </w:rPr>
              <w:t>Initiative Inventory shows initial progress.</w:t>
            </w:r>
          </w:p>
        </w:tc>
      </w:tr>
      <w:tr w:rsidR="00427815" w:rsidRPr="00B630AB" w14:paraId="7B15C5BE" w14:textId="77777777" w:rsidTr="001F3420">
        <w:tc>
          <w:tcPr>
            <w:tcW w:w="12955" w:type="dxa"/>
            <w:gridSpan w:val="4"/>
            <w:tcBorders>
              <w:left w:val="nil"/>
              <w:right w:val="nil"/>
            </w:tcBorders>
          </w:tcPr>
          <w:p w14:paraId="0AD3D16C" w14:textId="77777777" w:rsidR="00427815" w:rsidRPr="00B630AB" w:rsidRDefault="00427815" w:rsidP="00427815">
            <w:pPr>
              <w:rPr>
                <w:sz w:val="24"/>
                <w:szCs w:val="24"/>
              </w:rPr>
            </w:pPr>
          </w:p>
        </w:tc>
      </w:tr>
      <w:tr w:rsidR="00427815" w:rsidRPr="00B630AB" w14:paraId="5082FD63" w14:textId="77777777" w:rsidTr="001F3420">
        <w:trPr>
          <w:trHeight w:val="368"/>
        </w:trPr>
        <w:tc>
          <w:tcPr>
            <w:tcW w:w="12955" w:type="dxa"/>
            <w:gridSpan w:val="4"/>
            <w:tcBorders>
              <w:bottom w:val="single" w:sz="4" w:space="0" w:color="auto"/>
            </w:tcBorders>
            <w:shd w:val="clear" w:color="auto" w:fill="000000" w:themeFill="text1"/>
            <w:vAlign w:val="center"/>
          </w:tcPr>
          <w:p w14:paraId="0D4FFBFE" w14:textId="77777777" w:rsidR="00427815" w:rsidRPr="00126B9C" w:rsidRDefault="00427815" w:rsidP="00427815">
            <w:pPr>
              <w:rPr>
                <w:b/>
                <w:bCs/>
                <w:sz w:val="24"/>
                <w:szCs w:val="24"/>
              </w:rPr>
            </w:pPr>
            <w:r>
              <w:rPr>
                <w:b/>
                <w:bCs/>
                <w:sz w:val="24"/>
                <w:szCs w:val="24"/>
              </w:rPr>
              <w:t>Spring 2023</w:t>
            </w:r>
          </w:p>
        </w:tc>
      </w:tr>
      <w:tr w:rsidR="00427815" w:rsidRPr="00B630AB" w14:paraId="7814CD77" w14:textId="77777777" w:rsidTr="00DB2D28">
        <w:tc>
          <w:tcPr>
            <w:tcW w:w="1527" w:type="dxa"/>
          </w:tcPr>
          <w:p w14:paraId="4C3FAF0F" w14:textId="77777777" w:rsidR="00427815" w:rsidRPr="00B630AB" w:rsidRDefault="00427815" w:rsidP="00427815">
            <w:pPr>
              <w:jc w:val="center"/>
              <w:rPr>
                <w:sz w:val="24"/>
                <w:szCs w:val="24"/>
              </w:rPr>
            </w:pPr>
            <w:r>
              <w:rPr>
                <w:sz w:val="24"/>
                <w:szCs w:val="24"/>
              </w:rPr>
              <w:t>BIT</w:t>
            </w:r>
          </w:p>
        </w:tc>
        <w:tc>
          <w:tcPr>
            <w:tcW w:w="3145" w:type="dxa"/>
          </w:tcPr>
          <w:p w14:paraId="422BA219" w14:textId="271BB9EF" w:rsidR="00427815" w:rsidRPr="00EF68B7" w:rsidRDefault="00DA6A8B" w:rsidP="00427815">
            <w:pPr>
              <w:rPr>
                <w:sz w:val="24"/>
                <w:szCs w:val="24"/>
              </w:rPr>
            </w:pPr>
            <w:r>
              <w:rPr>
                <w:sz w:val="24"/>
                <w:szCs w:val="24"/>
              </w:rPr>
              <w:t>1.</w:t>
            </w:r>
            <w:r w:rsidR="008D042B">
              <w:rPr>
                <w:sz w:val="24"/>
                <w:szCs w:val="24"/>
              </w:rPr>
              <w:t>27</w:t>
            </w:r>
            <w:r>
              <w:rPr>
                <w:sz w:val="24"/>
                <w:szCs w:val="24"/>
              </w:rPr>
              <w:t xml:space="preserve"> </w:t>
            </w:r>
            <w:r w:rsidR="00427815">
              <w:rPr>
                <w:sz w:val="24"/>
                <w:szCs w:val="24"/>
              </w:rPr>
              <w:t>Continue implementation of PD plan for the EB curriculum.</w:t>
            </w:r>
          </w:p>
        </w:tc>
        <w:tc>
          <w:tcPr>
            <w:tcW w:w="5399" w:type="dxa"/>
          </w:tcPr>
          <w:p w14:paraId="1EF67625" w14:textId="77777777" w:rsidR="00427815" w:rsidRPr="0027358E" w:rsidRDefault="00427815" w:rsidP="00427815">
            <w:pPr>
              <w:pStyle w:val="ListParagraph"/>
              <w:numPr>
                <w:ilvl w:val="0"/>
                <w:numId w:val="59"/>
              </w:numPr>
              <w:spacing w:after="0" w:line="240" w:lineRule="auto"/>
              <w:ind w:left="166" w:hanging="180"/>
              <w:rPr>
                <w:sz w:val="24"/>
                <w:szCs w:val="24"/>
              </w:rPr>
            </w:pPr>
            <w:r>
              <w:rPr>
                <w:sz w:val="24"/>
                <w:szCs w:val="24"/>
              </w:rPr>
              <w:t>The BIT supports training and coaching for the EB curriculum as outlined in its PD plan.</w:t>
            </w:r>
          </w:p>
        </w:tc>
        <w:tc>
          <w:tcPr>
            <w:tcW w:w="2884" w:type="dxa"/>
          </w:tcPr>
          <w:p w14:paraId="701F33D8" w14:textId="3693FB3E" w:rsidR="00427815" w:rsidRPr="00B630AB" w:rsidRDefault="00D07657" w:rsidP="00427815">
            <w:pPr>
              <w:rPr>
                <w:sz w:val="24"/>
                <w:szCs w:val="24"/>
              </w:rPr>
            </w:pPr>
            <w:r>
              <w:rPr>
                <w:sz w:val="24"/>
                <w:szCs w:val="24"/>
              </w:rPr>
              <w:t>Updated PD plan including fidelity data.</w:t>
            </w:r>
          </w:p>
        </w:tc>
      </w:tr>
      <w:tr w:rsidR="00427815" w:rsidRPr="00B630AB" w14:paraId="528CCAA9" w14:textId="77777777" w:rsidTr="00DB2D28">
        <w:tc>
          <w:tcPr>
            <w:tcW w:w="1527" w:type="dxa"/>
          </w:tcPr>
          <w:p w14:paraId="511B52EE" w14:textId="77777777" w:rsidR="00427815" w:rsidRDefault="00427815" w:rsidP="00427815">
            <w:pPr>
              <w:jc w:val="center"/>
              <w:rPr>
                <w:sz w:val="24"/>
                <w:szCs w:val="24"/>
              </w:rPr>
            </w:pPr>
            <w:r>
              <w:rPr>
                <w:sz w:val="24"/>
                <w:szCs w:val="24"/>
              </w:rPr>
              <w:t>BIT</w:t>
            </w:r>
          </w:p>
        </w:tc>
        <w:tc>
          <w:tcPr>
            <w:tcW w:w="3145" w:type="dxa"/>
          </w:tcPr>
          <w:p w14:paraId="20494250" w14:textId="5E76C3E7" w:rsidR="00427815" w:rsidRPr="00EF68B7" w:rsidRDefault="00DA6A8B" w:rsidP="00427815">
            <w:pPr>
              <w:rPr>
                <w:sz w:val="24"/>
                <w:szCs w:val="24"/>
              </w:rPr>
            </w:pPr>
            <w:r>
              <w:rPr>
                <w:sz w:val="24"/>
                <w:szCs w:val="24"/>
              </w:rPr>
              <w:t>1.</w:t>
            </w:r>
            <w:r w:rsidR="008D042B">
              <w:rPr>
                <w:sz w:val="24"/>
                <w:szCs w:val="24"/>
              </w:rPr>
              <w:t>28</w:t>
            </w:r>
            <w:r>
              <w:rPr>
                <w:sz w:val="24"/>
                <w:szCs w:val="24"/>
              </w:rPr>
              <w:t xml:space="preserve"> </w:t>
            </w:r>
            <w:r w:rsidR="00427815">
              <w:rPr>
                <w:sz w:val="24"/>
                <w:szCs w:val="24"/>
              </w:rPr>
              <w:t>Continue implementation of PD plan for the priority best practices.</w:t>
            </w:r>
          </w:p>
        </w:tc>
        <w:tc>
          <w:tcPr>
            <w:tcW w:w="5399" w:type="dxa"/>
          </w:tcPr>
          <w:p w14:paraId="3581C656" w14:textId="77777777" w:rsidR="00427815" w:rsidRPr="0027358E" w:rsidRDefault="00427815" w:rsidP="00427815">
            <w:pPr>
              <w:pStyle w:val="ListParagraph"/>
              <w:numPr>
                <w:ilvl w:val="0"/>
                <w:numId w:val="59"/>
              </w:numPr>
              <w:spacing w:after="0" w:line="240" w:lineRule="auto"/>
              <w:ind w:left="166" w:hanging="180"/>
              <w:rPr>
                <w:sz w:val="24"/>
                <w:szCs w:val="24"/>
              </w:rPr>
            </w:pPr>
            <w:r>
              <w:rPr>
                <w:sz w:val="24"/>
                <w:szCs w:val="24"/>
              </w:rPr>
              <w:t xml:space="preserve">The BIT supports training and coaching for the priority best practices as outlined in its PD plan. </w:t>
            </w:r>
          </w:p>
        </w:tc>
        <w:tc>
          <w:tcPr>
            <w:tcW w:w="2884" w:type="dxa"/>
          </w:tcPr>
          <w:p w14:paraId="4EA2B1D3" w14:textId="661A396F" w:rsidR="00427815" w:rsidRDefault="00D07657" w:rsidP="00427815">
            <w:pPr>
              <w:rPr>
                <w:sz w:val="24"/>
                <w:szCs w:val="24"/>
              </w:rPr>
            </w:pPr>
            <w:r>
              <w:rPr>
                <w:sz w:val="24"/>
                <w:szCs w:val="24"/>
              </w:rPr>
              <w:t>Updated PD plan including fidelity data.</w:t>
            </w:r>
          </w:p>
        </w:tc>
      </w:tr>
      <w:tr w:rsidR="00427815" w:rsidRPr="00B630AB" w14:paraId="227660F5" w14:textId="77777777" w:rsidTr="00DB2D28">
        <w:tc>
          <w:tcPr>
            <w:tcW w:w="1527" w:type="dxa"/>
          </w:tcPr>
          <w:p w14:paraId="7E479B85" w14:textId="77777777" w:rsidR="00427815" w:rsidRDefault="00427815" w:rsidP="00427815">
            <w:pPr>
              <w:jc w:val="center"/>
              <w:rPr>
                <w:sz w:val="24"/>
                <w:szCs w:val="24"/>
              </w:rPr>
            </w:pPr>
            <w:r>
              <w:rPr>
                <w:sz w:val="24"/>
                <w:szCs w:val="24"/>
              </w:rPr>
              <w:t>BIT/School Staff</w:t>
            </w:r>
          </w:p>
        </w:tc>
        <w:tc>
          <w:tcPr>
            <w:tcW w:w="3145" w:type="dxa"/>
          </w:tcPr>
          <w:p w14:paraId="1C262D43" w14:textId="1D1A0267" w:rsidR="00427815" w:rsidRDefault="00DA6A8B" w:rsidP="00427815">
            <w:pPr>
              <w:rPr>
                <w:sz w:val="24"/>
                <w:szCs w:val="24"/>
              </w:rPr>
            </w:pPr>
            <w:r>
              <w:rPr>
                <w:sz w:val="24"/>
                <w:szCs w:val="24"/>
              </w:rPr>
              <w:t>1.</w:t>
            </w:r>
            <w:r w:rsidR="008D042B">
              <w:rPr>
                <w:sz w:val="24"/>
                <w:szCs w:val="24"/>
              </w:rPr>
              <w:t>29</w:t>
            </w:r>
            <w:r>
              <w:rPr>
                <w:sz w:val="24"/>
                <w:szCs w:val="24"/>
              </w:rPr>
              <w:t xml:space="preserve"> </w:t>
            </w:r>
            <w:r w:rsidR="00427815">
              <w:rPr>
                <w:sz w:val="24"/>
                <w:szCs w:val="24"/>
              </w:rPr>
              <w:t>Student survey administered to 60% or more of students.</w:t>
            </w:r>
          </w:p>
        </w:tc>
        <w:tc>
          <w:tcPr>
            <w:tcW w:w="5399" w:type="dxa"/>
          </w:tcPr>
          <w:p w14:paraId="7FA32533" w14:textId="77777777" w:rsidR="00427815" w:rsidRDefault="00427815" w:rsidP="00427815">
            <w:pPr>
              <w:pStyle w:val="ListParagraph"/>
              <w:numPr>
                <w:ilvl w:val="0"/>
                <w:numId w:val="59"/>
              </w:numPr>
              <w:spacing w:after="0" w:line="240" w:lineRule="auto"/>
              <w:ind w:left="166" w:hanging="180"/>
              <w:rPr>
                <w:sz w:val="24"/>
                <w:szCs w:val="24"/>
              </w:rPr>
            </w:pPr>
            <w:r>
              <w:rPr>
                <w:sz w:val="24"/>
                <w:szCs w:val="24"/>
              </w:rPr>
              <w:t>The student survey is administered to students.</w:t>
            </w:r>
          </w:p>
          <w:p w14:paraId="44782F21" w14:textId="54EED339" w:rsidR="00427815" w:rsidRPr="00264EDE" w:rsidRDefault="00427815" w:rsidP="00427815">
            <w:pPr>
              <w:pStyle w:val="ListParagraph"/>
              <w:numPr>
                <w:ilvl w:val="1"/>
                <w:numId w:val="59"/>
              </w:numPr>
              <w:spacing w:after="0" w:line="240" w:lineRule="auto"/>
              <w:ind w:left="346" w:hanging="194"/>
              <w:rPr>
                <w:sz w:val="24"/>
                <w:szCs w:val="24"/>
              </w:rPr>
            </w:pPr>
            <w:r>
              <w:rPr>
                <w:sz w:val="24"/>
                <w:szCs w:val="24"/>
              </w:rPr>
              <w:t>Confidentiality protocols are adhered to during administration.</w:t>
            </w:r>
          </w:p>
        </w:tc>
        <w:tc>
          <w:tcPr>
            <w:tcW w:w="2884" w:type="dxa"/>
          </w:tcPr>
          <w:p w14:paraId="51B4DC5B" w14:textId="6E3FC1BE" w:rsidR="00427815" w:rsidRDefault="00D07657" w:rsidP="00427815">
            <w:pPr>
              <w:rPr>
                <w:sz w:val="24"/>
                <w:szCs w:val="24"/>
              </w:rPr>
            </w:pPr>
            <w:r>
              <w:rPr>
                <w:sz w:val="24"/>
                <w:szCs w:val="24"/>
              </w:rPr>
              <w:t>Student survey results are entered online</w:t>
            </w:r>
            <w:r w:rsidR="00CD3046">
              <w:rPr>
                <w:sz w:val="24"/>
                <w:szCs w:val="24"/>
              </w:rPr>
              <w:t xml:space="preserve"> to CDE.</w:t>
            </w:r>
          </w:p>
        </w:tc>
      </w:tr>
      <w:tr w:rsidR="00427815" w:rsidRPr="00B630AB" w14:paraId="49DDDCA1" w14:textId="77777777" w:rsidTr="00DB2D28">
        <w:tc>
          <w:tcPr>
            <w:tcW w:w="1527" w:type="dxa"/>
          </w:tcPr>
          <w:p w14:paraId="32725EF0" w14:textId="77777777" w:rsidR="00427815" w:rsidRDefault="00427815" w:rsidP="00427815">
            <w:pPr>
              <w:jc w:val="center"/>
              <w:rPr>
                <w:sz w:val="24"/>
                <w:szCs w:val="24"/>
              </w:rPr>
            </w:pPr>
            <w:r>
              <w:rPr>
                <w:sz w:val="24"/>
                <w:szCs w:val="24"/>
              </w:rPr>
              <w:t>BIT/BPEG IC</w:t>
            </w:r>
          </w:p>
        </w:tc>
        <w:tc>
          <w:tcPr>
            <w:tcW w:w="3145" w:type="dxa"/>
          </w:tcPr>
          <w:p w14:paraId="68B0DF0C" w14:textId="29E1EAA9" w:rsidR="00427815" w:rsidRDefault="00DA6A8B" w:rsidP="00427815">
            <w:pPr>
              <w:rPr>
                <w:sz w:val="24"/>
                <w:szCs w:val="24"/>
              </w:rPr>
            </w:pPr>
            <w:r>
              <w:rPr>
                <w:sz w:val="24"/>
                <w:szCs w:val="24"/>
              </w:rPr>
              <w:t>1.</w:t>
            </w:r>
            <w:r w:rsidR="008D042B">
              <w:rPr>
                <w:sz w:val="24"/>
                <w:szCs w:val="24"/>
              </w:rPr>
              <w:t>30</w:t>
            </w:r>
            <w:r>
              <w:rPr>
                <w:sz w:val="24"/>
                <w:szCs w:val="24"/>
              </w:rPr>
              <w:t xml:space="preserve"> </w:t>
            </w:r>
            <w:r w:rsidR="00427815">
              <w:rPr>
                <w:sz w:val="24"/>
                <w:szCs w:val="24"/>
              </w:rPr>
              <w:t>Behavior and bullying data are used to action plan for next school year.</w:t>
            </w:r>
          </w:p>
        </w:tc>
        <w:tc>
          <w:tcPr>
            <w:tcW w:w="5399" w:type="dxa"/>
          </w:tcPr>
          <w:p w14:paraId="6469C299" w14:textId="692A27CB" w:rsidR="00427815" w:rsidRDefault="00427815" w:rsidP="00427815">
            <w:pPr>
              <w:pStyle w:val="ListParagraph"/>
              <w:numPr>
                <w:ilvl w:val="0"/>
                <w:numId w:val="59"/>
              </w:numPr>
              <w:spacing w:after="0" w:line="240" w:lineRule="auto"/>
              <w:ind w:left="166" w:hanging="180"/>
              <w:rPr>
                <w:sz w:val="24"/>
                <w:szCs w:val="24"/>
              </w:rPr>
            </w:pPr>
            <w:r>
              <w:rPr>
                <w:sz w:val="24"/>
                <w:szCs w:val="24"/>
              </w:rPr>
              <w:t>Results from the survey are organized and analyzed.</w:t>
            </w:r>
          </w:p>
          <w:p w14:paraId="485B4F5C" w14:textId="11457AC7" w:rsidR="00427815" w:rsidRDefault="00427815" w:rsidP="00427815">
            <w:pPr>
              <w:pStyle w:val="ListParagraph"/>
              <w:numPr>
                <w:ilvl w:val="0"/>
                <w:numId w:val="59"/>
              </w:numPr>
              <w:spacing w:after="0" w:line="240" w:lineRule="auto"/>
              <w:ind w:left="166" w:hanging="180"/>
              <w:rPr>
                <w:sz w:val="24"/>
                <w:szCs w:val="24"/>
              </w:rPr>
            </w:pPr>
            <w:r>
              <w:rPr>
                <w:sz w:val="24"/>
                <w:szCs w:val="24"/>
              </w:rPr>
              <w:t>BIT reviews student survey data.</w:t>
            </w:r>
          </w:p>
          <w:p w14:paraId="720045D9" w14:textId="3183EA94" w:rsidR="00427815" w:rsidRDefault="00427815" w:rsidP="00427815">
            <w:pPr>
              <w:pStyle w:val="ListParagraph"/>
              <w:numPr>
                <w:ilvl w:val="0"/>
                <w:numId w:val="59"/>
              </w:numPr>
              <w:spacing w:after="0" w:line="240" w:lineRule="auto"/>
              <w:ind w:left="166" w:hanging="180"/>
              <w:rPr>
                <w:sz w:val="24"/>
                <w:szCs w:val="24"/>
              </w:rPr>
            </w:pPr>
            <w:r>
              <w:rPr>
                <w:sz w:val="24"/>
                <w:szCs w:val="24"/>
              </w:rPr>
              <w:t xml:space="preserve">BIT uses data-based </w:t>
            </w:r>
            <w:proofErr w:type="gramStart"/>
            <w:r>
              <w:rPr>
                <w:sz w:val="24"/>
                <w:szCs w:val="24"/>
              </w:rPr>
              <w:t>decision making</w:t>
            </w:r>
            <w:proofErr w:type="gramEnd"/>
            <w:r>
              <w:rPr>
                <w:sz w:val="24"/>
                <w:szCs w:val="24"/>
              </w:rPr>
              <w:t xml:space="preserve"> process to identify areas of success and need.</w:t>
            </w:r>
          </w:p>
          <w:p w14:paraId="6C88287F" w14:textId="4AF67B67" w:rsidR="00427815" w:rsidRDefault="00427815" w:rsidP="00427815">
            <w:pPr>
              <w:pStyle w:val="ListParagraph"/>
              <w:numPr>
                <w:ilvl w:val="0"/>
                <w:numId w:val="59"/>
              </w:numPr>
              <w:spacing w:after="0" w:line="240" w:lineRule="auto"/>
              <w:ind w:left="166" w:hanging="180"/>
              <w:rPr>
                <w:sz w:val="24"/>
                <w:szCs w:val="24"/>
              </w:rPr>
            </w:pPr>
            <w:r>
              <w:rPr>
                <w:sz w:val="24"/>
                <w:szCs w:val="24"/>
              </w:rPr>
              <w:t xml:space="preserve">BIT revises their </w:t>
            </w:r>
            <w:r w:rsidR="00532C23">
              <w:rPr>
                <w:sz w:val="24"/>
                <w:szCs w:val="24"/>
              </w:rPr>
              <w:t xml:space="preserve">action plans </w:t>
            </w:r>
            <w:r>
              <w:rPr>
                <w:sz w:val="24"/>
                <w:szCs w:val="24"/>
              </w:rPr>
              <w:t>to address areas of need based on student survey data and other behavior data (e.g., office discipline referrals).</w:t>
            </w:r>
          </w:p>
        </w:tc>
        <w:tc>
          <w:tcPr>
            <w:tcW w:w="2884" w:type="dxa"/>
          </w:tcPr>
          <w:p w14:paraId="3E868660" w14:textId="46942627" w:rsidR="00427815" w:rsidRDefault="000E7607" w:rsidP="00427815">
            <w:pPr>
              <w:rPr>
                <w:sz w:val="24"/>
                <w:szCs w:val="24"/>
              </w:rPr>
            </w:pPr>
            <w:r>
              <w:rPr>
                <w:sz w:val="24"/>
                <w:szCs w:val="24"/>
              </w:rPr>
              <w:t xml:space="preserve">Revised </w:t>
            </w:r>
            <w:r w:rsidR="00967AFF">
              <w:rPr>
                <w:sz w:val="24"/>
                <w:szCs w:val="24"/>
              </w:rPr>
              <w:t>action plans</w:t>
            </w:r>
            <w:r>
              <w:rPr>
                <w:sz w:val="24"/>
                <w:szCs w:val="24"/>
              </w:rPr>
              <w:t>; BIT meeting notes.</w:t>
            </w:r>
          </w:p>
        </w:tc>
      </w:tr>
      <w:tr w:rsidR="00652E0F" w:rsidRPr="00B630AB" w14:paraId="20F41DF0" w14:textId="77777777" w:rsidTr="00DB2D28">
        <w:tc>
          <w:tcPr>
            <w:tcW w:w="1527" w:type="dxa"/>
          </w:tcPr>
          <w:p w14:paraId="06153B7D" w14:textId="70E8D2D7" w:rsidR="00652E0F" w:rsidRDefault="00652E0F" w:rsidP="00652E0F">
            <w:pPr>
              <w:jc w:val="center"/>
              <w:rPr>
                <w:sz w:val="24"/>
                <w:szCs w:val="24"/>
              </w:rPr>
            </w:pPr>
            <w:r w:rsidRPr="00684DC3">
              <w:rPr>
                <w:sz w:val="24"/>
                <w:szCs w:val="24"/>
              </w:rPr>
              <w:lastRenderedPageBreak/>
              <w:t>BIT</w:t>
            </w:r>
          </w:p>
        </w:tc>
        <w:tc>
          <w:tcPr>
            <w:tcW w:w="3145" w:type="dxa"/>
          </w:tcPr>
          <w:p w14:paraId="7797D3EB" w14:textId="1B9D02C8" w:rsidR="00652E0F" w:rsidRDefault="00DA6A8B" w:rsidP="00652E0F">
            <w:pPr>
              <w:rPr>
                <w:sz w:val="24"/>
                <w:szCs w:val="24"/>
              </w:rPr>
            </w:pPr>
            <w:r>
              <w:rPr>
                <w:sz w:val="24"/>
                <w:szCs w:val="24"/>
              </w:rPr>
              <w:t>1.</w:t>
            </w:r>
            <w:r w:rsidR="008D042B">
              <w:rPr>
                <w:sz w:val="24"/>
                <w:szCs w:val="24"/>
              </w:rPr>
              <w:t>31</w:t>
            </w:r>
            <w:r>
              <w:rPr>
                <w:sz w:val="24"/>
                <w:szCs w:val="24"/>
              </w:rPr>
              <w:t xml:space="preserve"> </w:t>
            </w:r>
            <w:r w:rsidR="00652E0F" w:rsidRPr="00684DC3">
              <w:rPr>
                <w:sz w:val="24"/>
                <w:szCs w:val="24"/>
              </w:rPr>
              <w:t>Clear communication processes and messages are developed.</w:t>
            </w:r>
          </w:p>
        </w:tc>
        <w:tc>
          <w:tcPr>
            <w:tcW w:w="5399" w:type="dxa"/>
          </w:tcPr>
          <w:p w14:paraId="6773909E" w14:textId="3B30E7C4" w:rsidR="00652E0F" w:rsidRDefault="00652E0F" w:rsidP="00652E0F">
            <w:pPr>
              <w:pStyle w:val="ListParagraph"/>
              <w:numPr>
                <w:ilvl w:val="0"/>
                <w:numId w:val="59"/>
              </w:numPr>
              <w:spacing w:after="0" w:line="240" w:lineRule="auto"/>
              <w:ind w:left="166" w:hanging="180"/>
              <w:rPr>
                <w:sz w:val="24"/>
                <w:szCs w:val="24"/>
              </w:rPr>
            </w:pPr>
            <w:r>
              <w:rPr>
                <w:sz w:val="24"/>
                <w:szCs w:val="24"/>
              </w:rPr>
              <w:t xml:space="preserve">The BIT completes a communication plan </w:t>
            </w:r>
          </w:p>
          <w:p w14:paraId="577FD98F" w14:textId="77777777" w:rsidR="00652E0F" w:rsidRDefault="00652E0F" w:rsidP="00652E0F">
            <w:pPr>
              <w:pStyle w:val="ListParagraph"/>
              <w:numPr>
                <w:ilvl w:val="1"/>
                <w:numId w:val="59"/>
              </w:numPr>
              <w:spacing w:after="0" w:line="240" w:lineRule="auto"/>
              <w:ind w:left="346" w:hanging="194"/>
              <w:rPr>
                <w:sz w:val="24"/>
                <w:szCs w:val="24"/>
              </w:rPr>
            </w:pPr>
            <w:r>
              <w:rPr>
                <w:sz w:val="24"/>
                <w:szCs w:val="24"/>
              </w:rPr>
              <w:t>Topics include annual student survey outcomes and improvements to bullying prevention best practices implementation.</w:t>
            </w:r>
          </w:p>
          <w:p w14:paraId="5ECA2CD2" w14:textId="77777777" w:rsidR="00652E0F" w:rsidRDefault="00652E0F" w:rsidP="00652E0F">
            <w:pPr>
              <w:pStyle w:val="ListParagraph"/>
              <w:numPr>
                <w:ilvl w:val="1"/>
                <w:numId w:val="59"/>
              </w:numPr>
              <w:spacing w:after="0" w:line="240" w:lineRule="auto"/>
              <w:ind w:left="346" w:hanging="194"/>
              <w:rPr>
                <w:sz w:val="24"/>
                <w:szCs w:val="24"/>
              </w:rPr>
            </w:pPr>
            <w:r>
              <w:rPr>
                <w:sz w:val="24"/>
                <w:szCs w:val="24"/>
              </w:rPr>
              <w:t>Multiple methods of communication are considered (e.g., newsletter, social media post).</w:t>
            </w:r>
          </w:p>
          <w:p w14:paraId="0D266762" w14:textId="77777777" w:rsidR="00652E0F" w:rsidRDefault="00652E0F" w:rsidP="00652E0F">
            <w:pPr>
              <w:pStyle w:val="ListParagraph"/>
              <w:numPr>
                <w:ilvl w:val="1"/>
                <w:numId w:val="59"/>
              </w:numPr>
              <w:spacing w:after="0" w:line="240" w:lineRule="auto"/>
              <w:ind w:left="346" w:hanging="194"/>
              <w:rPr>
                <w:sz w:val="24"/>
                <w:szCs w:val="24"/>
              </w:rPr>
            </w:pPr>
            <w:r>
              <w:rPr>
                <w:sz w:val="24"/>
                <w:szCs w:val="24"/>
              </w:rPr>
              <w:t>Accessibility (e.g., language barriers) are considered and addressed.</w:t>
            </w:r>
          </w:p>
          <w:p w14:paraId="16A9D057" w14:textId="1558CE15" w:rsidR="00652E0F" w:rsidRDefault="00652E0F" w:rsidP="00652E0F">
            <w:pPr>
              <w:pStyle w:val="ListParagraph"/>
              <w:numPr>
                <w:ilvl w:val="0"/>
                <w:numId w:val="59"/>
              </w:numPr>
              <w:spacing w:after="0" w:line="240" w:lineRule="auto"/>
              <w:ind w:left="166" w:hanging="180"/>
              <w:rPr>
                <w:sz w:val="24"/>
                <w:szCs w:val="24"/>
              </w:rPr>
            </w:pPr>
            <w:r>
              <w:rPr>
                <w:sz w:val="24"/>
                <w:szCs w:val="24"/>
              </w:rPr>
              <w:t>Options for stakeholder feedback is included.</w:t>
            </w:r>
          </w:p>
        </w:tc>
        <w:tc>
          <w:tcPr>
            <w:tcW w:w="2884" w:type="dxa"/>
          </w:tcPr>
          <w:p w14:paraId="0BAA57B9" w14:textId="5DF3EF81" w:rsidR="00652E0F" w:rsidRDefault="00652E0F" w:rsidP="00652E0F">
            <w:pPr>
              <w:rPr>
                <w:sz w:val="24"/>
                <w:szCs w:val="24"/>
              </w:rPr>
            </w:pPr>
            <w:r>
              <w:rPr>
                <w:sz w:val="24"/>
                <w:szCs w:val="24"/>
              </w:rPr>
              <w:t xml:space="preserve">Completed communication plan. </w:t>
            </w:r>
          </w:p>
        </w:tc>
      </w:tr>
      <w:tr w:rsidR="00C05A50" w:rsidRPr="00B630AB" w14:paraId="5AED7243" w14:textId="77777777" w:rsidTr="00DB2D28">
        <w:tc>
          <w:tcPr>
            <w:tcW w:w="1527" w:type="dxa"/>
          </w:tcPr>
          <w:p w14:paraId="0BAEC823" w14:textId="0680984D" w:rsidR="00C05A50" w:rsidRPr="00684DC3" w:rsidRDefault="00C05A50" w:rsidP="00C05A50">
            <w:pPr>
              <w:jc w:val="center"/>
              <w:rPr>
                <w:sz w:val="24"/>
                <w:szCs w:val="24"/>
              </w:rPr>
            </w:pPr>
            <w:r w:rsidRPr="00BD6ADE">
              <w:rPr>
                <w:sz w:val="24"/>
                <w:szCs w:val="24"/>
              </w:rPr>
              <w:t>BIT</w:t>
            </w:r>
          </w:p>
        </w:tc>
        <w:tc>
          <w:tcPr>
            <w:tcW w:w="3145" w:type="dxa"/>
          </w:tcPr>
          <w:p w14:paraId="4B408CC7" w14:textId="3DB7E5A9" w:rsidR="00C05A50" w:rsidRPr="00684DC3" w:rsidRDefault="00DA6A8B" w:rsidP="00C05A50">
            <w:pPr>
              <w:rPr>
                <w:sz w:val="24"/>
                <w:szCs w:val="24"/>
              </w:rPr>
            </w:pPr>
            <w:r>
              <w:rPr>
                <w:sz w:val="24"/>
                <w:szCs w:val="24"/>
              </w:rPr>
              <w:t>1.</w:t>
            </w:r>
            <w:r w:rsidR="008D042B">
              <w:rPr>
                <w:sz w:val="24"/>
                <w:szCs w:val="24"/>
              </w:rPr>
              <w:t>32</w:t>
            </w:r>
            <w:r>
              <w:rPr>
                <w:sz w:val="24"/>
                <w:szCs w:val="24"/>
              </w:rPr>
              <w:t xml:space="preserve"> </w:t>
            </w:r>
            <w:r w:rsidR="00C05A50" w:rsidRPr="00BD6ADE">
              <w:rPr>
                <w:sz w:val="24"/>
                <w:szCs w:val="24"/>
              </w:rPr>
              <w:t xml:space="preserve">BIT members </w:t>
            </w:r>
            <w:r w:rsidR="00C05A50">
              <w:rPr>
                <w:sz w:val="24"/>
                <w:szCs w:val="24"/>
              </w:rPr>
              <w:t xml:space="preserve">know </w:t>
            </w:r>
            <w:r w:rsidR="00C05A50" w:rsidRPr="00BD6ADE">
              <w:rPr>
                <w:sz w:val="24"/>
                <w:szCs w:val="24"/>
              </w:rPr>
              <w:t>the current state of bullying prevention efforts at the school.</w:t>
            </w:r>
          </w:p>
        </w:tc>
        <w:tc>
          <w:tcPr>
            <w:tcW w:w="5399" w:type="dxa"/>
          </w:tcPr>
          <w:p w14:paraId="0020C355" w14:textId="5E3830EE" w:rsidR="00C05A50" w:rsidRPr="00BD6ADE" w:rsidRDefault="00C05A50" w:rsidP="00C05A50">
            <w:pPr>
              <w:pStyle w:val="ListParagraph"/>
              <w:numPr>
                <w:ilvl w:val="0"/>
                <w:numId w:val="59"/>
              </w:numPr>
              <w:spacing w:after="0" w:line="240" w:lineRule="auto"/>
              <w:ind w:left="166" w:hanging="180"/>
              <w:rPr>
                <w:sz w:val="24"/>
                <w:szCs w:val="24"/>
              </w:rPr>
            </w:pPr>
            <w:r w:rsidRPr="00BD6ADE">
              <w:rPr>
                <w:sz w:val="24"/>
                <w:szCs w:val="24"/>
              </w:rPr>
              <w:t>The BIT assesses</w:t>
            </w:r>
            <w:r>
              <w:rPr>
                <w:sz w:val="24"/>
                <w:szCs w:val="24"/>
              </w:rPr>
              <w:t xml:space="preserve"> and documents </w:t>
            </w:r>
            <w:r w:rsidRPr="00BD6ADE">
              <w:rPr>
                <w:sz w:val="24"/>
                <w:szCs w:val="24"/>
              </w:rPr>
              <w:t xml:space="preserve">existing </w:t>
            </w:r>
            <w:r>
              <w:rPr>
                <w:sz w:val="24"/>
                <w:szCs w:val="24"/>
              </w:rPr>
              <w:t xml:space="preserve">bullying prevention and intervention </w:t>
            </w:r>
            <w:r w:rsidRPr="00BD6ADE">
              <w:rPr>
                <w:sz w:val="24"/>
                <w:szCs w:val="24"/>
              </w:rPr>
              <w:t xml:space="preserve">resources in place at the school. </w:t>
            </w:r>
          </w:p>
          <w:p w14:paraId="066592A0" w14:textId="00887D67" w:rsidR="00C05A50" w:rsidRDefault="00C05A50" w:rsidP="00C05A50">
            <w:pPr>
              <w:pStyle w:val="ListParagraph"/>
              <w:numPr>
                <w:ilvl w:val="0"/>
                <w:numId w:val="59"/>
              </w:numPr>
              <w:spacing w:after="0" w:line="240" w:lineRule="auto"/>
              <w:ind w:left="166" w:hanging="180"/>
              <w:rPr>
                <w:sz w:val="24"/>
                <w:szCs w:val="24"/>
              </w:rPr>
            </w:pPr>
            <w:r w:rsidRPr="00BD6ADE">
              <w:rPr>
                <w:sz w:val="24"/>
                <w:szCs w:val="24"/>
              </w:rPr>
              <w:t xml:space="preserve">The </w:t>
            </w:r>
            <w:r>
              <w:rPr>
                <w:sz w:val="24"/>
                <w:szCs w:val="24"/>
              </w:rPr>
              <w:t>BIT</w:t>
            </w:r>
            <w:r w:rsidRPr="00BD6ADE">
              <w:rPr>
                <w:sz w:val="24"/>
                <w:szCs w:val="24"/>
              </w:rPr>
              <w:t xml:space="preserve"> organizes and aligns Tier 1, 2, and 3 </w:t>
            </w:r>
            <w:r>
              <w:rPr>
                <w:sz w:val="24"/>
                <w:szCs w:val="24"/>
              </w:rPr>
              <w:t xml:space="preserve">bullying prevention and intervention </w:t>
            </w:r>
            <w:r w:rsidRPr="00BD6ADE">
              <w:rPr>
                <w:sz w:val="24"/>
                <w:szCs w:val="24"/>
              </w:rPr>
              <w:t>supports</w:t>
            </w:r>
            <w:r>
              <w:rPr>
                <w:sz w:val="24"/>
                <w:szCs w:val="24"/>
              </w:rPr>
              <w:t>.</w:t>
            </w:r>
          </w:p>
        </w:tc>
        <w:tc>
          <w:tcPr>
            <w:tcW w:w="2884" w:type="dxa"/>
          </w:tcPr>
          <w:p w14:paraId="01B6BFEC" w14:textId="1503F436" w:rsidR="00C05A50" w:rsidRDefault="00C05A50" w:rsidP="00C05A50">
            <w:pPr>
              <w:rPr>
                <w:sz w:val="24"/>
                <w:szCs w:val="24"/>
              </w:rPr>
            </w:pPr>
            <w:r>
              <w:rPr>
                <w:sz w:val="24"/>
                <w:szCs w:val="24"/>
              </w:rPr>
              <w:t>Initiative Inventory is completed with bullying prevention and intervention supports aligned to tiers of support.</w:t>
            </w:r>
          </w:p>
        </w:tc>
      </w:tr>
    </w:tbl>
    <w:p w14:paraId="63AC6CAA" w14:textId="09C009B1" w:rsidR="005016AA" w:rsidRDefault="005016A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12950"/>
      </w:tblGrid>
      <w:tr w:rsidR="005016AA" w14:paraId="0D0BB33F" w14:textId="77777777" w:rsidTr="005016AA">
        <w:tc>
          <w:tcPr>
            <w:tcW w:w="12950" w:type="dxa"/>
            <w:shd w:val="clear" w:color="auto" w:fill="D9D9D9" w:themeFill="background1" w:themeFillShade="D9"/>
          </w:tcPr>
          <w:p w14:paraId="6E960A07" w14:textId="737A0673" w:rsidR="005016AA" w:rsidRPr="005016AA" w:rsidRDefault="005016AA" w:rsidP="005016AA">
            <w:pPr>
              <w:jc w:val="center"/>
              <w:rPr>
                <w:rFonts w:eastAsia="Times New Roman" w:cstheme="majorHAnsi"/>
                <w:b/>
                <w:sz w:val="24"/>
                <w:szCs w:val="24"/>
                <w:lang w:val="en"/>
              </w:rPr>
            </w:pPr>
            <w:r w:rsidRPr="005016AA">
              <w:rPr>
                <w:rFonts w:cstheme="majorHAnsi"/>
                <w:b/>
                <w:sz w:val="36"/>
                <w:szCs w:val="36"/>
              </w:rPr>
              <w:lastRenderedPageBreak/>
              <w:t>YEAR</w:t>
            </w:r>
            <w:r w:rsidRPr="005016AA">
              <w:rPr>
                <w:rFonts w:eastAsia="Times New Roman" w:cstheme="majorHAnsi"/>
                <w:b/>
                <w:sz w:val="36"/>
                <w:szCs w:val="36"/>
              </w:rPr>
              <w:t xml:space="preserve"> </w:t>
            </w:r>
            <w:r>
              <w:rPr>
                <w:rFonts w:eastAsia="Times New Roman" w:cstheme="majorHAnsi"/>
                <w:b/>
                <w:sz w:val="36"/>
                <w:szCs w:val="36"/>
              </w:rPr>
              <w:t>2</w:t>
            </w:r>
            <w:r w:rsidR="00C1465A">
              <w:rPr>
                <w:rFonts w:eastAsia="Times New Roman" w:cstheme="majorHAnsi"/>
                <w:b/>
                <w:sz w:val="36"/>
                <w:szCs w:val="36"/>
              </w:rPr>
              <w:t xml:space="preserve"> – BPEG Implementation</w:t>
            </w:r>
          </w:p>
        </w:tc>
      </w:tr>
    </w:tbl>
    <w:p w14:paraId="3B63022B" w14:textId="605709A8" w:rsidR="00A0413C" w:rsidRDefault="00A0413C" w:rsidP="0063438A">
      <w:pPr>
        <w:spacing w:line="240" w:lineRule="auto"/>
        <w:rPr>
          <w:rFonts w:ascii="Times New Roman" w:eastAsia="Times New Roman" w:hAnsi="Times New Roman" w:cs="Times New Roman"/>
          <w:sz w:val="24"/>
          <w:szCs w:val="24"/>
        </w:rPr>
      </w:pPr>
    </w:p>
    <w:tbl>
      <w:tblPr>
        <w:tblStyle w:val="TableGrid"/>
        <w:tblW w:w="12955" w:type="dxa"/>
        <w:tblLayout w:type="fixed"/>
        <w:tblLook w:val="04A0" w:firstRow="1" w:lastRow="0" w:firstColumn="1" w:lastColumn="0" w:noHBand="0" w:noVBand="1"/>
      </w:tblPr>
      <w:tblGrid>
        <w:gridCol w:w="1527"/>
        <w:gridCol w:w="3145"/>
        <w:gridCol w:w="5399"/>
        <w:gridCol w:w="2884"/>
      </w:tblGrid>
      <w:tr w:rsidR="005016AA" w:rsidRPr="00B630AB" w14:paraId="6BD9B73D" w14:textId="77777777" w:rsidTr="001F3420">
        <w:trPr>
          <w:tblHeader/>
        </w:trPr>
        <w:tc>
          <w:tcPr>
            <w:tcW w:w="1527" w:type="dxa"/>
            <w:shd w:val="clear" w:color="auto" w:fill="FFFFFF" w:themeFill="background1"/>
            <w:vAlign w:val="center"/>
          </w:tcPr>
          <w:p w14:paraId="1B824BF3" w14:textId="77777777" w:rsidR="005016AA" w:rsidRPr="000B7E55" w:rsidRDefault="005016AA" w:rsidP="001F3420">
            <w:pPr>
              <w:jc w:val="center"/>
              <w:rPr>
                <w:b/>
                <w:bCs/>
                <w:sz w:val="24"/>
                <w:szCs w:val="24"/>
              </w:rPr>
            </w:pPr>
            <w:r w:rsidRPr="00B630AB">
              <w:rPr>
                <w:b/>
                <w:sz w:val="24"/>
                <w:szCs w:val="24"/>
              </w:rPr>
              <w:t>Roles</w:t>
            </w:r>
          </w:p>
        </w:tc>
        <w:tc>
          <w:tcPr>
            <w:tcW w:w="3145" w:type="dxa"/>
            <w:shd w:val="clear" w:color="auto" w:fill="FFFFFF" w:themeFill="background1"/>
            <w:vAlign w:val="center"/>
          </w:tcPr>
          <w:p w14:paraId="70A859E7" w14:textId="77777777" w:rsidR="005016AA" w:rsidRPr="000B7E55" w:rsidRDefault="005016AA" w:rsidP="001F3420">
            <w:pPr>
              <w:jc w:val="center"/>
              <w:rPr>
                <w:b/>
                <w:bCs/>
                <w:sz w:val="24"/>
                <w:szCs w:val="24"/>
              </w:rPr>
            </w:pPr>
            <w:r w:rsidRPr="00B630AB">
              <w:rPr>
                <w:b/>
                <w:sz w:val="24"/>
                <w:szCs w:val="24"/>
              </w:rPr>
              <w:t>Goals</w:t>
            </w:r>
          </w:p>
        </w:tc>
        <w:tc>
          <w:tcPr>
            <w:tcW w:w="5399" w:type="dxa"/>
            <w:shd w:val="clear" w:color="auto" w:fill="FFFFFF" w:themeFill="background1"/>
            <w:vAlign w:val="center"/>
          </w:tcPr>
          <w:p w14:paraId="058DEEB4" w14:textId="77777777" w:rsidR="005016AA" w:rsidRPr="000B7E55" w:rsidRDefault="005016AA" w:rsidP="001F3420">
            <w:pPr>
              <w:jc w:val="center"/>
              <w:rPr>
                <w:b/>
                <w:bCs/>
                <w:sz w:val="24"/>
                <w:szCs w:val="24"/>
              </w:rPr>
            </w:pPr>
            <w:r>
              <w:rPr>
                <w:b/>
                <w:sz w:val="24"/>
                <w:szCs w:val="24"/>
              </w:rPr>
              <w:t>Grantee Activities</w:t>
            </w:r>
          </w:p>
        </w:tc>
        <w:tc>
          <w:tcPr>
            <w:tcW w:w="2884" w:type="dxa"/>
            <w:shd w:val="clear" w:color="auto" w:fill="FFFFFF" w:themeFill="background1"/>
            <w:vAlign w:val="center"/>
          </w:tcPr>
          <w:p w14:paraId="13ACEBAB" w14:textId="7A6E5E33" w:rsidR="005016AA" w:rsidRPr="00913A96" w:rsidRDefault="005016AA" w:rsidP="00913A96">
            <w:pPr>
              <w:jc w:val="center"/>
              <w:rPr>
                <w:b/>
                <w:sz w:val="24"/>
                <w:szCs w:val="24"/>
              </w:rPr>
            </w:pPr>
            <w:r w:rsidRPr="00B630AB">
              <w:rPr>
                <w:b/>
                <w:sz w:val="24"/>
                <w:szCs w:val="24"/>
              </w:rPr>
              <w:t xml:space="preserve">Evidence of </w:t>
            </w:r>
            <w:r w:rsidR="00913A96">
              <w:rPr>
                <w:b/>
                <w:sz w:val="24"/>
                <w:szCs w:val="24"/>
              </w:rPr>
              <w:t>Completion</w:t>
            </w:r>
          </w:p>
        </w:tc>
      </w:tr>
      <w:tr w:rsidR="005016AA" w:rsidRPr="00B630AB" w14:paraId="2ED1613A" w14:textId="77777777" w:rsidTr="001F3420">
        <w:tc>
          <w:tcPr>
            <w:tcW w:w="12955" w:type="dxa"/>
            <w:gridSpan w:val="4"/>
            <w:shd w:val="clear" w:color="auto" w:fill="000000" w:themeFill="text1"/>
            <w:vAlign w:val="center"/>
          </w:tcPr>
          <w:p w14:paraId="1A57A13D" w14:textId="7DCD4A74" w:rsidR="005016AA" w:rsidRDefault="005016AA" w:rsidP="001F3420">
            <w:pPr>
              <w:rPr>
                <w:b/>
                <w:sz w:val="24"/>
                <w:szCs w:val="24"/>
              </w:rPr>
            </w:pPr>
            <w:r w:rsidRPr="000B7E55">
              <w:rPr>
                <w:b/>
                <w:bCs/>
                <w:sz w:val="24"/>
                <w:szCs w:val="24"/>
              </w:rPr>
              <w:t>August</w:t>
            </w:r>
            <w:r>
              <w:rPr>
                <w:b/>
                <w:sz w:val="24"/>
                <w:szCs w:val="24"/>
              </w:rPr>
              <w:t xml:space="preserve"> 202</w:t>
            </w:r>
            <w:r w:rsidR="00C83190">
              <w:rPr>
                <w:b/>
                <w:sz w:val="24"/>
                <w:szCs w:val="24"/>
              </w:rPr>
              <w:t>3</w:t>
            </w:r>
          </w:p>
        </w:tc>
      </w:tr>
      <w:tr w:rsidR="00DB3855" w:rsidRPr="00B630AB" w14:paraId="5C34EC30" w14:textId="77777777" w:rsidTr="001F3420">
        <w:tc>
          <w:tcPr>
            <w:tcW w:w="1527" w:type="dxa"/>
            <w:tcBorders>
              <w:bottom w:val="single" w:sz="4" w:space="0" w:color="auto"/>
            </w:tcBorders>
          </w:tcPr>
          <w:p w14:paraId="318BAD29" w14:textId="6F24243E" w:rsidR="00DB3855" w:rsidRDefault="00DB3855" w:rsidP="00DB3855">
            <w:pPr>
              <w:jc w:val="center"/>
              <w:rPr>
                <w:sz w:val="24"/>
                <w:szCs w:val="24"/>
              </w:rPr>
            </w:pPr>
            <w:r>
              <w:rPr>
                <w:sz w:val="24"/>
                <w:szCs w:val="24"/>
              </w:rPr>
              <w:t>BIT</w:t>
            </w:r>
          </w:p>
        </w:tc>
        <w:tc>
          <w:tcPr>
            <w:tcW w:w="3145" w:type="dxa"/>
            <w:tcBorders>
              <w:bottom w:val="single" w:sz="4" w:space="0" w:color="auto"/>
            </w:tcBorders>
          </w:tcPr>
          <w:p w14:paraId="567ED57C" w14:textId="24B29F93" w:rsidR="00DB3855" w:rsidRDefault="0061438C" w:rsidP="00DB3855">
            <w:pPr>
              <w:rPr>
                <w:sz w:val="24"/>
                <w:szCs w:val="24"/>
              </w:rPr>
            </w:pPr>
            <w:r>
              <w:rPr>
                <w:sz w:val="24"/>
                <w:szCs w:val="24"/>
              </w:rPr>
              <w:t xml:space="preserve">2.1 </w:t>
            </w:r>
            <w:r w:rsidR="00DB3855">
              <w:rPr>
                <w:sz w:val="24"/>
                <w:szCs w:val="24"/>
              </w:rPr>
              <w:t>Begin implementation of PD plan for the EB curriculum</w:t>
            </w:r>
            <w:r w:rsidR="00D067F5">
              <w:rPr>
                <w:sz w:val="24"/>
                <w:szCs w:val="24"/>
              </w:rPr>
              <w:t xml:space="preserve"> and priority best practices</w:t>
            </w:r>
            <w:r w:rsidR="00DB3855">
              <w:rPr>
                <w:sz w:val="24"/>
                <w:szCs w:val="24"/>
              </w:rPr>
              <w:t>.</w:t>
            </w:r>
          </w:p>
        </w:tc>
        <w:tc>
          <w:tcPr>
            <w:tcW w:w="5399" w:type="dxa"/>
            <w:tcBorders>
              <w:bottom w:val="single" w:sz="4" w:space="0" w:color="auto"/>
            </w:tcBorders>
          </w:tcPr>
          <w:p w14:paraId="0AFBE7BE"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The BIT trains new staff on the EB curriculum and bullying prevention best practices.</w:t>
            </w:r>
          </w:p>
          <w:p w14:paraId="7CF621E9"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The BIT provides refresher training on the EB curriculum and bullying prevention best practices to returning staff.</w:t>
            </w:r>
          </w:p>
          <w:p w14:paraId="5AD0DCD9" w14:textId="097FE933" w:rsidR="00DB3855" w:rsidRPr="00980687" w:rsidRDefault="00DB3855" w:rsidP="00DB3855">
            <w:pPr>
              <w:pStyle w:val="ListParagraph"/>
              <w:numPr>
                <w:ilvl w:val="0"/>
                <w:numId w:val="59"/>
              </w:numPr>
              <w:spacing w:after="0" w:line="240" w:lineRule="auto"/>
              <w:ind w:left="166" w:hanging="180"/>
              <w:rPr>
                <w:sz w:val="24"/>
                <w:szCs w:val="24"/>
              </w:rPr>
            </w:pPr>
            <w:r>
              <w:rPr>
                <w:sz w:val="24"/>
                <w:szCs w:val="24"/>
              </w:rPr>
              <w:t>The BIT begins initial implementation of coaching supports as outlined in the PD plan.</w:t>
            </w:r>
          </w:p>
        </w:tc>
        <w:tc>
          <w:tcPr>
            <w:tcW w:w="2884" w:type="dxa"/>
            <w:tcBorders>
              <w:bottom w:val="single" w:sz="4" w:space="0" w:color="auto"/>
              <w:right w:val="single" w:sz="4" w:space="0" w:color="auto"/>
            </w:tcBorders>
          </w:tcPr>
          <w:p w14:paraId="19B552C4" w14:textId="0674C013" w:rsidR="00DB3855" w:rsidRDefault="00440F24" w:rsidP="00DB3855">
            <w:pPr>
              <w:rPr>
                <w:sz w:val="24"/>
                <w:szCs w:val="24"/>
              </w:rPr>
            </w:pPr>
            <w:r>
              <w:rPr>
                <w:sz w:val="24"/>
                <w:szCs w:val="24"/>
              </w:rPr>
              <w:t>Training materials; Agenda with space for training of staff; Updated PD plan with fidelity data.</w:t>
            </w:r>
          </w:p>
        </w:tc>
      </w:tr>
      <w:tr w:rsidR="00DB3855" w:rsidRPr="00B630AB" w14:paraId="32765FDD" w14:textId="77777777" w:rsidTr="001F3420">
        <w:tc>
          <w:tcPr>
            <w:tcW w:w="1527" w:type="dxa"/>
            <w:tcBorders>
              <w:bottom w:val="single" w:sz="4" w:space="0" w:color="auto"/>
            </w:tcBorders>
          </w:tcPr>
          <w:p w14:paraId="76232AAF" w14:textId="6C4C4071" w:rsidR="00DB3855" w:rsidRDefault="00DB3855" w:rsidP="00DB3855">
            <w:pPr>
              <w:jc w:val="center"/>
              <w:rPr>
                <w:sz w:val="24"/>
                <w:szCs w:val="24"/>
              </w:rPr>
            </w:pPr>
            <w:r>
              <w:rPr>
                <w:sz w:val="24"/>
                <w:szCs w:val="24"/>
              </w:rPr>
              <w:t>All School Staff</w:t>
            </w:r>
          </w:p>
        </w:tc>
        <w:tc>
          <w:tcPr>
            <w:tcW w:w="3145" w:type="dxa"/>
            <w:tcBorders>
              <w:bottom w:val="single" w:sz="4" w:space="0" w:color="auto"/>
            </w:tcBorders>
          </w:tcPr>
          <w:p w14:paraId="3E2978A1" w14:textId="541861B1" w:rsidR="00DB3855" w:rsidRDefault="00DA6A8B" w:rsidP="00DB3855">
            <w:pPr>
              <w:rPr>
                <w:sz w:val="24"/>
                <w:szCs w:val="24"/>
              </w:rPr>
            </w:pPr>
            <w:r>
              <w:rPr>
                <w:sz w:val="24"/>
                <w:szCs w:val="24"/>
              </w:rPr>
              <w:t xml:space="preserve">2.2 </w:t>
            </w:r>
            <w:r w:rsidR="00DB3855">
              <w:rPr>
                <w:sz w:val="24"/>
                <w:szCs w:val="24"/>
              </w:rPr>
              <w:t>EB curriculum and bullying prevention best practices begin to be implemented.</w:t>
            </w:r>
          </w:p>
        </w:tc>
        <w:tc>
          <w:tcPr>
            <w:tcW w:w="5399" w:type="dxa"/>
            <w:tcBorders>
              <w:bottom w:val="single" w:sz="4" w:space="0" w:color="auto"/>
            </w:tcBorders>
          </w:tcPr>
          <w:p w14:paraId="77CE3688"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All school staff begin initial implementation of bullying prevention best practices.</w:t>
            </w:r>
          </w:p>
          <w:p w14:paraId="58059878" w14:textId="3D0EFCD6" w:rsidR="00DB3855" w:rsidRDefault="00DB3855" w:rsidP="00DB3855">
            <w:pPr>
              <w:pStyle w:val="ListParagraph"/>
              <w:numPr>
                <w:ilvl w:val="0"/>
                <w:numId w:val="59"/>
              </w:numPr>
              <w:spacing w:after="0" w:line="240" w:lineRule="auto"/>
              <w:ind w:left="166" w:hanging="180"/>
              <w:rPr>
                <w:sz w:val="24"/>
                <w:szCs w:val="24"/>
              </w:rPr>
            </w:pPr>
            <w:r>
              <w:rPr>
                <w:sz w:val="24"/>
                <w:szCs w:val="24"/>
              </w:rPr>
              <w:t>Appropriate staff begin administering initial EB curriculum lessons.</w:t>
            </w:r>
          </w:p>
        </w:tc>
        <w:tc>
          <w:tcPr>
            <w:tcW w:w="2884" w:type="dxa"/>
            <w:tcBorders>
              <w:bottom w:val="single" w:sz="4" w:space="0" w:color="auto"/>
              <w:right w:val="single" w:sz="4" w:space="0" w:color="auto"/>
            </w:tcBorders>
          </w:tcPr>
          <w:p w14:paraId="69B72795" w14:textId="19C9B547" w:rsidR="00DB3855" w:rsidRDefault="0051776F" w:rsidP="00DB3855">
            <w:pPr>
              <w:rPr>
                <w:sz w:val="24"/>
                <w:szCs w:val="24"/>
              </w:rPr>
            </w:pPr>
            <w:r>
              <w:rPr>
                <w:sz w:val="24"/>
                <w:szCs w:val="24"/>
              </w:rPr>
              <w:t>EB curriculum fidelity data.</w:t>
            </w:r>
          </w:p>
        </w:tc>
      </w:tr>
      <w:tr w:rsidR="00DB3855" w:rsidRPr="00B630AB" w14:paraId="75972134" w14:textId="77777777" w:rsidTr="001F3420">
        <w:tc>
          <w:tcPr>
            <w:tcW w:w="1527" w:type="dxa"/>
            <w:tcBorders>
              <w:bottom w:val="single" w:sz="4" w:space="0" w:color="auto"/>
            </w:tcBorders>
          </w:tcPr>
          <w:p w14:paraId="61ED16EC" w14:textId="59484DD0" w:rsidR="00DB3855" w:rsidRDefault="00DB3855" w:rsidP="00DB3855">
            <w:pPr>
              <w:jc w:val="center"/>
              <w:rPr>
                <w:sz w:val="24"/>
                <w:szCs w:val="24"/>
              </w:rPr>
            </w:pPr>
            <w:r>
              <w:rPr>
                <w:sz w:val="24"/>
                <w:szCs w:val="24"/>
              </w:rPr>
              <w:t xml:space="preserve">BIT/School </w:t>
            </w:r>
            <w:r w:rsidR="00E71187">
              <w:rPr>
                <w:sz w:val="24"/>
                <w:szCs w:val="24"/>
              </w:rPr>
              <w:t>Admin</w:t>
            </w:r>
          </w:p>
        </w:tc>
        <w:tc>
          <w:tcPr>
            <w:tcW w:w="3145" w:type="dxa"/>
            <w:tcBorders>
              <w:bottom w:val="single" w:sz="4" w:space="0" w:color="auto"/>
            </w:tcBorders>
          </w:tcPr>
          <w:p w14:paraId="5F954203" w14:textId="79D1B16E" w:rsidR="00DB3855" w:rsidRDefault="00DA6A8B" w:rsidP="00DB3855">
            <w:pPr>
              <w:rPr>
                <w:sz w:val="24"/>
                <w:szCs w:val="24"/>
              </w:rPr>
            </w:pPr>
            <w:r>
              <w:rPr>
                <w:sz w:val="24"/>
                <w:szCs w:val="24"/>
              </w:rPr>
              <w:t xml:space="preserve">2.3 </w:t>
            </w:r>
            <w:r w:rsidR="00DB3855">
              <w:rPr>
                <w:sz w:val="24"/>
                <w:szCs w:val="24"/>
              </w:rPr>
              <w:t>Bullying data are communicated to all stakeholders.</w:t>
            </w:r>
          </w:p>
        </w:tc>
        <w:tc>
          <w:tcPr>
            <w:tcW w:w="5399" w:type="dxa"/>
            <w:tcBorders>
              <w:bottom w:val="single" w:sz="4" w:space="0" w:color="auto"/>
            </w:tcBorders>
          </w:tcPr>
          <w:p w14:paraId="45387289" w14:textId="536F5B7D" w:rsidR="00DB3855" w:rsidRDefault="00DB3855" w:rsidP="00DB3855">
            <w:pPr>
              <w:pStyle w:val="ListParagraph"/>
              <w:numPr>
                <w:ilvl w:val="0"/>
                <w:numId w:val="59"/>
              </w:numPr>
              <w:spacing w:after="0" w:line="240" w:lineRule="auto"/>
              <w:ind w:left="166" w:hanging="180"/>
              <w:rPr>
                <w:sz w:val="24"/>
                <w:szCs w:val="24"/>
              </w:rPr>
            </w:pPr>
            <w:r>
              <w:rPr>
                <w:sz w:val="24"/>
                <w:szCs w:val="24"/>
              </w:rPr>
              <w:t>Results are summarized for communication to stakeholders</w:t>
            </w:r>
            <w:r w:rsidR="00FB3EBE">
              <w:rPr>
                <w:sz w:val="24"/>
                <w:szCs w:val="24"/>
              </w:rPr>
              <w:t xml:space="preserve"> (e.g., families, students)</w:t>
            </w:r>
            <w:r>
              <w:rPr>
                <w:sz w:val="24"/>
                <w:szCs w:val="24"/>
              </w:rPr>
              <w:t>.</w:t>
            </w:r>
          </w:p>
          <w:p w14:paraId="7C12449A" w14:textId="09930804" w:rsidR="00DB3855" w:rsidRPr="00980687" w:rsidRDefault="00DB3855" w:rsidP="00DB3855">
            <w:pPr>
              <w:pStyle w:val="ListParagraph"/>
              <w:numPr>
                <w:ilvl w:val="0"/>
                <w:numId w:val="59"/>
              </w:numPr>
              <w:spacing w:after="0" w:line="240" w:lineRule="auto"/>
              <w:ind w:left="166" w:hanging="180"/>
              <w:rPr>
                <w:sz w:val="24"/>
                <w:szCs w:val="24"/>
              </w:rPr>
            </w:pPr>
            <w:r>
              <w:rPr>
                <w:sz w:val="24"/>
                <w:szCs w:val="24"/>
              </w:rPr>
              <w:t>Communication to stakeholders includes the prevention and intervention efforts taking place this school year.</w:t>
            </w:r>
          </w:p>
        </w:tc>
        <w:tc>
          <w:tcPr>
            <w:tcW w:w="2884" w:type="dxa"/>
            <w:tcBorders>
              <w:bottom w:val="single" w:sz="4" w:space="0" w:color="auto"/>
              <w:right w:val="single" w:sz="4" w:space="0" w:color="auto"/>
            </w:tcBorders>
          </w:tcPr>
          <w:p w14:paraId="63DECE24" w14:textId="3BAC9E43" w:rsidR="00DB3855" w:rsidRDefault="00A440C8" w:rsidP="00DB3855">
            <w:pPr>
              <w:rPr>
                <w:sz w:val="24"/>
                <w:szCs w:val="24"/>
              </w:rPr>
            </w:pPr>
            <w:r>
              <w:rPr>
                <w:sz w:val="24"/>
                <w:szCs w:val="24"/>
              </w:rPr>
              <w:t>Updated communication plan with fidelity data.</w:t>
            </w:r>
          </w:p>
        </w:tc>
      </w:tr>
      <w:tr w:rsidR="00DB3855" w:rsidRPr="00B630AB" w14:paraId="36B9D5ED" w14:textId="77777777" w:rsidTr="00E965E2">
        <w:tc>
          <w:tcPr>
            <w:tcW w:w="1527" w:type="dxa"/>
            <w:tcBorders>
              <w:bottom w:val="single" w:sz="4" w:space="0" w:color="auto"/>
            </w:tcBorders>
          </w:tcPr>
          <w:p w14:paraId="19AE85A9" w14:textId="6E8A1356" w:rsidR="00DB3855" w:rsidRDefault="00DB3855" w:rsidP="00DB3855">
            <w:pPr>
              <w:jc w:val="center"/>
              <w:rPr>
                <w:sz w:val="24"/>
                <w:szCs w:val="24"/>
              </w:rPr>
            </w:pPr>
            <w:r>
              <w:rPr>
                <w:sz w:val="24"/>
                <w:szCs w:val="24"/>
              </w:rPr>
              <w:t>BPEG IC/BIT</w:t>
            </w:r>
          </w:p>
        </w:tc>
        <w:tc>
          <w:tcPr>
            <w:tcW w:w="3145" w:type="dxa"/>
            <w:tcBorders>
              <w:bottom w:val="single" w:sz="4" w:space="0" w:color="auto"/>
            </w:tcBorders>
          </w:tcPr>
          <w:p w14:paraId="574A61D6" w14:textId="31DF6D49" w:rsidR="00DB3855" w:rsidRDefault="00DA6A8B" w:rsidP="00DB3855">
            <w:pPr>
              <w:rPr>
                <w:sz w:val="24"/>
                <w:szCs w:val="24"/>
              </w:rPr>
            </w:pPr>
            <w:r>
              <w:rPr>
                <w:sz w:val="24"/>
                <w:szCs w:val="24"/>
              </w:rPr>
              <w:t xml:space="preserve">2.4 </w:t>
            </w:r>
            <w:r w:rsidR="00DB3855">
              <w:rPr>
                <w:sz w:val="24"/>
                <w:szCs w:val="24"/>
              </w:rPr>
              <w:t>First BIT meeting takes place.</w:t>
            </w:r>
          </w:p>
        </w:tc>
        <w:tc>
          <w:tcPr>
            <w:tcW w:w="5399" w:type="dxa"/>
            <w:tcBorders>
              <w:bottom w:val="single" w:sz="4" w:space="0" w:color="auto"/>
            </w:tcBorders>
          </w:tcPr>
          <w:p w14:paraId="0A9B96AF"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BIT welcomes any new members.</w:t>
            </w:r>
          </w:p>
          <w:p w14:paraId="4A10A246"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BIT reviews norms, roles, and processes.</w:t>
            </w:r>
          </w:p>
          <w:p w14:paraId="5B98267B" w14:textId="261399C0" w:rsidR="00ED6DA0" w:rsidRPr="00C1465A" w:rsidRDefault="00ED6DA0" w:rsidP="00DB3855">
            <w:pPr>
              <w:pStyle w:val="ListParagraph"/>
              <w:numPr>
                <w:ilvl w:val="0"/>
                <w:numId w:val="59"/>
              </w:numPr>
              <w:spacing w:after="0" w:line="240" w:lineRule="auto"/>
              <w:ind w:left="166" w:hanging="180"/>
              <w:rPr>
                <w:sz w:val="24"/>
                <w:szCs w:val="24"/>
              </w:rPr>
            </w:pPr>
            <w:r>
              <w:rPr>
                <w:sz w:val="24"/>
                <w:szCs w:val="24"/>
              </w:rPr>
              <w:t>BIT</w:t>
            </w:r>
            <w:r w:rsidR="00D067F5">
              <w:rPr>
                <w:sz w:val="24"/>
                <w:szCs w:val="24"/>
              </w:rPr>
              <w:t xml:space="preserve"> develops </w:t>
            </w:r>
            <w:r w:rsidR="00AE71DA">
              <w:rPr>
                <w:sz w:val="24"/>
                <w:szCs w:val="24"/>
              </w:rPr>
              <w:t xml:space="preserve">long-term </w:t>
            </w:r>
            <w:r w:rsidR="00D067F5">
              <w:rPr>
                <w:sz w:val="24"/>
                <w:szCs w:val="24"/>
              </w:rPr>
              <w:t>goals for the current school year</w:t>
            </w:r>
            <w:r w:rsidR="008A31E6">
              <w:rPr>
                <w:sz w:val="24"/>
                <w:szCs w:val="24"/>
              </w:rPr>
              <w:t xml:space="preserve"> based on bullying outcome data</w:t>
            </w:r>
            <w:r w:rsidR="005B1176">
              <w:rPr>
                <w:sz w:val="24"/>
                <w:szCs w:val="24"/>
              </w:rPr>
              <w:t xml:space="preserve">, </w:t>
            </w:r>
            <w:r w:rsidR="008A31E6">
              <w:rPr>
                <w:sz w:val="24"/>
                <w:szCs w:val="24"/>
              </w:rPr>
              <w:t>other behavior data</w:t>
            </w:r>
            <w:r w:rsidR="005B1176">
              <w:rPr>
                <w:sz w:val="24"/>
                <w:szCs w:val="24"/>
              </w:rPr>
              <w:t>, and a</w:t>
            </w:r>
            <w:r w:rsidR="00AE71DA">
              <w:rPr>
                <w:sz w:val="24"/>
                <w:szCs w:val="24"/>
              </w:rPr>
              <w:t>n analysis</w:t>
            </w:r>
            <w:r w:rsidR="005B1176">
              <w:rPr>
                <w:sz w:val="24"/>
                <w:szCs w:val="24"/>
              </w:rPr>
              <w:t xml:space="preserve"> of all </w:t>
            </w:r>
            <w:r w:rsidR="003B62DD">
              <w:rPr>
                <w:sz w:val="24"/>
                <w:szCs w:val="24"/>
              </w:rPr>
              <w:t>action plans</w:t>
            </w:r>
            <w:r w:rsidR="005B1176">
              <w:rPr>
                <w:sz w:val="24"/>
                <w:szCs w:val="24"/>
              </w:rPr>
              <w:t>.</w:t>
            </w:r>
          </w:p>
        </w:tc>
        <w:tc>
          <w:tcPr>
            <w:tcW w:w="2884" w:type="dxa"/>
            <w:tcBorders>
              <w:bottom w:val="single" w:sz="4" w:space="0" w:color="auto"/>
              <w:right w:val="single" w:sz="4" w:space="0" w:color="auto"/>
            </w:tcBorders>
          </w:tcPr>
          <w:p w14:paraId="7709316B" w14:textId="58C64C65" w:rsidR="00DB3855" w:rsidRDefault="00267451" w:rsidP="00DB3855">
            <w:pPr>
              <w:rPr>
                <w:sz w:val="24"/>
                <w:szCs w:val="24"/>
              </w:rPr>
            </w:pPr>
            <w:r>
              <w:rPr>
                <w:sz w:val="24"/>
                <w:szCs w:val="24"/>
              </w:rPr>
              <w:t>BIT meeting notes.</w:t>
            </w:r>
          </w:p>
        </w:tc>
      </w:tr>
      <w:tr w:rsidR="00DB3855" w:rsidRPr="00B630AB" w14:paraId="7903E6DB" w14:textId="77777777" w:rsidTr="00E965E2">
        <w:tc>
          <w:tcPr>
            <w:tcW w:w="12955" w:type="dxa"/>
            <w:gridSpan w:val="4"/>
            <w:tcBorders>
              <w:left w:val="nil"/>
              <w:bottom w:val="nil"/>
              <w:right w:val="nil"/>
            </w:tcBorders>
          </w:tcPr>
          <w:p w14:paraId="4B35BA80" w14:textId="77777777" w:rsidR="00DB3855" w:rsidRDefault="00DB3855" w:rsidP="00DB3855">
            <w:pPr>
              <w:rPr>
                <w:sz w:val="24"/>
                <w:szCs w:val="24"/>
              </w:rPr>
            </w:pPr>
          </w:p>
          <w:p w14:paraId="34C12987" w14:textId="77777777" w:rsidR="00E965E2" w:rsidRDefault="00E965E2" w:rsidP="00DB3855">
            <w:pPr>
              <w:rPr>
                <w:sz w:val="24"/>
                <w:szCs w:val="24"/>
              </w:rPr>
            </w:pPr>
          </w:p>
          <w:p w14:paraId="7C5E4D2D" w14:textId="77777777" w:rsidR="00E965E2" w:rsidRDefault="00E965E2" w:rsidP="00DB3855">
            <w:pPr>
              <w:rPr>
                <w:sz w:val="24"/>
                <w:szCs w:val="24"/>
              </w:rPr>
            </w:pPr>
          </w:p>
          <w:p w14:paraId="173D2FC8" w14:textId="77777777" w:rsidR="00E965E2" w:rsidRDefault="00E965E2" w:rsidP="00DB3855">
            <w:pPr>
              <w:rPr>
                <w:sz w:val="24"/>
                <w:szCs w:val="24"/>
              </w:rPr>
            </w:pPr>
          </w:p>
          <w:p w14:paraId="4EB70068" w14:textId="77777777" w:rsidR="00E965E2" w:rsidRDefault="00E965E2" w:rsidP="00DB3855">
            <w:pPr>
              <w:rPr>
                <w:sz w:val="24"/>
                <w:szCs w:val="24"/>
              </w:rPr>
            </w:pPr>
          </w:p>
          <w:p w14:paraId="7555D61C" w14:textId="215ED8FC" w:rsidR="00E965E2" w:rsidRDefault="00E965E2" w:rsidP="00DB3855">
            <w:pPr>
              <w:rPr>
                <w:sz w:val="24"/>
                <w:szCs w:val="24"/>
              </w:rPr>
            </w:pPr>
          </w:p>
        </w:tc>
      </w:tr>
      <w:tr w:rsidR="00DB3855" w:rsidRPr="00B630AB" w14:paraId="4514A036" w14:textId="77777777" w:rsidTr="00E965E2">
        <w:tc>
          <w:tcPr>
            <w:tcW w:w="12955" w:type="dxa"/>
            <w:gridSpan w:val="4"/>
            <w:tcBorders>
              <w:top w:val="nil"/>
            </w:tcBorders>
            <w:shd w:val="clear" w:color="auto" w:fill="000000" w:themeFill="text1"/>
          </w:tcPr>
          <w:p w14:paraId="25BC54F9" w14:textId="02BA5EB8" w:rsidR="00DB3855" w:rsidRPr="000B7E55" w:rsidRDefault="00DB3855" w:rsidP="00DB3855">
            <w:pPr>
              <w:rPr>
                <w:b/>
                <w:bCs/>
                <w:sz w:val="24"/>
                <w:szCs w:val="24"/>
              </w:rPr>
            </w:pPr>
            <w:r w:rsidRPr="000B7E55">
              <w:rPr>
                <w:b/>
                <w:bCs/>
                <w:sz w:val="24"/>
                <w:szCs w:val="24"/>
              </w:rPr>
              <w:lastRenderedPageBreak/>
              <w:t>September 202</w:t>
            </w:r>
            <w:r>
              <w:rPr>
                <w:b/>
                <w:bCs/>
                <w:sz w:val="24"/>
                <w:szCs w:val="24"/>
              </w:rPr>
              <w:t>3</w:t>
            </w:r>
          </w:p>
        </w:tc>
      </w:tr>
      <w:tr w:rsidR="00DB3855" w:rsidRPr="00B630AB" w14:paraId="1C02F935" w14:textId="77777777" w:rsidTr="001F3420">
        <w:tc>
          <w:tcPr>
            <w:tcW w:w="1527" w:type="dxa"/>
          </w:tcPr>
          <w:p w14:paraId="43530398" w14:textId="035AD133" w:rsidR="00DB3855" w:rsidRDefault="00DB3855" w:rsidP="00DB3855">
            <w:pPr>
              <w:jc w:val="center"/>
              <w:rPr>
                <w:sz w:val="24"/>
                <w:szCs w:val="24"/>
              </w:rPr>
            </w:pPr>
            <w:r>
              <w:rPr>
                <w:sz w:val="24"/>
                <w:szCs w:val="24"/>
              </w:rPr>
              <w:t>BIT/BPEG IC</w:t>
            </w:r>
          </w:p>
        </w:tc>
        <w:tc>
          <w:tcPr>
            <w:tcW w:w="3145" w:type="dxa"/>
          </w:tcPr>
          <w:p w14:paraId="18E8F019" w14:textId="27C2B338" w:rsidR="00DB3855" w:rsidRDefault="00DA6A8B" w:rsidP="00DB3855">
            <w:pPr>
              <w:rPr>
                <w:sz w:val="24"/>
                <w:szCs w:val="24"/>
              </w:rPr>
            </w:pPr>
            <w:r>
              <w:rPr>
                <w:sz w:val="24"/>
                <w:szCs w:val="24"/>
              </w:rPr>
              <w:t xml:space="preserve">2.5 </w:t>
            </w:r>
            <w:r w:rsidR="00DB3855">
              <w:rPr>
                <w:sz w:val="24"/>
                <w:szCs w:val="24"/>
              </w:rPr>
              <w:t>The BIT understands areas of success and growth in implementing the BPEG program.</w:t>
            </w:r>
          </w:p>
        </w:tc>
        <w:tc>
          <w:tcPr>
            <w:tcW w:w="5399" w:type="dxa"/>
          </w:tcPr>
          <w:p w14:paraId="13333383"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The BIT completes the BPEG Self-Assessment v2.0 for the 2023-2024 school year.</w:t>
            </w:r>
          </w:p>
          <w:p w14:paraId="58EF9470" w14:textId="550120CF" w:rsidR="00DB3855" w:rsidRPr="00850F6D" w:rsidRDefault="00DB3855" w:rsidP="00DB3855">
            <w:pPr>
              <w:pStyle w:val="ListParagraph"/>
              <w:numPr>
                <w:ilvl w:val="0"/>
                <w:numId w:val="59"/>
              </w:numPr>
              <w:spacing w:after="0" w:line="240" w:lineRule="auto"/>
              <w:ind w:left="166" w:hanging="180"/>
              <w:rPr>
                <w:sz w:val="24"/>
                <w:szCs w:val="24"/>
              </w:rPr>
            </w:pPr>
            <w:r>
              <w:rPr>
                <w:sz w:val="24"/>
                <w:szCs w:val="24"/>
              </w:rPr>
              <w:t>BPEG IC summarizes data from the BPEG Self-Assessment and provides this summary to BIT members.</w:t>
            </w:r>
          </w:p>
        </w:tc>
        <w:tc>
          <w:tcPr>
            <w:tcW w:w="2884" w:type="dxa"/>
          </w:tcPr>
          <w:p w14:paraId="40B9AC73" w14:textId="77777777" w:rsidR="001F2A64" w:rsidRDefault="001F2A64" w:rsidP="001F2A64">
            <w:pPr>
              <w:rPr>
                <w:sz w:val="24"/>
                <w:szCs w:val="24"/>
              </w:rPr>
            </w:pPr>
            <w:r>
              <w:rPr>
                <w:sz w:val="24"/>
                <w:szCs w:val="24"/>
              </w:rPr>
              <w:t xml:space="preserve">BPEG Self-Assessment 2.0 is completed and submitted online to CDE. </w:t>
            </w:r>
          </w:p>
          <w:p w14:paraId="7A5EA593" w14:textId="22A9F1F7" w:rsidR="00DB3855" w:rsidRPr="00FA3A46" w:rsidRDefault="001F2A64" w:rsidP="001F2A64">
            <w:pPr>
              <w:rPr>
                <w:b/>
                <w:bCs/>
                <w:sz w:val="24"/>
                <w:szCs w:val="24"/>
              </w:rPr>
            </w:pPr>
            <w:r>
              <w:rPr>
                <w:sz w:val="24"/>
                <w:szCs w:val="24"/>
              </w:rPr>
              <w:t>Summary of BPEG Self-Assessment data permanent product is complete.</w:t>
            </w:r>
          </w:p>
        </w:tc>
      </w:tr>
      <w:tr w:rsidR="00DB3855" w:rsidRPr="00B630AB" w14:paraId="22144ED1" w14:textId="77777777" w:rsidTr="001F3420">
        <w:tc>
          <w:tcPr>
            <w:tcW w:w="12955" w:type="dxa"/>
            <w:gridSpan w:val="4"/>
            <w:tcBorders>
              <w:left w:val="nil"/>
              <w:right w:val="nil"/>
            </w:tcBorders>
          </w:tcPr>
          <w:p w14:paraId="705904A6" w14:textId="531472AD" w:rsidR="001B44BB" w:rsidRDefault="001B44BB" w:rsidP="00DB3855">
            <w:pPr>
              <w:rPr>
                <w:sz w:val="24"/>
                <w:szCs w:val="24"/>
              </w:rPr>
            </w:pPr>
          </w:p>
        </w:tc>
      </w:tr>
      <w:tr w:rsidR="00DB3855" w:rsidRPr="00B630AB" w14:paraId="7448511F" w14:textId="77777777" w:rsidTr="001F3420">
        <w:trPr>
          <w:trHeight w:val="368"/>
        </w:trPr>
        <w:tc>
          <w:tcPr>
            <w:tcW w:w="12955" w:type="dxa"/>
            <w:gridSpan w:val="4"/>
            <w:tcBorders>
              <w:bottom w:val="single" w:sz="4" w:space="0" w:color="auto"/>
            </w:tcBorders>
            <w:shd w:val="clear" w:color="auto" w:fill="000000" w:themeFill="text1"/>
            <w:vAlign w:val="center"/>
          </w:tcPr>
          <w:p w14:paraId="00205ACE" w14:textId="4F7C871C" w:rsidR="00DB3855" w:rsidRPr="00126B9C" w:rsidRDefault="00DB3855" w:rsidP="00DB3855">
            <w:pPr>
              <w:rPr>
                <w:b/>
                <w:bCs/>
                <w:sz w:val="24"/>
                <w:szCs w:val="24"/>
              </w:rPr>
            </w:pPr>
            <w:r>
              <w:rPr>
                <w:b/>
                <w:bCs/>
                <w:sz w:val="24"/>
                <w:szCs w:val="24"/>
              </w:rPr>
              <w:t>October 2023</w:t>
            </w:r>
          </w:p>
        </w:tc>
      </w:tr>
      <w:tr w:rsidR="00DB3855" w:rsidRPr="00B630AB" w14:paraId="32116CB0" w14:textId="77777777" w:rsidTr="001F3420">
        <w:tc>
          <w:tcPr>
            <w:tcW w:w="1527" w:type="dxa"/>
          </w:tcPr>
          <w:p w14:paraId="155D0CA0" w14:textId="05226DA4" w:rsidR="00DB3855" w:rsidRPr="00B630AB" w:rsidRDefault="00DB3855" w:rsidP="00DB3855">
            <w:pPr>
              <w:jc w:val="center"/>
              <w:rPr>
                <w:sz w:val="24"/>
                <w:szCs w:val="24"/>
              </w:rPr>
            </w:pPr>
            <w:r>
              <w:rPr>
                <w:sz w:val="24"/>
                <w:szCs w:val="24"/>
              </w:rPr>
              <w:t>BIT</w:t>
            </w:r>
          </w:p>
        </w:tc>
        <w:tc>
          <w:tcPr>
            <w:tcW w:w="3145" w:type="dxa"/>
          </w:tcPr>
          <w:p w14:paraId="14D4D63E" w14:textId="252FC7F2" w:rsidR="00DB3855" w:rsidRDefault="00DA6A8B" w:rsidP="00DB3855">
            <w:pPr>
              <w:rPr>
                <w:sz w:val="24"/>
                <w:szCs w:val="24"/>
              </w:rPr>
            </w:pPr>
            <w:r>
              <w:rPr>
                <w:sz w:val="24"/>
                <w:szCs w:val="24"/>
              </w:rPr>
              <w:t xml:space="preserve">2.6 </w:t>
            </w:r>
            <w:r w:rsidR="00DB3855">
              <w:rPr>
                <w:sz w:val="24"/>
                <w:szCs w:val="24"/>
              </w:rPr>
              <w:t xml:space="preserve">Review of </w:t>
            </w:r>
            <w:r w:rsidR="003B62DD">
              <w:rPr>
                <w:sz w:val="24"/>
                <w:szCs w:val="24"/>
              </w:rPr>
              <w:t>action plan</w:t>
            </w:r>
            <w:r w:rsidR="00D422CD">
              <w:rPr>
                <w:sz w:val="24"/>
                <w:szCs w:val="24"/>
              </w:rPr>
              <w:t>s</w:t>
            </w:r>
            <w:r w:rsidR="00DB3855">
              <w:rPr>
                <w:sz w:val="24"/>
                <w:szCs w:val="24"/>
              </w:rPr>
              <w:t xml:space="preserve"> completed.</w:t>
            </w:r>
          </w:p>
          <w:p w14:paraId="3204CDA9" w14:textId="77777777" w:rsidR="00FF7CAA" w:rsidRDefault="00FF7CAA" w:rsidP="00DB3855">
            <w:pPr>
              <w:rPr>
                <w:sz w:val="24"/>
                <w:szCs w:val="24"/>
              </w:rPr>
            </w:pPr>
          </w:p>
          <w:p w14:paraId="2DBA0974" w14:textId="364216DB" w:rsidR="00DB3855" w:rsidRPr="00EF68B7" w:rsidRDefault="00DA6A8B" w:rsidP="00DB3855">
            <w:pPr>
              <w:rPr>
                <w:sz w:val="24"/>
                <w:szCs w:val="24"/>
              </w:rPr>
            </w:pPr>
            <w:r>
              <w:rPr>
                <w:sz w:val="24"/>
                <w:szCs w:val="24"/>
              </w:rPr>
              <w:t xml:space="preserve">2.7 </w:t>
            </w:r>
            <w:r w:rsidR="00DB3855">
              <w:rPr>
                <w:sz w:val="24"/>
                <w:szCs w:val="24"/>
              </w:rPr>
              <w:t xml:space="preserve">Revised </w:t>
            </w:r>
            <w:r w:rsidR="003B62DD">
              <w:rPr>
                <w:sz w:val="24"/>
                <w:szCs w:val="24"/>
              </w:rPr>
              <w:t xml:space="preserve">action plans </w:t>
            </w:r>
            <w:r w:rsidR="00DB3855">
              <w:rPr>
                <w:sz w:val="24"/>
                <w:szCs w:val="24"/>
              </w:rPr>
              <w:t>created to improve the implementation of bullying prevention best practices.</w:t>
            </w:r>
          </w:p>
        </w:tc>
        <w:tc>
          <w:tcPr>
            <w:tcW w:w="5399" w:type="dxa"/>
          </w:tcPr>
          <w:p w14:paraId="30DD8150" w14:textId="112DB49C" w:rsidR="00DB3855" w:rsidRDefault="00DB3855" w:rsidP="00DB3855">
            <w:pPr>
              <w:pStyle w:val="ListParagraph"/>
              <w:numPr>
                <w:ilvl w:val="0"/>
                <w:numId w:val="59"/>
              </w:numPr>
              <w:spacing w:after="0" w:line="240" w:lineRule="auto"/>
              <w:ind w:left="166" w:hanging="180"/>
              <w:rPr>
                <w:sz w:val="24"/>
                <w:szCs w:val="24"/>
              </w:rPr>
            </w:pPr>
            <w:r>
              <w:rPr>
                <w:sz w:val="24"/>
                <w:szCs w:val="24"/>
              </w:rPr>
              <w:t xml:space="preserve">BIT reviews </w:t>
            </w:r>
            <w:r w:rsidR="003B62DD">
              <w:rPr>
                <w:sz w:val="24"/>
                <w:szCs w:val="24"/>
              </w:rPr>
              <w:t xml:space="preserve">action plans </w:t>
            </w:r>
            <w:r>
              <w:rPr>
                <w:sz w:val="24"/>
                <w:szCs w:val="24"/>
              </w:rPr>
              <w:t>to determine progress and areas of continued need.</w:t>
            </w:r>
          </w:p>
          <w:p w14:paraId="4D0BDDFB" w14:textId="77777777" w:rsidR="00DB3855" w:rsidRDefault="00DB3855" w:rsidP="00DB3855">
            <w:pPr>
              <w:pStyle w:val="ListParagraph"/>
              <w:spacing w:after="0" w:line="240" w:lineRule="auto"/>
              <w:ind w:left="166"/>
              <w:rPr>
                <w:sz w:val="24"/>
                <w:szCs w:val="24"/>
              </w:rPr>
            </w:pPr>
          </w:p>
          <w:p w14:paraId="6555F501" w14:textId="34852A64" w:rsidR="00DB3855" w:rsidRPr="00B630AB" w:rsidRDefault="000D3FA8" w:rsidP="00DB3855">
            <w:pPr>
              <w:pStyle w:val="ListParagraph"/>
              <w:numPr>
                <w:ilvl w:val="0"/>
                <w:numId w:val="59"/>
              </w:numPr>
              <w:spacing w:after="0" w:line="240" w:lineRule="auto"/>
              <w:ind w:left="166" w:hanging="180"/>
              <w:rPr>
                <w:sz w:val="24"/>
                <w:szCs w:val="24"/>
              </w:rPr>
            </w:pPr>
            <w:r>
              <w:rPr>
                <w:sz w:val="24"/>
                <w:szCs w:val="24"/>
              </w:rPr>
              <w:t xml:space="preserve">The BIT revises their </w:t>
            </w:r>
            <w:r w:rsidR="003B62DD">
              <w:rPr>
                <w:sz w:val="24"/>
                <w:szCs w:val="24"/>
              </w:rPr>
              <w:t xml:space="preserve">action plans </w:t>
            </w:r>
            <w:r>
              <w:rPr>
                <w:sz w:val="24"/>
                <w:szCs w:val="24"/>
              </w:rPr>
              <w:t xml:space="preserve">based on the review of </w:t>
            </w:r>
            <w:r w:rsidR="003B62DD">
              <w:rPr>
                <w:sz w:val="24"/>
                <w:szCs w:val="24"/>
              </w:rPr>
              <w:t xml:space="preserve">action plans </w:t>
            </w:r>
            <w:r>
              <w:rPr>
                <w:sz w:val="24"/>
                <w:szCs w:val="24"/>
              </w:rPr>
              <w:t>and data from most recent Self-Assessment.</w:t>
            </w:r>
          </w:p>
        </w:tc>
        <w:tc>
          <w:tcPr>
            <w:tcW w:w="2884" w:type="dxa"/>
          </w:tcPr>
          <w:p w14:paraId="2DA51B34" w14:textId="74F7A428" w:rsidR="00DB3855" w:rsidRPr="00B630AB" w:rsidRDefault="001F2A64" w:rsidP="00DB3855">
            <w:pPr>
              <w:rPr>
                <w:sz w:val="24"/>
                <w:szCs w:val="24"/>
              </w:rPr>
            </w:pPr>
            <w:r>
              <w:rPr>
                <w:sz w:val="24"/>
                <w:szCs w:val="24"/>
              </w:rPr>
              <w:t xml:space="preserve">Revised </w:t>
            </w:r>
            <w:r w:rsidR="003B62DD">
              <w:rPr>
                <w:sz w:val="24"/>
                <w:szCs w:val="24"/>
              </w:rPr>
              <w:t>action plans</w:t>
            </w:r>
            <w:r>
              <w:rPr>
                <w:sz w:val="24"/>
                <w:szCs w:val="24"/>
              </w:rPr>
              <w:t>; BIT meeting notes.</w:t>
            </w:r>
          </w:p>
        </w:tc>
      </w:tr>
      <w:tr w:rsidR="00DB3855" w:rsidRPr="00B630AB" w14:paraId="1390F409" w14:textId="77777777" w:rsidTr="001F3420">
        <w:tc>
          <w:tcPr>
            <w:tcW w:w="12955" w:type="dxa"/>
            <w:gridSpan w:val="4"/>
            <w:tcBorders>
              <w:left w:val="nil"/>
              <w:right w:val="nil"/>
            </w:tcBorders>
          </w:tcPr>
          <w:p w14:paraId="18D3E1FA" w14:textId="77777777" w:rsidR="00DB3855" w:rsidRDefault="00DB3855" w:rsidP="00DB3855">
            <w:pPr>
              <w:rPr>
                <w:sz w:val="24"/>
                <w:szCs w:val="24"/>
              </w:rPr>
            </w:pPr>
          </w:p>
        </w:tc>
      </w:tr>
      <w:tr w:rsidR="00DB3855" w:rsidRPr="00B630AB" w14:paraId="1320C107" w14:textId="77777777" w:rsidTr="001F3420">
        <w:trPr>
          <w:trHeight w:val="368"/>
        </w:trPr>
        <w:tc>
          <w:tcPr>
            <w:tcW w:w="12955" w:type="dxa"/>
            <w:gridSpan w:val="4"/>
            <w:tcBorders>
              <w:bottom w:val="single" w:sz="4" w:space="0" w:color="auto"/>
            </w:tcBorders>
            <w:shd w:val="clear" w:color="auto" w:fill="000000" w:themeFill="text1"/>
            <w:vAlign w:val="center"/>
          </w:tcPr>
          <w:p w14:paraId="59EA7895" w14:textId="7ABC0576" w:rsidR="00DB3855" w:rsidRPr="00126B9C" w:rsidRDefault="00DB3855" w:rsidP="00DB3855">
            <w:pPr>
              <w:rPr>
                <w:b/>
                <w:bCs/>
                <w:sz w:val="24"/>
                <w:szCs w:val="24"/>
              </w:rPr>
            </w:pPr>
            <w:r>
              <w:rPr>
                <w:b/>
                <w:bCs/>
                <w:sz w:val="24"/>
                <w:szCs w:val="24"/>
              </w:rPr>
              <w:t>Fall 2023</w:t>
            </w:r>
          </w:p>
        </w:tc>
      </w:tr>
      <w:tr w:rsidR="00DB3855" w:rsidRPr="00B630AB" w14:paraId="52FB9448" w14:textId="77777777" w:rsidTr="001F3420">
        <w:tc>
          <w:tcPr>
            <w:tcW w:w="1527" w:type="dxa"/>
          </w:tcPr>
          <w:p w14:paraId="6A99EC4D" w14:textId="50E64FE0" w:rsidR="00DB3855" w:rsidRPr="00B630AB" w:rsidRDefault="00DB3855" w:rsidP="00DB3855">
            <w:pPr>
              <w:jc w:val="center"/>
              <w:rPr>
                <w:sz w:val="24"/>
                <w:szCs w:val="24"/>
              </w:rPr>
            </w:pPr>
            <w:r>
              <w:rPr>
                <w:sz w:val="24"/>
                <w:szCs w:val="24"/>
              </w:rPr>
              <w:t>Appropriate school staff</w:t>
            </w:r>
          </w:p>
        </w:tc>
        <w:tc>
          <w:tcPr>
            <w:tcW w:w="3145" w:type="dxa"/>
          </w:tcPr>
          <w:p w14:paraId="2E0B401B" w14:textId="66577C40" w:rsidR="00DB3855" w:rsidRPr="00EF68B7" w:rsidRDefault="00DA6A8B" w:rsidP="00DB3855">
            <w:pPr>
              <w:rPr>
                <w:sz w:val="24"/>
                <w:szCs w:val="24"/>
              </w:rPr>
            </w:pPr>
            <w:r>
              <w:rPr>
                <w:sz w:val="24"/>
                <w:szCs w:val="24"/>
              </w:rPr>
              <w:t xml:space="preserve">2.8 </w:t>
            </w:r>
            <w:r w:rsidR="00DB3855">
              <w:rPr>
                <w:sz w:val="24"/>
                <w:szCs w:val="24"/>
              </w:rPr>
              <w:t>Continue implementation of EB curriculum with fidelity.</w:t>
            </w:r>
          </w:p>
        </w:tc>
        <w:tc>
          <w:tcPr>
            <w:tcW w:w="5399" w:type="dxa"/>
          </w:tcPr>
          <w:p w14:paraId="3C009B0D" w14:textId="41EB52C5" w:rsidR="00DB3855" w:rsidRPr="008F59F7" w:rsidRDefault="00DB3855" w:rsidP="00DB3855">
            <w:pPr>
              <w:pStyle w:val="ListParagraph"/>
              <w:numPr>
                <w:ilvl w:val="0"/>
                <w:numId w:val="59"/>
              </w:numPr>
              <w:spacing w:after="0" w:line="240" w:lineRule="auto"/>
              <w:ind w:left="166" w:hanging="180"/>
              <w:rPr>
                <w:sz w:val="24"/>
                <w:szCs w:val="24"/>
              </w:rPr>
            </w:pPr>
            <w:r>
              <w:rPr>
                <w:sz w:val="24"/>
                <w:szCs w:val="24"/>
              </w:rPr>
              <w:t>Appropriate school staff implement the EB curriculum with fidelity.</w:t>
            </w:r>
          </w:p>
        </w:tc>
        <w:tc>
          <w:tcPr>
            <w:tcW w:w="2884" w:type="dxa"/>
          </w:tcPr>
          <w:p w14:paraId="7E49096D" w14:textId="47E1A0E8" w:rsidR="00DB3855" w:rsidRPr="00B630AB" w:rsidRDefault="001F2A64" w:rsidP="00DB3855">
            <w:pPr>
              <w:rPr>
                <w:sz w:val="24"/>
                <w:szCs w:val="24"/>
              </w:rPr>
            </w:pPr>
            <w:r>
              <w:rPr>
                <w:sz w:val="24"/>
                <w:szCs w:val="24"/>
              </w:rPr>
              <w:t>EB curriculum fidelity data.</w:t>
            </w:r>
          </w:p>
        </w:tc>
      </w:tr>
      <w:tr w:rsidR="00DB3855" w:rsidRPr="00B630AB" w14:paraId="4596FEF0" w14:textId="77777777" w:rsidTr="001F3420">
        <w:tc>
          <w:tcPr>
            <w:tcW w:w="1527" w:type="dxa"/>
          </w:tcPr>
          <w:p w14:paraId="18746766" w14:textId="5D17B45C" w:rsidR="00DB3855" w:rsidRDefault="00DB3855" w:rsidP="00DB3855">
            <w:pPr>
              <w:jc w:val="center"/>
              <w:rPr>
                <w:sz w:val="24"/>
                <w:szCs w:val="24"/>
              </w:rPr>
            </w:pPr>
            <w:r>
              <w:rPr>
                <w:sz w:val="24"/>
                <w:szCs w:val="24"/>
              </w:rPr>
              <w:t>All school staff</w:t>
            </w:r>
          </w:p>
        </w:tc>
        <w:tc>
          <w:tcPr>
            <w:tcW w:w="3145" w:type="dxa"/>
          </w:tcPr>
          <w:p w14:paraId="44AF7458" w14:textId="14841748" w:rsidR="00DB3855" w:rsidRPr="00EF68B7" w:rsidRDefault="00DA6A8B" w:rsidP="00DB3855">
            <w:pPr>
              <w:rPr>
                <w:sz w:val="24"/>
                <w:szCs w:val="24"/>
              </w:rPr>
            </w:pPr>
            <w:r>
              <w:rPr>
                <w:sz w:val="24"/>
                <w:szCs w:val="24"/>
              </w:rPr>
              <w:t xml:space="preserve">2.9 </w:t>
            </w:r>
            <w:r w:rsidR="00DB3855">
              <w:rPr>
                <w:sz w:val="24"/>
                <w:szCs w:val="24"/>
              </w:rPr>
              <w:t>Continue implementation of priority best practices.</w:t>
            </w:r>
          </w:p>
        </w:tc>
        <w:tc>
          <w:tcPr>
            <w:tcW w:w="5399" w:type="dxa"/>
          </w:tcPr>
          <w:p w14:paraId="289F68D4" w14:textId="48EB0C2F" w:rsidR="00DB3855" w:rsidRPr="00286B96" w:rsidRDefault="00DB3855" w:rsidP="00DB3855">
            <w:pPr>
              <w:pStyle w:val="ListParagraph"/>
              <w:numPr>
                <w:ilvl w:val="0"/>
                <w:numId w:val="59"/>
              </w:numPr>
              <w:spacing w:after="0" w:line="240" w:lineRule="auto"/>
              <w:ind w:left="166" w:hanging="180"/>
              <w:rPr>
                <w:sz w:val="24"/>
                <w:szCs w:val="24"/>
              </w:rPr>
            </w:pPr>
            <w:r>
              <w:rPr>
                <w:sz w:val="24"/>
                <w:szCs w:val="24"/>
              </w:rPr>
              <w:t xml:space="preserve">All school staff engage in bullying prevention best practices as trained and coached by the BIT and in alignment with the BIT’s </w:t>
            </w:r>
            <w:r w:rsidR="003B62DD">
              <w:rPr>
                <w:sz w:val="24"/>
                <w:szCs w:val="24"/>
              </w:rPr>
              <w:t>action plans</w:t>
            </w:r>
            <w:r>
              <w:rPr>
                <w:sz w:val="24"/>
                <w:szCs w:val="24"/>
              </w:rPr>
              <w:t>.</w:t>
            </w:r>
          </w:p>
        </w:tc>
        <w:tc>
          <w:tcPr>
            <w:tcW w:w="2884" w:type="dxa"/>
          </w:tcPr>
          <w:p w14:paraId="06855EEB" w14:textId="1F685CAD" w:rsidR="00DB3855" w:rsidRDefault="003B62DD" w:rsidP="00DB3855">
            <w:pPr>
              <w:rPr>
                <w:sz w:val="24"/>
                <w:szCs w:val="24"/>
              </w:rPr>
            </w:pPr>
            <w:r>
              <w:rPr>
                <w:sz w:val="24"/>
                <w:szCs w:val="24"/>
              </w:rPr>
              <w:t xml:space="preserve">action plans </w:t>
            </w:r>
            <w:r w:rsidR="001F2A64">
              <w:rPr>
                <w:sz w:val="24"/>
                <w:szCs w:val="24"/>
              </w:rPr>
              <w:t>with fidelity data.</w:t>
            </w:r>
          </w:p>
        </w:tc>
      </w:tr>
      <w:tr w:rsidR="00DB3855" w:rsidRPr="00B630AB" w14:paraId="79A19885" w14:textId="77777777" w:rsidTr="00FF7ED0">
        <w:tc>
          <w:tcPr>
            <w:tcW w:w="1527" w:type="dxa"/>
            <w:tcBorders>
              <w:bottom w:val="single" w:sz="4" w:space="0" w:color="auto"/>
            </w:tcBorders>
          </w:tcPr>
          <w:p w14:paraId="4CBF256A" w14:textId="08561050" w:rsidR="00DB3855" w:rsidRDefault="00DB3855" w:rsidP="00DB3855">
            <w:pPr>
              <w:jc w:val="center"/>
              <w:rPr>
                <w:sz w:val="24"/>
                <w:szCs w:val="24"/>
              </w:rPr>
            </w:pPr>
            <w:r>
              <w:rPr>
                <w:sz w:val="24"/>
                <w:szCs w:val="24"/>
              </w:rPr>
              <w:t>BIT</w:t>
            </w:r>
          </w:p>
        </w:tc>
        <w:tc>
          <w:tcPr>
            <w:tcW w:w="3145" w:type="dxa"/>
            <w:tcBorders>
              <w:bottom w:val="single" w:sz="4" w:space="0" w:color="auto"/>
            </w:tcBorders>
          </w:tcPr>
          <w:p w14:paraId="5C0B2062" w14:textId="4AE7B7AA" w:rsidR="00DB3855" w:rsidRDefault="00DA6A8B" w:rsidP="00DB3855">
            <w:pPr>
              <w:rPr>
                <w:sz w:val="24"/>
                <w:szCs w:val="24"/>
              </w:rPr>
            </w:pPr>
            <w:r>
              <w:rPr>
                <w:sz w:val="24"/>
                <w:szCs w:val="24"/>
              </w:rPr>
              <w:t xml:space="preserve">2.10 </w:t>
            </w:r>
            <w:r w:rsidR="00DB3855">
              <w:rPr>
                <w:sz w:val="24"/>
                <w:szCs w:val="24"/>
              </w:rPr>
              <w:t>Continue implementation of PD plan for the EB curriculum.</w:t>
            </w:r>
          </w:p>
        </w:tc>
        <w:tc>
          <w:tcPr>
            <w:tcW w:w="5399" w:type="dxa"/>
            <w:tcBorders>
              <w:bottom w:val="single" w:sz="4" w:space="0" w:color="auto"/>
            </w:tcBorders>
          </w:tcPr>
          <w:p w14:paraId="67E74DAA" w14:textId="2384D555" w:rsidR="00DB3855" w:rsidRDefault="00DB3855" w:rsidP="00DB3855">
            <w:pPr>
              <w:pStyle w:val="ListParagraph"/>
              <w:numPr>
                <w:ilvl w:val="0"/>
                <w:numId w:val="59"/>
              </w:numPr>
              <w:spacing w:after="0" w:line="240" w:lineRule="auto"/>
              <w:ind w:left="166" w:hanging="180"/>
              <w:rPr>
                <w:color w:val="000000" w:themeColor="text1"/>
                <w:sz w:val="24"/>
                <w:szCs w:val="24"/>
              </w:rPr>
            </w:pPr>
            <w:r>
              <w:rPr>
                <w:sz w:val="24"/>
                <w:szCs w:val="24"/>
              </w:rPr>
              <w:t>The BIT supports training and coaching for the EB curriculum as outlined in its PD plan.</w:t>
            </w:r>
          </w:p>
        </w:tc>
        <w:tc>
          <w:tcPr>
            <w:tcW w:w="2884" w:type="dxa"/>
            <w:tcBorders>
              <w:bottom w:val="single" w:sz="4" w:space="0" w:color="auto"/>
            </w:tcBorders>
          </w:tcPr>
          <w:p w14:paraId="2F9B7343" w14:textId="172B0DE8" w:rsidR="00DB3855" w:rsidRDefault="001F2A64" w:rsidP="00DB3855">
            <w:pPr>
              <w:rPr>
                <w:sz w:val="24"/>
                <w:szCs w:val="24"/>
              </w:rPr>
            </w:pPr>
            <w:r>
              <w:rPr>
                <w:sz w:val="24"/>
                <w:szCs w:val="24"/>
              </w:rPr>
              <w:t>Updated PD plan with fidelity data.</w:t>
            </w:r>
          </w:p>
        </w:tc>
      </w:tr>
      <w:tr w:rsidR="00FF7ED0" w:rsidRPr="00B630AB" w14:paraId="6AC4F86C" w14:textId="77777777" w:rsidTr="00FF7ED0">
        <w:tc>
          <w:tcPr>
            <w:tcW w:w="1527" w:type="dxa"/>
            <w:tcBorders>
              <w:top w:val="single" w:sz="4" w:space="0" w:color="auto"/>
              <w:left w:val="nil"/>
              <w:bottom w:val="nil"/>
              <w:right w:val="nil"/>
            </w:tcBorders>
          </w:tcPr>
          <w:p w14:paraId="1022F470" w14:textId="77777777" w:rsidR="00FF7ED0" w:rsidRDefault="00FF7ED0" w:rsidP="00DB3855">
            <w:pPr>
              <w:jc w:val="center"/>
              <w:rPr>
                <w:sz w:val="24"/>
                <w:szCs w:val="24"/>
              </w:rPr>
            </w:pPr>
          </w:p>
          <w:p w14:paraId="5B15490B" w14:textId="217B3EBF" w:rsidR="00FF7ED0" w:rsidRDefault="00FF7ED0" w:rsidP="00DB3855">
            <w:pPr>
              <w:jc w:val="center"/>
              <w:rPr>
                <w:sz w:val="24"/>
                <w:szCs w:val="24"/>
              </w:rPr>
            </w:pPr>
          </w:p>
        </w:tc>
        <w:tc>
          <w:tcPr>
            <w:tcW w:w="3145" w:type="dxa"/>
            <w:tcBorders>
              <w:top w:val="single" w:sz="4" w:space="0" w:color="auto"/>
              <w:left w:val="nil"/>
              <w:bottom w:val="nil"/>
              <w:right w:val="nil"/>
            </w:tcBorders>
          </w:tcPr>
          <w:p w14:paraId="5AA000A3" w14:textId="77777777" w:rsidR="00FF7ED0" w:rsidRDefault="00FF7ED0" w:rsidP="00DB3855">
            <w:pPr>
              <w:rPr>
                <w:sz w:val="24"/>
                <w:szCs w:val="24"/>
              </w:rPr>
            </w:pPr>
          </w:p>
        </w:tc>
        <w:tc>
          <w:tcPr>
            <w:tcW w:w="5399" w:type="dxa"/>
            <w:tcBorders>
              <w:top w:val="single" w:sz="4" w:space="0" w:color="auto"/>
              <w:left w:val="nil"/>
              <w:bottom w:val="nil"/>
              <w:right w:val="nil"/>
            </w:tcBorders>
          </w:tcPr>
          <w:p w14:paraId="47455EA8" w14:textId="77777777" w:rsidR="00FF7ED0" w:rsidRDefault="00FF7ED0" w:rsidP="00FF7ED0">
            <w:pPr>
              <w:pStyle w:val="ListParagraph"/>
              <w:spacing w:after="0" w:line="240" w:lineRule="auto"/>
              <w:ind w:left="166"/>
              <w:rPr>
                <w:sz w:val="24"/>
                <w:szCs w:val="24"/>
              </w:rPr>
            </w:pPr>
          </w:p>
        </w:tc>
        <w:tc>
          <w:tcPr>
            <w:tcW w:w="2884" w:type="dxa"/>
            <w:tcBorders>
              <w:top w:val="single" w:sz="4" w:space="0" w:color="auto"/>
              <w:left w:val="nil"/>
              <w:bottom w:val="nil"/>
              <w:right w:val="nil"/>
            </w:tcBorders>
          </w:tcPr>
          <w:p w14:paraId="4B4D2D05" w14:textId="77777777" w:rsidR="00FF7ED0" w:rsidRDefault="00FF7ED0" w:rsidP="00DB3855">
            <w:pPr>
              <w:rPr>
                <w:sz w:val="24"/>
                <w:szCs w:val="24"/>
              </w:rPr>
            </w:pPr>
          </w:p>
        </w:tc>
      </w:tr>
      <w:tr w:rsidR="00DB3855" w:rsidRPr="00B630AB" w14:paraId="4338B6CA" w14:textId="77777777" w:rsidTr="00FF7ED0">
        <w:tc>
          <w:tcPr>
            <w:tcW w:w="1527" w:type="dxa"/>
            <w:tcBorders>
              <w:top w:val="nil"/>
              <w:bottom w:val="single" w:sz="4" w:space="0" w:color="auto"/>
            </w:tcBorders>
          </w:tcPr>
          <w:p w14:paraId="5CB3D7FC" w14:textId="39F8DC5F" w:rsidR="00DB3855" w:rsidRDefault="00DB3855" w:rsidP="00DB3855">
            <w:pPr>
              <w:jc w:val="center"/>
              <w:rPr>
                <w:sz w:val="24"/>
                <w:szCs w:val="24"/>
              </w:rPr>
            </w:pPr>
            <w:r>
              <w:rPr>
                <w:sz w:val="24"/>
                <w:szCs w:val="24"/>
              </w:rPr>
              <w:lastRenderedPageBreak/>
              <w:t>BIT</w:t>
            </w:r>
          </w:p>
        </w:tc>
        <w:tc>
          <w:tcPr>
            <w:tcW w:w="3145" w:type="dxa"/>
            <w:tcBorders>
              <w:top w:val="nil"/>
              <w:bottom w:val="single" w:sz="4" w:space="0" w:color="auto"/>
            </w:tcBorders>
          </w:tcPr>
          <w:p w14:paraId="7A71B5E9" w14:textId="2F8B1796" w:rsidR="00DB3855" w:rsidRDefault="00DA6A8B" w:rsidP="00DB3855">
            <w:pPr>
              <w:rPr>
                <w:sz w:val="24"/>
                <w:szCs w:val="24"/>
              </w:rPr>
            </w:pPr>
            <w:r>
              <w:rPr>
                <w:sz w:val="24"/>
                <w:szCs w:val="24"/>
              </w:rPr>
              <w:t xml:space="preserve">2.11 </w:t>
            </w:r>
            <w:r w:rsidR="00DB3855">
              <w:rPr>
                <w:sz w:val="24"/>
                <w:szCs w:val="24"/>
              </w:rPr>
              <w:t>Continue implementation of PD plan for the priority best practices.</w:t>
            </w:r>
          </w:p>
        </w:tc>
        <w:tc>
          <w:tcPr>
            <w:tcW w:w="5399" w:type="dxa"/>
            <w:tcBorders>
              <w:top w:val="nil"/>
              <w:bottom w:val="single" w:sz="4" w:space="0" w:color="auto"/>
            </w:tcBorders>
          </w:tcPr>
          <w:p w14:paraId="775CA3E7" w14:textId="5914EA40" w:rsidR="00DB3855" w:rsidRDefault="00DB3855" w:rsidP="00DB3855">
            <w:pPr>
              <w:pStyle w:val="ListParagraph"/>
              <w:numPr>
                <w:ilvl w:val="0"/>
                <w:numId w:val="59"/>
              </w:numPr>
              <w:spacing w:after="0" w:line="240" w:lineRule="auto"/>
              <w:ind w:left="166" w:hanging="180"/>
              <w:rPr>
                <w:color w:val="000000" w:themeColor="text1"/>
                <w:sz w:val="24"/>
                <w:szCs w:val="24"/>
              </w:rPr>
            </w:pPr>
            <w:r>
              <w:rPr>
                <w:sz w:val="24"/>
                <w:szCs w:val="24"/>
              </w:rPr>
              <w:t xml:space="preserve">The BIT supports training and coaching for the priority best practices as outlined in its PD plan. </w:t>
            </w:r>
          </w:p>
        </w:tc>
        <w:tc>
          <w:tcPr>
            <w:tcW w:w="2884" w:type="dxa"/>
            <w:tcBorders>
              <w:top w:val="nil"/>
              <w:bottom w:val="single" w:sz="4" w:space="0" w:color="auto"/>
            </w:tcBorders>
          </w:tcPr>
          <w:p w14:paraId="3808C34A" w14:textId="69C12A16" w:rsidR="00DB3855" w:rsidRDefault="001F2A64" w:rsidP="00DB3855">
            <w:pPr>
              <w:rPr>
                <w:sz w:val="24"/>
                <w:szCs w:val="24"/>
              </w:rPr>
            </w:pPr>
            <w:r>
              <w:rPr>
                <w:sz w:val="24"/>
                <w:szCs w:val="24"/>
              </w:rPr>
              <w:t>Updated PD plan with fidelity data.</w:t>
            </w:r>
          </w:p>
        </w:tc>
      </w:tr>
      <w:tr w:rsidR="00DB3855" w:rsidRPr="00B630AB" w14:paraId="49E97325" w14:textId="77777777" w:rsidTr="001B44BB">
        <w:tc>
          <w:tcPr>
            <w:tcW w:w="1527" w:type="dxa"/>
            <w:tcBorders>
              <w:bottom w:val="single" w:sz="4" w:space="0" w:color="auto"/>
            </w:tcBorders>
          </w:tcPr>
          <w:p w14:paraId="462C88B7" w14:textId="0EED17EB" w:rsidR="00DB3855" w:rsidRDefault="00DB3855" w:rsidP="00DB3855">
            <w:pPr>
              <w:jc w:val="center"/>
              <w:rPr>
                <w:sz w:val="24"/>
                <w:szCs w:val="24"/>
              </w:rPr>
            </w:pPr>
            <w:r>
              <w:rPr>
                <w:sz w:val="24"/>
                <w:szCs w:val="24"/>
              </w:rPr>
              <w:t>Families, students, community members, and staff</w:t>
            </w:r>
          </w:p>
        </w:tc>
        <w:tc>
          <w:tcPr>
            <w:tcW w:w="3145" w:type="dxa"/>
            <w:tcBorders>
              <w:bottom w:val="single" w:sz="4" w:space="0" w:color="auto"/>
            </w:tcBorders>
          </w:tcPr>
          <w:p w14:paraId="35859C90" w14:textId="038F946A" w:rsidR="00DB3855" w:rsidRDefault="00DA6A8B" w:rsidP="00DB3855">
            <w:pPr>
              <w:rPr>
                <w:sz w:val="24"/>
                <w:szCs w:val="24"/>
              </w:rPr>
            </w:pPr>
            <w:r>
              <w:rPr>
                <w:sz w:val="24"/>
                <w:szCs w:val="24"/>
              </w:rPr>
              <w:t xml:space="preserve">2.12 </w:t>
            </w:r>
            <w:r w:rsidR="00DB3855">
              <w:rPr>
                <w:sz w:val="24"/>
                <w:szCs w:val="24"/>
              </w:rPr>
              <w:t>Clear two-way communication is in place and utilized by all stakeholders.</w:t>
            </w:r>
          </w:p>
        </w:tc>
        <w:tc>
          <w:tcPr>
            <w:tcW w:w="5399" w:type="dxa"/>
            <w:tcBorders>
              <w:bottom w:val="single" w:sz="4" w:space="0" w:color="auto"/>
            </w:tcBorders>
          </w:tcPr>
          <w:p w14:paraId="61D4101C" w14:textId="06D78074" w:rsidR="00DB3855" w:rsidRDefault="00DB3855" w:rsidP="00DB3855">
            <w:pPr>
              <w:pStyle w:val="ListParagraph"/>
              <w:numPr>
                <w:ilvl w:val="0"/>
                <w:numId w:val="59"/>
              </w:numPr>
              <w:spacing w:after="0" w:line="240" w:lineRule="auto"/>
              <w:ind w:left="166" w:hanging="180"/>
              <w:rPr>
                <w:color w:val="000000" w:themeColor="text1"/>
                <w:sz w:val="24"/>
                <w:szCs w:val="24"/>
              </w:rPr>
            </w:pPr>
            <w:r>
              <w:rPr>
                <w:sz w:val="24"/>
                <w:szCs w:val="24"/>
              </w:rPr>
              <w:t>The BIT implements their two-way communication plan to receive feedback on bullying prevention efforts by all stakeholders.</w:t>
            </w:r>
          </w:p>
        </w:tc>
        <w:tc>
          <w:tcPr>
            <w:tcW w:w="2884" w:type="dxa"/>
            <w:tcBorders>
              <w:bottom w:val="single" w:sz="4" w:space="0" w:color="auto"/>
            </w:tcBorders>
          </w:tcPr>
          <w:p w14:paraId="1F7AED2C" w14:textId="4471004E" w:rsidR="00DB3855" w:rsidRDefault="00AD665A" w:rsidP="00DB3855">
            <w:pPr>
              <w:rPr>
                <w:sz w:val="24"/>
                <w:szCs w:val="24"/>
              </w:rPr>
            </w:pPr>
            <w:r>
              <w:rPr>
                <w:sz w:val="24"/>
                <w:szCs w:val="24"/>
              </w:rPr>
              <w:t>Updated communication plan with fidelity data.</w:t>
            </w:r>
          </w:p>
        </w:tc>
      </w:tr>
      <w:tr w:rsidR="00DB3855" w:rsidRPr="00B630AB" w14:paraId="0F0350EF" w14:textId="77777777" w:rsidTr="001B44BB">
        <w:tc>
          <w:tcPr>
            <w:tcW w:w="12955" w:type="dxa"/>
            <w:gridSpan w:val="4"/>
            <w:tcBorders>
              <w:top w:val="single" w:sz="4" w:space="0" w:color="auto"/>
              <w:left w:val="nil"/>
              <w:bottom w:val="nil"/>
              <w:right w:val="nil"/>
            </w:tcBorders>
          </w:tcPr>
          <w:p w14:paraId="7621F00E" w14:textId="77777777" w:rsidR="00DB3855" w:rsidRPr="00B630AB" w:rsidRDefault="00DB3855" w:rsidP="00DB3855">
            <w:pPr>
              <w:rPr>
                <w:sz w:val="24"/>
                <w:szCs w:val="24"/>
              </w:rPr>
            </w:pPr>
          </w:p>
        </w:tc>
      </w:tr>
      <w:tr w:rsidR="00DB3855" w:rsidRPr="00B630AB" w14:paraId="1CCBCAB2" w14:textId="77777777" w:rsidTr="001B44BB">
        <w:trPr>
          <w:trHeight w:val="368"/>
        </w:trPr>
        <w:tc>
          <w:tcPr>
            <w:tcW w:w="12955" w:type="dxa"/>
            <w:gridSpan w:val="4"/>
            <w:tcBorders>
              <w:top w:val="nil"/>
              <w:bottom w:val="single" w:sz="4" w:space="0" w:color="auto"/>
            </w:tcBorders>
            <w:shd w:val="clear" w:color="auto" w:fill="000000" w:themeFill="text1"/>
            <w:vAlign w:val="center"/>
          </w:tcPr>
          <w:p w14:paraId="0D44A071" w14:textId="247D2222" w:rsidR="00DB3855" w:rsidRPr="00126B9C" w:rsidRDefault="00DB3855" w:rsidP="00DB3855">
            <w:pPr>
              <w:rPr>
                <w:b/>
                <w:bCs/>
                <w:sz w:val="24"/>
                <w:szCs w:val="24"/>
              </w:rPr>
            </w:pPr>
            <w:r>
              <w:rPr>
                <w:b/>
                <w:bCs/>
                <w:sz w:val="24"/>
                <w:szCs w:val="24"/>
              </w:rPr>
              <w:t>Spring 2024</w:t>
            </w:r>
          </w:p>
        </w:tc>
      </w:tr>
      <w:tr w:rsidR="00DB3855" w:rsidRPr="00B630AB" w14:paraId="7B26ACC9" w14:textId="77777777" w:rsidTr="001F3420">
        <w:tc>
          <w:tcPr>
            <w:tcW w:w="1527" w:type="dxa"/>
          </w:tcPr>
          <w:p w14:paraId="512BD89E" w14:textId="77777777" w:rsidR="00DB3855" w:rsidRPr="00B630AB" w:rsidRDefault="00DB3855" w:rsidP="00DB3855">
            <w:pPr>
              <w:jc w:val="center"/>
              <w:rPr>
                <w:sz w:val="24"/>
                <w:szCs w:val="24"/>
              </w:rPr>
            </w:pPr>
            <w:r>
              <w:rPr>
                <w:sz w:val="24"/>
                <w:szCs w:val="24"/>
              </w:rPr>
              <w:t>BIT</w:t>
            </w:r>
          </w:p>
        </w:tc>
        <w:tc>
          <w:tcPr>
            <w:tcW w:w="3145" w:type="dxa"/>
          </w:tcPr>
          <w:p w14:paraId="1A2209F4" w14:textId="4356DFCE" w:rsidR="00DB3855" w:rsidRPr="00EF68B7" w:rsidRDefault="00DA6A8B" w:rsidP="00DB3855">
            <w:pPr>
              <w:rPr>
                <w:sz w:val="24"/>
                <w:szCs w:val="24"/>
              </w:rPr>
            </w:pPr>
            <w:r>
              <w:rPr>
                <w:sz w:val="24"/>
                <w:szCs w:val="24"/>
              </w:rPr>
              <w:t xml:space="preserve">2.13 </w:t>
            </w:r>
            <w:r w:rsidR="00DB3855">
              <w:rPr>
                <w:sz w:val="24"/>
                <w:szCs w:val="24"/>
              </w:rPr>
              <w:t>Continue implementation of PD plan for the EB curriculum.</w:t>
            </w:r>
          </w:p>
        </w:tc>
        <w:tc>
          <w:tcPr>
            <w:tcW w:w="5399" w:type="dxa"/>
          </w:tcPr>
          <w:p w14:paraId="26E4A657" w14:textId="77777777" w:rsidR="00DB3855" w:rsidRPr="0027358E" w:rsidRDefault="00DB3855" w:rsidP="00DB3855">
            <w:pPr>
              <w:pStyle w:val="ListParagraph"/>
              <w:numPr>
                <w:ilvl w:val="0"/>
                <w:numId w:val="59"/>
              </w:numPr>
              <w:spacing w:after="0" w:line="240" w:lineRule="auto"/>
              <w:ind w:left="166" w:hanging="180"/>
              <w:rPr>
                <w:sz w:val="24"/>
                <w:szCs w:val="24"/>
              </w:rPr>
            </w:pPr>
            <w:r>
              <w:rPr>
                <w:sz w:val="24"/>
                <w:szCs w:val="24"/>
              </w:rPr>
              <w:t>The BIT supports training and coaching for the EB curriculum as outlined in its PD plan.</w:t>
            </w:r>
          </w:p>
        </w:tc>
        <w:tc>
          <w:tcPr>
            <w:tcW w:w="2884" w:type="dxa"/>
          </w:tcPr>
          <w:p w14:paraId="2CCE2322" w14:textId="32787FA9" w:rsidR="00DB3855" w:rsidRPr="00B630AB" w:rsidRDefault="001F2A64" w:rsidP="00DB3855">
            <w:pPr>
              <w:rPr>
                <w:sz w:val="24"/>
                <w:szCs w:val="24"/>
              </w:rPr>
            </w:pPr>
            <w:r>
              <w:rPr>
                <w:sz w:val="24"/>
                <w:szCs w:val="24"/>
              </w:rPr>
              <w:t>Updated PD plan with fidelity data.</w:t>
            </w:r>
          </w:p>
        </w:tc>
      </w:tr>
      <w:tr w:rsidR="00DB3855" w:rsidRPr="00B630AB" w14:paraId="4E7F7F06" w14:textId="77777777" w:rsidTr="001F3420">
        <w:tc>
          <w:tcPr>
            <w:tcW w:w="1527" w:type="dxa"/>
          </w:tcPr>
          <w:p w14:paraId="15BF8845" w14:textId="77777777" w:rsidR="00DB3855" w:rsidRDefault="00DB3855" w:rsidP="00DB3855">
            <w:pPr>
              <w:jc w:val="center"/>
              <w:rPr>
                <w:sz w:val="24"/>
                <w:szCs w:val="24"/>
              </w:rPr>
            </w:pPr>
            <w:r>
              <w:rPr>
                <w:sz w:val="24"/>
                <w:szCs w:val="24"/>
              </w:rPr>
              <w:t>BIT</w:t>
            </w:r>
          </w:p>
        </w:tc>
        <w:tc>
          <w:tcPr>
            <w:tcW w:w="3145" w:type="dxa"/>
          </w:tcPr>
          <w:p w14:paraId="6FDB6C3F" w14:textId="5C506F69" w:rsidR="00DB3855" w:rsidRPr="00EF68B7" w:rsidRDefault="00DA6A8B" w:rsidP="00DB3855">
            <w:pPr>
              <w:rPr>
                <w:sz w:val="24"/>
                <w:szCs w:val="24"/>
              </w:rPr>
            </w:pPr>
            <w:r>
              <w:rPr>
                <w:sz w:val="24"/>
                <w:szCs w:val="24"/>
              </w:rPr>
              <w:t xml:space="preserve">2.14 </w:t>
            </w:r>
            <w:r w:rsidR="00DB3855">
              <w:rPr>
                <w:sz w:val="24"/>
                <w:szCs w:val="24"/>
              </w:rPr>
              <w:t>Continue implementation of PD plan for the priority best practices.</w:t>
            </w:r>
          </w:p>
        </w:tc>
        <w:tc>
          <w:tcPr>
            <w:tcW w:w="5399" w:type="dxa"/>
          </w:tcPr>
          <w:p w14:paraId="4FD49B08" w14:textId="77777777" w:rsidR="00DB3855" w:rsidRPr="0027358E" w:rsidRDefault="00DB3855" w:rsidP="00DB3855">
            <w:pPr>
              <w:pStyle w:val="ListParagraph"/>
              <w:numPr>
                <w:ilvl w:val="0"/>
                <w:numId w:val="59"/>
              </w:numPr>
              <w:spacing w:after="0" w:line="240" w:lineRule="auto"/>
              <w:ind w:left="166" w:hanging="180"/>
              <w:rPr>
                <w:sz w:val="24"/>
                <w:szCs w:val="24"/>
              </w:rPr>
            </w:pPr>
            <w:r>
              <w:rPr>
                <w:sz w:val="24"/>
                <w:szCs w:val="24"/>
              </w:rPr>
              <w:t xml:space="preserve">The BIT supports training and coaching for the priority best practices as outlined in its PD plan. </w:t>
            </w:r>
          </w:p>
        </w:tc>
        <w:tc>
          <w:tcPr>
            <w:tcW w:w="2884" w:type="dxa"/>
          </w:tcPr>
          <w:p w14:paraId="2A4C5C59" w14:textId="53C63EED" w:rsidR="00DB3855" w:rsidRDefault="001F2A64" w:rsidP="00DB3855">
            <w:pPr>
              <w:rPr>
                <w:sz w:val="24"/>
                <w:szCs w:val="24"/>
              </w:rPr>
            </w:pPr>
            <w:r>
              <w:rPr>
                <w:sz w:val="24"/>
                <w:szCs w:val="24"/>
              </w:rPr>
              <w:t>Updated PD plan with fidelity data.</w:t>
            </w:r>
          </w:p>
        </w:tc>
      </w:tr>
      <w:tr w:rsidR="00DB3855" w:rsidRPr="00B630AB" w14:paraId="686B0775" w14:textId="77777777" w:rsidTr="001F3420">
        <w:tc>
          <w:tcPr>
            <w:tcW w:w="1527" w:type="dxa"/>
          </w:tcPr>
          <w:p w14:paraId="6D04685D" w14:textId="77777777" w:rsidR="00DB3855" w:rsidRPr="00B630AB" w:rsidRDefault="00DB3855" w:rsidP="00DB3855">
            <w:pPr>
              <w:jc w:val="center"/>
              <w:rPr>
                <w:sz w:val="24"/>
                <w:szCs w:val="24"/>
              </w:rPr>
            </w:pPr>
            <w:r>
              <w:rPr>
                <w:sz w:val="24"/>
                <w:szCs w:val="24"/>
              </w:rPr>
              <w:t>Appropriate school staff</w:t>
            </w:r>
          </w:p>
        </w:tc>
        <w:tc>
          <w:tcPr>
            <w:tcW w:w="3145" w:type="dxa"/>
          </w:tcPr>
          <w:p w14:paraId="5D24B8BC" w14:textId="20ADF467" w:rsidR="00DB3855" w:rsidRPr="00EF68B7" w:rsidRDefault="00DA6A8B" w:rsidP="00DB3855">
            <w:pPr>
              <w:rPr>
                <w:sz w:val="24"/>
                <w:szCs w:val="24"/>
              </w:rPr>
            </w:pPr>
            <w:r>
              <w:rPr>
                <w:sz w:val="24"/>
                <w:szCs w:val="24"/>
              </w:rPr>
              <w:t xml:space="preserve">2.15 </w:t>
            </w:r>
            <w:r w:rsidR="00DB3855">
              <w:rPr>
                <w:sz w:val="24"/>
                <w:szCs w:val="24"/>
              </w:rPr>
              <w:t>Continue implementation of EB curriculum with fidelity.</w:t>
            </w:r>
          </w:p>
        </w:tc>
        <w:tc>
          <w:tcPr>
            <w:tcW w:w="5399" w:type="dxa"/>
          </w:tcPr>
          <w:p w14:paraId="64CFF55D" w14:textId="77777777" w:rsidR="00DB3855" w:rsidRPr="008F59F7" w:rsidRDefault="00DB3855" w:rsidP="00DB3855">
            <w:pPr>
              <w:pStyle w:val="ListParagraph"/>
              <w:numPr>
                <w:ilvl w:val="0"/>
                <w:numId w:val="59"/>
              </w:numPr>
              <w:spacing w:after="0" w:line="240" w:lineRule="auto"/>
              <w:ind w:left="166" w:hanging="180"/>
              <w:rPr>
                <w:sz w:val="24"/>
                <w:szCs w:val="24"/>
              </w:rPr>
            </w:pPr>
            <w:r>
              <w:rPr>
                <w:sz w:val="24"/>
                <w:szCs w:val="24"/>
              </w:rPr>
              <w:t>Appropriate school staff implement the EB curriculum with fidelity.</w:t>
            </w:r>
          </w:p>
        </w:tc>
        <w:tc>
          <w:tcPr>
            <w:tcW w:w="2884" w:type="dxa"/>
          </w:tcPr>
          <w:p w14:paraId="1904CE4C" w14:textId="6A5C30A7" w:rsidR="00DB3855" w:rsidRPr="00B630AB" w:rsidRDefault="00437A04" w:rsidP="00DB3855">
            <w:pPr>
              <w:rPr>
                <w:sz w:val="24"/>
                <w:szCs w:val="24"/>
              </w:rPr>
            </w:pPr>
            <w:r>
              <w:rPr>
                <w:sz w:val="24"/>
                <w:szCs w:val="24"/>
              </w:rPr>
              <w:t>EB curriculum fidelity data.</w:t>
            </w:r>
          </w:p>
        </w:tc>
      </w:tr>
      <w:tr w:rsidR="00DB3855" w:rsidRPr="00B630AB" w14:paraId="444C0354" w14:textId="77777777" w:rsidTr="00FF7ED0">
        <w:tc>
          <w:tcPr>
            <w:tcW w:w="1527" w:type="dxa"/>
            <w:tcBorders>
              <w:bottom w:val="single" w:sz="4" w:space="0" w:color="auto"/>
            </w:tcBorders>
          </w:tcPr>
          <w:p w14:paraId="6D0A0924" w14:textId="77777777" w:rsidR="00DB3855" w:rsidRDefault="00DB3855" w:rsidP="00DB3855">
            <w:pPr>
              <w:jc w:val="center"/>
              <w:rPr>
                <w:sz w:val="24"/>
                <w:szCs w:val="24"/>
              </w:rPr>
            </w:pPr>
            <w:r>
              <w:rPr>
                <w:sz w:val="24"/>
                <w:szCs w:val="24"/>
              </w:rPr>
              <w:t>All school staff</w:t>
            </w:r>
          </w:p>
        </w:tc>
        <w:tc>
          <w:tcPr>
            <w:tcW w:w="3145" w:type="dxa"/>
            <w:tcBorders>
              <w:bottom w:val="single" w:sz="4" w:space="0" w:color="auto"/>
            </w:tcBorders>
          </w:tcPr>
          <w:p w14:paraId="350D8AA9" w14:textId="1EA0DF5D" w:rsidR="00DB3855" w:rsidRPr="00EF68B7" w:rsidRDefault="00DA6A8B" w:rsidP="00DB3855">
            <w:pPr>
              <w:rPr>
                <w:sz w:val="24"/>
                <w:szCs w:val="24"/>
              </w:rPr>
            </w:pPr>
            <w:r>
              <w:rPr>
                <w:sz w:val="24"/>
                <w:szCs w:val="24"/>
              </w:rPr>
              <w:t xml:space="preserve">2.16 </w:t>
            </w:r>
            <w:r w:rsidR="00DB3855">
              <w:rPr>
                <w:sz w:val="24"/>
                <w:szCs w:val="24"/>
              </w:rPr>
              <w:t>Continue implementation of priority best practices.</w:t>
            </w:r>
          </w:p>
        </w:tc>
        <w:tc>
          <w:tcPr>
            <w:tcW w:w="5399" w:type="dxa"/>
            <w:tcBorders>
              <w:bottom w:val="single" w:sz="4" w:space="0" w:color="auto"/>
            </w:tcBorders>
          </w:tcPr>
          <w:p w14:paraId="638D547A" w14:textId="1016374A" w:rsidR="00DB3855" w:rsidRPr="00286B96" w:rsidRDefault="00DB3855" w:rsidP="00DB3855">
            <w:pPr>
              <w:pStyle w:val="ListParagraph"/>
              <w:numPr>
                <w:ilvl w:val="0"/>
                <w:numId w:val="59"/>
              </w:numPr>
              <w:spacing w:after="0" w:line="240" w:lineRule="auto"/>
              <w:ind w:left="166" w:hanging="180"/>
              <w:rPr>
                <w:sz w:val="24"/>
                <w:szCs w:val="24"/>
              </w:rPr>
            </w:pPr>
            <w:r>
              <w:rPr>
                <w:sz w:val="24"/>
                <w:szCs w:val="24"/>
              </w:rPr>
              <w:t xml:space="preserve">All school staff engage in bullying prevention best practices as trained and coached by the BIT and in alignment with the BIT’s </w:t>
            </w:r>
            <w:r w:rsidR="003B62DD">
              <w:rPr>
                <w:sz w:val="24"/>
                <w:szCs w:val="24"/>
              </w:rPr>
              <w:t>action plans</w:t>
            </w:r>
            <w:r>
              <w:rPr>
                <w:sz w:val="24"/>
                <w:szCs w:val="24"/>
              </w:rPr>
              <w:t>.</w:t>
            </w:r>
          </w:p>
        </w:tc>
        <w:tc>
          <w:tcPr>
            <w:tcW w:w="2884" w:type="dxa"/>
            <w:tcBorders>
              <w:bottom w:val="single" w:sz="4" w:space="0" w:color="auto"/>
            </w:tcBorders>
          </w:tcPr>
          <w:p w14:paraId="3FEEB96B" w14:textId="3E626509" w:rsidR="00DB3855" w:rsidRDefault="003B62DD" w:rsidP="00DB3855">
            <w:pPr>
              <w:rPr>
                <w:sz w:val="24"/>
                <w:szCs w:val="24"/>
              </w:rPr>
            </w:pPr>
            <w:r>
              <w:rPr>
                <w:sz w:val="24"/>
                <w:szCs w:val="24"/>
              </w:rPr>
              <w:t xml:space="preserve">Action plans </w:t>
            </w:r>
            <w:r w:rsidR="00A542B2">
              <w:rPr>
                <w:sz w:val="24"/>
                <w:szCs w:val="24"/>
              </w:rPr>
              <w:t>with fidelity data.</w:t>
            </w:r>
          </w:p>
        </w:tc>
      </w:tr>
      <w:tr w:rsidR="00FF7ED0" w:rsidRPr="00B630AB" w14:paraId="08DC3B71" w14:textId="77777777" w:rsidTr="00FF7ED0">
        <w:tc>
          <w:tcPr>
            <w:tcW w:w="1527" w:type="dxa"/>
            <w:tcBorders>
              <w:top w:val="single" w:sz="4" w:space="0" w:color="auto"/>
              <w:left w:val="nil"/>
              <w:bottom w:val="nil"/>
              <w:right w:val="nil"/>
            </w:tcBorders>
          </w:tcPr>
          <w:p w14:paraId="6A8D0F2E" w14:textId="77777777" w:rsidR="00FF7ED0" w:rsidRDefault="00FF7ED0" w:rsidP="00DB3855">
            <w:pPr>
              <w:jc w:val="center"/>
              <w:rPr>
                <w:sz w:val="24"/>
                <w:szCs w:val="24"/>
              </w:rPr>
            </w:pPr>
          </w:p>
          <w:p w14:paraId="620D0993" w14:textId="77777777" w:rsidR="00FF7ED0" w:rsidRDefault="00FF7ED0" w:rsidP="00DB3855">
            <w:pPr>
              <w:jc w:val="center"/>
              <w:rPr>
                <w:sz w:val="24"/>
                <w:szCs w:val="24"/>
              </w:rPr>
            </w:pPr>
          </w:p>
          <w:p w14:paraId="7C0AF083" w14:textId="77777777" w:rsidR="00FF7ED0" w:rsidRDefault="00FF7ED0" w:rsidP="00DB3855">
            <w:pPr>
              <w:jc w:val="center"/>
              <w:rPr>
                <w:sz w:val="24"/>
                <w:szCs w:val="24"/>
              </w:rPr>
            </w:pPr>
          </w:p>
          <w:p w14:paraId="56252552" w14:textId="77777777" w:rsidR="00FF7ED0" w:rsidRDefault="00FF7ED0" w:rsidP="00DB3855">
            <w:pPr>
              <w:jc w:val="center"/>
              <w:rPr>
                <w:sz w:val="24"/>
                <w:szCs w:val="24"/>
              </w:rPr>
            </w:pPr>
          </w:p>
          <w:p w14:paraId="012D3107" w14:textId="4AB9D4CA" w:rsidR="00FF7ED0" w:rsidRDefault="00FF7ED0" w:rsidP="00DB3855">
            <w:pPr>
              <w:jc w:val="center"/>
              <w:rPr>
                <w:sz w:val="24"/>
                <w:szCs w:val="24"/>
              </w:rPr>
            </w:pPr>
          </w:p>
        </w:tc>
        <w:tc>
          <w:tcPr>
            <w:tcW w:w="3145" w:type="dxa"/>
            <w:tcBorders>
              <w:top w:val="single" w:sz="4" w:space="0" w:color="auto"/>
              <w:left w:val="nil"/>
              <w:bottom w:val="nil"/>
              <w:right w:val="nil"/>
            </w:tcBorders>
          </w:tcPr>
          <w:p w14:paraId="3DBE8AFF" w14:textId="77777777" w:rsidR="00FF7ED0" w:rsidRDefault="00FF7ED0" w:rsidP="00DB3855">
            <w:pPr>
              <w:rPr>
                <w:sz w:val="24"/>
                <w:szCs w:val="24"/>
              </w:rPr>
            </w:pPr>
          </w:p>
        </w:tc>
        <w:tc>
          <w:tcPr>
            <w:tcW w:w="5399" w:type="dxa"/>
            <w:tcBorders>
              <w:top w:val="single" w:sz="4" w:space="0" w:color="auto"/>
              <w:left w:val="nil"/>
              <w:bottom w:val="nil"/>
              <w:right w:val="nil"/>
            </w:tcBorders>
          </w:tcPr>
          <w:p w14:paraId="51E72DFB" w14:textId="77777777" w:rsidR="00FF7ED0" w:rsidRDefault="00FF7ED0" w:rsidP="00FF7ED0">
            <w:pPr>
              <w:pStyle w:val="ListParagraph"/>
              <w:spacing w:after="0" w:line="240" w:lineRule="auto"/>
              <w:ind w:left="166"/>
              <w:rPr>
                <w:sz w:val="24"/>
                <w:szCs w:val="24"/>
              </w:rPr>
            </w:pPr>
          </w:p>
        </w:tc>
        <w:tc>
          <w:tcPr>
            <w:tcW w:w="2884" w:type="dxa"/>
            <w:tcBorders>
              <w:top w:val="single" w:sz="4" w:space="0" w:color="auto"/>
              <w:left w:val="nil"/>
              <w:bottom w:val="nil"/>
              <w:right w:val="nil"/>
            </w:tcBorders>
          </w:tcPr>
          <w:p w14:paraId="2CDBD738" w14:textId="77777777" w:rsidR="00FF7ED0" w:rsidRDefault="00FF7ED0" w:rsidP="00DB3855">
            <w:pPr>
              <w:rPr>
                <w:sz w:val="24"/>
                <w:szCs w:val="24"/>
              </w:rPr>
            </w:pPr>
          </w:p>
        </w:tc>
      </w:tr>
      <w:tr w:rsidR="00FF7CAA" w:rsidRPr="00B630AB" w14:paraId="3C7300DE" w14:textId="77777777" w:rsidTr="00FF7ED0">
        <w:tc>
          <w:tcPr>
            <w:tcW w:w="1527" w:type="dxa"/>
            <w:tcBorders>
              <w:top w:val="nil"/>
            </w:tcBorders>
          </w:tcPr>
          <w:p w14:paraId="7A7A676A" w14:textId="31A515D1" w:rsidR="00FF7CAA" w:rsidRDefault="00FF7CAA" w:rsidP="00FF7CAA">
            <w:pPr>
              <w:jc w:val="center"/>
              <w:rPr>
                <w:sz w:val="24"/>
                <w:szCs w:val="24"/>
              </w:rPr>
            </w:pPr>
            <w:r>
              <w:rPr>
                <w:sz w:val="24"/>
                <w:szCs w:val="24"/>
              </w:rPr>
              <w:lastRenderedPageBreak/>
              <w:t>BIT</w:t>
            </w:r>
          </w:p>
        </w:tc>
        <w:tc>
          <w:tcPr>
            <w:tcW w:w="3145" w:type="dxa"/>
            <w:tcBorders>
              <w:top w:val="nil"/>
            </w:tcBorders>
          </w:tcPr>
          <w:p w14:paraId="2ACAC6DC" w14:textId="16B13066" w:rsidR="00FF7CAA" w:rsidRDefault="00DA6A8B" w:rsidP="00FF7CAA">
            <w:pPr>
              <w:rPr>
                <w:sz w:val="24"/>
                <w:szCs w:val="24"/>
              </w:rPr>
            </w:pPr>
            <w:r>
              <w:rPr>
                <w:sz w:val="24"/>
                <w:szCs w:val="24"/>
              </w:rPr>
              <w:t xml:space="preserve">2.17 </w:t>
            </w:r>
            <w:r w:rsidR="00FF7CAA">
              <w:rPr>
                <w:sz w:val="24"/>
                <w:szCs w:val="24"/>
              </w:rPr>
              <w:t xml:space="preserve">Review of </w:t>
            </w:r>
            <w:r w:rsidR="003B62DD">
              <w:rPr>
                <w:sz w:val="24"/>
                <w:szCs w:val="24"/>
              </w:rPr>
              <w:t xml:space="preserve">action plans </w:t>
            </w:r>
            <w:r w:rsidR="00FF7CAA">
              <w:rPr>
                <w:sz w:val="24"/>
                <w:szCs w:val="24"/>
              </w:rPr>
              <w:t>completed one or two times during the spring.</w:t>
            </w:r>
          </w:p>
          <w:p w14:paraId="403BBD5D" w14:textId="77777777" w:rsidR="00FF7CAA" w:rsidRDefault="00FF7CAA" w:rsidP="00FF7CAA">
            <w:pPr>
              <w:rPr>
                <w:sz w:val="24"/>
                <w:szCs w:val="24"/>
              </w:rPr>
            </w:pPr>
          </w:p>
          <w:p w14:paraId="44DE3895" w14:textId="11785E96" w:rsidR="00FF7CAA" w:rsidRDefault="00DA6A8B" w:rsidP="00FF7CAA">
            <w:pPr>
              <w:rPr>
                <w:sz w:val="24"/>
                <w:szCs w:val="24"/>
              </w:rPr>
            </w:pPr>
            <w:r>
              <w:rPr>
                <w:sz w:val="24"/>
                <w:szCs w:val="24"/>
              </w:rPr>
              <w:t xml:space="preserve">2.18 </w:t>
            </w:r>
            <w:r w:rsidR="00FF7CAA">
              <w:rPr>
                <w:sz w:val="24"/>
                <w:szCs w:val="24"/>
              </w:rPr>
              <w:t xml:space="preserve">Revised </w:t>
            </w:r>
            <w:r w:rsidR="003B62DD">
              <w:rPr>
                <w:sz w:val="24"/>
                <w:szCs w:val="24"/>
              </w:rPr>
              <w:t xml:space="preserve">action plans </w:t>
            </w:r>
            <w:r w:rsidR="00FF7CAA">
              <w:rPr>
                <w:sz w:val="24"/>
                <w:szCs w:val="24"/>
              </w:rPr>
              <w:t>created to improve the implementation of the EB curriculum and prioritized best practices.</w:t>
            </w:r>
          </w:p>
        </w:tc>
        <w:tc>
          <w:tcPr>
            <w:tcW w:w="5399" w:type="dxa"/>
            <w:tcBorders>
              <w:top w:val="nil"/>
            </w:tcBorders>
          </w:tcPr>
          <w:p w14:paraId="0D574BEC" w14:textId="0BA4C4A7" w:rsidR="00FF7CAA" w:rsidRDefault="00FF7CAA" w:rsidP="00FF7CAA">
            <w:pPr>
              <w:pStyle w:val="ListParagraph"/>
              <w:numPr>
                <w:ilvl w:val="0"/>
                <w:numId w:val="59"/>
              </w:numPr>
              <w:spacing w:after="0" w:line="240" w:lineRule="auto"/>
              <w:ind w:left="166" w:hanging="180"/>
              <w:rPr>
                <w:sz w:val="24"/>
                <w:szCs w:val="24"/>
              </w:rPr>
            </w:pPr>
            <w:r>
              <w:rPr>
                <w:sz w:val="24"/>
                <w:szCs w:val="24"/>
              </w:rPr>
              <w:t xml:space="preserve">BIT reviews </w:t>
            </w:r>
            <w:r w:rsidR="003B62DD">
              <w:rPr>
                <w:sz w:val="24"/>
                <w:szCs w:val="24"/>
              </w:rPr>
              <w:t xml:space="preserve">action plans </w:t>
            </w:r>
            <w:r>
              <w:rPr>
                <w:sz w:val="24"/>
                <w:szCs w:val="24"/>
              </w:rPr>
              <w:t>to determine progress and areas of continued need.</w:t>
            </w:r>
          </w:p>
          <w:p w14:paraId="53ED3D81" w14:textId="77777777" w:rsidR="00EC2A7E" w:rsidRDefault="00EC2A7E" w:rsidP="00EC2A7E">
            <w:pPr>
              <w:pStyle w:val="ListParagraph"/>
              <w:spacing w:after="0" w:line="240" w:lineRule="auto"/>
              <w:ind w:left="166"/>
              <w:rPr>
                <w:sz w:val="24"/>
                <w:szCs w:val="24"/>
              </w:rPr>
            </w:pPr>
          </w:p>
          <w:p w14:paraId="69086616" w14:textId="77777777" w:rsidR="00FF7CAA" w:rsidRDefault="00FF7CAA" w:rsidP="00FF7CAA">
            <w:pPr>
              <w:pStyle w:val="ListParagraph"/>
              <w:spacing w:after="0" w:line="240" w:lineRule="auto"/>
              <w:ind w:left="166"/>
              <w:rPr>
                <w:sz w:val="24"/>
                <w:szCs w:val="24"/>
              </w:rPr>
            </w:pPr>
          </w:p>
          <w:p w14:paraId="1C2D7556" w14:textId="64DD164B" w:rsidR="00FF7CAA" w:rsidRDefault="00FF7CAA" w:rsidP="00FF7CAA">
            <w:pPr>
              <w:pStyle w:val="ListParagraph"/>
              <w:numPr>
                <w:ilvl w:val="0"/>
                <w:numId w:val="59"/>
              </w:numPr>
              <w:spacing w:after="0" w:line="240" w:lineRule="auto"/>
              <w:ind w:left="166" w:hanging="180"/>
              <w:rPr>
                <w:sz w:val="24"/>
                <w:szCs w:val="24"/>
              </w:rPr>
            </w:pPr>
            <w:r>
              <w:rPr>
                <w:sz w:val="24"/>
                <w:szCs w:val="24"/>
              </w:rPr>
              <w:t xml:space="preserve">The BIT revises their EB curriculum and </w:t>
            </w:r>
            <w:proofErr w:type="gramStart"/>
            <w:r>
              <w:rPr>
                <w:sz w:val="24"/>
                <w:szCs w:val="24"/>
              </w:rPr>
              <w:t>prioritized</w:t>
            </w:r>
            <w:proofErr w:type="gramEnd"/>
            <w:r>
              <w:rPr>
                <w:sz w:val="24"/>
                <w:szCs w:val="24"/>
              </w:rPr>
              <w:t xml:space="preserve"> best practices </w:t>
            </w:r>
            <w:r w:rsidR="003B62DD">
              <w:rPr>
                <w:sz w:val="24"/>
                <w:szCs w:val="24"/>
              </w:rPr>
              <w:t xml:space="preserve">action plans </w:t>
            </w:r>
            <w:r>
              <w:rPr>
                <w:sz w:val="24"/>
                <w:szCs w:val="24"/>
              </w:rPr>
              <w:t>based on the above review and up-to-date behavioral data.</w:t>
            </w:r>
          </w:p>
        </w:tc>
        <w:tc>
          <w:tcPr>
            <w:tcW w:w="2884" w:type="dxa"/>
            <w:tcBorders>
              <w:top w:val="nil"/>
            </w:tcBorders>
          </w:tcPr>
          <w:p w14:paraId="16FB297B" w14:textId="5C4250D3" w:rsidR="00FF7CAA" w:rsidRDefault="00A542B2" w:rsidP="00FF7CAA">
            <w:pPr>
              <w:rPr>
                <w:sz w:val="24"/>
                <w:szCs w:val="24"/>
              </w:rPr>
            </w:pPr>
            <w:r>
              <w:rPr>
                <w:sz w:val="24"/>
                <w:szCs w:val="24"/>
              </w:rPr>
              <w:t xml:space="preserve">Revised </w:t>
            </w:r>
            <w:r w:rsidR="003B62DD">
              <w:rPr>
                <w:sz w:val="24"/>
                <w:szCs w:val="24"/>
              </w:rPr>
              <w:t>action plans</w:t>
            </w:r>
            <w:r>
              <w:rPr>
                <w:sz w:val="24"/>
                <w:szCs w:val="24"/>
              </w:rPr>
              <w:t>; BIT meeting notes.</w:t>
            </w:r>
          </w:p>
        </w:tc>
      </w:tr>
      <w:tr w:rsidR="00DB3855" w:rsidRPr="00B630AB" w14:paraId="42141E22" w14:textId="77777777" w:rsidTr="001F3420">
        <w:tc>
          <w:tcPr>
            <w:tcW w:w="1527" w:type="dxa"/>
          </w:tcPr>
          <w:p w14:paraId="0C38E7F8" w14:textId="77777777" w:rsidR="00DB3855" w:rsidRDefault="00DB3855" w:rsidP="00DB3855">
            <w:pPr>
              <w:jc w:val="center"/>
              <w:rPr>
                <w:sz w:val="24"/>
                <w:szCs w:val="24"/>
              </w:rPr>
            </w:pPr>
            <w:r>
              <w:rPr>
                <w:sz w:val="24"/>
                <w:szCs w:val="24"/>
              </w:rPr>
              <w:t>BIT/School Staff</w:t>
            </w:r>
          </w:p>
        </w:tc>
        <w:tc>
          <w:tcPr>
            <w:tcW w:w="3145" w:type="dxa"/>
          </w:tcPr>
          <w:p w14:paraId="7E27BFF3" w14:textId="7F5200A8" w:rsidR="00DB3855" w:rsidRDefault="00DA6A8B" w:rsidP="00DB3855">
            <w:pPr>
              <w:rPr>
                <w:sz w:val="24"/>
                <w:szCs w:val="24"/>
              </w:rPr>
            </w:pPr>
            <w:r>
              <w:rPr>
                <w:sz w:val="24"/>
                <w:szCs w:val="24"/>
              </w:rPr>
              <w:t xml:space="preserve">2.19 </w:t>
            </w:r>
            <w:r w:rsidR="00DB3855">
              <w:rPr>
                <w:sz w:val="24"/>
                <w:szCs w:val="24"/>
              </w:rPr>
              <w:t>Student survey administered to 60% or more of students.</w:t>
            </w:r>
          </w:p>
        </w:tc>
        <w:tc>
          <w:tcPr>
            <w:tcW w:w="5399" w:type="dxa"/>
          </w:tcPr>
          <w:p w14:paraId="55FBC995" w14:textId="77777777" w:rsidR="00DB3855" w:rsidRDefault="00DB3855" w:rsidP="00DB3855">
            <w:pPr>
              <w:pStyle w:val="ListParagraph"/>
              <w:numPr>
                <w:ilvl w:val="0"/>
                <w:numId w:val="59"/>
              </w:numPr>
              <w:spacing w:after="0" w:line="240" w:lineRule="auto"/>
              <w:ind w:left="166" w:hanging="180"/>
              <w:rPr>
                <w:sz w:val="24"/>
                <w:szCs w:val="24"/>
              </w:rPr>
            </w:pPr>
            <w:r>
              <w:rPr>
                <w:sz w:val="24"/>
                <w:szCs w:val="24"/>
              </w:rPr>
              <w:t>The student survey is administered to students.</w:t>
            </w:r>
          </w:p>
          <w:p w14:paraId="0EB70F02" w14:textId="3F098D2A" w:rsidR="00DB3855" w:rsidRPr="00B70549" w:rsidRDefault="00DB3855" w:rsidP="00B70549">
            <w:pPr>
              <w:pStyle w:val="ListParagraph"/>
              <w:numPr>
                <w:ilvl w:val="1"/>
                <w:numId w:val="59"/>
              </w:numPr>
              <w:spacing w:after="0" w:line="240" w:lineRule="auto"/>
              <w:ind w:left="346" w:hanging="194"/>
              <w:rPr>
                <w:sz w:val="24"/>
                <w:szCs w:val="24"/>
              </w:rPr>
            </w:pPr>
            <w:r>
              <w:rPr>
                <w:sz w:val="24"/>
                <w:szCs w:val="24"/>
              </w:rPr>
              <w:t>Confidentiality protocols are adhered to during administration.</w:t>
            </w:r>
          </w:p>
        </w:tc>
        <w:tc>
          <w:tcPr>
            <w:tcW w:w="2884" w:type="dxa"/>
          </w:tcPr>
          <w:p w14:paraId="1FC7765A" w14:textId="41DDFE97" w:rsidR="00DB3855" w:rsidRDefault="00A542B2" w:rsidP="00DB3855">
            <w:pPr>
              <w:rPr>
                <w:sz w:val="24"/>
                <w:szCs w:val="24"/>
              </w:rPr>
            </w:pPr>
            <w:r>
              <w:rPr>
                <w:sz w:val="24"/>
                <w:szCs w:val="24"/>
              </w:rPr>
              <w:t>Student survey results are entered online to CDE.</w:t>
            </w:r>
          </w:p>
        </w:tc>
      </w:tr>
      <w:tr w:rsidR="00DB3855" w:rsidRPr="00B630AB" w14:paraId="6F340108" w14:textId="77777777" w:rsidTr="001F3420">
        <w:tc>
          <w:tcPr>
            <w:tcW w:w="1527" w:type="dxa"/>
          </w:tcPr>
          <w:p w14:paraId="18D4C41D" w14:textId="77777777" w:rsidR="00DB3855" w:rsidRDefault="00DB3855" w:rsidP="00DB3855">
            <w:pPr>
              <w:jc w:val="center"/>
              <w:rPr>
                <w:sz w:val="24"/>
                <w:szCs w:val="24"/>
              </w:rPr>
            </w:pPr>
            <w:r>
              <w:rPr>
                <w:sz w:val="24"/>
                <w:szCs w:val="24"/>
              </w:rPr>
              <w:t>BIT/BPEG IC</w:t>
            </w:r>
          </w:p>
        </w:tc>
        <w:tc>
          <w:tcPr>
            <w:tcW w:w="3145" w:type="dxa"/>
          </w:tcPr>
          <w:p w14:paraId="35744422" w14:textId="2A72A2E0" w:rsidR="00DB3855" w:rsidRDefault="00DA6A8B" w:rsidP="00DB3855">
            <w:pPr>
              <w:rPr>
                <w:sz w:val="24"/>
                <w:szCs w:val="24"/>
              </w:rPr>
            </w:pPr>
            <w:r>
              <w:rPr>
                <w:sz w:val="24"/>
                <w:szCs w:val="24"/>
              </w:rPr>
              <w:t xml:space="preserve">2.20 </w:t>
            </w:r>
            <w:r w:rsidR="00DB3855">
              <w:rPr>
                <w:sz w:val="24"/>
                <w:szCs w:val="24"/>
              </w:rPr>
              <w:t xml:space="preserve">Behavior and bullying data are used to </w:t>
            </w:r>
            <w:r w:rsidR="0002433E">
              <w:rPr>
                <w:sz w:val="24"/>
                <w:szCs w:val="24"/>
              </w:rPr>
              <w:t>prioritize goals</w:t>
            </w:r>
            <w:r w:rsidR="00DB3855">
              <w:rPr>
                <w:sz w:val="24"/>
                <w:szCs w:val="24"/>
              </w:rPr>
              <w:t xml:space="preserve"> for next school year.</w:t>
            </w:r>
          </w:p>
        </w:tc>
        <w:tc>
          <w:tcPr>
            <w:tcW w:w="5399" w:type="dxa"/>
          </w:tcPr>
          <w:p w14:paraId="48669DA6" w14:textId="3C56A59A" w:rsidR="00DB3855" w:rsidRDefault="00DB3855" w:rsidP="00DB3855">
            <w:pPr>
              <w:pStyle w:val="ListParagraph"/>
              <w:numPr>
                <w:ilvl w:val="0"/>
                <w:numId w:val="59"/>
              </w:numPr>
              <w:spacing w:after="0" w:line="240" w:lineRule="auto"/>
              <w:ind w:left="166" w:hanging="180"/>
              <w:rPr>
                <w:sz w:val="24"/>
                <w:szCs w:val="24"/>
              </w:rPr>
            </w:pPr>
            <w:r>
              <w:rPr>
                <w:sz w:val="24"/>
                <w:szCs w:val="24"/>
              </w:rPr>
              <w:t xml:space="preserve">Results from the </w:t>
            </w:r>
            <w:r w:rsidR="00B70549">
              <w:rPr>
                <w:sz w:val="24"/>
                <w:szCs w:val="24"/>
              </w:rPr>
              <w:t xml:space="preserve">annual student </w:t>
            </w:r>
            <w:r>
              <w:rPr>
                <w:sz w:val="24"/>
                <w:szCs w:val="24"/>
              </w:rPr>
              <w:t>survey are organized and analyzed</w:t>
            </w:r>
            <w:r w:rsidR="00B70549">
              <w:rPr>
                <w:sz w:val="24"/>
                <w:szCs w:val="24"/>
              </w:rPr>
              <w:t>.</w:t>
            </w:r>
          </w:p>
          <w:p w14:paraId="23BAC638" w14:textId="631BE5E7" w:rsidR="00DB3855" w:rsidRDefault="00DB3855" w:rsidP="00DB3855">
            <w:pPr>
              <w:pStyle w:val="ListParagraph"/>
              <w:numPr>
                <w:ilvl w:val="0"/>
                <w:numId w:val="59"/>
              </w:numPr>
              <w:spacing w:after="0" w:line="240" w:lineRule="auto"/>
              <w:ind w:left="166" w:hanging="180"/>
              <w:rPr>
                <w:sz w:val="24"/>
                <w:szCs w:val="24"/>
              </w:rPr>
            </w:pPr>
            <w:r>
              <w:rPr>
                <w:sz w:val="24"/>
                <w:szCs w:val="24"/>
              </w:rPr>
              <w:t>BIT reviews student survey data</w:t>
            </w:r>
            <w:r w:rsidR="00B70549">
              <w:rPr>
                <w:sz w:val="24"/>
                <w:szCs w:val="24"/>
              </w:rPr>
              <w:t>.</w:t>
            </w:r>
          </w:p>
          <w:p w14:paraId="4F530ECF" w14:textId="404FAA68" w:rsidR="00DB3855" w:rsidRDefault="00DB3855" w:rsidP="00DB3855">
            <w:pPr>
              <w:pStyle w:val="ListParagraph"/>
              <w:numPr>
                <w:ilvl w:val="0"/>
                <w:numId w:val="59"/>
              </w:numPr>
              <w:spacing w:after="0" w:line="240" w:lineRule="auto"/>
              <w:ind w:left="166" w:hanging="180"/>
              <w:rPr>
                <w:sz w:val="24"/>
                <w:szCs w:val="24"/>
              </w:rPr>
            </w:pPr>
            <w:r>
              <w:rPr>
                <w:sz w:val="24"/>
                <w:szCs w:val="24"/>
              </w:rPr>
              <w:t xml:space="preserve">BIT uses data-based </w:t>
            </w:r>
            <w:proofErr w:type="gramStart"/>
            <w:r>
              <w:rPr>
                <w:sz w:val="24"/>
                <w:szCs w:val="24"/>
              </w:rPr>
              <w:t>decision making</w:t>
            </w:r>
            <w:proofErr w:type="gramEnd"/>
            <w:r>
              <w:rPr>
                <w:sz w:val="24"/>
                <w:szCs w:val="24"/>
              </w:rPr>
              <w:t xml:space="preserve"> process to identify areas of success and need</w:t>
            </w:r>
            <w:r w:rsidR="00B70549">
              <w:rPr>
                <w:sz w:val="24"/>
                <w:szCs w:val="24"/>
              </w:rPr>
              <w:t>.</w:t>
            </w:r>
          </w:p>
          <w:p w14:paraId="406C0B71" w14:textId="7FBF8090" w:rsidR="00DB3855" w:rsidRDefault="00DB3855" w:rsidP="00DB3855">
            <w:pPr>
              <w:pStyle w:val="ListParagraph"/>
              <w:numPr>
                <w:ilvl w:val="0"/>
                <w:numId w:val="59"/>
              </w:numPr>
              <w:spacing w:after="0" w:line="240" w:lineRule="auto"/>
              <w:ind w:left="166" w:hanging="180"/>
              <w:rPr>
                <w:sz w:val="24"/>
                <w:szCs w:val="24"/>
              </w:rPr>
            </w:pPr>
            <w:r>
              <w:rPr>
                <w:sz w:val="24"/>
                <w:szCs w:val="24"/>
              </w:rPr>
              <w:t xml:space="preserve">BIT </w:t>
            </w:r>
            <w:r w:rsidR="008837FE">
              <w:rPr>
                <w:sz w:val="24"/>
                <w:szCs w:val="24"/>
              </w:rPr>
              <w:t>prioritize</w:t>
            </w:r>
            <w:r>
              <w:rPr>
                <w:sz w:val="24"/>
                <w:szCs w:val="24"/>
              </w:rPr>
              <w:t xml:space="preserve"> areas of need based on student survey data and other behavior data (e.g., office discipline referrals).</w:t>
            </w:r>
          </w:p>
        </w:tc>
        <w:tc>
          <w:tcPr>
            <w:tcW w:w="2884" w:type="dxa"/>
          </w:tcPr>
          <w:p w14:paraId="0BFFCBA4" w14:textId="2C0F5ABA" w:rsidR="00DB3855" w:rsidRDefault="008B58AA" w:rsidP="00DB3855">
            <w:pPr>
              <w:rPr>
                <w:sz w:val="24"/>
                <w:szCs w:val="24"/>
              </w:rPr>
            </w:pPr>
            <w:r>
              <w:rPr>
                <w:sz w:val="24"/>
                <w:szCs w:val="24"/>
              </w:rPr>
              <w:t xml:space="preserve">Revised </w:t>
            </w:r>
            <w:r w:rsidR="003B62DD">
              <w:rPr>
                <w:sz w:val="24"/>
                <w:szCs w:val="24"/>
              </w:rPr>
              <w:t>action plans</w:t>
            </w:r>
            <w:r>
              <w:rPr>
                <w:sz w:val="24"/>
                <w:szCs w:val="24"/>
              </w:rPr>
              <w:t>; BIT meeting notes.</w:t>
            </w:r>
          </w:p>
        </w:tc>
      </w:tr>
    </w:tbl>
    <w:p w14:paraId="75181242" w14:textId="4B49294E" w:rsidR="00AF270E" w:rsidRDefault="00AF270E">
      <w:pPr>
        <w:rPr>
          <w:rFonts w:ascii="Times New Roman" w:eastAsia="Times New Roman" w:hAnsi="Times New Roman" w:cs="Times New Roman"/>
          <w:sz w:val="24"/>
          <w:szCs w:val="24"/>
        </w:rPr>
      </w:pPr>
    </w:p>
    <w:p w14:paraId="2D5BDB1C" w14:textId="77777777" w:rsidR="00DA6A8B" w:rsidRDefault="00DA6A8B">
      <w:r>
        <w:br w:type="page"/>
      </w:r>
    </w:p>
    <w:tbl>
      <w:tblPr>
        <w:tblStyle w:val="TableGrid"/>
        <w:tblW w:w="0" w:type="auto"/>
        <w:tblLook w:val="04A0" w:firstRow="1" w:lastRow="0" w:firstColumn="1" w:lastColumn="0" w:noHBand="0" w:noVBand="1"/>
      </w:tblPr>
      <w:tblGrid>
        <w:gridCol w:w="12950"/>
      </w:tblGrid>
      <w:tr w:rsidR="00AF270E" w14:paraId="0EFAC44C" w14:textId="77777777" w:rsidTr="00AF270E">
        <w:tc>
          <w:tcPr>
            <w:tcW w:w="12950" w:type="dxa"/>
            <w:shd w:val="clear" w:color="auto" w:fill="D9D9D9" w:themeFill="background1" w:themeFillShade="D9"/>
          </w:tcPr>
          <w:p w14:paraId="12ACEC87" w14:textId="0ADF235A" w:rsidR="00AF270E" w:rsidRDefault="00AF270E" w:rsidP="00AF270E">
            <w:pPr>
              <w:jc w:val="center"/>
              <w:rPr>
                <w:rFonts w:ascii="Times New Roman" w:eastAsia="Times New Roman" w:hAnsi="Times New Roman" w:cs="Times New Roman"/>
                <w:sz w:val="24"/>
                <w:szCs w:val="24"/>
              </w:rPr>
            </w:pPr>
            <w:r w:rsidRPr="005016AA">
              <w:rPr>
                <w:rFonts w:cstheme="majorHAnsi"/>
                <w:b/>
                <w:sz w:val="36"/>
                <w:szCs w:val="36"/>
              </w:rPr>
              <w:lastRenderedPageBreak/>
              <w:t>YEAR</w:t>
            </w:r>
            <w:r w:rsidRPr="005016AA">
              <w:rPr>
                <w:rFonts w:eastAsia="Times New Roman" w:cstheme="majorHAnsi"/>
                <w:b/>
                <w:sz w:val="36"/>
                <w:szCs w:val="36"/>
              </w:rPr>
              <w:t xml:space="preserve"> </w:t>
            </w:r>
            <w:r>
              <w:rPr>
                <w:rFonts w:eastAsia="Times New Roman" w:cstheme="majorHAnsi"/>
                <w:b/>
                <w:sz w:val="36"/>
                <w:szCs w:val="36"/>
              </w:rPr>
              <w:t>3</w:t>
            </w:r>
            <w:r w:rsidR="00CD6BC0">
              <w:rPr>
                <w:rFonts w:eastAsia="Times New Roman" w:cstheme="majorHAnsi"/>
                <w:b/>
                <w:sz w:val="36"/>
                <w:szCs w:val="36"/>
              </w:rPr>
              <w:t xml:space="preserve"> – BPEG Implementation</w:t>
            </w:r>
          </w:p>
        </w:tc>
      </w:tr>
    </w:tbl>
    <w:p w14:paraId="78814E14" w14:textId="77777777" w:rsidR="00A0413C" w:rsidRDefault="00A0413C" w:rsidP="0063438A">
      <w:pPr>
        <w:spacing w:line="240" w:lineRule="auto"/>
        <w:rPr>
          <w:rFonts w:ascii="Times New Roman" w:eastAsia="Times New Roman" w:hAnsi="Times New Roman" w:cs="Times New Roman"/>
          <w:sz w:val="24"/>
          <w:szCs w:val="24"/>
        </w:rPr>
      </w:pPr>
    </w:p>
    <w:tbl>
      <w:tblPr>
        <w:tblStyle w:val="TableGrid"/>
        <w:tblW w:w="12955" w:type="dxa"/>
        <w:tblLayout w:type="fixed"/>
        <w:tblLook w:val="04A0" w:firstRow="1" w:lastRow="0" w:firstColumn="1" w:lastColumn="0" w:noHBand="0" w:noVBand="1"/>
      </w:tblPr>
      <w:tblGrid>
        <w:gridCol w:w="1527"/>
        <w:gridCol w:w="3145"/>
        <w:gridCol w:w="5399"/>
        <w:gridCol w:w="2884"/>
      </w:tblGrid>
      <w:tr w:rsidR="00CD6BC0" w:rsidRPr="00B630AB" w14:paraId="686D2533" w14:textId="77777777" w:rsidTr="001F3420">
        <w:trPr>
          <w:tblHeader/>
        </w:trPr>
        <w:tc>
          <w:tcPr>
            <w:tcW w:w="1527" w:type="dxa"/>
            <w:shd w:val="clear" w:color="auto" w:fill="FFFFFF" w:themeFill="background1"/>
            <w:vAlign w:val="center"/>
          </w:tcPr>
          <w:p w14:paraId="0C9D2B4D" w14:textId="77777777" w:rsidR="00CD6BC0" w:rsidRPr="000B7E55" w:rsidRDefault="00CD6BC0" w:rsidP="001F3420">
            <w:pPr>
              <w:jc w:val="center"/>
              <w:rPr>
                <w:b/>
                <w:bCs/>
                <w:sz w:val="24"/>
                <w:szCs w:val="24"/>
              </w:rPr>
            </w:pPr>
            <w:r w:rsidRPr="00B630AB">
              <w:rPr>
                <w:b/>
                <w:sz w:val="24"/>
                <w:szCs w:val="24"/>
              </w:rPr>
              <w:t>Roles</w:t>
            </w:r>
          </w:p>
        </w:tc>
        <w:tc>
          <w:tcPr>
            <w:tcW w:w="3145" w:type="dxa"/>
            <w:shd w:val="clear" w:color="auto" w:fill="FFFFFF" w:themeFill="background1"/>
            <w:vAlign w:val="center"/>
          </w:tcPr>
          <w:p w14:paraId="0492F34E" w14:textId="77777777" w:rsidR="00CD6BC0" w:rsidRPr="000B7E55" w:rsidRDefault="00CD6BC0" w:rsidP="001F3420">
            <w:pPr>
              <w:jc w:val="center"/>
              <w:rPr>
                <w:b/>
                <w:bCs/>
                <w:sz w:val="24"/>
                <w:szCs w:val="24"/>
              </w:rPr>
            </w:pPr>
            <w:r w:rsidRPr="00B630AB">
              <w:rPr>
                <w:b/>
                <w:sz w:val="24"/>
                <w:szCs w:val="24"/>
              </w:rPr>
              <w:t>Goals</w:t>
            </w:r>
          </w:p>
        </w:tc>
        <w:tc>
          <w:tcPr>
            <w:tcW w:w="5399" w:type="dxa"/>
            <w:shd w:val="clear" w:color="auto" w:fill="FFFFFF" w:themeFill="background1"/>
            <w:vAlign w:val="center"/>
          </w:tcPr>
          <w:p w14:paraId="148CB202" w14:textId="77777777" w:rsidR="00CD6BC0" w:rsidRPr="000B7E55" w:rsidRDefault="00CD6BC0" w:rsidP="001F3420">
            <w:pPr>
              <w:jc w:val="center"/>
              <w:rPr>
                <w:b/>
                <w:bCs/>
                <w:sz w:val="24"/>
                <w:szCs w:val="24"/>
              </w:rPr>
            </w:pPr>
            <w:r>
              <w:rPr>
                <w:b/>
                <w:sz w:val="24"/>
                <w:szCs w:val="24"/>
              </w:rPr>
              <w:t>Grantee Activities</w:t>
            </w:r>
          </w:p>
        </w:tc>
        <w:tc>
          <w:tcPr>
            <w:tcW w:w="2884" w:type="dxa"/>
            <w:shd w:val="clear" w:color="auto" w:fill="FFFFFF" w:themeFill="background1"/>
            <w:vAlign w:val="center"/>
          </w:tcPr>
          <w:p w14:paraId="2DF9EFB1" w14:textId="0853AD31" w:rsidR="00CD6BC0" w:rsidRPr="000B7E55" w:rsidRDefault="00CD6BC0" w:rsidP="00913A96">
            <w:pPr>
              <w:jc w:val="center"/>
              <w:rPr>
                <w:b/>
                <w:bCs/>
                <w:sz w:val="24"/>
                <w:szCs w:val="24"/>
              </w:rPr>
            </w:pPr>
            <w:r w:rsidRPr="00B630AB">
              <w:rPr>
                <w:b/>
                <w:sz w:val="24"/>
                <w:szCs w:val="24"/>
              </w:rPr>
              <w:t xml:space="preserve">Evidence of </w:t>
            </w:r>
            <w:r w:rsidR="00913A96">
              <w:rPr>
                <w:b/>
                <w:sz w:val="24"/>
                <w:szCs w:val="24"/>
              </w:rPr>
              <w:t>Completion</w:t>
            </w:r>
          </w:p>
        </w:tc>
      </w:tr>
      <w:tr w:rsidR="00CD6BC0" w:rsidRPr="00B630AB" w14:paraId="2F06587A" w14:textId="77777777" w:rsidTr="001F3420">
        <w:tc>
          <w:tcPr>
            <w:tcW w:w="12955" w:type="dxa"/>
            <w:gridSpan w:val="4"/>
            <w:shd w:val="clear" w:color="auto" w:fill="000000" w:themeFill="text1"/>
            <w:vAlign w:val="center"/>
          </w:tcPr>
          <w:p w14:paraId="3E3915CE" w14:textId="47CAE44B" w:rsidR="00CD6BC0" w:rsidRDefault="00CD6BC0" w:rsidP="001F3420">
            <w:pPr>
              <w:rPr>
                <w:b/>
                <w:sz w:val="24"/>
                <w:szCs w:val="24"/>
              </w:rPr>
            </w:pPr>
            <w:r w:rsidRPr="000B7E55">
              <w:rPr>
                <w:b/>
                <w:bCs/>
                <w:sz w:val="24"/>
                <w:szCs w:val="24"/>
              </w:rPr>
              <w:t>August</w:t>
            </w:r>
            <w:r>
              <w:rPr>
                <w:b/>
                <w:sz w:val="24"/>
                <w:szCs w:val="24"/>
              </w:rPr>
              <w:t xml:space="preserve"> 2024</w:t>
            </w:r>
          </w:p>
        </w:tc>
      </w:tr>
      <w:tr w:rsidR="00CD6BC0" w:rsidRPr="00B630AB" w14:paraId="05ACDC93" w14:textId="77777777" w:rsidTr="001F3420">
        <w:tc>
          <w:tcPr>
            <w:tcW w:w="1527" w:type="dxa"/>
            <w:tcBorders>
              <w:bottom w:val="single" w:sz="4" w:space="0" w:color="auto"/>
            </w:tcBorders>
          </w:tcPr>
          <w:p w14:paraId="217D1597" w14:textId="77777777" w:rsidR="00CD6BC0" w:rsidRDefault="00CD6BC0" w:rsidP="001F3420">
            <w:pPr>
              <w:jc w:val="center"/>
              <w:rPr>
                <w:sz w:val="24"/>
                <w:szCs w:val="24"/>
              </w:rPr>
            </w:pPr>
            <w:r>
              <w:rPr>
                <w:sz w:val="24"/>
                <w:szCs w:val="24"/>
              </w:rPr>
              <w:t>BIT</w:t>
            </w:r>
          </w:p>
        </w:tc>
        <w:tc>
          <w:tcPr>
            <w:tcW w:w="3145" w:type="dxa"/>
            <w:tcBorders>
              <w:bottom w:val="single" w:sz="4" w:space="0" w:color="auto"/>
            </w:tcBorders>
          </w:tcPr>
          <w:p w14:paraId="56B21074" w14:textId="12B74B37" w:rsidR="00CD6BC0" w:rsidRDefault="00DA6A8B" w:rsidP="001F3420">
            <w:pPr>
              <w:rPr>
                <w:sz w:val="24"/>
                <w:szCs w:val="24"/>
              </w:rPr>
            </w:pPr>
            <w:r>
              <w:rPr>
                <w:sz w:val="24"/>
                <w:szCs w:val="24"/>
              </w:rPr>
              <w:t xml:space="preserve">3.1 </w:t>
            </w:r>
            <w:r w:rsidR="00E5056B">
              <w:rPr>
                <w:sz w:val="24"/>
                <w:szCs w:val="24"/>
              </w:rPr>
              <w:t>Begin implementation of PD plan for the EB curriculum and priority best practices.</w:t>
            </w:r>
          </w:p>
        </w:tc>
        <w:tc>
          <w:tcPr>
            <w:tcW w:w="5399" w:type="dxa"/>
            <w:tcBorders>
              <w:bottom w:val="single" w:sz="4" w:space="0" w:color="auto"/>
            </w:tcBorders>
          </w:tcPr>
          <w:p w14:paraId="082E20BD"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The BIT trains new staff on the EB curriculum and bullying prevention best practices.</w:t>
            </w:r>
          </w:p>
          <w:p w14:paraId="6CAAAA08"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The BIT provides refresher training on the EB curriculum and bullying prevention best practices to returning staff.</w:t>
            </w:r>
          </w:p>
          <w:p w14:paraId="6A49D7A9" w14:textId="77777777" w:rsidR="00CD6BC0" w:rsidRPr="00980687" w:rsidRDefault="00CD6BC0" w:rsidP="001F3420">
            <w:pPr>
              <w:pStyle w:val="ListParagraph"/>
              <w:numPr>
                <w:ilvl w:val="0"/>
                <w:numId w:val="59"/>
              </w:numPr>
              <w:spacing w:after="0" w:line="240" w:lineRule="auto"/>
              <w:ind w:left="166" w:hanging="180"/>
              <w:rPr>
                <w:sz w:val="24"/>
                <w:szCs w:val="24"/>
              </w:rPr>
            </w:pPr>
            <w:r>
              <w:rPr>
                <w:sz w:val="24"/>
                <w:szCs w:val="24"/>
              </w:rPr>
              <w:t>The BIT begins initial implementation of coaching supports as outlined in the PD plan.</w:t>
            </w:r>
          </w:p>
        </w:tc>
        <w:tc>
          <w:tcPr>
            <w:tcW w:w="2884" w:type="dxa"/>
            <w:tcBorders>
              <w:bottom w:val="single" w:sz="4" w:space="0" w:color="auto"/>
              <w:right w:val="single" w:sz="4" w:space="0" w:color="auto"/>
            </w:tcBorders>
          </w:tcPr>
          <w:p w14:paraId="2DE357D2" w14:textId="7768DD57" w:rsidR="00CD6BC0" w:rsidRDefault="001F2A64" w:rsidP="001F3420">
            <w:pPr>
              <w:rPr>
                <w:sz w:val="24"/>
                <w:szCs w:val="24"/>
              </w:rPr>
            </w:pPr>
            <w:r>
              <w:rPr>
                <w:sz w:val="24"/>
                <w:szCs w:val="24"/>
              </w:rPr>
              <w:t>Updated PD plan with fidelity data.</w:t>
            </w:r>
          </w:p>
        </w:tc>
      </w:tr>
      <w:tr w:rsidR="00CD6BC0" w:rsidRPr="00B630AB" w14:paraId="779C1E55" w14:textId="77777777" w:rsidTr="001F3420">
        <w:tc>
          <w:tcPr>
            <w:tcW w:w="1527" w:type="dxa"/>
            <w:tcBorders>
              <w:bottom w:val="single" w:sz="4" w:space="0" w:color="auto"/>
            </w:tcBorders>
          </w:tcPr>
          <w:p w14:paraId="5396993E" w14:textId="77777777" w:rsidR="00CD6BC0" w:rsidRDefault="00CD6BC0" w:rsidP="001F3420">
            <w:pPr>
              <w:jc w:val="center"/>
              <w:rPr>
                <w:sz w:val="24"/>
                <w:szCs w:val="24"/>
              </w:rPr>
            </w:pPr>
            <w:r>
              <w:rPr>
                <w:sz w:val="24"/>
                <w:szCs w:val="24"/>
              </w:rPr>
              <w:t>All School Staff</w:t>
            </w:r>
          </w:p>
        </w:tc>
        <w:tc>
          <w:tcPr>
            <w:tcW w:w="3145" w:type="dxa"/>
            <w:tcBorders>
              <w:bottom w:val="single" w:sz="4" w:space="0" w:color="auto"/>
            </w:tcBorders>
          </w:tcPr>
          <w:p w14:paraId="5381AEF2" w14:textId="5FC3C1A5" w:rsidR="00CD6BC0" w:rsidRDefault="00DA6A8B" w:rsidP="001F3420">
            <w:pPr>
              <w:rPr>
                <w:sz w:val="24"/>
                <w:szCs w:val="24"/>
              </w:rPr>
            </w:pPr>
            <w:r>
              <w:rPr>
                <w:sz w:val="24"/>
                <w:szCs w:val="24"/>
              </w:rPr>
              <w:t xml:space="preserve">3.2 </w:t>
            </w:r>
            <w:r w:rsidR="00CD6BC0">
              <w:rPr>
                <w:sz w:val="24"/>
                <w:szCs w:val="24"/>
              </w:rPr>
              <w:t>EB curriculum and bullying prevention best practices begin to be implemented.</w:t>
            </w:r>
          </w:p>
        </w:tc>
        <w:tc>
          <w:tcPr>
            <w:tcW w:w="5399" w:type="dxa"/>
            <w:tcBorders>
              <w:bottom w:val="single" w:sz="4" w:space="0" w:color="auto"/>
            </w:tcBorders>
          </w:tcPr>
          <w:p w14:paraId="1391F557" w14:textId="77777777" w:rsidR="00437A04" w:rsidRDefault="00437A04" w:rsidP="001F3420">
            <w:pPr>
              <w:pStyle w:val="ListParagraph"/>
              <w:numPr>
                <w:ilvl w:val="0"/>
                <w:numId w:val="59"/>
              </w:numPr>
              <w:spacing w:after="0" w:line="240" w:lineRule="auto"/>
              <w:ind w:left="166" w:hanging="180"/>
              <w:rPr>
                <w:sz w:val="24"/>
                <w:szCs w:val="24"/>
              </w:rPr>
            </w:pPr>
            <w:r>
              <w:rPr>
                <w:sz w:val="24"/>
                <w:szCs w:val="24"/>
              </w:rPr>
              <w:t>Appropriate staff begin administering initial EB curriculum lessons.</w:t>
            </w:r>
          </w:p>
          <w:p w14:paraId="69B04117" w14:textId="6B323574" w:rsidR="00CD6BC0" w:rsidRPr="00437A04" w:rsidRDefault="00CD6BC0" w:rsidP="00437A04">
            <w:pPr>
              <w:pStyle w:val="ListParagraph"/>
              <w:numPr>
                <w:ilvl w:val="0"/>
                <w:numId w:val="59"/>
              </w:numPr>
              <w:spacing w:after="0" w:line="240" w:lineRule="auto"/>
              <w:ind w:left="166" w:hanging="180"/>
              <w:rPr>
                <w:sz w:val="24"/>
                <w:szCs w:val="24"/>
              </w:rPr>
            </w:pPr>
            <w:r>
              <w:rPr>
                <w:sz w:val="24"/>
                <w:szCs w:val="24"/>
              </w:rPr>
              <w:t>All school staff begin initial implementation of bullying prevention best practices.</w:t>
            </w:r>
          </w:p>
        </w:tc>
        <w:tc>
          <w:tcPr>
            <w:tcW w:w="2884" w:type="dxa"/>
            <w:tcBorders>
              <w:bottom w:val="single" w:sz="4" w:space="0" w:color="auto"/>
              <w:right w:val="single" w:sz="4" w:space="0" w:color="auto"/>
            </w:tcBorders>
          </w:tcPr>
          <w:p w14:paraId="2E1E693C" w14:textId="77777777" w:rsidR="00CD6BC0" w:rsidRDefault="00437A04" w:rsidP="001F3420">
            <w:pPr>
              <w:rPr>
                <w:sz w:val="24"/>
                <w:szCs w:val="24"/>
              </w:rPr>
            </w:pPr>
            <w:r>
              <w:rPr>
                <w:sz w:val="24"/>
                <w:szCs w:val="24"/>
              </w:rPr>
              <w:t>EB curriculum fidelity data.</w:t>
            </w:r>
          </w:p>
          <w:p w14:paraId="29BDF63C" w14:textId="16C9793C" w:rsidR="00A4258A" w:rsidRDefault="003B62DD" w:rsidP="001F3420">
            <w:pPr>
              <w:rPr>
                <w:sz w:val="24"/>
                <w:szCs w:val="24"/>
              </w:rPr>
            </w:pPr>
            <w:r>
              <w:rPr>
                <w:sz w:val="24"/>
                <w:szCs w:val="24"/>
              </w:rPr>
              <w:t xml:space="preserve">action plans </w:t>
            </w:r>
            <w:r w:rsidR="00A4258A">
              <w:rPr>
                <w:sz w:val="24"/>
                <w:szCs w:val="24"/>
              </w:rPr>
              <w:t>with fidelity data.</w:t>
            </w:r>
          </w:p>
        </w:tc>
      </w:tr>
      <w:tr w:rsidR="00CD6BC0" w:rsidRPr="00B630AB" w14:paraId="2DB5BFB7" w14:textId="77777777" w:rsidTr="001F3420">
        <w:tc>
          <w:tcPr>
            <w:tcW w:w="1527" w:type="dxa"/>
            <w:tcBorders>
              <w:bottom w:val="single" w:sz="4" w:space="0" w:color="auto"/>
            </w:tcBorders>
          </w:tcPr>
          <w:p w14:paraId="07C31C80" w14:textId="5DC675C3" w:rsidR="00CD6BC0" w:rsidRDefault="00CD6BC0" w:rsidP="001F3420">
            <w:pPr>
              <w:jc w:val="center"/>
              <w:rPr>
                <w:sz w:val="24"/>
                <w:szCs w:val="24"/>
              </w:rPr>
            </w:pPr>
            <w:r>
              <w:rPr>
                <w:sz w:val="24"/>
                <w:szCs w:val="24"/>
              </w:rPr>
              <w:t xml:space="preserve">BIT/School </w:t>
            </w:r>
            <w:r w:rsidR="00E71187">
              <w:rPr>
                <w:sz w:val="24"/>
                <w:szCs w:val="24"/>
              </w:rPr>
              <w:t>Admin</w:t>
            </w:r>
          </w:p>
        </w:tc>
        <w:tc>
          <w:tcPr>
            <w:tcW w:w="3145" w:type="dxa"/>
            <w:tcBorders>
              <w:bottom w:val="single" w:sz="4" w:space="0" w:color="auto"/>
            </w:tcBorders>
          </w:tcPr>
          <w:p w14:paraId="63291099" w14:textId="01C66F8C" w:rsidR="00CD6BC0" w:rsidRDefault="00DA6A8B" w:rsidP="001F3420">
            <w:pPr>
              <w:rPr>
                <w:sz w:val="24"/>
                <w:szCs w:val="24"/>
              </w:rPr>
            </w:pPr>
            <w:r>
              <w:rPr>
                <w:sz w:val="24"/>
                <w:szCs w:val="24"/>
              </w:rPr>
              <w:t xml:space="preserve">3.3 </w:t>
            </w:r>
            <w:r w:rsidR="00CD6BC0">
              <w:rPr>
                <w:sz w:val="24"/>
                <w:szCs w:val="24"/>
              </w:rPr>
              <w:t>Bullying data are communicated to all stakeholders.</w:t>
            </w:r>
          </w:p>
        </w:tc>
        <w:tc>
          <w:tcPr>
            <w:tcW w:w="5399" w:type="dxa"/>
            <w:tcBorders>
              <w:bottom w:val="single" w:sz="4" w:space="0" w:color="auto"/>
            </w:tcBorders>
          </w:tcPr>
          <w:p w14:paraId="396E9CF7"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Results are summarized for communication to stakeholders.</w:t>
            </w:r>
          </w:p>
          <w:p w14:paraId="63889256" w14:textId="77777777" w:rsidR="00CD6BC0" w:rsidRPr="00980687" w:rsidRDefault="00CD6BC0" w:rsidP="001F3420">
            <w:pPr>
              <w:pStyle w:val="ListParagraph"/>
              <w:numPr>
                <w:ilvl w:val="0"/>
                <w:numId w:val="59"/>
              </w:numPr>
              <w:spacing w:after="0" w:line="240" w:lineRule="auto"/>
              <w:ind w:left="166" w:hanging="180"/>
              <w:rPr>
                <w:sz w:val="24"/>
                <w:szCs w:val="24"/>
              </w:rPr>
            </w:pPr>
            <w:r>
              <w:rPr>
                <w:sz w:val="24"/>
                <w:szCs w:val="24"/>
              </w:rPr>
              <w:t>Communication to stakeholders includes the prevention and intervention efforts taking place this school year.</w:t>
            </w:r>
          </w:p>
        </w:tc>
        <w:tc>
          <w:tcPr>
            <w:tcW w:w="2884" w:type="dxa"/>
            <w:tcBorders>
              <w:bottom w:val="single" w:sz="4" w:space="0" w:color="auto"/>
              <w:right w:val="single" w:sz="4" w:space="0" w:color="auto"/>
            </w:tcBorders>
          </w:tcPr>
          <w:p w14:paraId="0962C895" w14:textId="3E258934" w:rsidR="00CD6BC0" w:rsidRDefault="00AD665A" w:rsidP="001F3420">
            <w:pPr>
              <w:rPr>
                <w:sz w:val="24"/>
                <w:szCs w:val="24"/>
              </w:rPr>
            </w:pPr>
            <w:r>
              <w:rPr>
                <w:sz w:val="24"/>
                <w:szCs w:val="24"/>
              </w:rPr>
              <w:t>Updated communication plan with fidelity data.</w:t>
            </w:r>
          </w:p>
        </w:tc>
      </w:tr>
      <w:tr w:rsidR="00CD6BC0" w:rsidRPr="00B630AB" w14:paraId="323F785F" w14:textId="77777777" w:rsidTr="00FF7ED0">
        <w:tc>
          <w:tcPr>
            <w:tcW w:w="1527" w:type="dxa"/>
            <w:tcBorders>
              <w:bottom w:val="single" w:sz="4" w:space="0" w:color="auto"/>
            </w:tcBorders>
          </w:tcPr>
          <w:p w14:paraId="3088A32D" w14:textId="77777777" w:rsidR="00CD6BC0" w:rsidRDefault="00CD6BC0" w:rsidP="001F3420">
            <w:pPr>
              <w:jc w:val="center"/>
              <w:rPr>
                <w:sz w:val="24"/>
                <w:szCs w:val="24"/>
              </w:rPr>
            </w:pPr>
            <w:r>
              <w:rPr>
                <w:sz w:val="24"/>
                <w:szCs w:val="24"/>
              </w:rPr>
              <w:t>BPEG IC/BIT</w:t>
            </w:r>
          </w:p>
        </w:tc>
        <w:tc>
          <w:tcPr>
            <w:tcW w:w="3145" w:type="dxa"/>
            <w:tcBorders>
              <w:bottom w:val="single" w:sz="4" w:space="0" w:color="auto"/>
            </w:tcBorders>
          </w:tcPr>
          <w:p w14:paraId="04E8CB12" w14:textId="744C385D" w:rsidR="00CD6BC0" w:rsidRDefault="00DA6A8B" w:rsidP="001F3420">
            <w:pPr>
              <w:rPr>
                <w:sz w:val="24"/>
                <w:szCs w:val="24"/>
              </w:rPr>
            </w:pPr>
            <w:r>
              <w:rPr>
                <w:sz w:val="24"/>
                <w:szCs w:val="24"/>
              </w:rPr>
              <w:t xml:space="preserve">3.4 </w:t>
            </w:r>
            <w:r w:rsidR="00CD6BC0">
              <w:rPr>
                <w:sz w:val="24"/>
                <w:szCs w:val="24"/>
              </w:rPr>
              <w:t>First BIT meeting takes place.</w:t>
            </w:r>
          </w:p>
        </w:tc>
        <w:tc>
          <w:tcPr>
            <w:tcW w:w="5399" w:type="dxa"/>
            <w:tcBorders>
              <w:bottom w:val="single" w:sz="4" w:space="0" w:color="auto"/>
            </w:tcBorders>
          </w:tcPr>
          <w:p w14:paraId="71C31D38"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BIT welcomes any new members.</w:t>
            </w:r>
          </w:p>
          <w:p w14:paraId="6544E993"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BIT reviews norms, roles, and processes.</w:t>
            </w:r>
          </w:p>
          <w:p w14:paraId="1FC18C8A" w14:textId="6DC1C48A" w:rsidR="00CD6BC0" w:rsidRPr="00C1465A" w:rsidRDefault="00E5056B" w:rsidP="001F3420">
            <w:pPr>
              <w:pStyle w:val="ListParagraph"/>
              <w:numPr>
                <w:ilvl w:val="0"/>
                <w:numId w:val="59"/>
              </w:numPr>
              <w:spacing w:after="0" w:line="240" w:lineRule="auto"/>
              <w:ind w:left="166" w:hanging="180"/>
              <w:rPr>
                <w:sz w:val="24"/>
                <w:szCs w:val="24"/>
              </w:rPr>
            </w:pPr>
            <w:r>
              <w:rPr>
                <w:sz w:val="24"/>
                <w:szCs w:val="24"/>
              </w:rPr>
              <w:t>BIT develops goals for the current school year based on bullying outcome data and other behavior data.</w:t>
            </w:r>
          </w:p>
        </w:tc>
        <w:tc>
          <w:tcPr>
            <w:tcW w:w="2884" w:type="dxa"/>
            <w:tcBorders>
              <w:bottom w:val="single" w:sz="4" w:space="0" w:color="auto"/>
              <w:right w:val="single" w:sz="4" w:space="0" w:color="auto"/>
            </w:tcBorders>
          </w:tcPr>
          <w:p w14:paraId="5F393F55" w14:textId="00D9BB52" w:rsidR="00CD6BC0" w:rsidRDefault="00EE7A4C" w:rsidP="001F3420">
            <w:pPr>
              <w:rPr>
                <w:sz w:val="24"/>
                <w:szCs w:val="24"/>
              </w:rPr>
            </w:pPr>
            <w:r>
              <w:rPr>
                <w:sz w:val="24"/>
                <w:szCs w:val="24"/>
              </w:rPr>
              <w:t>BIT meeting notes.</w:t>
            </w:r>
          </w:p>
        </w:tc>
      </w:tr>
      <w:tr w:rsidR="00CD6BC0" w:rsidRPr="00B630AB" w14:paraId="4DDC844F" w14:textId="77777777" w:rsidTr="00FF7ED0">
        <w:tc>
          <w:tcPr>
            <w:tcW w:w="12955" w:type="dxa"/>
            <w:gridSpan w:val="4"/>
            <w:tcBorders>
              <w:left w:val="nil"/>
              <w:bottom w:val="nil"/>
              <w:right w:val="nil"/>
            </w:tcBorders>
          </w:tcPr>
          <w:p w14:paraId="3411D11A" w14:textId="77777777" w:rsidR="00CD6BC0" w:rsidRDefault="00CD6BC0" w:rsidP="001F3420">
            <w:pPr>
              <w:rPr>
                <w:sz w:val="24"/>
                <w:szCs w:val="24"/>
              </w:rPr>
            </w:pPr>
          </w:p>
          <w:p w14:paraId="652D3A0D" w14:textId="77777777" w:rsidR="00FF7ED0" w:rsidRDefault="00FF7ED0" w:rsidP="001F3420">
            <w:pPr>
              <w:rPr>
                <w:sz w:val="24"/>
                <w:szCs w:val="24"/>
              </w:rPr>
            </w:pPr>
          </w:p>
          <w:p w14:paraId="3F49A784" w14:textId="77777777" w:rsidR="00FF7ED0" w:rsidRDefault="00FF7ED0" w:rsidP="001F3420">
            <w:pPr>
              <w:rPr>
                <w:sz w:val="24"/>
                <w:szCs w:val="24"/>
              </w:rPr>
            </w:pPr>
          </w:p>
          <w:p w14:paraId="764A6D97" w14:textId="77777777" w:rsidR="00FF7ED0" w:rsidRDefault="00FF7ED0" w:rsidP="001F3420">
            <w:pPr>
              <w:rPr>
                <w:sz w:val="24"/>
                <w:szCs w:val="24"/>
              </w:rPr>
            </w:pPr>
          </w:p>
          <w:p w14:paraId="65597402" w14:textId="77777777" w:rsidR="00FF7ED0" w:rsidRDefault="00FF7ED0" w:rsidP="001F3420">
            <w:pPr>
              <w:rPr>
                <w:sz w:val="24"/>
                <w:szCs w:val="24"/>
              </w:rPr>
            </w:pPr>
          </w:p>
          <w:p w14:paraId="47F99BD8" w14:textId="205B3052" w:rsidR="00FF7ED0" w:rsidRDefault="00FF7ED0" w:rsidP="001F3420">
            <w:pPr>
              <w:rPr>
                <w:sz w:val="24"/>
                <w:szCs w:val="24"/>
              </w:rPr>
            </w:pPr>
          </w:p>
        </w:tc>
      </w:tr>
      <w:tr w:rsidR="00CD6BC0" w:rsidRPr="00B630AB" w14:paraId="0BD09147" w14:textId="77777777" w:rsidTr="00FF7ED0">
        <w:tc>
          <w:tcPr>
            <w:tcW w:w="12955" w:type="dxa"/>
            <w:gridSpan w:val="4"/>
            <w:tcBorders>
              <w:top w:val="nil"/>
            </w:tcBorders>
            <w:shd w:val="clear" w:color="auto" w:fill="000000" w:themeFill="text1"/>
          </w:tcPr>
          <w:p w14:paraId="1FCCB88C" w14:textId="59ADCA97" w:rsidR="00CD6BC0" w:rsidRPr="000B7E55" w:rsidRDefault="00CD6BC0" w:rsidP="001F3420">
            <w:pPr>
              <w:rPr>
                <w:b/>
                <w:bCs/>
                <w:sz w:val="24"/>
                <w:szCs w:val="24"/>
              </w:rPr>
            </w:pPr>
            <w:r w:rsidRPr="000B7E55">
              <w:rPr>
                <w:b/>
                <w:bCs/>
                <w:sz w:val="24"/>
                <w:szCs w:val="24"/>
              </w:rPr>
              <w:lastRenderedPageBreak/>
              <w:t xml:space="preserve">September </w:t>
            </w:r>
            <w:r>
              <w:rPr>
                <w:b/>
                <w:sz w:val="24"/>
                <w:szCs w:val="24"/>
              </w:rPr>
              <w:t>2024</w:t>
            </w:r>
          </w:p>
        </w:tc>
      </w:tr>
      <w:tr w:rsidR="00CD6BC0" w:rsidRPr="00B630AB" w14:paraId="44D99D32" w14:textId="77777777" w:rsidTr="001F3420">
        <w:tc>
          <w:tcPr>
            <w:tcW w:w="1527" w:type="dxa"/>
          </w:tcPr>
          <w:p w14:paraId="5B621008" w14:textId="77777777" w:rsidR="00CD6BC0" w:rsidRDefault="00CD6BC0" w:rsidP="001F3420">
            <w:pPr>
              <w:jc w:val="center"/>
              <w:rPr>
                <w:sz w:val="24"/>
                <w:szCs w:val="24"/>
              </w:rPr>
            </w:pPr>
            <w:r>
              <w:rPr>
                <w:sz w:val="24"/>
                <w:szCs w:val="24"/>
              </w:rPr>
              <w:t>BIT/BPEG IC</w:t>
            </w:r>
          </w:p>
        </w:tc>
        <w:tc>
          <w:tcPr>
            <w:tcW w:w="3145" w:type="dxa"/>
          </w:tcPr>
          <w:p w14:paraId="5C0DE86F" w14:textId="2B4CD24B" w:rsidR="00CD6BC0" w:rsidRDefault="00DA6A8B" w:rsidP="001F3420">
            <w:pPr>
              <w:rPr>
                <w:sz w:val="24"/>
                <w:szCs w:val="24"/>
              </w:rPr>
            </w:pPr>
            <w:r>
              <w:rPr>
                <w:sz w:val="24"/>
                <w:szCs w:val="24"/>
              </w:rPr>
              <w:t xml:space="preserve">3.5 </w:t>
            </w:r>
            <w:r w:rsidR="00CD6BC0">
              <w:rPr>
                <w:sz w:val="24"/>
                <w:szCs w:val="24"/>
              </w:rPr>
              <w:t>The BIT understands areas of success and growth in implementing the BPEG program.</w:t>
            </w:r>
          </w:p>
        </w:tc>
        <w:tc>
          <w:tcPr>
            <w:tcW w:w="5399" w:type="dxa"/>
          </w:tcPr>
          <w:p w14:paraId="1C9AC8E3" w14:textId="68BDCAED" w:rsidR="00CD6BC0" w:rsidRDefault="00CD6BC0" w:rsidP="001F3420">
            <w:pPr>
              <w:pStyle w:val="ListParagraph"/>
              <w:numPr>
                <w:ilvl w:val="0"/>
                <w:numId w:val="59"/>
              </w:numPr>
              <w:spacing w:after="0" w:line="240" w:lineRule="auto"/>
              <w:ind w:left="166" w:hanging="180"/>
              <w:rPr>
                <w:sz w:val="24"/>
                <w:szCs w:val="24"/>
              </w:rPr>
            </w:pPr>
            <w:r>
              <w:rPr>
                <w:sz w:val="24"/>
                <w:szCs w:val="24"/>
              </w:rPr>
              <w:t>The BIT completes the BPEG Self-Assessment v2.0 for the 202</w:t>
            </w:r>
            <w:r w:rsidR="0047788C">
              <w:rPr>
                <w:sz w:val="24"/>
                <w:szCs w:val="24"/>
              </w:rPr>
              <w:t>4</w:t>
            </w:r>
            <w:r>
              <w:rPr>
                <w:sz w:val="24"/>
                <w:szCs w:val="24"/>
              </w:rPr>
              <w:t>-202</w:t>
            </w:r>
            <w:r w:rsidR="0047788C">
              <w:rPr>
                <w:sz w:val="24"/>
                <w:szCs w:val="24"/>
              </w:rPr>
              <w:t>5</w:t>
            </w:r>
            <w:r>
              <w:rPr>
                <w:sz w:val="24"/>
                <w:szCs w:val="24"/>
              </w:rPr>
              <w:t xml:space="preserve"> school year.</w:t>
            </w:r>
          </w:p>
          <w:p w14:paraId="791968C7" w14:textId="77777777" w:rsidR="00CD6BC0" w:rsidRPr="00850F6D" w:rsidRDefault="00CD6BC0" w:rsidP="001F3420">
            <w:pPr>
              <w:pStyle w:val="ListParagraph"/>
              <w:numPr>
                <w:ilvl w:val="0"/>
                <w:numId w:val="59"/>
              </w:numPr>
              <w:spacing w:after="0" w:line="240" w:lineRule="auto"/>
              <w:ind w:left="166" w:hanging="180"/>
              <w:rPr>
                <w:sz w:val="24"/>
                <w:szCs w:val="24"/>
              </w:rPr>
            </w:pPr>
            <w:r>
              <w:rPr>
                <w:sz w:val="24"/>
                <w:szCs w:val="24"/>
              </w:rPr>
              <w:t>BPEG IC summarizes data from the BPEG Self-Assessment and provides this summary to BIT members.</w:t>
            </w:r>
          </w:p>
        </w:tc>
        <w:tc>
          <w:tcPr>
            <w:tcW w:w="2884" w:type="dxa"/>
          </w:tcPr>
          <w:p w14:paraId="69B7369F" w14:textId="77777777" w:rsidR="00A542B2" w:rsidRDefault="00A542B2" w:rsidP="00A542B2">
            <w:pPr>
              <w:rPr>
                <w:sz w:val="24"/>
                <w:szCs w:val="24"/>
              </w:rPr>
            </w:pPr>
            <w:r>
              <w:rPr>
                <w:sz w:val="24"/>
                <w:szCs w:val="24"/>
              </w:rPr>
              <w:t xml:space="preserve">BPEG Self-Assessment 2.0 is completed and submitted online to CDE. </w:t>
            </w:r>
          </w:p>
          <w:p w14:paraId="5ED5A2F6" w14:textId="34B77257" w:rsidR="00CD6BC0" w:rsidRPr="00FA3A46" w:rsidRDefault="00A542B2" w:rsidP="00A542B2">
            <w:pPr>
              <w:rPr>
                <w:b/>
                <w:bCs/>
                <w:sz w:val="24"/>
                <w:szCs w:val="24"/>
              </w:rPr>
            </w:pPr>
            <w:r>
              <w:rPr>
                <w:sz w:val="24"/>
                <w:szCs w:val="24"/>
              </w:rPr>
              <w:t>Summary of BPEG Self-Assessment data permanent product is complete.</w:t>
            </w:r>
          </w:p>
        </w:tc>
      </w:tr>
      <w:tr w:rsidR="00CD6BC0" w:rsidRPr="00B630AB" w14:paraId="65C4F28A" w14:textId="77777777" w:rsidTr="001F3420">
        <w:tc>
          <w:tcPr>
            <w:tcW w:w="12955" w:type="dxa"/>
            <w:gridSpan w:val="4"/>
            <w:tcBorders>
              <w:left w:val="nil"/>
              <w:right w:val="nil"/>
            </w:tcBorders>
          </w:tcPr>
          <w:p w14:paraId="37522793" w14:textId="77777777" w:rsidR="00CD6BC0" w:rsidRDefault="00CD6BC0" w:rsidP="001F3420">
            <w:pPr>
              <w:rPr>
                <w:sz w:val="24"/>
                <w:szCs w:val="24"/>
              </w:rPr>
            </w:pPr>
          </w:p>
        </w:tc>
      </w:tr>
      <w:tr w:rsidR="00CD6BC0" w:rsidRPr="00B630AB" w14:paraId="4F7F0F0E" w14:textId="77777777" w:rsidTr="001F3420">
        <w:trPr>
          <w:trHeight w:val="368"/>
        </w:trPr>
        <w:tc>
          <w:tcPr>
            <w:tcW w:w="12955" w:type="dxa"/>
            <w:gridSpan w:val="4"/>
            <w:tcBorders>
              <w:bottom w:val="single" w:sz="4" w:space="0" w:color="auto"/>
            </w:tcBorders>
            <w:shd w:val="clear" w:color="auto" w:fill="000000" w:themeFill="text1"/>
            <w:vAlign w:val="center"/>
          </w:tcPr>
          <w:p w14:paraId="4F99848E" w14:textId="2A51B81A" w:rsidR="00CD6BC0" w:rsidRPr="00126B9C" w:rsidRDefault="00CD6BC0" w:rsidP="001F3420">
            <w:pPr>
              <w:rPr>
                <w:b/>
                <w:bCs/>
                <w:sz w:val="24"/>
                <w:szCs w:val="24"/>
              </w:rPr>
            </w:pPr>
            <w:r>
              <w:rPr>
                <w:b/>
                <w:bCs/>
                <w:sz w:val="24"/>
                <w:szCs w:val="24"/>
              </w:rPr>
              <w:t xml:space="preserve">October </w:t>
            </w:r>
            <w:r>
              <w:rPr>
                <w:b/>
                <w:sz w:val="24"/>
                <w:szCs w:val="24"/>
              </w:rPr>
              <w:t>2024</w:t>
            </w:r>
          </w:p>
        </w:tc>
      </w:tr>
      <w:tr w:rsidR="00A357A5" w:rsidRPr="00B630AB" w14:paraId="4E589E7D" w14:textId="77777777" w:rsidTr="001F3420">
        <w:tc>
          <w:tcPr>
            <w:tcW w:w="1527" w:type="dxa"/>
          </w:tcPr>
          <w:p w14:paraId="58717343" w14:textId="6A30CFA5" w:rsidR="00A357A5" w:rsidRPr="00B630AB" w:rsidRDefault="00A357A5" w:rsidP="00A357A5">
            <w:pPr>
              <w:jc w:val="center"/>
              <w:rPr>
                <w:sz w:val="24"/>
                <w:szCs w:val="24"/>
              </w:rPr>
            </w:pPr>
            <w:r>
              <w:rPr>
                <w:sz w:val="24"/>
                <w:szCs w:val="24"/>
              </w:rPr>
              <w:t>BIT</w:t>
            </w:r>
          </w:p>
        </w:tc>
        <w:tc>
          <w:tcPr>
            <w:tcW w:w="3145" w:type="dxa"/>
          </w:tcPr>
          <w:p w14:paraId="6B9C9535" w14:textId="157E4930" w:rsidR="00A357A5" w:rsidRDefault="00DA6A8B" w:rsidP="00A357A5">
            <w:pPr>
              <w:rPr>
                <w:sz w:val="24"/>
                <w:szCs w:val="24"/>
              </w:rPr>
            </w:pPr>
            <w:r>
              <w:rPr>
                <w:sz w:val="24"/>
                <w:szCs w:val="24"/>
              </w:rPr>
              <w:t xml:space="preserve">3.6 </w:t>
            </w:r>
            <w:r w:rsidR="00A357A5">
              <w:rPr>
                <w:sz w:val="24"/>
                <w:szCs w:val="24"/>
              </w:rPr>
              <w:t xml:space="preserve">Review of </w:t>
            </w:r>
            <w:r w:rsidR="003B62DD">
              <w:rPr>
                <w:sz w:val="24"/>
                <w:szCs w:val="24"/>
              </w:rPr>
              <w:t xml:space="preserve">action plans </w:t>
            </w:r>
            <w:r w:rsidR="00A357A5">
              <w:rPr>
                <w:sz w:val="24"/>
                <w:szCs w:val="24"/>
              </w:rPr>
              <w:t>completed.</w:t>
            </w:r>
          </w:p>
          <w:p w14:paraId="7114F53B" w14:textId="77777777" w:rsidR="00A357A5" w:rsidRDefault="00A357A5" w:rsidP="00A357A5">
            <w:pPr>
              <w:rPr>
                <w:sz w:val="24"/>
                <w:szCs w:val="24"/>
              </w:rPr>
            </w:pPr>
          </w:p>
          <w:p w14:paraId="116C2553" w14:textId="7ADD6A31" w:rsidR="00A357A5" w:rsidRPr="00EF68B7" w:rsidRDefault="00DA6A8B" w:rsidP="00A357A5">
            <w:pPr>
              <w:rPr>
                <w:sz w:val="24"/>
                <w:szCs w:val="24"/>
              </w:rPr>
            </w:pPr>
            <w:r>
              <w:rPr>
                <w:sz w:val="24"/>
                <w:szCs w:val="24"/>
              </w:rPr>
              <w:t xml:space="preserve">3.7 </w:t>
            </w:r>
            <w:r w:rsidR="00A357A5">
              <w:rPr>
                <w:sz w:val="24"/>
                <w:szCs w:val="24"/>
              </w:rPr>
              <w:t xml:space="preserve">Revised </w:t>
            </w:r>
            <w:r w:rsidR="003B62DD">
              <w:rPr>
                <w:sz w:val="24"/>
                <w:szCs w:val="24"/>
              </w:rPr>
              <w:t xml:space="preserve">action plans </w:t>
            </w:r>
            <w:r w:rsidR="00A357A5">
              <w:rPr>
                <w:sz w:val="24"/>
                <w:szCs w:val="24"/>
              </w:rPr>
              <w:t>created to improve the implementation of bullying prevention best practices.</w:t>
            </w:r>
          </w:p>
        </w:tc>
        <w:tc>
          <w:tcPr>
            <w:tcW w:w="5399" w:type="dxa"/>
          </w:tcPr>
          <w:p w14:paraId="1C781A92" w14:textId="78B58B79" w:rsidR="00A357A5" w:rsidRDefault="00A357A5" w:rsidP="00A357A5">
            <w:pPr>
              <w:pStyle w:val="ListParagraph"/>
              <w:numPr>
                <w:ilvl w:val="0"/>
                <w:numId w:val="59"/>
              </w:numPr>
              <w:spacing w:after="0" w:line="240" w:lineRule="auto"/>
              <w:ind w:left="166" w:hanging="180"/>
              <w:rPr>
                <w:sz w:val="24"/>
                <w:szCs w:val="24"/>
              </w:rPr>
            </w:pPr>
            <w:r>
              <w:rPr>
                <w:sz w:val="24"/>
                <w:szCs w:val="24"/>
              </w:rPr>
              <w:t xml:space="preserve">BIT reviews </w:t>
            </w:r>
            <w:r w:rsidR="003B62DD">
              <w:rPr>
                <w:sz w:val="24"/>
                <w:szCs w:val="24"/>
              </w:rPr>
              <w:t xml:space="preserve">action plans </w:t>
            </w:r>
            <w:r>
              <w:rPr>
                <w:sz w:val="24"/>
                <w:szCs w:val="24"/>
              </w:rPr>
              <w:t>to determine progress and areas of continued need.</w:t>
            </w:r>
          </w:p>
          <w:p w14:paraId="46A01367" w14:textId="77777777" w:rsidR="00A357A5" w:rsidRDefault="00A357A5" w:rsidP="00A357A5">
            <w:pPr>
              <w:pStyle w:val="ListParagraph"/>
              <w:spacing w:after="0" w:line="240" w:lineRule="auto"/>
              <w:ind w:left="166"/>
              <w:rPr>
                <w:sz w:val="24"/>
                <w:szCs w:val="24"/>
              </w:rPr>
            </w:pPr>
          </w:p>
          <w:p w14:paraId="564527E2" w14:textId="78D0ED6F" w:rsidR="00A357A5" w:rsidRPr="00B630AB" w:rsidRDefault="00A357A5" w:rsidP="00A357A5">
            <w:pPr>
              <w:pStyle w:val="ListParagraph"/>
              <w:numPr>
                <w:ilvl w:val="0"/>
                <w:numId w:val="59"/>
              </w:numPr>
              <w:spacing w:after="0" w:line="240" w:lineRule="auto"/>
              <w:ind w:left="166" w:hanging="180"/>
              <w:rPr>
                <w:sz w:val="24"/>
                <w:szCs w:val="24"/>
              </w:rPr>
            </w:pPr>
            <w:r>
              <w:rPr>
                <w:sz w:val="24"/>
                <w:szCs w:val="24"/>
              </w:rPr>
              <w:t xml:space="preserve">The BIT revises their </w:t>
            </w:r>
            <w:r w:rsidR="003B62DD">
              <w:rPr>
                <w:sz w:val="24"/>
                <w:szCs w:val="24"/>
              </w:rPr>
              <w:t xml:space="preserve">action plans </w:t>
            </w:r>
            <w:r>
              <w:rPr>
                <w:sz w:val="24"/>
                <w:szCs w:val="24"/>
              </w:rPr>
              <w:t xml:space="preserve">based on the review of </w:t>
            </w:r>
            <w:r w:rsidR="003B62DD">
              <w:rPr>
                <w:sz w:val="24"/>
                <w:szCs w:val="24"/>
              </w:rPr>
              <w:t xml:space="preserve">action plans </w:t>
            </w:r>
            <w:r>
              <w:rPr>
                <w:sz w:val="24"/>
                <w:szCs w:val="24"/>
              </w:rPr>
              <w:t>and data from most recent Self-Assessment.</w:t>
            </w:r>
          </w:p>
        </w:tc>
        <w:tc>
          <w:tcPr>
            <w:tcW w:w="2884" w:type="dxa"/>
          </w:tcPr>
          <w:p w14:paraId="3617E929" w14:textId="493BD87B" w:rsidR="00A357A5" w:rsidRPr="00B630AB" w:rsidRDefault="00A542B2" w:rsidP="00A357A5">
            <w:pPr>
              <w:rPr>
                <w:sz w:val="24"/>
                <w:szCs w:val="24"/>
              </w:rPr>
            </w:pPr>
            <w:r>
              <w:rPr>
                <w:sz w:val="24"/>
                <w:szCs w:val="24"/>
              </w:rPr>
              <w:t xml:space="preserve">Revised </w:t>
            </w:r>
            <w:r w:rsidR="003B62DD">
              <w:rPr>
                <w:sz w:val="24"/>
                <w:szCs w:val="24"/>
              </w:rPr>
              <w:t>action plans</w:t>
            </w:r>
            <w:r>
              <w:rPr>
                <w:sz w:val="24"/>
                <w:szCs w:val="24"/>
              </w:rPr>
              <w:t>; BIT meeting notes.</w:t>
            </w:r>
          </w:p>
        </w:tc>
      </w:tr>
      <w:tr w:rsidR="00CD6BC0" w:rsidRPr="00B630AB" w14:paraId="7851F322" w14:textId="77777777" w:rsidTr="001F3420">
        <w:tc>
          <w:tcPr>
            <w:tcW w:w="12955" w:type="dxa"/>
            <w:gridSpan w:val="4"/>
            <w:tcBorders>
              <w:left w:val="nil"/>
              <w:right w:val="nil"/>
            </w:tcBorders>
          </w:tcPr>
          <w:p w14:paraId="38C4FE06" w14:textId="77777777" w:rsidR="00CD6BC0" w:rsidRDefault="00CD6BC0" w:rsidP="001F3420">
            <w:pPr>
              <w:rPr>
                <w:sz w:val="24"/>
                <w:szCs w:val="24"/>
              </w:rPr>
            </w:pPr>
          </w:p>
        </w:tc>
      </w:tr>
      <w:tr w:rsidR="00CD6BC0" w:rsidRPr="00B630AB" w14:paraId="6617BB80" w14:textId="77777777" w:rsidTr="001F3420">
        <w:trPr>
          <w:trHeight w:val="368"/>
        </w:trPr>
        <w:tc>
          <w:tcPr>
            <w:tcW w:w="12955" w:type="dxa"/>
            <w:gridSpan w:val="4"/>
            <w:tcBorders>
              <w:bottom w:val="single" w:sz="4" w:space="0" w:color="auto"/>
            </w:tcBorders>
            <w:shd w:val="clear" w:color="auto" w:fill="000000" w:themeFill="text1"/>
            <w:vAlign w:val="center"/>
          </w:tcPr>
          <w:p w14:paraId="7AE96013" w14:textId="42A2A78A" w:rsidR="00CD6BC0" w:rsidRPr="00126B9C" w:rsidRDefault="00CD6BC0" w:rsidP="001F3420">
            <w:pPr>
              <w:rPr>
                <w:b/>
                <w:bCs/>
                <w:sz w:val="24"/>
                <w:szCs w:val="24"/>
              </w:rPr>
            </w:pPr>
            <w:r>
              <w:rPr>
                <w:b/>
                <w:bCs/>
                <w:sz w:val="24"/>
                <w:szCs w:val="24"/>
              </w:rPr>
              <w:t xml:space="preserve">Fall </w:t>
            </w:r>
            <w:r>
              <w:rPr>
                <w:b/>
                <w:sz w:val="24"/>
                <w:szCs w:val="24"/>
              </w:rPr>
              <w:t>2024</w:t>
            </w:r>
          </w:p>
        </w:tc>
      </w:tr>
      <w:tr w:rsidR="008933AA" w:rsidRPr="00B630AB" w14:paraId="0C083B40" w14:textId="77777777" w:rsidTr="001F3420">
        <w:tc>
          <w:tcPr>
            <w:tcW w:w="1527" w:type="dxa"/>
          </w:tcPr>
          <w:p w14:paraId="37810E6B" w14:textId="4335EA3D" w:rsidR="008933AA" w:rsidRPr="00B630AB" w:rsidRDefault="008933AA" w:rsidP="008933AA">
            <w:pPr>
              <w:jc w:val="center"/>
              <w:rPr>
                <w:sz w:val="24"/>
                <w:szCs w:val="24"/>
              </w:rPr>
            </w:pPr>
            <w:r>
              <w:rPr>
                <w:sz w:val="24"/>
                <w:szCs w:val="24"/>
              </w:rPr>
              <w:t>Appropriate school staff</w:t>
            </w:r>
          </w:p>
        </w:tc>
        <w:tc>
          <w:tcPr>
            <w:tcW w:w="3145" w:type="dxa"/>
          </w:tcPr>
          <w:p w14:paraId="6D12EE71" w14:textId="7FB0CA17" w:rsidR="008933AA" w:rsidRPr="00EF68B7" w:rsidRDefault="00DA6A8B" w:rsidP="008933AA">
            <w:pPr>
              <w:rPr>
                <w:sz w:val="24"/>
                <w:szCs w:val="24"/>
              </w:rPr>
            </w:pPr>
            <w:r>
              <w:rPr>
                <w:sz w:val="24"/>
                <w:szCs w:val="24"/>
              </w:rPr>
              <w:t xml:space="preserve">3.8 </w:t>
            </w:r>
            <w:r w:rsidR="008933AA">
              <w:rPr>
                <w:sz w:val="24"/>
                <w:szCs w:val="24"/>
              </w:rPr>
              <w:t>Continue implementation of EB curriculum with fidelity.</w:t>
            </w:r>
          </w:p>
        </w:tc>
        <w:tc>
          <w:tcPr>
            <w:tcW w:w="5399" w:type="dxa"/>
          </w:tcPr>
          <w:p w14:paraId="0A526183" w14:textId="60A04EFD" w:rsidR="008933AA" w:rsidRPr="008F59F7" w:rsidRDefault="008933AA" w:rsidP="008933AA">
            <w:pPr>
              <w:pStyle w:val="ListParagraph"/>
              <w:numPr>
                <w:ilvl w:val="0"/>
                <w:numId w:val="59"/>
              </w:numPr>
              <w:spacing w:after="0" w:line="240" w:lineRule="auto"/>
              <w:ind w:left="166" w:hanging="180"/>
              <w:rPr>
                <w:sz w:val="24"/>
                <w:szCs w:val="24"/>
              </w:rPr>
            </w:pPr>
            <w:r>
              <w:rPr>
                <w:sz w:val="24"/>
                <w:szCs w:val="24"/>
              </w:rPr>
              <w:t>Appropriate school staff implement the EB curriculum with fidelity.</w:t>
            </w:r>
          </w:p>
        </w:tc>
        <w:tc>
          <w:tcPr>
            <w:tcW w:w="2884" w:type="dxa"/>
          </w:tcPr>
          <w:p w14:paraId="157386D4" w14:textId="5F8BC74B" w:rsidR="008933AA" w:rsidRPr="00B630AB" w:rsidRDefault="00A4258A" w:rsidP="008933AA">
            <w:pPr>
              <w:rPr>
                <w:sz w:val="24"/>
                <w:szCs w:val="24"/>
              </w:rPr>
            </w:pPr>
            <w:r>
              <w:rPr>
                <w:sz w:val="24"/>
                <w:szCs w:val="24"/>
              </w:rPr>
              <w:t>EB curriculum fidelity data.</w:t>
            </w:r>
          </w:p>
        </w:tc>
      </w:tr>
      <w:tr w:rsidR="008933AA" w:rsidRPr="00B630AB" w14:paraId="7B7684BC" w14:textId="77777777" w:rsidTr="001F3420">
        <w:tc>
          <w:tcPr>
            <w:tcW w:w="1527" w:type="dxa"/>
          </w:tcPr>
          <w:p w14:paraId="32D5BDA0" w14:textId="73C27596" w:rsidR="008933AA" w:rsidRDefault="008933AA" w:rsidP="008933AA">
            <w:pPr>
              <w:jc w:val="center"/>
              <w:rPr>
                <w:sz w:val="24"/>
                <w:szCs w:val="24"/>
              </w:rPr>
            </w:pPr>
            <w:r>
              <w:rPr>
                <w:sz w:val="24"/>
                <w:szCs w:val="24"/>
              </w:rPr>
              <w:t>All school staff</w:t>
            </w:r>
          </w:p>
        </w:tc>
        <w:tc>
          <w:tcPr>
            <w:tcW w:w="3145" w:type="dxa"/>
          </w:tcPr>
          <w:p w14:paraId="4CD85F84" w14:textId="7C2F1312" w:rsidR="008933AA" w:rsidRPr="00EF68B7" w:rsidRDefault="00DA6A8B" w:rsidP="008933AA">
            <w:pPr>
              <w:rPr>
                <w:sz w:val="24"/>
                <w:szCs w:val="24"/>
              </w:rPr>
            </w:pPr>
            <w:r>
              <w:rPr>
                <w:sz w:val="24"/>
                <w:szCs w:val="24"/>
              </w:rPr>
              <w:t xml:space="preserve">3.9 </w:t>
            </w:r>
            <w:r w:rsidR="008933AA">
              <w:rPr>
                <w:sz w:val="24"/>
                <w:szCs w:val="24"/>
              </w:rPr>
              <w:t>Continue implementation of priority best practices.</w:t>
            </w:r>
          </w:p>
        </w:tc>
        <w:tc>
          <w:tcPr>
            <w:tcW w:w="5399" w:type="dxa"/>
          </w:tcPr>
          <w:p w14:paraId="23D5343B" w14:textId="7260494E" w:rsidR="008933AA" w:rsidRPr="00286B96" w:rsidRDefault="008933AA" w:rsidP="008933AA">
            <w:pPr>
              <w:pStyle w:val="ListParagraph"/>
              <w:numPr>
                <w:ilvl w:val="0"/>
                <w:numId w:val="59"/>
              </w:numPr>
              <w:spacing w:after="0" w:line="240" w:lineRule="auto"/>
              <w:ind w:left="166" w:hanging="180"/>
              <w:rPr>
                <w:sz w:val="24"/>
                <w:szCs w:val="24"/>
              </w:rPr>
            </w:pPr>
            <w:r>
              <w:rPr>
                <w:sz w:val="24"/>
                <w:szCs w:val="24"/>
              </w:rPr>
              <w:t xml:space="preserve">All school staff engage in bullying prevention best practices as trained and coached by the BIT and in alignment with the BIT’s </w:t>
            </w:r>
            <w:r w:rsidR="003B62DD">
              <w:rPr>
                <w:sz w:val="24"/>
                <w:szCs w:val="24"/>
              </w:rPr>
              <w:t>action plans</w:t>
            </w:r>
            <w:r>
              <w:rPr>
                <w:sz w:val="24"/>
                <w:szCs w:val="24"/>
              </w:rPr>
              <w:t>.</w:t>
            </w:r>
          </w:p>
        </w:tc>
        <w:tc>
          <w:tcPr>
            <w:tcW w:w="2884" w:type="dxa"/>
          </w:tcPr>
          <w:p w14:paraId="454176C7" w14:textId="784D3A27" w:rsidR="008933AA" w:rsidRDefault="003B62DD" w:rsidP="008933AA">
            <w:pPr>
              <w:rPr>
                <w:sz w:val="24"/>
                <w:szCs w:val="24"/>
              </w:rPr>
            </w:pPr>
            <w:r>
              <w:rPr>
                <w:sz w:val="24"/>
                <w:szCs w:val="24"/>
              </w:rPr>
              <w:t xml:space="preserve">action plans </w:t>
            </w:r>
            <w:r w:rsidR="00A542B2">
              <w:rPr>
                <w:sz w:val="24"/>
                <w:szCs w:val="24"/>
              </w:rPr>
              <w:t>with fidelity data.</w:t>
            </w:r>
          </w:p>
        </w:tc>
      </w:tr>
      <w:tr w:rsidR="008933AA" w:rsidRPr="00B630AB" w14:paraId="66825D5D" w14:textId="77777777" w:rsidTr="00FF7ED0">
        <w:tc>
          <w:tcPr>
            <w:tcW w:w="1527" w:type="dxa"/>
            <w:tcBorders>
              <w:bottom w:val="single" w:sz="4" w:space="0" w:color="auto"/>
            </w:tcBorders>
          </w:tcPr>
          <w:p w14:paraId="0CCF1557" w14:textId="36092B88" w:rsidR="008933AA" w:rsidRDefault="008933AA" w:rsidP="008933AA">
            <w:pPr>
              <w:jc w:val="center"/>
              <w:rPr>
                <w:sz w:val="24"/>
                <w:szCs w:val="24"/>
              </w:rPr>
            </w:pPr>
            <w:r>
              <w:rPr>
                <w:sz w:val="24"/>
                <w:szCs w:val="24"/>
              </w:rPr>
              <w:t>BIT</w:t>
            </w:r>
          </w:p>
        </w:tc>
        <w:tc>
          <w:tcPr>
            <w:tcW w:w="3145" w:type="dxa"/>
            <w:tcBorders>
              <w:bottom w:val="single" w:sz="4" w:space="0" w:color="auto"/>
            </w:tcBorders>
          </w:tcPr>
          <w:p w14:paraId="7F725396" w14:textId="0649DF9D" w:rsidR="008933AA" w:rsidRDefault="00DA6A8B" w:rsidP="008933AA">
            <w:pPr>
              <w:rPr>
                <w:sz w:val="24"/>
                <w:szCs w:val="24"/>
              </w:rPr>
            </w:pPr>
            <w:r>
              <w:rPr>
                <w:sz w:val="24"/>
                <w:szCs w:val="24"/>
              </w:rPr>
              <w:t xml:space="preserve">3.10 </w:t>
            </w:r>
            <w:r w:rsidR="008933AA">
              <w:rPr>
                <w:sz w:val="24"/>
                <w:szCs w:val="24"/>
              </w:rPr>
              <w:t>Continue implementation of PD plan for the EB curriculum.</w:t>
            </w:r>
          </w:p>
        </w:tc>
        <w:tc>
          <w:tcPr>
            <w:tcW w:w="5399" w:type="dxa"/>
            <w:tcBorders>
              <w:bottom w:val="single" w:sz="4" w:space="0" w:color="auto"/>
            </w:tcBorders>
          </w:tcPr>
          <w:p w14:paraId="5FFDAF68" w14:textId="15DC5A1D" w:rsidR="008933AA" w:rsidRDefault="008933AA" w:rsidP="008933AA">
            <w:pPr>
              <w:pStyle w:val="ListParagraph"/>
              <w:numPr>
                <w:ilvl w:val="0"/>
                <w:numId w:val="59"/>
              </w:numPr>
              <w:spacing w:after="0" w:line="240" w:lineRule="auto"/>
              <w:ind w:left="166" w:hanging="180"/>
              <w:rPr>
                <w:color w:val="000000" w:themeColor="text1"/>
                <w:sz w:val="24"/>
                <w:szCs w:val="24"/>
              </w:rPr>
            </w:pPr>
            <w:r>
              <w:rPr>
                <w:sz w:val="24"/>
                <w:szCs w:val="24"/>
              </w:rPr>
              <w:t>The BIT supports training and coaching for the EB curriculum as outlined in its PD plan.</w:t>
            </w:r>
          </w:p>
        </w:tc>
        <w:tc>
          <w:tcPr>
            <w:tcW w:w="2884" w:type="dxa"/>
            <w:tcBorders>
              <w:bottom w:val="single" w:sz="4" w:space="0" w:color="auto"/>
            </w:tcBorders>
          </w:tcPr>
          <w:p w14:paraId="223F03D2" w14:textId="0D004B3E" w:rsidR="008933AA" w:rsidRDefault="001F2A64" w:rsidP="008933AA">
            <w:pPr>
              <w:rPr>
                <w:sz w:val="24"/>
                <w:szCs w:val="24"/>
              </w:rPr>
            </w:pPr>
            <w:r>
              <w:rPr>
                <w:sz w:val="24"/>
                <w:szCs w:val="24"/>
              </w:rPr>
              <w:t>Updated PD plan with fidelity data.</w:t>
            </w:r>
          </w:p>
        </w:tc>
      </w:tr>
      <w:tr w:rsidR="00FF7ED0" w:rsidRPr="00B630AB" w14:paraId="55421585" w14:textId="77777777" w:rsidTr="00FF7ED0">
        <w:tc>
          <w:tcPr>
            <w:tcW w:w="1527" w:type="dxa"/>
            <w:tcBorders>
              <w:top w:val="single" w:sz="4" w:space="0" w:color="auto"/>
              <w:left w:val="nil"/>
              <w:bottom w:val="nil"/>
              <w:right w:val="nil"/>
            </w:tcBorders>
          </w:tcPr>
          <w:p w14:paraId="3CDD695D" w14:textId="77777777" w:rsidR="00FF7ED0" w:rsidRDefault="00FF7ED0" w:rsidP="008933AA">
            <w:pPr>
              <w:jc w:val="center"/>
              <w:rPr>
                <w:sz w:val="24"/>
                <w:szCs w:val="24"/>
              </w:rPr>
            </w:pPr>
          </w:p>
          <w:p w14:paraId="1AEAE54B" w14:textId="6340828E" w:rsidR="00FF7ED0" w:rsidRDefault="00FF7ED0" w:rsidP="008933AA">
            <w:pPr>
              <w:jc w:val="center"/>
              <w:rPr>
                <w:sz w:val="24"/>
                <w:szCs w:val="24"/>
              </w:rPr>
            </w:pPr>
          </w:p>
        </w:tc>
        <w:tc>
          <w:tcPr>
            <w:tcW w:w="3145" w:type="dxa"/>
            <w:tcBorders>
              <w:top w:val="single" w:sz="4" w:space="0" w:color="auto"/>
              <w:left w:val="nil"/>
              <w:bottom w:val="nil"/>
              <w:right w:val="nil"/>
            </w:tcBorders>
          </w:tcPr>
          <w:p w14:paraId="406B1F40" w14:textId="77777777" w:rsidR="00FF7ED0" w:rsidRDefault="00FF7ED0" w:rsidP="008933AA">
            <w:pPr>
              <w:rPr>
                <w:sz w:val="24"/>
                <w:szCs w:val="24"/>
              </w:rPr>
            </w:pPr>
          </w:p>
        </w:tc>
        <w:tc>
          <w:tcPr>
            <w:tcW w:w="5399" w:type="dxa"/>
            <w:tcBorders>
              <w:top w:val="single" w:sz="4" w:space="0" w:color="auto"/>
              <w:left w:val="nil"/>
              <w:bottom w:val="nil"/>
              <w:right w:val="nil"/>
            </w:tcBorders>
          </w:tcPr>
          <w:p w14:paraId="689AAC25" w14:textId="77777777" w:rsidR="00FF7ED0" w:rsidRDefault="00FF7ED0" w:rsidP="00FF7ED0">
            <w:pPr>
              <w:pStyle w:val="ListParagraph"/>
              <w:spacing w:after="0" w:line="240" w:lineRule="auto"/>
              <w:ind w:left="166"/>
              <w:rPr>
                <w:sz w:val="24"/>
                <w:szCs w:val="24"/>
              </w:rPr>
            </w:pPr>
          </w:p>
        </w:tc>
        <w:tc>
          <w:tcPr>
            <w:tcW w:w="2884" w:type="dxa"/>
            <w:tcBorders>
              <w:top w:val="single" w:sz="4" w:space="0" w:color="auto"/>
              <w:left w:val="nil"/>
              <w:bottom w:val="nil"/>
              <w:right w:val="nil"/>
            </w:tcBorders>
          </w:tcPr>
          <w:p w14:paraId="10CAF5BD" w14:textId="77777777" w:rsidR="00FF7ED0" w:rsidRDefault="00FF7ED0" w:rsidP="008933AA">
            <w:pPr>
              <w:rPr>
                <w:sz w:val="24"/>
                <w:szCs w:val="24"/>
              </w:rPr>
            </w:pPr>
          </w:p>
        </w:tc>
      </w:tr>
      <w:tr w:rsidR="008933AA" w:rsidRPr="00B630AB" w14:paraId="78027C3E" w14:textId="77777777" w:rsidTr="00FF7ED0">
        <w:tc>
          <w:tcPr>
            <w:tcW w:w="1527" w:type="dxa"/>
            <w:tcBorders>
              <w:top w:val="nil"/>
              <w:bottom w:val="single" w:sz="4" w:space="0" w:color="auto"/>
            </w:tcBorders>
          </w:tcPr>
          <w:p w14:paraId="32449CF7" w14:textId="7710C409" w:rsidR="008933AA" w:rsidRDefault="008933AA" w:rsidP="008933AA">
            <w:pPr>
              <w:jc w:val="center"/>
              <w:rPr>
                <w:sz w:val="24"/>
                <w:szCs w:val="24"/>
              </w:rPr>
            </w:pPr>
            <w:r>
              <w:rPr>
                <w:sz w:val="24"/>
                <w:szCs w:val="24"/>
              </w:rPr>
              <w:lastRenderedPageBreak/>
              <w:t>BIT</w:t>
            </w:r>
          </w:p>
        </w:tc>
        <w:tc>
          <w:tcPr>
            <w:tcW w:w="3145" w:type="dxa"/>
            <w:tcBorders>
              <w:top w:val="nil"/>
              <w:bottom w:val="single" w:sz="4" w:space="0" w:color="auto"/>
            </w:tcBorders>
          </w:tcPr>
          <w:p w14:paraId="0D4683F4" w14:textId="3E33B091" w:rsidR="008933AA" w:rsidRDefault="00DA6A8B" w:rsidP="008933AA">
            <w:pPr>
              <w:rPr>
                <w:sz w:val="24"/>
                <w:szCs w:val="24"/>
              </w:rPr>
            </w:pPr>
            <w:r>
              <w:rPr>
                <w:sz w:val="24"/>
                <w:szCs w:val="24"/>
              </w:rPr>
              <w:t xml:space="preserve">3.11 </w:t>
            </w:r>
            <w:r w:rsidR="008933AA">
              <w:rPr>
                <w:sz w:val="24"/>
                <w:szCs w:val="24"/>
              </w:rPr>
              <w:t>Continue implementation of PD plan for the priority best practices.</w:t>
            </w:r>
          </w:p>
        </w:tc>
        <w:tc>
          <w:tcPr>
            <w:tcW w:w="5399" w:type="dxa"/>
            <w:tcBorders>
              <w:top w:val="nil"/>
              <w:bottom w:val="single" w:sz="4" w:space="0" w:color="auto"/>
            </w:tcBorders>
          </w:tcPr>
          <w:p w14:paraId="6540E169" w14:textId="6EB112CE" w:rsidR="008933AA" w:rsidRDefault="008933AA" w:rsidP="008933AA">
            <w:pPr>
              <w:pStyle w:val="ListParagraph"/>
              <w:numPr>
                <w:ilvl w:val="0"/>
                <w:numId w:val="59"/>
              </w:numPr>
              <w:spacing w:after="0" w:line="240" w:lineRule="auto"/>
              <w:ind w:left="166" w:hanging="180"/>
              <w:rPr>
                <w:color w:val="000000" w:themeColor="text1"/>
                <w:sz w:val="24"/>
                <w:szCs w:val="24"/>
              </w:rPr>
            </w:pPr>
            <w:r>
              <w:rPr>
                <w:sz w:val="24"/>
                <w:szCs w:val="24"/>
              </w:rPr>
              <w:t xml:space="preserve">The BIT supports training and coaching for the priority best practices as outlined in its PD plan. </w:t>
            </w:r>
          </w:p>
        </w:tc>
        <w:tc>
          <w:tcPr>
            <w:tcW w:w="2884" w:type="dxa"/>
            <w:tcBorders>
              <w:top w:val="nil"/>
              <w:bottom w:val="single" w:sz="4" w:space="0" w:color="auto"/>
            </w:tcBorders>
          </w:tcPr>
          <w:p w14:paraId="051454B6" w14:textId="5F534E15" w:rsidR="008933AA" w:rsidRDefault="001F2A64" w:rsidP="008933AA">
            <w:pPr>
              <w:rPr>
                <w:sz w:val="24"/>
                <w:szCs w:val="24"/>
              </w:rPr>
            </w:pPr>
            <w:r>
              <w:rPr>
                <w:sz w:val="24"/>
                <w:szCs w:val="24"/>
              </w:rPr>
              <w:t>Updated PD plan with fidelity data.</w:t>
            </w:r>
          </w:p>
        </w:tc>
      </w:tr>
      <w:tr w:rsidR="008933AA" w:rsidRPr="00B630AB" w14:paraId="2A052669" w14:textId="77777777" w:rsidTr="001F3420">
        <w:tc>
          <w:tcPr>
            <w:tcW w:w="1527" w:type="dxa"/>
            <w:tcBorders>
              <w:bottom w:val="single" w:sz="4" w:space="0" w:color="auto"/>
            </w:tcBorders>
          </w:tcPr>
          <w:p w14:paraId="12654439" w14:textId="0CE287F9" w:rsidR="008933AA" w:rsidRDefault="008933AA" w:rsidP="008933AA">
            <w:pPr>
              <w:jc w:val="center"/>
              <w:rPr>
                <w:sz w:val="24"/>
                <w:szCs w:val="24"/>
              </w:rPr>
            </w:pPr>
            <w:r>
              <w:rPr>
                <w:sz w:val="24"/>
                <w:szCs w:val="24"/>
              </w:rPr>
              <w:t>Families, students, community members, and staff</w:t>
            </w:r>
          </w:p>
        </w:tc>
        <w:tc>
          <w:tcPr>
            <w:tcW w:w="3145" w:type="dxa"/>
            <w:tcBorders>
              <w:bottom w:val="single" w:sz="4" w:space="0" w:color="auto"/>
            </w:tcBorders>
          </w:tcPr>
          <w:p w14:paraId="51F6EF2F" w14:textId="0EC6A572" w:rsidR="008933AA" w:rsidRDefault="00DA6A8B" w:rsidP="008933AA">
            <w:pPr>
              <w:rPr>
                <w:sz w:val="24"/>
                <w:szCs w:val="24"/>
              </w:rPr>
            </w:pPr>
            <w:r>
              <w:rPr>
                <w:sz w:val="24"/>
                <w:szCs w:val="24"/>
              </w:rPr>
              <w:t xml:space="preserve">3.12 </w:t>
            </w:r>
            <w:r w:rsidR="008933AA">
              <w:rPr>
                <w:sz w:val="24"/>
                <w:szCs w:val="24"/>
              </w:rPr>
              <w:t>Clear two-way communication is in place and utilized by all stakeholders.</w:t>
            </w:r>
          </w:p>
        </w:tc>
        <w:tc>
          <w:tcPr>
            <w:tcW w:w="5399" w:type="dxa"/>
            <w:tcBorders>
              <w:bottom w:val="single" w:sz="4" w:space="0" w:color="auto"/>
            </w:tcBorders>
          </w:tcPr>
          <w:p w14:paraId="0942CBEC" w14:textId="77C8D75A" w:rsidR="008933AA" w:rsidRDefault="008933AA" w:rsidP="008933AA">
            <w:pPr>
              <w:pStyle w:val="ListParagraph"/>
              <w:numPr>
                <w:ilvl w:val="0"/>
                <w:numId w:val="59"/>
              </w:numPr>
              <w:spacing w:after="0" w:line="240" w:lineRule="auto"/>
              <w:ind w:left="166" w:hanging="180"/>
              <w:rPr>
                <w:color w:val="000000" w:themeColor="text1"/>
                <w:sz w:val="24"/>
                <w:szCs w:val="24"/>
              </w:rPr>
            </w:pPr>
            <w:r>
              <w:rPr>
                <w:sz w:val="24"/>
                <w:szCs w:val="24"/>
              </w:rPr>
              <w:t>The BIT implements their two-way communication plan to receive feedback on bullying prevention efforts by all stakeholders.</w:t>
            </w:r>
          </w:p>
        </w:tc>
        <w:tc>
          <w:tcPr>
            <w:tcW w:w="2884" w:type="dxa"/>
            <w:tcBorders>
              <w:bottom w:val="single" w:sz="4" w:space="0" w:color="auto"/>
            </w:tcBorders>
          </w:tcPr>
          <w:p w14:paraId="6295DB26" w14:textId="410D53B3" w:rsidR="008933AA" w:rsidRDefault="00AD665A" w:rsidP="008933AA">
            <w:pPr>
              <w:rPr>
                <w:sz w:val="24"/>
                <w:szCs w:val="24"/>
              </w:rPr>
            </w:pPr>
            <w:r>
              <w:rPr>
                <w:sz w:val="24"/>
                <w:szCs w:val="24"/>
              </w:rPr>
              <w:t>Updated communication plan with fidelity data.</w:t>
            </w:r>
          </w:p>
        </w:tc>
      </w:tr>
      <w:tr w:rsidR="00CD6BC0" w:rsidRPr="00B630AB" w14:paraId="53CC3A42" w14:textId="77777777" w:rsidTr="001F3420">
        <w:tc>
          <w:tcPr>
            <w:tcW w:w="12955" w:type="dxa"/>
            <w:gridSpan w:val="4"/>
            <w:tcBorders>
              <w:top w:val="nil"/>
              <w:left w:val="nil"/>
              <w:right w:val="nil"/>
            </w:tcBorders>
          </w:tcPr>
          <w:p w14:paraId="229F4950" w14:textId="77777777" w:rsidR="00CD6BC0" w:rsidRPr="00B630AB" w:rsidRDefault="00CD6BC0" w:rsidP="001F3420">
            <w:pPr>
              <w:rPr>
                <w:sz w:val="24"/>
                <w:szCs w:val="24"/>
              </w:rPr>
            </w:pPr>
          </w:p>
        </w:tc>
      </w:tr>
      <w:tr w:rsidR="00CD6BC0" w:rsidRPr="00B630AB" w14:paraId="2BFB8757" w14:textId="77777777" w:rsidTr="001F3420">
        <w:trPr>
          <w:trHeight w:val="368"/>
        </w:trPr>
        <w:tc>
          <w:tcPr>
            <w:tcW w:w="12955" w:type="dxa"/>
            <w:gridSpan w:val="4"/>
            <w:tcBorders>
              <w:bottom w:val="single" w:sz="4" w:space="0" w:color="auto"/>
            </w:tcBorders>
            <w:shd w:val="clear" w:color="auto" w:fill="000000" w:themeFill="text1"/>
            <w:vAlign w:val="center"/>
          </w:tcPr>
          <w:p w14:paraId="5CE3D8A8" w14:textId="447AB725" w:rsidR="00CD6BC0" w:rsidRPr="00126B9C" w:rsidRDefault="00CD6BC0" w:rsidP="001F3420">
            <w:pPr>
              <w:rPr>
                <w:b/>
                <w:bCs/>
                <w:sz w:val="24"/>
                <w:szCs w:val="24"/>
              </w:rPr>
            </w:pPr>
            <w:r>
              <w:rPr>
                <w:b/>
                <w:bCs/>
                <w:sz w:val="24"/>
                <w:szCs w:val="24"/>
              </w:rPr>
              <w:t xml:space="preserve">Spring </w:t>
            </w:r>
            <w:r>
              <w:rPr>
                <w:b/>
                <w:sz w:val="24"/>
                <w:szCs w:val="24"/>
              </w:rPr>
              <w:t>2025</w:t>
            </w:r>
          </w:p>
        </w:tc>
      </w:tr>
      <w:tr w:rsidR="00CD6BC0" w:rsidRPr="00B630AB" w14:paraId="729E89A9" w14:textId="77777777" w:rsidTr="001F3420">
        <w:tc>
          <w:tcPr>
            <w:tcW w:w="1527" w:type="dxa"/>
          </w:tcPr>
          <w:p w14:paraId="6B83D411" w14:textId="77777777" w:rsidR="00CD6BC0" w:rsidRPr="00B630AB" w:rsidRDefault="00CD6BC0" w:rsidP="001F3420">
            <w:pPr>
              <w:jc w:val="center"/>
              <w:rPr>
                <w:sz w:val="24"/>
                <w:szCs w:val="24"/>
              </w:rPr>
            </w:pPr>
            <w:r>
              <w:rPr>
                <w:sz w:val="24"/>
                <w:szCs w:val="24"/>
              </w:rPr>
              <w:t>BIT</w:t>
            </w:r>
          </w:p>
        </w:tc>
        <w:tc>
          <w:tcPr>
            <w:tcW w:w="3145" w:type="dxa"/>
          </w:tcPr>
          <w:p w14:paraId="3B6B8A9C" w14:textId="69D09A60" w:rsidR="00CD6BC0" w:rsidRPr="00EF68B7" w:rsidRDefault="00DA6A8B" w:rsidP="001F3420">
            <w:pPr>
              <w:rPr>
                <w:sz w:val="24"/>
                <w:szCs w:val="24"/>
              </w:rPr>
            </w:pPr>
            <w:r>
              <w:rPr>
                <w:sz w:val="24"/>
                <w:szCs w:val="24"/>
              </w:rPr>
              <w:t xml:space="preserve">3.13 </w:t>
            </w:r>
            <w:r w:rsidR="00CD6BC0">
              <w:rPr>
                <w:sz w:val="24"/>
                <w:szCs w:val="24"/>
              </w:rPr>
              <w:t>Continue implementation of PD plan for the EB curriculum.</w:t>
            </w:r>
          </w:p>
        </w:tc>
        <w:tc>
          <w:tcPr>
            <w:tcW w:w="5399" w:type="dxa"/>
          </w:tcPr>
          <w:p w14:paraId="27B15505" w14:textId="77777777" w:rsidR="00CD6BC0" w:rsidRPr="0027358E" w:rsidRDefault="00CD6BC0" w:rsidP="001F3420">
            <w:pPr>
              <w:pStyle w:val="ListParagraph"/>
              <w:numPr>
                <w:ilvl w:val="0"/>
                <w:numId w:val="59"/>
              </w:numPr>
              <w:spacing w:after="0" w:line="240" w:lineRule="auto"/>
              <w:ind w:left="166" w:hanging="180"/>
              <w:rPr>
                <w:sz w:val="24"/>
                <w:szCs w:val="24"/>
              </w:rPr>
            </w:pPr>
            <w:r>
              <w:rPr>
                <w:sz w:val="24"/>
                <w:szCs w:val="24"/>
              </w:rPr>
              <w:t>The BIT supports training and coaching for the EB curriculum as outlined in its PD plan.</w:t>
            </w:r>
          </w:p>
        </w:tc>
        <w:tc>
          <w:tcPr>
            <w:tcW w:w="2884" w:type="dxa"/>
          </w:tcPr>
          <w:p w14:paraId="59176C31" w14:textId="19E75D30" w:rsidR="00CD6BC0" w:rsidRPr="00B630AB" w:rsidRDefault="001F2A64" w:rsidP="001F3420">
            <w:pPr>
              <w:rPr>
                <w:sz w:val="24"/>
                <w:szCs w:val="24"/>
              </w:rPr>
            </w:pPr>
            <w:r>
              <w:rPr>
                <w:sz w:val="24"/>
                <w:szCs w:val="24"/>
              </w:rPr>
              <w:t>Updated PD plan with fidelity data.</w:t>
            </w:r>
          </w:p>
        </w:tc>
      </w:tr>
      <w:tr w:rsidR="00CD6BC0" w:rsidRPr="00B630AB" w14:paraId="4169A4D8" w14:textId="77777777" w:rsidTr="001F3420">
        <w:tc>
          <w:tcPr>
            <w:tcW w:w="1527" w:type="dxa"/>
          </w:tcPr>
          <w:p w14:paraId="47140DE2" w14:textId="77777777" w:rsidR="00CD6BC0" w:rsidRDefault="00CD6BC0" w:rsidP="001F3420">
            <w:pPr>
              <w:jc w:val="center"/>
              <w:rPr>
                <w:sz w:val="24"/>
                <w:szCs w:val="24"/>
              </w:rPr>
            </w:pPr>
            <w:r>
              <w:rPr>
                <w:sz w:val="24"/>
                <w:szCs w:val="24"/>
              </w:rPr>
              <w:t>BIT</w:t>
            </w:r>
          </w:p>
        </w:tc>
        <w:tc>
          <w:tcPr>
            <w:tcW w:w="3145" w:type="dxa"/>
          </w:tcPr>
          <w:p w14:paraId="676569BF" w14:textId="3ADA0197" w:rsidR="00CD6BC0" w:rsidRPr="00EF68B7" w:rsidRDefault="00DA6A8B" w:rsidP="001F3420">
            <w:pPr>
              <w:rPr>
                <w:sz w:val="24"/>
                <w:szCs w:val="24"/>
              </w:rPr>
            </w:pPr>
            <w:r>
              <w:rPr>
                <w:sz w:val="24"/>
                <w:szCs w:val="24"/>
              </w:rPr>
              <w:t xml:space="preserve">3.14 </w:t>
            </w:r>
            <w:r w:rsidR="00CD6BC0">
              <w:rPr>
                <w:sz w:val="24"/>
                <w:szCs w:val="24"/>
              </w:rPr>
              <w:t>Continue implementation of PD plan for the priority best practices.</w:t>
            </w:r>
          </w:p>
        </w:tc>
        <w:tc>
          <w:tcPr>
            <w:tcW w:w="5399" w:type="dxa"/>
          </w:tcPr>
          <w:p w14:paraId="3896ABA4" w14:textId="77777777" w:rsidR="00CD6BC0" w:rsidRPr="0027358E" w:rsidRDefault="00CD6BC0" w:rsidP="001F3420">
            <w:pPr>
              <w:pStyle w:val="ListParagraph"/>
              <w:numPr>
                <w:ilvl w:val="0"/>
                <w:numId w:val="59"/>
              </w:numPr>
              <w:spacing w:after="0" w:line="240" w:lineRule="auto"/>
              <w:ind w:left="166" w:hanging="180"/>
              <w:rPr>
                <w:sz w:val="24"/>
                <w:szCs w:val="24"/>
              </w:rPr>
            </w:pPr>
            <w:r>
              <w:rPr>
                <w:sz w:val="24"/>
                <w:szCs w:val="24"/>
              </w:rPr>
              <w:t xml:space="preserve">The BIT supports training and coaching for the priority best practices as outlined in its PD plan. </w:t>
            </w:r>
          </w:p>
        </w:tc>
        <w:tc>
          <w:tcPr>
            <w:tcW w:w="2884" w:type="dxa"/>
          </w:tcPr>
          <w:p w14:paraId="07437199" w14:textId="5BEEC0F2" w:rsidR="00CD6BC0" w:rsidRDefault="001F2A64" w:rsidP="001F3420">
            <w:pPr>
              <w:rPr>
                <w:sz w:val="24"/>
                <w:szCs w:val="24"/>
              </w:rPr>
            </w:pPr>
            <w:r>
              <w:rPr>
                <w:sz w:val="24"/>
                <w:szCs w:val="24"/>
              </w:rPr>
              <w:t>Updated PD plan with fidelity data.</w:t>
            </w:r>
          </w:p>
        </w:tc>
      </w:tr>
      <w:tr w:rsidR="00E87BD0" w:rsidRPr="00B630AB" w14:paraId="2526FD20" w14:textId="77777777" w:rsidTr="001F3420">
        <w:tc>
          <w:tcPr>
            <w:tcW w:w="1527" w:type="dxa"/>
          </w:tcPr>
          <w:p w14:paraId="35E615CE" w14:textId="316D6D4B" w:rsidR="00E87BD0" w:rsidRDefault="00E87BD0" w:rsidP="001F3420">
            <w:pPr>
              <w:jc w:val="center"/>
              <w:rPr>
                <w:sz w:val="24"/>
                <w:szCs w:val="24"/>
              </w:rPr>
            </w:pPr>
            <w:r>
              <w:rPr>
                <w:sz w:val="24"/>
                <w:szCs w:val="24"/>
              </w:rPr>
              <w:t>BIT</w:t>
            </w:r>
          </w:p>
        </w:tc>
        <w:tc>
          <w:tcPr>
            <w:tcW w:w="3145" w:type="dxa"/>
          </w:tcPr>
          <w:p w14:paraId="56DF62F7" w14:textId="7D1082A6" w:rsidR="00E87BD0" w:rsidRDefault="00DA6A8B" w:rsidP="001F3420">
            <w:pPr>
              <w:rPr>
                <w:sz w:val="24"/>
                <w:szCs w:val="24"/>
              </w:rPr>
            </w:pPr>
            <w:r>
              <w:rPr>
                <w:sz w:val="24"/>
                <w:szCs w:val="24"/>
              </w:rPr>
              <w:t xml:space="preserve">3.15 </w:t>
            </w:r>
            <w:r w:rsidR="00E87BD0">
              <w:rPr>
                <w:sz w:val="24"/>
                <w:szCs w:val="24"/>
              </w:rPr>
              <w:t>Begin planning for sustainability of bullying prevention efforts after the end of the BPEG program.</w:t>
            </w:r>
          </w:p>
        </w:tc>
        <w:tc>
          <w:tcPr>
            <w:tcW w:w="5399" w:type="dxa"/>
          </w:tcPr>
          <w:p w14:paraId="52E4837B" w14:textId="754610C5" w:rsidR="00E87BD0" w:rsidRDefault="00E87BD0" w:rsidP="001F3420">
            <w:pPr>
              <w:pStyle w:val="ListParagraph"/>
              <w:numPr>
                <w:ilvl w:val="0"/>
                <w:numId w:val="59"/>
              </w:numPr>
              <w:spacing w:after="0" w:line="240" w:lineRule="auto"/>
              <w:ind w:left="166" w:hanging="180"/>
              <w:rPr>
                <w:sz w:val="24"/>
                <w:szCs w:val="24"/>
              </w:rPr>
            </w:pPr>
            <w:r>
              <w:rPr>
                <w:sz w:val="24"/>
                <w:szCs w:val="24"/>
              </w:rPr>
              <w:t xml:space="preserve">The BIT uses a data-based </w:t>
            </w:r>
            <w:proofErr w:type="gramStart"/>
            <w:r>
              <w:rPr>
                <w:sz w:val="24"/>
                <w:szCs w:val="24"/>
              </w:rPr>
              <w:t>decision making</w:t>
            </w:r>
            <w:proofErr w:type="gramEnd"/>
            <w:r>
              <w:rPr>
                <w:sz w:val="24"/>
                <w:szCs w:val="24"/>
              </w:rPr>
              <w:t xml:space="preserve"> process to determine assets and needs to support sustainability of bullying prevention efforts after the end of the BPEG program.</w:t>
            </w:r>
          </w:p>
        </w:tc>
        <w:tc>
          <w:tcPr>
            <w:tcW w:w="2884" w:type="dxa"/>
          </w:tcPr>
          <w:p w14:paraId="2394F926" w14:textId="7916ABAC" w:rsidR="00E87BD0" w:rsidRDefault="00D15AE2" w:rsidP="001F3420">
            <w:pPr>
              <w:rPr>
                <w:sz w:val="24"/>
                <w:szCs w:val="24"/>
              </w:rPr>
            </w:pPr>
            <w:r>
              <w:rPr>
                <w:sz w:val="24"/>
                <w:szCs w:val="24"/>
              </w:rPr>
              <w:t xml:space="preserve">BIT notes; </w:t>
            </w:r>
            <w:r w:rsidR="003B62DD">
              <w:rPr>
                <w:sz w:val="24"/>
                <w:szCs w:val="24"/>
              </w:rPr>
              <w:t xml:space="preserve">action plans </w:t>
            </w:r>
            <w:r w:rsidR="00857D55">
              <w:rPr>
                <w:sz w:val="24"/>
                <w:szCs w:val="24"/>
              </w:rPr>
              <w:t>supporting sustainability</w:t>
            </w:r>
          </w:p>
        </w:tc>
      </w:tr>
      <w:tr w:rsidR="00CD6BC0" w:rsidRPr="00B630AB" w14:paraId="5C14F766" w14:textId="77777777" w:rsidTr="001F3420">
        <w:tc>
          <w:tcPr>
            <w:tcW w:w="1527" w:type="dxa"/>
          </w:tcPr>
          <w:p w14:paraId="0CE5B708" w14:textId="77777777" w:rsidR="00CD6BC0" w:rsidRPr="00B630AB" w:rsidRDefault="00CD6BC0" w:rsidP="001F3420">
            <w:pPr>
              <w:jc w:val="center"/>
              <w:rPr>
                <w:sz w:val="24"/>
                <w:szCs w:val="24"/>
              </w:rPr>
            </w:pPr>
            <w:r>
              <w:rPr>
                <w:sz w:val="24"/>
                <w:szCs w:val="24"/>
              </w:rPr>
              <w:t>Appropriate school staff</w:t>
            </w:r>
          </w:p>
        </w:tc>
        <w:tc>
          <w:tcPr>
            <w:tcW w:w="3145" w:type="dxa"/>
          </w:tcPr>
          <w:p w14:paraId="63AB6919" w14:textId="20690C25" w:rsidR="00CD6BC0" w:rsidRPr="00EF68B7" w:rsidRDefault="00DA6A8B" w:rsidP="001F3420">
            <w:pPr>
              <w:rPr>
                <w:sz w:val="24"/>
                <w:szCs w:val="24"/>
              </w:rPr>
            </w:pPr>
            <w:r>
              <w:rPr>
                <w:sz w:val="24"/>
                <w:szCs w:val="24"/>
              </w:rPr>
              <w:t xml:space="preserve">3.16 </w:t>
            </w:r>
            <w:r w:rsidR="00CD6BC0">
              <w:rPr>
                <w:sz w:val="24"/>
                <w:szCs w:val="24"/>
              </w:rPr>
              <w:t>Continue implementation of EB curriculum with fidelity.</w:t>
            </w:r>
          </w:p>
        </w:tc>
        <w:tc>
          <w:tcPr>
            <w:tcW w:w="5399" w:type="dxa"/>
          </w:tcPr>
          <w:p w14:paraId="41EBD0F4" w14:textId="77777777" w:rsidR="00CD6BC0" w:rsidRPr="008F59F7" w:rsidRDefault="00CD6BC0" w:rsidP="001F3420">
            <w:pPr>
              <w:pStyle w:val="ListParagraph"/>
              <w:numPr>
                <w:ilvl w:val="0"/>
                <w:numId w:val="59"/>
              </w:numPr>
              <w:spacing w:after="0" w:line="240" w:lineRule="auto"/>
              <w:ind w:left="166" w:hanging="180"/>
              <w:rPr>
                <w:sz w:val="24"/>
                <w:szCs w:val="24"/>
              </w:rPr>
            </w:pPr>
            <w:r>
              <w:rPr>
                <w:sz w:val="24"/>
                <w:szCs w:val="24"/>
              </w:rPr>
              <w:t>Appropriate school staff implement the EB curriculum with fidelity.</w:t>
            </w:r>
          </w:p>
        </w:tc>
        <w:tc>
          <w:tcPr>
            <w:tcW w:w="2884" w:type="dxa"/>
          </w:tcPr>
          <w:p w14:paraId="0EBBF790" w14:textId="3A6B238C" w:rsidR="00CD6BC0" w:rsidRPr="00B630AB" w:rsidRDefault="00A4258A" w:rsidP="001F3420">
            <w:pPr>
              <w:rPr>
                <w:sz w:val="24"/>
                <w:szCs w:val="24"/>
              </w:rPr>
            </w:pPr>
            <w:r>
              <w:rPr>
                <w:sz w:val="24"/>
                <w:szCs w:val="24"/>
              </w:rPr>
              <w:t>EB curriculum fidelity data.</w:t>
            </w:r>
          </w:p>
        </w:tc>
      </w:tr>
      <w:tr w:rsidR="00CD6BC0" w:rsidRPr="00B630AB" w14:paraId="3D70283C" w14:textId="77777777" w:rsidTr="00FF7ED0">
        <w:tc>
          <w:tcPr>
            <w:tcW w:w="1527" w:type="dxa"/>
            <w:tcBorders>
              <w:bottom w:val="single" w:sz="4" w:space="0" w:color="auto"/>
            </w:tcBorders>
          </w:tcPr>
          <w:p w14:paraId="2B63E4B7" w14:textId="77777777" w:rsidR="00CD6BC0" w:rsidRDefault="00CD6BC0" w:rsidP="001F3420">
            <w:pPr>
              <w:jc w:val="center"/>
              <w:rPr>
                <w:sz w:val="24"/>
                <w:szCs w:val="24"/>
              </w:rPr>
            </w:pPr>
            <w:r>
              <w:rPr>
                <w:sz w:val="24"/>
                <w:szCs w:val="24"/>
              </w:rPr>
              <w:t>All school staff</w:t>
            </w:r>
          </w:p>
        </w:tc>
        <w:tc>
          <w:tcPr>
            <w:tcW w:w="3145" w:type="dxa"/>
            <w:tcBorders>
              <w:bottom w:val="single" w:sz="4" w:space="0" w:color="auto"/>
            </w:tcBorders>
          </w:tcPr>
          <w:p w14:paraId="324A0019" w14:textId="4B036C1F" w:rsidR="00CD6BC0" w:rsidRPr="00EF68B7" w:rsidRDefault="00DA6A8B" w:rsidP="001F3420">
            <w:pPr>
              <w:rPr>
                <w:sz w:val="24"/>
                <w:szCs w:val="24"/>
              </w:rPr>
            </w:pPr>
            <w:r>
              <w:rPr>
                <w:sz w:val="24"/>
                <w:szCs w:val="24"/>
              </w:rPr>
              <w:t xml:space="preserve">3.17 </w:t>
            </w:r>
            <w:r w:rsidR="00CD6BC0">
              <w:rPr>
                <w:sz w:val="24"/>
                <w:szCs w:val="24"/>
              </w:rPr>
              <w:t>Continue implementation of priority best practices.</w:t>
            </w:r>
          </w:p>
        </w:tc>
        <w:tc>
          <w:tcPr>
            <w:tcW w:w="5399" w:type="dxa"/>
            <w:tcBorders>
              <w:bottom w:val="single" w:sz="4" w:space="0" w:color="auto"/>
            </w:tcBorders>
          </w:tcPr>
          <w:p w14:paraId="5BF27AB9" w14:textId="0371D5D0" w:rsidR="00CD6BC0" w:rsidRPr="00286B96" w:rsidRDefault="00CD6BC0" w:rsidP="001F3420">
            <w:pPr>
              <w:pStyle w:val="ListParagraph"/>
              <w:numPr>
                <w:ilvl w:val="0"/>
                <w:numId w:val="59"/>
              </w:numPr>
              <w:spacing w:after="0" w:line="240" w:lineRule="auto"/>
              <w:ind w:left="166" w:hanging="180"/>
              <w:rPr>
                <w:sz w:val="24"/>
                <w:szCs w:val="24"/>
              </w:rPr>
            </w:pPr>
            <w:r>
              <w:rPr>
                <w:sz w:val="24"/>
                <w:szCs w:val="24"/>
              </w:rPr>
              <w:t xml:space="preserve">All school staff engage in bullying prevention best practices as trained and coached by the BIT and in alignment with the BIT’s </w:t>
            </w:r>
            <w:r w:rsidR="003B62DD">
              <w:rPr>
                <w:sz w:val="24"/>
                <w:szCs w:val="24"/>
              </w:rPr>
              <w:t>action plans</w:t>
            </w:r>
            <w:r>
              <w:rPr>
                <w:sz w:val="24"/>
                <w:szCs w:val="24"/>
              </w:rPr>
              <w:t>.</w:t>
            </w:r>
          </w:p>
        </w:tc>
        <w:tc>
          <w:tcPr>
            <w:tcW w:w="2884" w:type="dxa"/>
            <w:tcBorders>
              <w:bottom w:val="single" w:sz="4" w:space="0" w:color="auto"/>
            </w:tcBorders>
          </w:tcPr>
          <w:p w14:paraId="005AFB87" w14:textId="1D590683" w:rsidR="00CD6BC0" w:rsidRDefault="003B62DD" w:rsidP="001F3420">
            <w:pPr>
              <w:rPr>
                <w:sz w:val="24"/>
                <w:szCs w:val="24"/>
              </w:rPr>
            </w:pPr>
            <w:r>
              <w:rPr>
                <w:sz w:val="24"/>
                <w:szCs w:val="24"/>
              </w:rPr>
              <w:t xml:space="preserve">action plans </w:t>
            </w:r>
            <w:r w:rsidR="00A542B2">
              <w:rPr>
                <w:sz w:val="24"/>
                <w:szCs w:val="24"/>
              </w:rPr>
              <w:t>with fidelity data.</w:t>
            </w:r>
          </w:p>
        </w:tc>
      </w:tr>
      <w:tr w:rsidR="00FF7ED0" w:rsidRPr="00B630AB" w14:paraId="429F3A27" w14:textId="77777777" w:rsidTr="00FF7ED0">
        <w:tc>
          <w:tcPr>
            <w:tcW w:w="1527" w:type="dxa"/>
            <w:tcBorders>
              <w:top w:val="single" w:sz="4" w:space="0" w:color="auto"/>
              <w:left w:val="nil"/>
              <w:bottom w:val="nil"/>
              <w:right w:val="nil"/>
            </w:tcBorders>
          </w:tcPr>
          <w:p w14:paraId="59BE5689" w14:textId="77777777" w:rsidR="00FF7ED0" w:rsidRDefault="00FF7ED0" w:rsidP="001F3420">
            <w:pPr>
              <w:jc w:val="center"/>
              <w:rPr>
                <w:sz w:val="24"/>
                <w:szCs w:val="24"/>
              </w:rPr>
            </w:pPr>
          </w:p>
          <w:p w14:paraId="540042F7" w14:textId="7186C19B" w:rsidR="00FF7ED0" w:rsidRDefault="00FF7ED0" w:rsidP="001F3420">
            <w:pPr>
              <w:jc w:val="center"/>
              <w:rPr>
                <w:sz w:val="24"/>
                <w:szCs w:val="24"/>
              </w:rPr>
            </w:pPr>
          </w:p>
        </w:tc>
        <w:tc>
          <w:tcPr>
            <w:tcW w:w="3145" w:type="dxa"/>
            <w:tcBorders>
              <w:top w:val="single" w:sz="4" w:space="0" w:color="auto"/>
              <w:left w:val="nil"/>
              <w:bottom w:val="nil"/>
              <w:right w:val="nil"/>
            </w:tcBorders>
          </w:tcPr>
          <w:p w14:paraId="2915D4E0" w14:textId="77777777" w:rsidR="00FF7ED0" w:rsidRDefault="00FF7ED0" w:rsidP="001F3420">
            <w:pPr>
              <w:rPr>
                <w:sz w:val="24"/>
                <w:szCs w:val="24"/>
              </w:rPr>
            </w:pPr>
          </w:p>
        </w:tc>
        <w:tc>
          <w:tcPr>
            <w:tcW w:w="5399" w:type="dxa"/>
            <w:tcBorders>
              <w:top w:val="single" w:sz="4" w:space="0" w:color="auto"/>
              <w:left w:val="nil"/>
              <w:bottom w:val="nil"/>
              <w:right w:val="nil"/>
            </w:tcBorders>
          </w:tcPr>
          <w:p w14:paraId="4594525E" w14:textId="77777777" w:rsidR="00FF7ED0" w:rsidRDefault="00FF7ED0" w:rsidP="00FF7ED0">
            <w:pPr>
              <w:pStyle w:val="ListParagraph"/>
              <w:spacing w:after="0" w:line="240" w:lineRule="auto"/>
              <w:ind w:left="166"/>
              <w:rPr>
                <w:sz w:val="24"/>
                <w:szCs w:val="24"/>
              </w:rPr>
            </w:pPr>
          </w:p>
        </w:tc>
        <w:tc>
          <w:tcPr>
            <w:tcW w:w="2884" w:type="dxa"/>
            <w:tcBorders>
              <w:top w:val="single" w:sz="4" w:space="0" w:color="auto"/>
              <w:left w:val="nil"/>
              <w:bottom w:val="nil"/>
              <w:right w:val="nil"/>
            </w:tcBorders>
          </w:tcPr>
          <w:p w14:paraId="6628B471" w14:textId="77777777" w:rsidR="00FF7ED0" w:rsidRDefault="00FF7ED0" w:rsidP="001F3420">
            <w:pPr>
              <w:rPr>
                <w:sz w:val="24"/>
                <w:szCs w:val="24"/>
              </w:rPr>
            </w:pPr>
          </w:p>
        </w:tc>
      </w:tr>
      <w:tr w:rsidR="00EA0334" w:rsidRPr="00B630AB" w14:paraId="18639FD7" w14:textId="77777777" w:rsidTr="00FF7ED0">
        <w:tc>
          <w:tcPr>
            <w:tcW w:w="1527" w:type="dxa"/>
            <w:tcBorders>
              <w:top w:val="nil"/>
            </w:tcBorders>
          </w:tcPr>
          <w:p w14:paraId="12C45680" w14:textId="35C7D54A" w:rsidR="00EA0334" w:rsidRDefault="00EA0334" w:rsidP="00EA0334">
            <w:pPr>
              <w:jc w:val="center"/>
              <w:rPr>
                <w:sz w:val="24"/>
                <w:szCs w:val="24"/>
              </w:rPr>
            </w:pPr>
            <w:r>
              <w:rPr>
                <w:sz w:val="24"/>
                <w:szCs w:val="24"/>
              </w:rPr>
              <w:lastRenderedPageBreak/>
              <w:t>BIT</w:t>
            </w:r>
          </w:p>
        </w:tc>
        <w:tc>
          <w:tcPr>
            <w:tcW w:w="3145" w:type="dxa"/>
            <w:tcBorders>
              <w:top w:val="nil"/>
            </w:tcBorders>
          </w:tcPr>
          <w:p w14:paraId="2C09CA3F" w14:textId="27F00357" w:rsidR="00EA0334" w:rsidRDefault="00DA6A8B" w:rsidP="00EA0334">
            <w:pPr>
              <w:rPr>
                <w:sz w:val="24"/>
                <w:szCs w:val="24"/>
              </w:rPr>
            </w:pPr>
            <w:r>
              <w:rPr>
                <w:sz w:val="24"/>
                <w:szCs w:val="24"/>
              </w:rPr>
              <w:t xml:space="preserve">3.18 </w:t>
            </w:r>
            <w:r w:rsidR="00EA0334">
              <w:rPr>
                <w:sz w:val="24"/>
                <w:szCs w:val="24"/>
              </w:rPr>
              <w:t xml:space="preserve">Review of </w:t>
            </w:r>
            <w:r w:rsidR="003B62DD">
              <w:rPr>
                <w:sz w:val="24"/>
                <w:szCs w:val="24"/>
              </w:rPr>
              <w:t xml:space="preserve">action plans </w:t>
            </w:r>
            <w:r w:rsidR="00EA0334">
              <w:rPr>
                <w:sz w:val="24"/>
                <w:szCs w:val="24"/>
              </w:rPr>
              <w:t>completed.</w:t>
            </w:r>
          </w:p>
          <w:p w14:paraId="0EA08FA8" w14:textId="77777777" w:rsidR="00EA0334" w:rsidRDefault="00EA0334" w:rsidP="00EA0334">
            <w:pPr>
              <w:rPr>
                <w:sz w:val="24"/>
                <w:szCs w:val="24"/>
              </w:rPr>
            </w:pPr>
          </w:p>
          <w:p w14:paraId="3884A40E" w14:textId="125A21B3" w:rsidR="00EA0334" w:rsidRDefault="00DA6A8B" w:rsidP="00EA0334">
            <w:pPr>
              <w:rPr>
                <w:sz w:val="24"/>
                <w:szCs w:val="24"/>
              </w:rPr>
            </w:pPr>
            <w:r>
              <w:rPr>
                <w:sz w:val="24"/>
                <w:szCs w:val="24"/>
              </w:rPr>
              <w:t xml:space="preserve">3.19 </w:t>
            </w:r>
            <w:r w:rsidR="00EA0334">
              <w:rPr>
                <w:sz w:val="24"/>
                <w:szCs w:val="24"/>
              </w:rPr>
              <w:t xml:space="preserve">Revised </w:t>
            </w:r>
            <w:r w:rsidR="003B62DD">
              <w:rPr>
                <w:sz w:val="24"/>
                <w:szCs w:val="24"/>
              </w:rPr>
              <w:t xml:space="preserve">action plans </w:t>
            </w:r>
            <w:r w:rsidR="00EA0334">
              <w:rPr>
                <w:sz w:val="24"/>
                <w:szCs w:val="24"/>
              </w:rPr>
              <w:t>created to improve the implementation of bullying prevention best practices.</w:t>
            </w:r>
          </w:p>
        </w:tc>
        <w:tc>
          <w:tcPr>
            <w:tcW w:w="5399" w:type="dxa"/>
            <w:tcBorders>
              <w:top w:val="nil"/>
            </w:tcBorders>
          </w:tcPr>
          <w:p w14:paraId="3BE65C8F" w14:textId="66E2D028" w:rsidR="00EA0334" w:rsidRDefault="00EA0334" w:rsidP="00EA0334">
            <w:pPr>
              <w:pStyle w:val="ListParagraph"/>
              <w:numPr>
                <w:ilvl w:val="0"/>
                <w:numId w:val="59"/>
              </w:numPr>
              <w:spacing w:after="0" w:line="240" w:lineRule="auto"/>
              <w:ind w:left="166" w:hanging="180"/>
              <w:rPr>
                <w:sz w:val="24"/>
                <w:szCs w:val="24"/>
              </w:rPr>
            </w:pPr>
            <w:r>
              <w:rPr>
                <w:sz w:val="24"/>
                <w:szCs w:val="24"/>
              </w:rPr>
              <w:t xml:space="preserve">BIT reviews </w:t>
            </w:r>
            <w:r w:rsidR="003B62DD">
              <w:rPr>
                <w:sz w:val="24"/>
                <w:szCs w:val="24"/>
              </w:rPr>
              <w:t xml:space="preserve">action plans </w:t>
            </w:r>
            <w:r>
              <w:rPr>
                <w:sz w:val="24"/>
                <w:szCs w:val="24"/>
              </w:rPr>
              <w:t>to determine progress and areas of continued need.</w:t>
            </w:r>
          </w:p>
          <w:p w14:paraId="0F79BD62" w14:textId="77777777" w:rsidR="00EA0334" w:rsidRDefault="00EA0334" w:rsidP="00EA0334">
            <w:pPr>
              <w:pStyle w:val="ListParagraph"/>
              <w:spacing w:after="0" w:line="240" w:lineRule="auto"/>
              <w:ind w:left="166"/>
              <w:rPr>
                <w:sz w:val="24"/>
                <w:szCs w:val="24"/>
              </w:rPr>
            </w:pPr>
          </w:p>
          <w:p w14:paraId="47326A5B" w14:textId="257FCCE8" w:rsidR="00EA0334" w:rsidRDefault="00EA0334" w:rsidP="00EA0334">
            <w:pPr>
              <w:pStyle w:val="ListParagraph"/>
              <w:numPr>
                <w:ilvl w:val="0"/>
                <w:numId w:val="59"/>
              </w:numPr>
              <w:spacing w:after="0" w:line="240" w:lineRule="auto"/>
              <w:ind w:left="166" w:hanging="180"/>
              <w:rPr>
                <w:sz w:val="24"/>
                <w:szCs w:val="24"/>
              </w:rPr>
            </w:pPr>
            <w:r>
              <w:rPr>
                <w:sz w:val="24"/>
                <w:szCs w:val="24"/>
              </w:rPr>
              <w:t xml:space="preserve">The BIT revises their </w:t>
            </w:r>
            <w:r w:rsidR="003B62DD">
              <w:rPr>
                <w:sz w:val="24"/>
                <w:szCs w:val="24"/>
              </w:rPr>
              <w:t xml:space="preserve">action plans </w:t>
            </w:r>
            <w:r>
              <w:rPr>
                <w:sz w:val="24"/>
                <w:szCs w:val="24"/>
              </w:rPr>
              <w:t xml:space="preserve">based on the review of </w:t>
            </w:r>
            <w:r w:rsidR="003B62DD">
              <w:rPr>
                <w:sz w:val="24"/>
                <w:szCs w:val="24"/>
              </w:rPr>
              <w:t xml:space="preserve">action plans </w:t>
            </w:r>
            <w:r>
              <w:rPr>
                <w:sz w:val="24"/>
                <w:szCs w:val="24"/>
              </w:rPr>
              <w:t>and data from most recent Self-Assessment.</w:t>
            </w:r>
          </w:p>
        </w:tc>
        <w:tc>
          <w:tcPr>
            <w:tcW w:w="2884" w:type="dxa"/>
            <w:tcBorders>
              <w:top w:val="nil"/>
            </w:tcBorders>
          </w:tcPr>
          <w:p w14:paraId="742707D0" w14:textId="06E58111" w:rsidR="00EA0334" w:rsidRDefault="00A542B2" w:rsidP="00EA0334">
            <w:pPr>
              <w:rPr>
                <w:sz w:val="24"/>
                <w:szCs w:val="24"/>
              </w:rPr>
            </w:pPr>
            <w:r>
              <w:rPr>
                <w:sz w:val="24"/>
                <w:szCs w:val="24"/>
              </w:rPr>
              <w:t xml:space="preserve">Revised </w:t>
            </w:r>
            <w:r w:rsidR="003B62DD">
              <w:rPr>
                <w:sz w:val="24"/>
                <w:szCs w:val="24"/>
              </w:rPr>
              <w:t>action plans</w:t>
            </w:r>
            <w:r>
              <w:rPr>
                <w:sz w:val="24"/>
                <w:szCs w:val="24"/>
              </w:rPr>
              <w:t>; BIT meeting notes.</w:t>
            </w:r>
          </w:p>
        </w:tc>
      </w:tr>
      <w:tr w:rsidR="00CD6BC0" w:rsidRPr="00B630AB" w14:paraId="2B290560" w14:textId="77777777" w:rsidTr="001F3420">
        <w:tc>
          <w:tcPr>
            <w:tcW w:w="1527" w:type="dxa"/>
          </w:tcPr>
          <w:p w14:paraId="40F7B686" w14:textId="77777777" w:rsidR="00CD6BC0" w:rsidRDefault="00CD6BC0" w:rsidP="001F3420">
            <w:pPr>
              <w:jc w:val="center"/>
              <w:rPr>
                <w:sz w:val="24"/>
                <w:szCs w:val="24"/>
              </w:rPr>
            </w:pPr>
            <w:r>
              <w:rPr>
                <w:sz w:val="24"/>
                <w:szCs w:val="24"/>
              </w:rPr>
              <w:t>BIT/School Staff</w:t>
            </w:r>
          </w:p>
        </w:tc>
        <w:tc>
          <w:tcPr>
            <w:tcW w:w="3145" w:type="dxa"/>
          </w:tcPr>
          <w:p w14:paraId="7A220E17" w14:textId="697B7A39" w:rsidR="00CD6BC0" w:rsidRDefault="00DA6A8B" w:rsidP="001F3420">
            <w:pPr>
              <w:rPr>
                <w:sz w:val="24"/>
                <w:szCs w:val="24"/>
              </w:rPr>
            </w:pPr>
            <w:r>
              <w:rPr>
                <w:sz w:val="24"/>
                <w:szCs w:val="24"/>
              </w:rPr>
              <w:t xml:space="preserve">3.20 </w:t>
            </w:r>
            <w:r w:rsidR="00CD6BC0">
              <w:rPr>
                <w:sz w:val="24"/>
                <w:szCs w:val="24"/>
              </w:rPr>
              <w:t>Student survey administered to 60% or more of students.</w:t>
            </w:r>
          </w:p>
        </w:tc>
        <w:tc>
          <w:tcPr>
            <w:tcW w:w="5399" w:type="dxa"/>
          </w:tcPr>
          <w:p w14:paraId="07837947"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The student survey is administered to students.</w:t>
            </w:r>
          </w:p>
          <w:p w14:paraId="2583D654" w14:textId="07383100" w:rsidR="00CD6BC0" w:rsidRPr="005F44FD" w:rsidRDefault="00CD6BC0" w:rsidP="005F44FD">
            <w:pPr>
              <w:pStyle w:val="ListParagraph"/>
              <w:numPr>
                <w:ilvl w:val="1"/>
                <w:numId w:val="59"/>
              </w:numPr>
              <w:spacing w:after="0" w:line="240" w:lineRule="auto"/>
              <w:ind w:left="346" w:hanging="194"/>
              <w:rPr>
                <w:sz w:val="24"/>
                <w:szCs w:val="24"/>
              </w:rPr>
            </w:pPr>
            <w:r>
              <w:rPr>
                <w:sz w:val="24"/>
                <w:szCs w:val="24"/>
              </w:rPr>
              <w:t>Confidentiality protocols are adhered to during administration.</w:t>
            </w:r>
          </w:p>
        </w:tc>
        <w:tc>
          <w:tcPr>
            <w:tcW w:w="2884" w:type="dxa"/>
          </w:tcPr>
          <w:p w14:paraId="4DC21EEB" w14:textId="7C7CAEEF" w:rsidR="00CD6BC0" w:rsidRDefault="00A542B2" w:rsidP="001F3420">
            <w:pPr>
              <w:rPr>
                <w:sz w:val="24"/>
                <w:szCs w:val="24"/>
              </w:rPr>
            </w:pPr>
            <w:r>
              <w:rPr>
                <w:sz w:val="24"/>
                <w:szCs w:val="24"/>
              </w:rPr>
              <w:t>Student survey results are entered online to CDE.</w:t>
            </w:r>
          </w:p>
        </w:tc>
      </w:tr>
      <w:tr w:rsidR="00CD6BC0" w:rsidRPr="00B630AB" w14:paraId="1BBF752E" w14:textId="77777777" w:rsidTr="001F3420">
        <w:tc>
          <w:tcPr>
            <w:tcW w:w="1527" w:type="dxa"/>
          </w:tcPr>
          <w:p w14:paraId="5FBFEBD8" w14:textId="77777777" w:rsidR="00CD6BC0" w:rsidRDefault="00CD6BC0" w:rsidP="001F3420">
            <w:pPr>
              <w:jc w:val="center"/>
              <w:rPr>
                <w:sz w:val="24"/>
                <w:szCs w:val="24"/>
              </w:rPr>
            </w:pPr>
            <w:r>
              <w:rPr>
                <w:sz w:val="24"/>
                <w:szCs w:val="24"/>
              </w:rPr>
              <w:t>BIT/BPEG IC</w:t>
            </w:r>
          </w:p>
        </w:tc>
        <w:tc>
          <w:tcPr>
            <w:tcW w:w="3145" w:type="dxa"/>
          </w:tcPr>
          <w:p w14:paraId="60C7B19B" w14:textId="01EAB8B1" w:rsidR="00CD6BC0" w:rsidRDefault="00DA6A8B" w:rsidP="001F3420">
            <w:pPr>
              <w:rPr>
                <w:sz w:val="24"/>
                <w:szCs w:val="24"/>
              </w:rPr>
            </w:pPr>
            <w:r>
              <w:rPr>
                <w:sz w:val="24"/>
                <w:szCs w:val="24"/>
              </w:rPr>
              <w:t xml:space="preserve">3.21 </w:t>
            </w:r>
            <w:r w:rsidR="00CD6BC0">
              <w:rPr>
                <w:sz w:val="24"/>
                <w:szCs w:val="24"/>
              </w:rPr>
              <w:t>Behavior and bullying data are used to prioritize goals for next school year.</w:t>
            </w:r>
          </w:p>
        </w:tc>
        <w:tc>
          <w:tcPr>
            <w:tcW w:w="5399" w:type="dxa"/>
          </w:tcPr>
          <w:p w14:paraId="67F575FA"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Results from the survey are organized and analyzed</w:t>
            </w:r>
          </w:p>
          <w:p w14:paraId="4EBBDC86"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BIT reviews student survey data</w:t>
            </w:r>
          </w:p>
          <w:p w14:paraId="1807DF51"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 xml:space="preserve">BIT uses data-based </w:t>
            </w:r>
            <w:proofErr w:type="gramStart"/>
            <w:r>
              <w:rPr>
                <w:sz w:val="24"/>
                <w:szCs w:val="24"/>
              </w:rPr>
              <w:t>decision making</w:t>
            </w:r>
            <w:proofErr w:type="gramEnd"/>
            <w:r>
              <w:rPr>
                <w:sz w:val="24"/>
                <w:szCs w:val="24"/>
              </w:rPr>
              <w:t xml:space="preserve"> process to identify areas of success and need</w:t>
            </w:r>
          </w:p>
          <w:p w14:paraId="010EE9B7" w14:textId="77777777" w:rsidR="00CD6BC0" w:rsidRDefault="00CD6BC0" w:rsidP="001F3420">
            <w:pPr>
              <w:pStyle w:val="ListParagraph"/>
              <w:numPr>
                <w:ilvl w:val="0"/>
                <w:numId w:val="59"/>
              </w:numPr>
              <w:spacing w:after="0" w:line="240" w:lineRule="auto"/>
              <w:ind w:left="166" w:hanging="180"/>
              <w:rPr>
                <w:sz w:val="24"/>
                <w:szCs w:val="24"/>
              </w:rPr>
            </w:pPr>
            <w:r>
              <w:rPr>
                <w:sz w:val="24"/>
                <w:szCs w:val="24"/>
              </w:rPr>
              <w:t>BIT prioritize areas of need based on student survey data and other behavior data (e.g., office discipline referrals).</w:t>
            </w:r>
          </w:p>
        </w:tc>
        <w:tc>
          <w:tcPr>
            <w:tcW w:w="2884" w:type="dxa"/>
          </w:tcPr>
          <w:p w14:paraId="3428C94E" w14:textId="4A3A1E34" w:rsidR="00CD6BC0" w:rsidRDefault="008B58AA" w:rsidP="001F3420">
            <w:pPr>
              <w:rPr>
                <w:sz w:val="24"/>
                <w:szCs w:val="24"/>
              </w:rPr>
            </w:pPr>
            <w:r>
              <w:rPr>
                <w:sz w:val="24"/>
                <w:szCs w:val="24"/>
              </w:rPr>
              <w:t xml:space="preserve">Revised </w:t>
            </w:r>
            <w:r w:rsidR="003B62DD">
              <w:rPr>
                <w:sz w:val="24"/>
                <w:szCs w:val="24"/>
              </w:rPr>
              <w:t>action plans</w:t>
            </w:r>
            <w:r>
              <w:rPr>
                <w:sz w:val="24"/>
                <w:szCs w:val="24"/>
              </w:rPr>
              <w:t>; BIT meeting notes.</w:t>
            </w:r>
          </w:p>
        </w:tc>
      </w:tr>
    </w:tbl>
    <w:p w14:paraId="4DC60C7D" w14:textId="41DA0914" w:rsidR="00DC3930" w:rsidRDefault="00DC3930" w:rsidP="0063438A">
      <w:pPr>
        <w:spacing w:line="240" w:lineRule="auto"/>
        <w:rPr>
          <w:rFonts w:ascii="Times New Roman" w:eastAsia="Times New Roman" w:hAnsi="Times New Roman" w:cs="Times New Roman"/>
          <w:sz w:val="24"/>
          <w:szCs w:val="24"/>
        </w:rPr>
      </w:pPr>
    </w:p>
    <w:p w14:paraId="649B0CCB" w14:textId="2B46C15B" w:rsidR="00DC3930" w:rsidRDefault="00DC3930" w:rsidP="0063438A">
      <w:pPr>
        <w:spacing w:line="240" w:lineRule="auto"/>
        <w:rPr>
          <w:rFonts w:ascii="Times New Roman" w:eastAsia="Times New Roman" w:hAnsi="Times New Roman" w:cs="Times New Roman"/>
          <w:sz w:val="24"/>
          <w:szCs w:val="24"/>
        </w:rPr>
      </w:pPr>
    </w:p>
    <w:p w14:paraId="54749254" w14:textId="171E8B4B" w:rsidR="00DC3930" w:rsidRDefault="00DC3930" w:rsidP="0063438A">
      <w:pPr>
        <w:spacing w:line="240" w:lineRule="auto"/>
        <w:rPr>
          <w:rFonts w:ascii="Times New Roman" w:eastAsia="Times New Roman" w:hAnsi="Times New Roman" w:cs="Times New Roman"/>
          <w:sz w:val="24"/>
          <w:szCs w:val="24"/>
        </w:rPr>
      </w:pPr>
    </w:p>
    <w:p w14:paraId="09D26982" w14:textId="77777777" w:rsidR="00DC3930" w:rsidRDefault="00DC3930" w:rsidP="0063438A">
      <w:pPr>
        <w:spacing w:line="240" w:lineRule="auto"/>
        <w:rPr>
          <w:rFonts w:ascii="Times New Roman" w:eastAsia="Times New Roman" w:hAnsi="Times New Roman" w:cs="Times New Roman"/>
          <w:sz w:val="24"/>
          <w:szCs w:val="24"/>
        </w:rPr>
      </w:pPr>
    </w:p>
    <w:p w14:paraId="1D8C25FF" w14:textId="56564258" w:rsidR="00594764" w:rsidRDefault="00594764" w:rsidP="0063438A">
      <w:pPr>
        <w:spacing w:line="240" w:lineRule="auto"/>
        <w:rPr>
          <w:rFonts w:ascii="Times New Roman" w:eastAsia="Times New Roman" w:hAnsi="Times New Roman" w:cs="Times New Roman"/>
          <w:sz w:val="24"/>
          <w:szCs w:val="24"/>
        </w:rPr>
      </w:pPr>
    </w:p>
    <w:p w14:paraId="463C20F4" w14:textId="77777777" w:rsidR="003027B1" w:rsidRDefault="003027B1" w:rsidP="0063438A">
      <w:pPr>
        <w:spacing w:line="240" w:lineRule="auto"/>
        <w:rPr>
          <w:rFonts w:ascii="Times New Roman" w:eastAsia="Times New Roman" w:hAnsi="Times New Roman" w:cs="Times New Roman"/>
          <w:sz w:val="24"/>
          <w:szCs w:val="24"/>
        </w:rPr>
      </w:pPr>
    </w:p>
    <w:sectPr w:rsidR="003027B1" w:rsidSect="00553B8B">
      <w:footerReference w:type="first" r:id="rId23"/>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2F56" w14:textId="77777777" w:rsidR="001D2C8F" w:rsidRDefault="001D2C8F">
      <w:pPr>
        <w:spacing w:line="240" w:lineRule="auto"/>
      </w:pPr>
      <w:r>
        <w:separator/>
      </w:r>
    </w:p>
  </w:endnote>
  <w:endnote w:type="continuationSeparator" w:id="0">
    <w:p w14:paraId="4741651A" w14:textId="77777777" w:rsidR="001D2C8F" w:rsidRDefault="001D2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4903" w14:textId="77777777" w:rsidR="00F0554C" w:rsidRDefault="00F0554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4C1" w14:textId="710E001C" w:rsidR="00F0554C" w:rsidRDefault="00F0554C" w:rsidP="00E172F8">
    <w:pPr>
      <w:pBdr>
        <w:top w:val="nil"/>
        <w:left w:val="nil"/>
        <w:bottom w:val="nil"/>
        <w:right w:val="nil"/>
        <w:between w:val="nil"/>
      </w:pBdr>
      <w:tabs>
        <w:tab w:val="center" w:pos="4680"/>
        <w:tab w:val="right" w:pos="9360"/>
      </w:tabs>
      <w:spacing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4E54" w14:textId="4127226A" w:rsidR="00926B1C" w:rsidRDefault="00926B1C" w:rsidP="00926B1C">
    <w:pPr>
      <w:pStyle w:val="Footer"/>
      <w:jc w:val="right"/>
    </w:pPr>
    <w:r>
      <w:tab/>
    </w:r>
    <w:r>
      <w:tab/>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DE8" w14:textId="15601A3F" w:rsidR="00DE54DC" w:rsidRDefault="00DE54DC" w:rsidP="00926B1C">
    <w:pPr>
      <w:pStyle w:val="Footer"/>
      <w:jc w:val="right"/>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E13C" w14:textId="77777777" w:rsidR="001D2C8F" w:rsidRDefault="001D2C8F">
      <w:pPr>
        <w:spacing w:line="240" w:lineRule="auto"/>
      </w:pPr>
      <w:r>
        <w:separator/>
      </w:r>
    </w:p>
  </w:footnote>
  <w:footnote w:type="continuationSeparator" w:id="0">
    <w:p w14:paraId="38349D37" w14:textId="77777777" w:rsidR="001D2C8F" w:rsidRDefault="001D2C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000A" w14:textId="77777777" w:rsidR="00F0554C" w:rsidRDefault="00F0554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2AA0" w14:textId="6901CCDD" w:rsidR="00F0554C" w:rsidRDefault="00F0554C">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D7C7" w14:textId="54228F9C" w:rsidR="00F0554C" w:rsidRDefault="00F0554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38"/>
    <w:multiLevelType w:val="multilevel"/>
    <w:tmpl w:val="C83EA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A27B86"/>
    <w:multiLevelType w:val="multilevel"/>
    <w:tmpl w:val="3F121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C3EFB"/>
    <w:multiLevelType w:val="hybridMultilevel"/>
    <w:tmpl w:val="DB62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DAB"/>
    <w:multiLevelType w:val="hybridMultilevel"/>
    <w:tmpl w:val="DB0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E2F7E"/>
    <w:multiLevelType w:val="hybridMultilevel"/>
    <w:tmpl w:val="65C6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62377"/>
    <w:multiLevelType w:val="hybridMultilevel"/>
    <w:tmpl w:val="676C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30584"/>
    <w:multiLevelType w:val="hybridMultilevel"/>
    <w:tmpl w:val="A2D2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069F0"/>
    <w:multiLevelType w:val="hybridMultilevel"/>
    <w:tmpl w:val="E972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306D4"/>
    <w:multiLevelType w:val="hybridMultilevel"/>
    <w:tmpl w:val="5CEA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76F5C"/>
    <w:multiLevelType w:val="hybridMultilevel"/>
    <w:tmpl w:val="0FD8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8569A"/>
    <w:multiLevelType w:val="hybridMultilevel"/>
    <w:tmpl w:val="16CC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769C6"/>
    <w:multiLevelType w:val="hybridMultilevel"/>
    <w:tmpl w:val="60EA6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542D4"/>
    <w:multiLevelType w:val="hybridMultilevel"/>
    <w:tmpl w:val="9E02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37E2F"/>
    <w:multiLevelType w:val="hybridMultilevel"/>
    <w:tmpl w:val="34169CC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8337D"/>
    <w:multiLevelType w:val="hybridMultilevel"/>
    <w:tmpl w:val="DA6C19E6"/>
    <w:lvl w:ilvl="0" w:tplc="496899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86B44"/>
    <w:multiLevelType w:val="hybridMultilevel"/>
    <w:tmpl w:val="B2F26EC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E28FA"/>
    <w:multiLevelType w:val="hybridMultilevel"/>
    <w:tmpl w:val="7974C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B0176"/>
    <w:multiLevelType w:val="hybridMultilevel"/>
    <w:tmpl w:val="1932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361D4"/>
    <w:multiLevelType w:val="hybridMultilevel"/>
    <w:tmpl w:val="002258A8"/>
    <w:lvl w:ilvl="0" w:tplc="7A0A55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870D1"/>
    <w:multiLevelType w:val="hybridMultilevel"/>
    <w:tmpl w:val="A30CA96A"/>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C5E9B"/>
    <w:multiLevelType w:val="hybridMultilevel"/>
    <w:tmpl w:val="56C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B0BF8"/>
    <w:multiLevelType w:val="hybridMultilevel"/>
    <w:tmpl w:val="B43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455BA"/>
    <w:multiLevelType w:val="multilevel"/>
    <w:tmpl w:val="F18AF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9D7E61"/>
    <w:multiLevelType w:val="hybridMultilevel"/>
    <w:tmpl w:val="520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A7109"/>
    <w:multiLevelType w:val="multilevel"/>
    <w:tmpl w:val="67C69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4653D1F"/>
    <w:multiLevelType w:val="hybridMultilevel"/>
    <w:tmpl w:val="117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F41B0"/>
    <w:multiLevelType w:val="multilevel"/>
    <w:tmpl w:val="985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60336B"/>
    <w:multiLevelType w:val="hybridMultilevel"/>
    <w:tmpl w:val="F6B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B584F"/>
    <w:multiLevelType w:val="hybridMultilevel"/>
    <w:tmpl w:val="3BCA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D7031"/>
    <w:multiLevelType w:val="hybridMultilevel"/>
    <w:tmpl w:val="C830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1F0CBC"/>
    <w:multiLevelType w:val="hybridMultilevel"/>
    <w:tmpl w:val="6A98A4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D33E4"/>
    <w:multiLevelType w:val="hybridMultilevel"/>
    <w:tmpl w:val="F9AABA4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0942ABF"/>
    <w:multiLevelType w:val="hybridMultilevel"/>
    <w:tmpl w:val="461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F03AC"/>
    <w:multiLevelType w:val="hybridMultilevel"/>
    <w:tmpl w:val="2F88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F5D85"/>
    <w:multiLevelType w:val="multilevel"/>
    <w:tmpl w:val="0ECE7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4B656C"/>
    <w:multiLevelType w:val="multilevel"/>
    <w:tmpl w:val="6082F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C7F565A"/>
    <w:multiLevelType w:val="hybridMultilevel"/>
    <w:tmpl w:val="0F1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C3184"/>
    <w:multiLevelType w:val="hybridMultilevel"/>
    <w:tmpl w:val="B17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F15B9"/>
    <w:multiLevelType w:val="hybridMultilevel"/>
    <w:tmpl w:val="FD3E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0D77C57"/>
    <w:multiLevelType w:val="hybridMultilevel"/>
    <w:tmpl w:val="89AAE19A"/>
    <w:lvl w:ilvl="0" w:tplc="580893C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00298A"/>
    <w:multiLevelType w:val="hybridMultilevel"/>
    <w:tmpl w:val="3E82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F30CD"/>
    <w:multiLevelType w:val="multilevel"/>
    <w:tmpl w:val="CF7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4557CD"/>
    <w:multiLevelType w:val="hybridMultilevel"/>
    <w:tmpl w:val="148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935668"/>
    <w:multiLevelType w:val="multilevel"/>
    <w:tmpl w:val="57864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F16A72"/>
    <w:multiLevelType w:val="hybridMultilevel"/>
    <w:tmpl w:val="352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5610BE"/>
    <w:multiLevelType w:val="hybridMultilevel"/>
    <w:tmpl w:val="D78497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0C3BF7"/>
    <w:multiLevelType w:val="hybridMultilevel"/>
    <w:tmpl w:val="431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4122D"/>
    <w:multiLevelType w:val="hybridMultilevel"/>
    <w:tmpl w:val="13B669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EB5039"/>
    <w:multiLevelType w:val="hybridMultilevel"/>
    <w:tmpl w:val="E7647E08"/>
    <w:lvl w:ilvl="0" w:tplc="A09E59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8F2ACE"/>
    <w:multiLevelType w:val="hybridMultilevel"/>
    <w:tmpl w:val="B5C8319C"/>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8C1D63"/>
    <w:multiLevelType w:val="hybridMultilevel"/>
    <w:tmpl w:val="407C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85F60"/>
    <w:multiLevelType w:val="hybridMultilevel"/>
    <w:tmpl w:val="410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252B0E"/>
    <w:multiLevelType w:val="hybridMultilevel"/>
    <w:tmpl w:val="218A1502"/>
    <w:lvl w:ilvl="0" w:tplc="5FF6FD32">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647CAC"/>
    <w:multiLevelType w:val="hybridMultilevel"/>
    <w:tmpl w:val="5C1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6D21BD"/>
    <w:multiLevelType w:val="hybridMultilevel"/>
    <w:tmpl w:val="7B5E538A"/>
    <w:lvl w:ilvl="0" w:tplc="5C1E864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70936"/>
    <w:multiLevelType w:val="hybridMultilevel"/>
    <w:tmpl w:val="C52A8C10"/>
    <w:lvl w:ilvl="0" w:tplc="C07E586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8D5429"/>
    <w:multiLevelType w:val="hybridMultilevel"/>
    <w:tmpl w:val="01AA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0D1CF2"/>
    <w:multiLevelType w:val="hybridMultilevel"/>
    <w:tmpl w:val="62FE1B2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C85542"/>
    <w:multiLevelType w:val="hybridMultilevel"/>
    <w:tmpl w:val="F57AC9EA"/>
    <w:lvl w:ilvl="0" w:tplc="1F60262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5A6DD0"/>
    <w:multiLevelType w:val="hybridMultilevel"/>
    <w:tmpl w:val="0500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0326F3"/>
    <w:multiLevelType w:val="hybridMultilevel"/>
    <w:tmpl w:val="9C5292F0"/>
    <w:lvl w:ilvl="0" w:tplc="86389B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697FA6"/>
    <w:multiLevelType w:val="hybridMultilevel"/>
    <w:tmpl w:val="04660CA8"/>
    <w:lvl w:ilvl="0" w:tplc="C8E0B2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C451AB"/>
    <w:multiLevelType w:val="hybridMultilevel"/>
    <w:tmpl w:val="AFACF19A"/>
    <w:lvl w:ilvl="0" w:tplc="1CA407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5C11F6"/>
    <w:multiLevelType w:val="hybridMultilevel"/>
    <w:tmpl w:val="765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001318">
    <w:abstractNumId w:val="35"/>
  </w:num>
  <w:num w:numId="2" w16cid:durableId="884484398">
    <w:abstractNumId w:val="1"/>
  </w:num>
  <w:num w:numId="3" w16cid:durableId="2032220657">
    <w:abstractNumId w:val="43"/>
  </w:num>
  <w:num w:numId="4" w16cid:durableId="620453207">
    <w:abstractNumId w:val="24"/>
  </w:num>
  <w:num w:numId="5" w16cid:durableId="1580140922">
    <w:abstractNumId w:val="0"/>
  </w:num>
  <w:num w:numId="6" w16cid:durableId="1652715601">
    <w:abstractNumId w:val="27"/>
  </w:num>
  <w:num w:numId="7" w16cid:durableId="1857815188">
    <w:abstractNumId w:val="33"/>
  </w:num>
  <w:num w:numId="8" w16cid:durableId="1254362992">
    <w:abstractNumId w:val="20"/>
  </w:num>
  <w:num w:numId="9" w16cid:durableId="303199178">
    <w:abstractNumId w:val="50"/>
  </w:num>
  <w:num w:numId="10" w16cid:durableId="5910348">
    <w:abstractNumId w:val="36"/>
  </w:num>
  <w:num w:numId="11" w16cid:durableId="626396837">
    <w:abstractNumId w:val="11"/>
  </w:num>
  <w:num w:numId="12" w16cid:durableId="1216820147">
    <w:abstractNumId w:val="42"/>
  </w:num>
  <w:num w:numId="13" w16cid:durableId="1428576823">
    <w:abstractNumId w:val="32"/>
  </w:num>
  <w:num w:numId="14" w16cid:durableId="1751928883">
    <w:abstractNumId w:val="28"/>
  </w:num>
  <w:num w:numId="15" w16cid:durableId="1447389051">
    <w:abstractNumId w:val="56"/>
  </w:num>
  <w:num w:numId="16" w16cid:durableId="526286341">
    <w:abstractNumId w:val="25"/>
  </w:num>
  <w:num w:numId="17" w16cid:durableId="228809506">
    <w:abstractNumId w:val="5"/>
  </w:num>
  <w:num w:numId="18" w16cid:durableId="1281572257">
    <w:abstractNumId w:val="2"/>
  </w:num>
  <w:num w:numId="19" w16cid:durableId="661395902">
    <w:abstractNumId w:val="59"/>
  </w:num>
  <w:num w:numId="20" w16cid:durableId="343867801">
    <w:abstractNumId w:val="40"/>
  </w:num>
  <w:num w:numId="21" w16cid:durableId="546067009">
    <w:abstractNumId w:val="8"/>
  </w:num>
  <w:num w:numId="22" w16cid:durableId="700981378">
    <w:abstractNumId w:val="48"/>
  </w:num>
  <w:num w:numId="23" w16cid:durableId="977489811">
    <w:abstractNumId w:val="39"/>
  </w:num>
  <w:num w:numId="24" w16cid:durableId="1437098205">
    <w:abstractNumId w:val="52"/>
  </w:num>
  <w:num w:numId="25" w16cid:durableId="17314865">
    <w:abstractNumId w:val="54"/>
  </w:num>
  <w:num w:numId="26" w16cid:durableId="567765970">
    <w:abstractNumId w:val="55"/>
  </w:num>
  <w:num w:numId="27" w16cid:durableId="754783000">
    <w:abstractNumId w:val="57"/>
  </w:num>
  <w:num w:numId="28" w16cid:durableId="1977754689">
    <w:abstractNumId w:val="58"/>
  </w:num>
  <w:num w:numId="29" w16cid:durableId="1603764075">
    <w:abstractNumId w:val="62"/>
  </w:num>
  <w:num w:numId="30" w16cid:durableId="1887913936">
    <w:abstractNumId w:val="14"/>
  </w:num>
  <w:num w:numId="31" w16cid:durableId="654066923">
    <w:abstractNumId w:val="16"/>
  </w:num>
  <w:num w:numId="32" w16cid:durableId="1379892524">
    <w:abstractNumId w:val="19"/>
  </w:num>
  <w:num w:numId="33" w16cid:durableId="628704954">
    <w:abstractNumId w:val="63"/>
  </w:num>
  <w:num w:numId="34" w16cid:durableId="1528718724">
    <w:abstractNumId w:val="51"/>
  </w:num>
  <w:num w:numId="35" w16cid:durableId="1671299738">
    <w:abstractNumId w:val="29"/>
  </w:num>
  <w:num w:numId="36" w16cid:durableId="2063476461">
    <w:abstractNumId w:val="38"/>
  </w:num>
  <w:num w:numId="37" w16cid:durableId="1851218878">
    <w:abstractNumId w:val="21"/>
  </w:num>
  <w:num w:numId="38" w16cid:durableId="1617371262">
    <w:abstractNumId w:val="7"/>
  </w:num>
  <w:num w:numId="39" w16cid:durableId="1962565585">
    <w:abstractNumId w:val="53"/>
  </w:num>
  <w:num w:numId="40" w16cid:durableId="1181820119">
    <w:abstractNumId w:val="31"/>
  </w:num>
  <w:num w:numId="41" w16cid:durableId="1708870585">
    <w:abstractNumId w:val="44"/>
  </w:num>
  <w:num w:numId="42" w16cid:durableId="517812030">
    <w:abstractNumId w:val="10"/>
  </w:num>
  <w:num w:numId="43" w16cid:durableId="905382222">
    <w:abstractNumId w:val="9"/>
  </w:num>
  <w:num w:numId="44" w16cid:durableId="758142330">
    <w:abstractNumId w:val="17"/>
  </w:num>
  <w:num w:numId="45" w16cid:durableId="1821851274">
    <w:abstractNumId w:val="18"/>
  </w:num>
  <w:num w:numId="46" w16cid:durableId="283075491">
    <w:abstractNumId w:val="13"/>
  </w:num>
  <w:num w:numId="47" w16cid:durableId="1814911163">
    <w:abstractNumId w:val="3"/>
  </w:num>
  <w:num w:numId="48" w16cid:durableId="509178117">
    <w:abstractNumId w:val="45"/>
  </w:num>
  <w:num w:numId="49" w16cid:durableId="476729791">
    <w:abstractNumId w:val="15"/>
  </w:num>
  <w:num w:numId="50" w16cid:durableId="564024381">
    <w:abstractNumId w:val="30"/>
  </w:num>
  <w:num w:numId="51" w16cid:durableId="98381503">
    <w:abstractNumId w:val="49"/>
  </w:num>
  <w:num w:numId="52" w16cid:durableId="1459179238">
    <w:abstractNumId w:val="47"/>
  </w:num>
  <w:num w:numId="53" w16cid:durableId="629869894">
    <w:abstractNumId w:val="4"/>
  </w:num>
  <w:num w:numId="54" w16cid:durableId="342241199">
    <w:abstractNumId w:val="34"/>
  </w:num>
  <w:num w:numId="55" w16cid:durableId="2010525918">
    <w:abstractNumId w:val="22"/>
  </w:num>
  <w:num w:numId="56" w16cid:durableId="785393058">
    <w:abstractNumId w:val="12"/>
  </w:num>
  <w:num w:numId="57" w16cid:durableId="1257056312">
    <w:abstractNumId w:val="6"/>
  </w:num>
  <w:num w:numId="58" w16cid:durableId="1321730975">
    <w:abstractNumId w:val="37"/>
  </w:num>
  <w:num w:numId="59" w16cid:durableId="476537953">
    <w:abstractNumId w:val="60"/>
  </w:num>
  <w:num w:numId="60" w16cid:durableId="1035547042">
    <w:abstractNumId w:val="23"/>
  </w:num>
  <w:num w:numId="61" w16cid:durableId="734158269">
    <w:abstractNumId w:val="46"/>
  </w:num>
  <w:num w:numId="62" w16cid:durableId="1279950202">
    <w:abstractNumId w:val="41"/>
  </w:num>
  <w:num w:numId="63" w16cid:durableId="1197542556">
    <w:abstractNumId w:val="26"/>
  </w:num>
  <w:num w:numId="64" w16cid:durableId="393815522">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4C"/>
    <w:rsid w:val="000210E5"/>
    <w:rsid w:val="0002433E"/>
    <w:rsid w:val="00026CBB"/>
    <w:rsid w:val="00031425"/>
    <w:rsid w:val="0003300F"/>
    <w:rsid w:val="000462A5"/>
    <w:rsid w:val="00046678"/>
    <w:rsid w:val="00055022"/>
    <w:rsid w:val="000605C8"/>
    <w:rsid w:val="00066048"/>
    <w:rsid w:val="0006629D"/>
    <w:rsid w:val="0008034D"/>
    <w:rsid w:val="0009387C"/>
    <w:rsid w:val="00095B67"/>
    <w:rsid w:val="000968A8"/>
    <w:rsid w:val="000A3959"/>
    <w:rsid w:val="000A7487"/>
    <w:rsid w:val="000B1610"/>
    <w:rsid w:val="000B6A66"/>
    <w:rsid w:val="000B7E55"/>
    <w:rsid w:val="000D3E1C"/>
    <w:rsid w:val="000D3FA8"/>
    <w:rsid w:val="000D461B"/>
    <w:rsid w:val="000E1F15"/>
    <w:rsid w:val="000E7607"/>
    <w:rsid w:val="000F4757"/>
    <w:rsid w:val="000F5D72"/>
    <w:rsid w:val="00101088"/>
    <w:rsid w:val="00113B58"/>
    <w:rsid w:val="001153AC"/>
    <w:rsid w:val="00126B9C"/>
    <w:rsid w:val="00131EDC"/>
    <w:rsid w:val="00134D77"/>
    <w:rsid w:val="00140B5A"/>
    <w:rsid w:val="0018597F"/>
    <w:rsid w:val="00187DAC"/>
    <w:rsid w:val="001A0F34"/>
    <w:rsid w:val="001A6F1D"/>
    <w:rsid w:val="001B310E"/>
    <w:rsid w:val="001B44BB"/>
    <w:rsid w:val="001C51ED"/>
    <w:rsid w:val="001D2C8F"/>
    <w:rsid w:val="001D5813"/>
    <w:rsid w:val="001D6D2E"/>
    <w:rsid w:val="001E4E77"/>
    <w:rsid w:val="001F2A64"/>
    <w:rsid w:val="0020361A"/>
    <w:rsid w:val="00207735"/>
    <w:rsid w:val="00216072"/>
    <w:rsid w:val="002165B1"/>
    <w:rsid w:val="002313C9"/>
    <w:rsid w:val="00234A6E"/>
    <w:rsid w:val="00237E13"/>
    <w:rsid w:val="00244E65"/>
    <w:rsid w:val="00246313"/>
    <w:rsid w:val="00250DE3"/>
    <w:rsid w:val="0026221A"/>
    <w:rsid w:val="00264EDE"/>
    <w:rsid w:val="00266B75"/>
    <w:rsid w:val="00267451"/>
    <w:rsid w:val="002720D7"/>
    <w:rsid w:val="0027358E"/>
    <w:rsid w:val="00283760"/>
    <w:rsid w:val="002866E3"/>
    <w:rsid w:val="00286B96"/>
    <w:rsid w:val="002B60DC"/>
    <w:rsid w:val="002C0775"/>
    <w:rsid w:val="002C378A"/>
    <w:rsid w:val="002E5CF1"/>
    <w:rsid w:val="002E6852"/>
    <w:rsid w:val="002F6F23"/>
    <w:rsid w:val="002F7C2F"/>
    <w:rsid w:val="003027B1"/>
    <w:rsid w:val="0030477B"/>
    <w:rsid w:val="00316B8B"/>
    <w:rsid w:val="00321107"/>
    <w:rsid w:val="0032758C"/>
    <w:rsid w:val="00333B92"/>
    <w:rsid w:val="00354A55"/>
    <w:rsid w:val="00355280"/>
    <w:rsid w:val="00360A7E"/>
    <w:rsid w:val="00362AEA"/>
    <w:rsid w:val="00377C31"/>
    <w:rsid w:val="0038087B"/>
    <w:rsid w:val="00384E35"/>
    <w:rsid w:val="0038675B"/>
    <w:rsid w:val="003A192C"/>
    <w:rsid w:val="003A2DF0"/>
    <w:rsid w:val="003B5BC0"/>
    <w:rsid w:val="003B62DD"/>
    <w:rsid w:val="003D0965"/>
    <w:rsid w:val="003E5AF5"/>
    <w:rsid w:val="003E6326"/>
    <w:rsid w:val="003F0F75"/>
    <w:rsid w:val="00427815"/>
    <w:rsid w:val="00431B78"/>
    <w:rsid w:val="00436C31"/>
    <w:rsid w:val="00436E87"/>
    <w:rsid w:val="00437A04"/>
    <w:rsid w:val="00440F24"/>
    <w:rsid w:val="00441BB7"/>
    <w:rsid w:val="00441F2F"/>
    <w:rsid w:val="004501CF"/>
    <w:rsid w:val="004559D4"/>
    <w:rsid w:val="0045704C"/>
    <w:rsid w:val="00476215"/>
    <w:rsid w:val="004775C5"/>
    <w:rsid w:val="0047788C"/>
    <w:rsid w:val="00485265"/>
    <w:rsid w:val="00491156"/>
    <w:rsid w:val="004A0A8D"/>
    <w:rsid w:val="004A7391"/>
    <w:rsid w:val="004B2814"/>
    <w:rsid w:val="004B7632"/>
    <w:rsid w:val="004C36DA"/>
    <w:rsid w:val="004D096C"/>
    <w:rsid w:val="004E2BC1"/>
    <w:rsid w:val="004F748E"/>
    <w:rsid w:val="005016AA"/>
    <w:rsid w:val="0050429C"/>
    <w:rsid w:val="00513D71"/>
    <w:rsid w:val="00515EC4"/>
    <w:rsid w:val="00517044"/>
    <w:rsid w:val="00517113"/>
    <w:rsid w:val="0051776F"/>
    <w:rsid w:val="00523286"/>
    <w:rsid w:val="00532C23"/>
    <w:rsid w:val="00532E46"/>
    <w:rsid w:val="00545C7F"/>
    <w:rsid w:val="00553B8B"/>
    <w:rsid w:val="0057248B"/>
    <w:rsid w:val="0057398F"/>
    <w:rsid w:val="00574138"/>
    <w:rsid w:val="0058363E"/>
    <w:rsid w:val="00591849"/>
    <w:rsid w:val="0059244D"/>
    <w:rsid w:val="00594764"/>
    <w:rsid w:val="00594E54"/>
    <w:rsid w:val="00594ED4"/>
    <w:rsid w:val="00595377"/>
    <w:rsid w:val="005B1176"/>
    <w:rsid w:val="005B61D7"/>
    <w:rsid w:val="005C24C6"/>
    <w:rsid w:val="005C32CA"/>
    <w:rsid w:val="005C5EB5"/>
    <w:rsid w:val="005D1031"/>
    <w:rsid w:val="005D1D5B"/>
    <w:rsid w:val="005D2CED"/>
    <w:rsid w:val="005D730A"/>
    <w:rsid w:val="005E3561"/>
    <w:rsid w:val="005E4AFD"/>
    <w:rsid w:val="005F44FD"/>
    <w:rsid w:val="005F6649"/>
    <w:rsid w:val="005F679A"/>
    <w:rsid w:val="00600093"/>
    <w:rsid w:val="00601396"/>
    <w:rsid w:val="00610367"/>
    <w:rsid w:val="00612CE4"/>
    <w:rsid w:val="0061438C"/>
    <w:rsid w:val="0063438A"/>
    <w:rsid w:val="00646371"/>
    <w:rsid w:val="00652E0F"/>
    <w:rsid w:val="006631E1"/>
    <w:rsid w:val="00675A5A"/>
    <w:rsid w:val="00675F71"/>
    <w:rsid w:val="00684DC3"/>
    <w:rsid w:val="00691F18"/>
    <w:rsid w:val="006A33D0"/>
    <w:rsid w:val="006B5675"/>
    <w:rsid w:val="007211C3"/>
    <w:rsid w:val="00725EA0"/>
    <w:rsid w:val="007419C7"/>
    <w:rsid w:val="007420C9"/>
    <w:rsid w:val="00754AFA"/>
    <w:rsid w:val="00776B21"/>
    <w:rsid w:val="00783AF9"/>
    <w:rsid w:val="00784AFF"/>
    <w:rsid w:val="007877C3"/>
    <w:rsid w:val="0079260E"/>
    <w:rsid w:val="007A3C82"/>
    <w:rsid w:val="007C3BF0"/>
    <w:rsid w:val="007D1A7C"/>
    <w:rsid w:val="007E76D2"/>
    <w:rsid w:val="0081603F"/>
    <w:rsid w:val="008244CC"/>
    <w:rsid w:val="00850F6D"/>
    <w:rsid w:val="00855A9C"/>
    <w:rsid w:val="00855CDA"/>
    <w:rsid w:val="00857D55"/>
    <w:rsid w:val="0086240F"/>
    <w:rsid w:val="008671BA"/>
    <w:rsid w:val="00867B21"/>
    <w:rsid w:val="00873911"/>
    <w:rsid w:val="008751EA"/>
    <w:rsid w:val="008837FE"/>
    <w:rsid w:val="008933AA"/>
    <w:rsid w:val="008A31E6"/>
    <w:rsid w:val="008A497A"/>
    <w:rsid w:val="008B58AA"/>
    <w:rsid w:val="008C1D2F"/>
    <w:rsid w:val="008D042B"/>
    <w:rsid w:val="008D4EA6"/>
    <w:rsid w:val="008F59F7"/>
    <w:rsid w:val="008F628F"/>
    <w:rsid w:val="00912BA6"/>
    <w:rsid w:val="00913A96"/>
    <w:rsid w:val="00921F97"/>
    <w:rsid w:val="00924185"/>
    <w:rsid w:val="00926B1C"/>
    <w:rsid w:val="009340A7"/>
    <w:rsid w:val="00934FB4"/>
    <w:rsid w:val="009600B5"/>
    <w:rsid w:val="00967AFF"/>
    <w:rsid w:val="00980687"/>
    <w:rsid w:val="00986B9D"/>
    <w:rsid w:val="00991E6D"/>
    <w:rsid w:val="00994403"/>
    <w:rsid w:val="009C09CA"/>
    <w:rsid w:val="009D0888"/>
    <w:rsid w:val="009D0FAF"/>
    <w:rsid w:val="009D7E73"/>
    <w:rsid w:val="009E4F28"/>
    <w:rsid w:val="009F1E98"/>
    <w:rsid w:val="009F2E5D"/>
    <w:rsid w:val="009F4C20"/>
    <w:rsid w:val="009F7B7E"/>
    <w:rsid w:val="00A0413C"/>
    <w:rsid w:val="00A05CFA"/>
    <w:rsid w:val="00A11E5C"/>
    <w:rsid w:val="00A1250B"/>
    <w:rsid w:val="00A149F6"/>
    <w:rsid w:val="00A20499"/>
    <w:rsid w:val="00A21438"/>
    <w:rsid w:val="00A357A5"/>
    <w:rsid w:val="00A3725E"/>
    <w:rsid w:val="00A416EB"/>
    <w:rsid w:val="00A418C0"/>
    <w:rsid w:val="00A4258A"/>
    <w:rsid w:val="00A4379F"/>
    <w:rsid w:val="00A440C8"/>
    <w:rsid w:val="00A542B2"/>
    <w:rsid w:val="00A6198C"/>
    <w:rsid w:val="00A67951"/>
    <w:rsid w:val="00A759D0"/>
    <w:rsid w:val="00A80811"/>
    <w:rsid w:val="00AA7AC5"/>
    <w:rsid w:val="00AC267F"/>
    <w:rsid w:val="00AC627B"/>
    <w:rsid w:val="00AD1F92"/>
    <w:rsid w:val="00AD665A"/>
    <w:rsid w:val="00AE71DA"/>
    <w:rsid w:val="00AF07F7"/>
    <w:rsid w:val="00AF270E"/>
    <w:rsid w:val="00AF6DAB"/>
    <w:rsid w:val="00B01457"/>
    <w:rsid w:val="00B02756"/>
    <w:rsid w:val="00B100FC"/>
    <w:rsid w:val="00B10B3F"/>
    <w:rsid w:val="00B14B5B"/>
    <w:rsid w:val="00B2307C"/>
    <w:rsid w:val="00B248FD"/>
    <w:rsid w:val="00B310C0"/>
    <w:rsid w:val="00B37444"/>
    <w:rsid w:val="00B4144A"/>
    <w:rsid w:val="00B513C6"/>
    <w:rsid w:val="00B70549"/>
    <w:rsid w:val="00B91BDD"/>
    <w:rsid w:val="00B925C1"/>
    <w:rsid w:val="00BA4143"/>
    <w:rsid w:val="00BA59ED"/>
    <w:rsid w:val="00BA6ABA"/>
    <w:rsid w:val="00BD1259"/>
    <w:rsid w:val="00BD6ADE"/>
    <w:rsid w:val="00BD7C3E"/>
    <w:rsid w:val="00BE00E8"/>
    <w:rsid w:val="00BF1897"/>
    <w:rsid w:val="00C05A50"/>
    <w:rsid w:val="00C05D2E"/>
    <w:rsid w:val="00C1221F"/>
    <w:rsid w:val="00C1465A"/>
    <w:rsid w:val="00C2420A"/>
    <w:rsid w:val="00C44599"/>
    <w:rsid w:val="00C70219"/>
    <w:rsid w:val="00C73DBC"/>
    <w:rsid w:val="00C767EF"/>
    <w:rsid w:val="00C81843"/>
    <w:rsid w:val="00C83190"/>
    <w:rsid w:val="00C9290B"/>
    <w:rsid w:val="00C966B6"/>
    <w:rsid w:val="00C97533"/>
    <w:rsid w:val="00CA0851"/>
    <w:rsid w:val="00CB7211"/>
    <w:rsid w:val="00CC702E"/>
    <w:rsid w:val="00CD2150"/>
    <w:rsid w:val="00CD3046"/>
    <w:rsid w:val="00CD3BF7"/>
    <w:rsid w:val="00CD6BC0"/>
    <w:rsid w:val="00D0353B"/>
    <w:rsid w:val="00D06034"/>
    <w:rsid w:val="00D067F5"/>
    <w:rsid w:val="00D07657"/>
    <w:rsid w:val="00D15AE2"/>
    <w:rsid w:val="00D15B81"/>
    <w:rsid w:val="00D2068B"/>
    <w:rsid w:val="00D21017"/>
    <w:rsid w:val="00D229D3"/>
    <w:rsid w:val="00D256BF"/>
    <w:rsid w:val="00D279E5"/>
    <w:rsid w:val="00D301A1"/>
    <w:rsid w:val="00D37093"/>
    <w:rsid w:val="00D422CD"/>
    <w:rsid w:val="00D52346"/>
    <w:rsid w:val="00D53250"/>
    <w:rsid w:val="00D5405D"/>
    <w:rsid w:val="00D7052A"/>
    <w:rsid w:val="00D8047B"/>
    <w:rsid w:val="00D806F0"/>
    <w:rsid w:val="00D955C8"/>
    <w:rsid w:val="00DA5621"/>
    <w:rsid w:val="00DA6A8B"/>
    <w:rsid w:val="00DB0540"/>
    <w:rsid w:val="00DB2D28"/>
    <w:rsid w:val="00DB3855"/>
    <w:rsid w:val="00DB4048"/>
    <w:rsid w:val="00DC353F"/>
    <w:rsid w:val="00DC3930"/>
    <w:rsid w:val="00DC59B8"/>
    <w:rsid w:val="00DD02D9"/>
    <w:rsid w:val="00DD628A"/>
    <w:rsid w:val="00DE54DC"/>
    <w:rsid w:val="00E02472"/>
    <w:rsid w:val="00E07810"/>
    <w:rsid w:val="00E12A96"/>
    <w:rsid w:val="00E172F8"/>
    <w:rsid w:val="00E34668"/>
    <w:rsid w:val="00E3526C"/>
    <w:rsid w:val="00E5056B"/>
    <w:rsid w:val="00E52C2F"/>
    <w:rsid w:val="00E61B2D"/>
    <w:rsid w:val="00E63C83"/>
    <w:rsid w:val="00E64455"/>
    <w:rsid w:val="00E70F56"/>
    <w:rsid w:val="00E71187"/>
    <w:rsid w:val="00E758C3"/>
    <w:rsid w:val="00E75C84"/>
    <w:rsid w:val="00E86BD8"/>
    <w:rsid w:val="00E87BD0"/>
    <w:rsid w:val="00E87C08"/>
    <w:rsid w:val="00E914AD"/>
    <w:rsid w:val="00E92C1F"/>
    <w:rsid w:val="00E946C8"/>
    <w:rsid w:val="00E965E2"/>
    <w:rsid w:val="00EA0334"/>
    <w:rsid w:val="00EA45C9"/>
    <w:rsid w:val="00EA59CA"/>
    <w:rsid w:val="00EC2A7E"/>
    <w:rsid w:val="00EC3B31"/>
    <w:rsid w:val="00EC444A"/>
    <w:rsid w:val="00ED2464"/>
    <w:rsid w:val="00ED6DA0"/>
    <w:rsid w:val="00EE7A4C"/>
    <w:rsid w:val="00EF1614"/>
    <w:rsid w:val="00EF3FAB"/>
    <w:rsid w:val="00F0554C"/>
    <w:rsid w:val="00F267B1"/>
    <w:rsid w:val="00F3018E"/>
    <w:rsid w:val="00F30C05"/>
    <w:rsid w:val="00F3107B"/>
    <w:rsid w:val="00F654AD"/>
    <w:rsid w:val="00F77D93"/>
    <w:rsid w:val="00F84681"/>
    <w:rsid w:val="00FA3A46"/>
    <w:rsid w:val="00FB0C6F"/>
    <w:rsid w:val="00FB3EBE"/>
    <w:rsid w:val="00FB5FA6"/>
    <w:rsid w:val="00FC14C0"/>
    <w:rsid w:val="00FC5B30"/>
    <w:rsid w:val="00FD0ACB"/>
    <w:rsid w:val="00FD53B2"/>
    <w:rsid w:val="00FF6C00"/>
    <w:rsid w:val="00FF7CAA"/>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EC7C6"/>
  <w15:docId w15:val="{C2773D5F-F150-43CE-84FC-C3D497E7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3CBB"/>
    <w:pPr>
      <w:tabs>
        <w:tab w:val="center" w:pos="4680"/>
        <w:tab w:val="right" w:pos="9360"/>
      </w:tabs>
      <w:spacing w:line="240" w:lineRule="auto"/>
    </w:pPr>
  </w:style>
  <w:style w:type="character" w:customStyle="1" w:styleId="HeaderChar">
    <w:name w:val="Header Char"/>
    <w:basedOn w:val="DefaultParagraphFont"/>
    <w:link w:val="Header"/>
    <w:uiPriority w:val="99"/>
    <w:rsid w:val="00ED3CBB"/>
  </w:style>
  <w:style w:type="paragraph" w:styleId="Footer">
    <w:name w:val="footer"/>
    <w:basedOn w:val="Normal"/>
    <w:link w:val="FooterChar"/>
    <w:uiPriority w:val="99"/>
    <w:unhideWhenUsed/>
    <w:rsid w:val="00ED3CBB"/>
    <w:pPr>
      <w:tabs>
        <w:tab w:val="center" w:pos="4680"/>
        <w:tab w:val="right" w:pos="9360"/>
      </w:tabs>
      <w:spacing w:line="240" w:lineRule="auto"/>
    </w:pPr>
  </w:style>
  <w:style w:type="character" w:customStyle="1" w:styleId="FooterChar">
    <w:name w:val="Footer Char"/>
    <w:basedOn w:val="DefaultParagraphFont"/>
    <w:link w:val="Footer"/>
    <w:uiPriority w:val="99"/>
    <w:rsid w:val="00ED3CBB"/>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07810"/>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810"/>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07810"/>
    <w:pPr>
      <w:spacing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E07810"/>
    <w:rPr>
      <w:rFonts w:ascii="Segoe UI" w:eastAsiaTheme="minorHAnsi" w:hAnsi="Segoe UI" w:cs="Segoe UI"/>
      <w:sz w:val="18"/>
      <w:szCs w:val="18"/>
      <w:lang w:val="en-US"/>
    </w:rPr>
  </w:style>
  <w:style w:type="character" w:customStyle="1" w:styleId="CommentSubjectChar">
    <w:name w:val="Comment Subject Char"/>
    <w:basedOn w:val="CommentTextChar"/>
    <w:link w:val="CommentSubject"/>
    <w:uiPriority w:val="99"/>
    <w:semiHidden/>
    <w:rsid w:val="00E07810"/>
    <w:rPr>
      <w:rFonts w:asciiTheme="minorHAnsi" w:eastAsiaTheme="minorHAnsi" w:hAnsiTheme="minorHAnsi" w:cstheme="minorBidi"/>
      <w:b/>
      <w:bCs/>
      <w:sz w:val="20"/>
      <w:szCs w:val="20"/>
      <w:lang w:val="en-US"/>
    </w:rPr>
  </w:style>
  <w:style w:type="paragraph" w:styleId="CommentSubject">
    <w:name w:val="annotation subject"/>
    <w:basedOn w:val="CommentText"/>
    <w:next w:val="CommentText"/>
    <w:link w:val="CommentSubjectChar"/>
    <w:uiPriority w:val="99"/>
    <w:semiHidden/>
    <w:unhideWhenUsed/>
    <w:rsid w:val="00E07810"/>
    <w:pPr>
      <w:spacing w:after="160"/>
    </w:pPr>
    <w:rPr>
      <w:rFonts w:asciiTheme="minorHAnsi" w:eastAsiaTheme="minorHAnsi" w:hAnsiTheme="minorHAnsi" w:cstheme="minorBidi"/>
      <w:b/>
      <w:bCs/>
      <w:lang w:val="en-US"/>
    </w:rPr>
  </w:style>
  <w:style w:type="character" w:styleId="Hyperlink">
    <w:name w:val="Hyperlink"/>
    <w:basedOn w:val="DefaultParagraphFont"/>
    <w:uiPriority w:val="99"/>
    <w:unhideWhenUsed/>
    <w:rsid w:val="00E07810"/>
    <w:rPr>
      <w:color w:val="0000FF" w:themeColor="hyperlink"/>
      <w:u w:val="single"/>
    </w:rPr>
  </w:style>
  <w:style w:type="table" w:styleId="TableGridLight">
    <w:name w:val="Grid Table Light"/>
    <w:basedOn w:val="TableNormal"/>
    <w:uiPriority w:val="40"/>
    <w:rsid w:val="00513D71"/>
    <w:pPr>
      <w:spacing w:line="240" w:lineRule="auto"/>
    </w:pPr>
    <w:rPr>
      <w:rFonts w:asciiTheme="minorHAnsi" w:eastAsiaTheme="minorHAnsi" w:hAnsiTheme="minorHAnsi" w:cstheme="minorBid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0429C"/>
    <w:rPr>
      <w:color w:val="800080" w:themeColor="followedHyperlink"/>
      <w:u w:val="single"/>
    </w:rPr>
  </w:style>
  <w:style w:type="character" w:styleId="UnresolvedMention">
    <w:name w:val="Unresolved Mention"/>
    <w:basedOn w:val="DefaultParagraphFont"/>
    <w:uiPriority w:val="99"/>
    <w:semiHidden/>
    <w:unhideWhenUsed/>
    <w:rsid w:val="00A4379F"/>
    <w:rPr>
      <w:color w:val="605E5C"/>
      <w:shd w:val="clear" w:color="auto" w:fill="E1DFDD"/>
    </w:rPr>
  </w:style>
  <w:style w:type="paragraph" w:styleId="NormalWeb">
    <w:name w:val="Normal (Web)"/>
    <w:basedOn w:val="Normal"/>
    <w:uiPriority w:val="99"/>
    <w:unhideWhenUsed/>
    <w:rsid w:val="001D6D2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50312">
      <w:bodyDiv w:val="1"/>
      <w:marLeft w:val="0"/>
      <w:marRight w:val="0"/>
      <w:marTop w:val="0"/>
      <w:marBottom w:val="0"/>
      <w:divBdr>
        <w:top w:val="none" w:sz="0" w:space="0" w:color="auto"/>
        <w:left w:val="none" w:sz="0" w:space="0" w:color="auto"/>
        <w:bottom w:val="none" w:sz="0" w:space="0" w:color="auto"/>
        <w:right w:val="none" w:sz="0" w:space="0" w:color="auto"/>
      </w:divBdr>
    </w:div>
    <w:div w:id="251166412">
      <w:bodyDiv w:val="1"/>
      <w:marLeft w:val="0"/>
      <w:marRight w:val="0"/>
      <w:marTop w:val="0"/>
      <w:marBottom w:val="0"/>
      <w:divBdr>
        <w:top w:val="none" w:sz="0" w:space="0" w:color="auto"/>
        <w:left w:val="none" w:sz="0" w:space="0" w:color="auto"/>
        <w:bottom w:val="none" w:sz="0" w:space="0" w:color="auto"/>
        <w:right w:val="none" w:sz="0" w:space="0" w:color="auto"/>
      </w:divBdr>
    </w:div>
    <w:div w:id="311255824">
      <w:bodyDiv w:val="1"/>
      <w:marLeft w:val="0"/>
      <w:marRight w:val="0"/>
      <w:marTop w:val="0"/>
      <w:marBottom w:val="0"/>
      <w:divBdr>
        <w:top w:val="none" w:sz="0" w:space="0" w:color="auto"/>
        <w:left w:val="none" w:sz="0" w:space="0" w:color="auto"/>
        <w:bottom w:val="none" w:sz="0" w:space="0" w:color="auto"/>
        <w:right w:val="none" w:sz="0" w:space="0" w:color="auto"/>
      </w:divBdr>
    </w:div>
    <w:div w:id="1278754836">
      <w:bodyDiv w:val="1"/>
      <w:marLeft w:val="0"/>
      <w:marRight w:val="0"/>
      <w:marTop w:val="0"/>
      <w:marBottom w:val="0"/>
      <w:divBdr>
        <w:top w:val="none" w:sz="0" w:space="0" w:color="auto"/>
        <w:left w:val="none" w:sz="0" w:space="0" w:color="auto"/>
        <w:bottom w:val="none" w:sz="0" w:space="0" w:color="auto"/>
        <w:right w:val="none" w:sz="0" w:space="0" w:color="auto"/>
      </w:divBdr>
    </w:div>
    <w:div w:id="1927230447">
      <w:bodyDiv w:val="1"/>
      <w:marLeft w:val="0"/>
      <w:marRight w:val="0"/>
      <w:marTop w:val="0"/>
      <w:marBottom w:val="0"/>
      <w:divBdr>
        <w:top w:val="none" w:sz="0" w:space="0" w:color="auto"/>
        <w:left w:val="none" w:sz="0" w:space="0" w:color="auto"/>
        <w:bottom w:val="none" w:sz="0" w:space="0" w:color="auto"/>
        <w:right w:val="none" w:sz="0" w:space="0" w:color="auto"/>
      </w:divBdr>
      <w:divsChild>
        <w:div w:id="120903007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cs.google.com/document/d/1kX37QNpX3koI8wc75kSbmT7oWalbxXqj/edit" TargetMode="External"/><Relationship Id="rId3" Type="http://schemas.openxmlformats.org/officeDocument/2006/relationships/numbering" Target="numbering.xml"/><Relationship Id="rId21" Type="http://schemas.openxmlformats.org/officeDocument/2006/relationships/hyperlink" Target="https://docs.google.com/document/d/1kX37QNpX3koI8wc75kSbmT7oWalbxXqj/edi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s.google.com/document/d/1kX37QNpX3koI8wc75kSbmT7oWalbxXqj/ed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document/d/1kX37QNpX3koI8wc75kSbmT7oWalbxXqj/edit" TargetMode="External"/><Relationship Id="rId20" Type="http://schemas.openxmlformats.org/officeDocument/2006/relationships/hyperlink" Target="https://docs.google.com/document/d/1kX37QNpX3koI8wc75kSbmT7oWalbxXqj/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docs.google.com/document/d/1kX37QNpX3koI8wc75kSbmT7oWalbxXqj/ed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ncfp.org/knowledge/fist-to-five-voting-and-cons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BwiOG4ZlCoVxDQvgDAyGsmxPCw==">AMUW2mUiSrQU3s2z/gT3g50RL3JPr2obuBTUjiNY/HredK5mgL0BoGAdkMmlrJsubEPfchtef7DSrJ6CDfdw4AnNxvRZsay18f8n9IZdV6twD/aLzld/B/k=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6E60E6-5D3C-4E84-8192-2FFE0AFC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Adam</dc:creator>
  <cp:keywords/>
  <dc:description/>
  <cp:lastModifiedBy>Collins, Adam</cp:lastModifiedBy>
  <cp:revision>18</cp:revision>
  <dcterms:created xsi:type="dcterms:W3CDTF">2022-07-13T18:44:00Z</dcterms:created>
  <dcterms:modified xsi:type="dcterms:W3CDTF">2022-08-22T15:02:00Z</dcterms:modified>
</cp:coreProperties>
</file>