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F45" w:rsidRDefault="00A53F45" w:rsidP="00A53F45">
      <w:pPr>
        <w:spacing w:after="0"/>
        <w:ind w:left="2160" w:firstLine="720"/>
        <w:jc w:val="center"/>
        <w:rPr>
          <w:b/>
          <w:i/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0</wp:posOffset>
            </wp:positionV>
            <wp:extent cx="1057275" cy="1300578"/>
            <wp:effectExtent l="0" t="0" r="0" b="0"/>
            <wp:wrapNone/>
            <wp:docPr id="2" name="Picture 2" descr="C:\Users\Cabrera_C\AppData\Local\Microsoft\Windows\Temporary Internet Files\Content.IE5\3Y0PK1GC\MC90008897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brera_C\AppData\Local\Microsoft\Windows\Temporary Internet Files\Content.IE5\3Y0PK1GC\MC900088970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300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69C6" w:rsidRPr="001569C6" w:rsidRDefault="00E123D6" w:rsidP="00A53F45">
      <w:pPr>
        <w:spacing w:after="0"/>
        <w:ind w:left="2160" w:firstLine="720"/>
        <w:jc w:val="center"/>
        <w:rPr>
          <w:b/>
          <w:sz w:val="36"/>
        </w:rPr>
      </w:pPr>
      <w:r>
        <w:rPr>
          <w:b/>
          <w:i/>
          <w:sz w:val="36"/>
        </w:rPr>
        <w:t>Special Services Providers</w:t>
      </w:r>
      <w:r w:rsidR="00913AC8" w:rsidRPr="001569C6">
        <w:rPr>
          <w:b/>
          <w:sz w:val="36"/>
        </w:rPr>
        <w:t xml:space="preserve"> </w:t>
      </w:r>
    </w:p>
    <w:p w:rsidR="001B19D1" w:rsidRDefault="001569C6" w:rsidP="00E04936">
      <w:pPr>
        <w:spacing w:after="0"/>
        <w:ind w:left="2160" w:firstLine="720"/>
        <w:jc w:val="center"/>
        <w:rPr>
          <w:b/>
          <w:sz w:val="28"/>
        </w:rPr>
      </w:pPr>
      <w:r>
        <w:rPr>
          <w:b/>
          <w:sz w:val="28"/>
        </w:rPr>
        <w:t xml:space="preserve">    </w:t>
      </w:r>
      <w:r w:rsidR="00E04936">
        <w:rPr>
          <w:b/>
          <w:sz w:val="28"/>
        </w:rPr>
        <w:t xml:space="preserve">Professional Practice </w:t>
      </w:r>
      <w:r w:rsidR="001B19D1">
        <w:rPr>
          <w:b/>
          <w:sz w:val="28"/>
        </w:rPr>
        <w:t>Note</w:t>
      </w:r>
      <w:r w:rsidR="00405B7D">
        <w:rPr>
          <w:b/>
          <w:sz w:val="28"/>
        </w:rPr>
        <w:t xml:space="preserve"> C</w:t>
      </w:r>
      <w:r w:rsidR="001B19D1">
        <w:rPr>
          <w:b/>
          <w:sz w:val="28"/>
        </w:rPr>
        <w:t>atcher</w:t>
      </w:r>
    </w:p>
    <w:p w:rsidR="00E22282" w:rsidRDefault="00E22282" w:rsidP="00E22282">
      <w:pPr>
        <w:spacing w:after="0" w:line="360" w:lineRule="auto"/>
        <w:rPr>
          <w:b/>
          <w:sz w:val="28"/>
        </w:rPr>
      </w:pPr>
    </w:p>
    <w:p w:rsidR="00E22282" w:rsidRDefault="00E22282" w:rsidP="00E22282">
      <w:pPr>
        <w:spacing w:after="0" w:line="360" w:lineRule="auto"/>
        <w:rPr>
          <w:b/>
          <w:sz w:val="24"/>
        </w:rPr>
      </w:pPr>
    </w:p>
    <w:p w:rsidR="00AD5A7F" w:rsidRPr="00770DA4" w:rsidRDefault="00AD5A7F" w:rsidP="00AD5A7F">
      <w:pPr>
        <w:pStyle w:val="NormalWeb"/>
        <w:kinsoku w:val="0"/>
        <w:overflowPunct w:val="0"/>
        <w:spacing w:before="96" w:beforeAutospacing="0" w:after="0" w:afterAutospacing="0"/>
        <w:textAlignment w:val="baseline"/>
        <w:rPr>
          <w:rFonts w:asciiTheme="minorHAnsi" w:eastAsiaTheme="minorEastAsia" w:hAnsi="Arial" w:cstheme="minorBidi"/>
          <w:b/>
          <w:color w:val="000000" w:themeColor="text1"/>
          <w:sz w:val="28"/>
          <w:szCs w:val="40"/>
          <w:u w:val="single"/>
        </w:rPr>
      </w:pPr>
      <w:r w:rsidRPr="00770DA4">
        <w:rPr>
          <w:rFonts w:asciiTheme="minorHAnsi" w:eastAsiaTheme="minorEastAsia" w:hAnsi="Arial" w:cstheme="minorBidi"/>
          <w:b/>
          <w:color w:val="000000" w:themeColor="text1"/>
          <w:sz w:val="28"/>
          <w:szCs w:val="40"/>
          <w:u w:val="single"/>
        </w:rPr>
        <w:t>Critical Effects of S.B. 191</w:t>
      </w:r>
    </w:p>
    <w:p w:rsidR="00AD5A7F" w:rsidRPr="00897F1A" w:rsidRDefault="00AD5A7F" w:rsidP="00AD5A7F">
      <w:pPr>
        <w:numPr>
          <w:ilvl w:val="0"/>
          <w:numId w:val="2"/>
        </w:numPr>
        <w:kinsoku w:val="0"/>
        <w:overflowPunct w:val="0"/>
        <w:spacing w:after="0" w:line="36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740EE">
        <w:rPr>
          <w:rFonts w:eastAsiaTheme="minorEastAsia" w:hAnsi="Arial"/>
          <w:color w:val="000000" w:themeColor="text1"/>
          <w:sz w:val="24"/>
          <w:szCs w:val="36"/>
        </w:rPr>
        <w:t xml:space="preserve">Requires statewide minimum standards for what it means to be an </w:t>
      </w:r>
      <w:r w:rsidRPr="006740EE">
        <w:rPr>
          <w:rFonts w:eastAsiaTheme="minorEastAsia" w:hAnsi="Arial"/>
          <w:color w:val="000000" w:themeColor="text1"/>
          <w:sz w:val="24"/>
          <w:szCs w:val="36"/>
        </w:rPr>
        <w:t>“</w:t>
      </w:r>
      <w:r>
        <w:rPr>
          <w:rFonts w:eastAsiaTheme="minorEastAsia" w:hAnsi="Arial"/>
          <w:color w:val="000000" w:themeColor="text1"/>
          <w:sz w:val="24"/>
          <w:szCs w:val="36"/>
        </w:rPr>
        <w:t>__________________</w:t>
      </w:r>
      <w:r w:rsidRPr="006740EE">
        <w:rPr>
          <w:rFonts w:eastAsiaTheme="minorEastAsia" w:hAnsi="Arial"/>
          <w:color w:val="000000" w:themeColor="text1"/>
          <w:sz w:val="24"/>
          <w:szCs w:val="36"/>
        </w:rPr>
        <w:t>”</w:t>
      </w:r>
      <w:r w:rsidRPr="006740EE">
        <w:rPr>
          <w:rFonts w:eastAsiaTheme="minorEastAsia" w:hAnsi="Arial"/>
          <w:color w:val="000000" w:themeColor="text1"/>
          <w:sz w:val="24"/>
          <w:szCs w:val="36"/>
        </w:rPr>
        <w:t xml:space="preserve"> </w:t>
      </w:r>
      <w:r w:rsidR="00E123D6">
        <w:rPr>
          <w:rFonts w:eastAsiaTheme="minorEastAsia" w:hAnsi="Arial"/>
          <w:color w:val="000000" w:themeColor="text1"/>
          <w:sz w:val="24"/>
          <w:szCs w:val="36"/>
        </w:rPr>
        <w:t>Special Services Provider</w:t>
      </w:r>
    </w:p>
    <w:p w:rsidR="00897F1A" w:rsidRPr="00897F1A" w:rsidRDefault="00897F1A" w:rsidP="00897F1A">
      <w:pPr>
        <w:numPr>
          <w:ilvl w:val="0"/>
          <w:numId w:val="2"/>
        </w:numPr>
        <w:kinsoku w:val="0"/>
        <w:overflowPunct w:val="0"/>
        <w:spacing w:after="0" w:line="36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740EE">
        <w:rPr>
          <w:rFonts w:eastAsiaTheme="minorEastAsia" w:hAnsi="Arial"/>
          <w:color w:val="000000" w:themeColor="text1"/>
          <w:sz w:val="24"/>
          <w:szCs w:val="36"/>
        </w:rPr>
        <w:t xml:space="preserve">Requires </w:t>
      </w:r>
      <w:r>
        <w:rPr>
          <w:rFonts w:eastAsiaTheme="minorEastAsia" w:hAnsi="Arial"/>
          <w:color w:val="000000" w:themeColor="text1"/>
          <w:sz w:val="24"/>
          <w:szCs w:val="36"/>
        </w:rPr>
        <w:t>_____________</w:t>
      </w:r>
      <w:r w:rsidRPr="006740EE">
        <w:rPr>
          <w:rFonts w:eastAsiaTheme="minorEastAsia" w:hAnsi="Arial"/>
          <w:color w:val="000000" w:themeColor="text1"/>
          <w:sz w:val="24"/>
          <w:szCs w:val="36"/>
        </w:rPr>
        <w:t xml:space="preserve"> evaluation of all </w:t>
      </w:r>
      <w:r w:rsidR="00E123D6">
        <w:rPr>
          <w:rFonts w:eastAsiaTheme="minorEastAsia" w:hAnsi="Arial"/>
          <w:color w:val="000000" w:themeColor="text1"/>
          <w:sz w:val="24"/>
          <w:szCs w:val="36"/>
        </w:rPr>
        <w:t>Special Services Providers</w:t>
      </w:r>
    </w:p>
    <w:p w:rsidR="00AD5A7F" w:rsidRPr="006740EE" w:rsidRDefault="00AD5A7F" w:rsidP="00AD5A7F">
      <w:pPr>
        <w:numPr>
          <w:ilvl w:val="0"/>
          <w:numId w:val="2"/>
        </w:numPr>
        <w:kinsoku w:val="0"/>
        <w:overflowPunct w:val="0"/>
        <w:spacing w:after="0" w:line="36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740EE">
        <w:rPr>
          <w:rFonts w:eastAsiaTheme="minorEastAsia" w:hAnsi="Arial"/>
          <w:color w:val="000000" w:themeColor="text1"/>
          <w:sz w:val="24"/>
          <w:szCs w:val="36"/>
        </w:rPr>
        <w:t xml:space="preserve">Requires that all </w:t>
      </w:r>
      <w:r w:rsidR="00E123D6">
        <w:rPr>
          <w:rFonts w:eastAsiaTheme="minorEastAsia" w:hAnsi="Arial"/>
          <w:color w:val="000000" w:themeColor="text1"/>
          <w:sz w:val="24"/>
          <w:szCs w:val="36"/>
        </w:rPr>
        <w:t>Special Services Providers</w:t>
      </w:r>
      <w:r w:rsidRPr="006740EE">
        <w:rPr>
          <w:rFonts w:eastAsiaTheme="minorEastAsia" w:hAnsi="Arial"/>
          <w:color w:val="000000" w:themeColor="text1"/>
          <w:sz w:val="24"/>
          <w:szCs w:val="36"/>
        </w:rPr>
        <w:t xml:space="preserve"> be evaluated at least </w:t>
      </w:r>
      <w:r>
        <w:rPr>
          <w:rFonts w:eastAsiaTheme="minorEastAsia" w:hAnsi="Arial"/>
          <w:color w:val="000000" w:themeColor="text1"/>
          <w:sz w:val="24"/>
          <w:szCs w:val="36"/>
        </w:rPr>
        <w:t>___________</w:t>
      </w:r>
      <w:r w:rsidRPr="006740EE">
        <w:rPr>
          <w:rFonts w:eastAsiaTheme="minorEastAsia" w:hAnsi="Arial"/>
          <w:color w:val="000000" w:themeColor="text1"/>
          <w:sz w:val="24"/>
          <w:szCs w:val="36"/>
        </w:rPr>
        <w:t xml:space="preserve"> on the </w:t>
      </w:r>
      <w:r>
        <w:rPr>
          <w:rFonts w:eastAsiaTheme="minorEastAsia" w:hAnsi="Arial"/>
          <w:color w:val="000000" w:themeColor="text1"/>
          <w:sz w:val="24"/>
          <w:szCs w:val="36"/>
        </w:rPr>
        <w:t>___________</w:t>
      </w:r>
      <w:r w:rsidRPr="006740EE">
        <w:rPr>
          <w:rFonts w:eastAsiaTheme="minorEastAsia" w:hAnsi="Arial"/>
          <w:color w:val="000000" w:themeColor="text1"/>
          <w:sz w:val="24"/>
          <w:szCs w:val="36"/>
        </w:rPr>
        <w:t xml:space="preserve"> of </w:t>
      </w:r>
      <w:r w:rsidR="00927C64">
        <w:rPr>
          <w:rFonts w:eastAsiaTheme="minorEastAsia" w:hAnsi="Arial"/>
          <w:color w:val="000000" w:themeColor="text1"/>
          <w:sz w:val="24"/>
          <w:szCs w:val="36"/>
        </w:rPr>
        <w:t xml:space="preserve">the </w:t>
      </w:r>
      <w:r w:rsidRPr="006740EE">
        <w:rPr>
          <w:rFonts w:eastAsiaTheme="minorEastAsia" w:hAnsi="Arial"/>
          <w:color w:val="000000" w:themeColor="text1"/>
          <w:sz w:val="24"/>
          <w:szCs w:val="36"/>
        </w:rPr>
        <w:t>students</w:t>
      </w:r>
      <w:r w:rsidR="00927C64">
        <w:rPr>
          <w:rFonts w:eastAsiaTheme="minorEastAsia" w:hAnsi="Arial"/>
          <w:color w:val="000000" w:themeColor="text1"/>
          <w:sz w:val="24"/>
          <w:szCs w:val="36"/>
        </w:rPr>
        <w:t xml:space="preserve"> they support</w:t>
      </w:r>
    </w:p>
    <w:p w:rsidR="00A53F45" w:rsidRDefault="00A53F45" w:rsidP="00770DA4">
      <w:pPr>
        <w:pStyle w:val="NormalWeb"/>
        <w:kinsoku w:val="0"/>
        <w:overflowPunct w:val="0"/>
        <w:spacing w:before="96" w:beforeAutospacing="0" w:after="0" w:afterAutospacing="0"/>
        <w:textAlignment w:val="baseline"/>
        <w:rPr>
          <w:rFonts w:asciiTheme="minorHAnsi" w:eastAsiaTheme="minorEastAsia" w:hAnsi="Arial" w:cstheme="minorBidi"/>
          <w:b/>
          <w:color w:val="000000" w:themeColor="text1"/>
          <w:sz w:val="28"/>
          <w:szCs w:val="40"/>
          <w:u w:val="single"/>
        </w:rPr>
      </w:pPr>
    </w:p>
    <w:p w:rsidR="00E22282" w:rsidRPr="00770DA4" w:rsidRDefault="006149B2" w:rsidP="00770DA4">
      <w:pPr>
        <w:pStyle w:val="NormalWeb"/>
        <w:kinsoku w:val="0"/>
        <w:overflowPunct w:val="0"/>
        <w:spacing w:before="96" w:beforeAutospacing="0" w:after="0" w:afterAutospacing="0"/>
        <w:textAlignment w:val="baseline"/>
        <w:rPr>
          <w:rFonts w:asciiTheme="minorHAnsi" w:eastAsiaTheme="minorEastAsia" w:hAnsi="Arial" w:cstheme="minorBidi"/>
          <w:b/>
          <w:color w:val="000000" w:themeColor="text1"/>
          <w:sz w:val="28"/>
          <w:szCs w:val="40"/>
          <w:u w:val="single"/>
        </w:rPr>
      </w:pPr>
      <w:r w:rsidRPr="00770DA4">
        <w:rPr>
          <w:rFonts w:asciiTheme="minorHAnsi" w:eastAsiaTheme="minorEastAsia" w:hAnsi="Arial" w:cstheme="minorBidi"/>
          <w:b/>
          <w:color w:val="000000" w:themeColor="text1"/>
          <w:sz w:val="28"/>
          <w:szCs w:val="40"/>
          <w:u w:val="single"/>
        </w:rPr>
        <w:t xml:space="preserve">Key Priorities for </w:t>
      </w:r>
      <w:r w:rsidR="00E22282" w:rsidRPr="00770DA4">
        <w:rPr>
          <w:rFonts w:asciiTheme="minorHAnsi" w:eastAsiaTheme="minorEastAsia" w:hAnsi="Arial" w:cstheme="minorBidi"/>
          <w:b/>
          <w:color w:val="000000" w:themeColor="text1"/>
          <w:sz w:val="28"/>
          <w:szCs w:val="40"/>
          <w:u w:val="single"/>
        </w:rPr>
        <w:t>Implementation of</w:t>
      </w:r>
      <w:r w:rsidRPr="00770DA4">
        <w:rPr>
          <w:rFonts w:asciiTheme="minorHAnsi" w:eastAsiaTheme="minorEastAsia" w:hAnsi="Arial" w:cstheme="minorBidi"/>
          <w:b/>
          <w:color w:val="000000" w:themeColor="text1"/>
          <w:sz w:val="28"/>
          <w:szCs w:val="40"/>
          <w:u w:val="single"/>
        </w:rPr>
        <w:t xml:space="preserve"> Colorado</w:t>
      </w:r>
      <w:r w:rsidRPr="00770DA4">
        <w:rPr>
          <w:rFonts w:asciiTheme="minorHAnsi" w:eastAsiaTheme="minorEastAsia" w:hAnsi="Arial" w:cstheme="minorBidi"/>
          <w:b/>
          <w:color w:val="000000" w:themeColor="text1"/>
          <w:sz w:val="28"/>
          <w:szCs w:val="40"/>
          <w:u w:val="single"/>
        </w:rPr>
        <w:t>’</w:t>
      </w:r>
      <w:r w:rsidRPr="00770DA4">
        <w:rPr>
          <w:rFonts w:asciiTheme="minorHAnsi" w:eastAsiaTheme="minorEastAsia" w:hAnsi="Arial" w:cstheme="minorBidi"/>
          <w:b/>
          <w:color w:val="000000" w:themeColor="text1"/>
          <w:sz w:val="28"/>
          <w:szCs w:val="40"/>
          <w:u w:val="single"/>
        </w:rPr>
        <w:t xml:space="preserve">s </w:t>
      </w:r>
      <w:r w:rsidR="00E123D6">
        <w:rPr>
          <w:rFonts w:asciiTheme="minorHAnsi" w:eastAsiaTheme="minorEastAsia" w:hAnsi="Arial" w:cstheme="minorBidi"/>
          <w:b/>
          <w:color w:val="000000" w:themeColor="text1"/>
          <w:sz w:val="28"/>
          <w:szCs w:val="40"/>
          <w:u w:val="single"/>
        </w:rPr>
        <w:t>Special Services Provider</w:t>
      </w:r>
      <w:r w:rsidRPr="00770DA4">
        <w:rPr>
          <w:rFonts w:asciiTheme="minorHAnsi" w:eastAsiaTheme="minorEastAsia" w:hAnsi="Arial" w:cstheme="minorBidi"/>
          <w:b/>
          <w:color w:val="000000" w:themeColor="text1"/>
          <w:sz w:val="28"/>
          <w:szCs w:val="40"/>
          <w:u w:val="single"/>
        </w:rPr>
        <w:t xml:space="preserve"> Evaluation System</w:t>
      </w:r>
    </w:p>
    <w:p w:rsidR="00E22282" w:rsidRDefault="00E22282" w:rsidP="00E2228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Theme="minorEastAsia" w:hAnsi="Arial" w:cstheme="minorBidi"/>
          <w:color w:val="000000" w:themeColor="text1"/>
          <w:szCs w:val="40"/>
        </w:rPr>
      </w:pPr>
      <w:r>
        <w:rPr>
          <w:rFonts w:asciiTheme="minorHAnsi" w:eastAsiaTheme="minorEastAsia" w:hAnsi="Arial" w:cstheme="minorBidi"/>
          <w:color w:val="000000" w:themeColor="text1"/>
          <w:szCs w:val="40"/>
        </w:rPr>
        <w:t xml:space="preserve">What are the </w:t>
      </w:r>
      <w:r w:rsidRPr="00105AF7">
        <w:rPr>
          <w:rFonts w:asciiTheme="minorHAnsi" w:eastAsiaTheme="minorEastAsia" w:hAnsi="Arial" w:cstheme="minorBidi"/>
          <w:b/>
          <w:color w:val="000000" w:themeColor="text1"/>
          <w:szCs w:val="40"/>
        </w:rPr>
        <w:t xml:space="preserve">5 </w:t>
      </w:r>
      <w:r w:rsidR="006149B2">
        <w:rPr>
          <w:rFonts w:asciiTheme="minorHAnsi" w:eastAsiaTheme="minorEastAsia" w:hAnsi="Arial" w:cstheme="minorBidi"/>
          <w:b/>
          <w:color w:val="000000" w:themeColor="text1"/>
          <w:szCs w:val="40"/>
        </w:rPr>
        <w:t>Key Priorities for</w:t>
      </w:r>
      <w:r>
        <w:rPr>
          <w:rFonts w:asciiTheme="minorHAnsi" w:eastAsiaTheme="minorEastAsia" w:hAnsi="Arial" w:cstheme="minorBidi"/>
          <w:b/>
          <w:color w:val="000000" w:themeColor="text1"/>
          <w:szCs w:val="40"/>
        </w:rPr>
        <w:t xml:space="preserve"> </w:t>
      </w:r>
      <w:r w:rsidR="006149B2">
        <w:rPr>
          <w:rFonts w:asciiTheme="minorHAnsi" w:eastAsiaTheme="minorEastAsia" w:hAnsi="Arial" w:cstheme="minorBidi"/>
          <w:b/>
          <w:color w:val="000000" w:themeColor="text1"/>
          <w:szCs w:val="40"/>
        </w:rPr>
        <w:t>Colorado</w:t>
      </w:r>
      <w:r w:rsidR="006149B2">
        <w:rPr>
          <w:rFonts w:asciiTheme="minorHAnsi" w:eastAsiaTheme="minorEastAsia" w:hAnsi="Arial" w:cstheme="minorBidi"/>
          <w:b/>
          <w:color w:val="000000" w:themeColor="text1"/>
          <w:szCs w:val="40"/>
        </w:rPr>
        <w:t>’</w:t>
      </w:r>
      <w:r w:rsidR="006149B2">
        <w:rPr>
          <w:rFonts w:asciiTheme="minorHAnsi" w:eastAsiaTheme="minorEastAsia" w:hAnsi="Arial" w:cstheme="minorBidi"/>
          <w:b/>
          <w:color w:val="000000" w:themeColor="text1"/>
          <w:szCs w:val="40"/>
        </w:rPr>
        <w:t xml:space="preserve">s </w:t>
      </w:r>
      <w:r w:rsidR="00E123D6">
        <w:rPr>
          <w:rFonts w:asciiTheme="minorHAnsi" w:eastAsiaTheme="minorEastAsia" w:hAnsi="Arial" w:cstheme="minorBidi"/>
          <w:b/>
          <w:color w:val="000000" w:themeColor="text1"/>
          <w:szCs w:val="40"/>
        </w:rPr>
        <w:t>Special Services Provider</w:t>
      </w:r>
      <w:r w:rsidR="006149B2">
        <w:rPr>
          <w:rFonts w:asciiTheme="minorHAnsi" w:eastAsiaTheme="minorEastAsia" w:hAnsi="Arial" w:cstheme="minorBidi"/>
          <w:b/>
          <w:color w:val="000000" w:themeColor="text1"/>
          <w:szCs w:val="40"/>
        </w:rPr>
        <w:t xml:space="preserve"> Evaluation System</w:t>
      </w:r>
      <w:r>
        <w:rPr>
          <w:rFonts w:asciiTheme="minorHAnsi" w:eastAsiaTheme="minorEastAsia" w:hAnsi="Arial" w:cstheme="minorBidi"/>
          <w:color w:val="000000" w:themeColor="text1"/>
          <w:szCs w:val="40"/>
        </w:rPr>
        <w:t xml:space="preserve"> the State Council for Educator Effectiveness considered for their work?</w:t>
      </w:r>
    </w:p>
    <w:p w:rsidR="00E22282" w:rsidRDefault="00E22282" w:rsidP="00E22282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Theme="minorEastAsia" w:hAnsi="Arial" w:cstheme="minorBidi"/>
          <w:color w:val="000000" w:themeColor="text1"/>
          <w:szCs w:val="40"/>
        </w:rPr>
      </w:pPr>
    </w:p>
    <w:p w:rsidR="00E22282" w:rsidRDefault="00E22282" w:rsidP="00E22282">
      <w:pPr>
        <w:pStyle w:val="NormalWeb"/>
        <w:numPr>
          <w:ilvl w:val="0"/>
          <w:numId w:val="7"/>
        </w:numPr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Theme="minorHAnsi" w:eastAsiaTheme="minorEastAsia" w:hAnsi="Arial" w:cstheme="minorBidi"/>
          <w:color w:val="000000" w:themeColor="text1"/>
          <w:szCs w:val="40"/>
        </w:rPr>
      </w:pPr>
      <w:r>
        <w:rPr>
          <w:rFonts w:asciiTheme="minorHAnsi" w:eastAsiaTheme="minorEastAsia" w:hAnsi="Arial" w:cstheme="minorBidi"/>
          <w:color w:val="000000" w:themeColor="text1"/>
          <w:szCs w:val="40"/>
        </w:rPr>
        <w:t>_____________________________________________________</w:t>
      </w:r>
    </w:p>
    <w:p w:rsidR="00E22282" w:rsidRDefault="00E22282" w:rsidP="00E22282">
      <w:pPr>
        <w:pStyle w:val="NormalWeb"/>
        <w:numPr>
          <w:ilvl w:val="0"/>
          <w:numId w:val="7"/>
        </w:numPr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Theme="minorHAnsi" w:eastAsiaTheme="minorEastAsia" w:hAnsi="Arial" w:cstheme="minorBidi"/>
          <w:color w:val="000000" w:themeColor="text1"/>
          <w:szCs w:val="40"/>
        </w:rPr>
      </w:pPr>
      <w:r>
        <w:rPr>
          <w:rFonts w:asciiTheme="minorHAnsi" w:eastAsiaTheme="minorEastAsia" w:hAnsi="Arial" w:cstheme="minorBidi"/>
          <w:color w:val="000000" w:themeColor="text1"/>
          <w:szCs w:val="40"/>
        </w:rPr>
        <w:t>_____________________________________________________</w:t>
      </w:r>
    </w:p>
    <w:p w:rsidR="00E22282" w:rsidRDefault="00E22282" w:rsidP="00E22282">
      <w:pPr>
        <w:pStyle w:val="NormalWeb"/>
        <w:numPr>
          <w:ilvl w:val="0"/>
          <w:numId w:val="7"/>
        </w:numPr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Theme="minorHAnsi" w:eastAsiaTheme="minorEastAsia" w:hAnsi="Arial" w:cstheme="minorBidi"/>
          <w:color w:val="000000" w:themeColor="text1"/>
          <w:szCs w:val="40"/>
        </w:rPr>
      </w:pPr>
      <w:r>
        <w:rPr>
          <w:rFonts w:asciiTheme="minorHAnsi" w:eastAsiaTheme="minorEastAsia" w:hAnsi="Arial" w:cstheme="minorBidi"/>
          <w:color w:val="000000" w:themeColor="text1"/>
          <w:szCs w:val="40"/>
        </w:rPr>
        <w:t>_____________________________________________________</w:t>
      </w:r>
    </w:p>
    <w:p w:rsidR="00E22282" w:rsidRDefault="00E22282" w:rsidP="00E22282">
      <w:pPr>
        <w:pStyle w:val="NormalWeb"/>
        <w:numPr>
          <w:ilvl w:val="0"/>
          <w:numId w:val="7"/>
        </w:numPr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Theme="minorHAnsi" w:eastAsiaTheme="minorEastAsia" w:hAnsi="Arial" w:cstheme="minorBidi"/>
          <w:color w:val="000000" w:themeColor="text1"/>
          <w:szCs w:val="40"/>
        </w:rPr>
      </w:pPr>
      <w:r>
        <w:rPr>
          <w:rFonts w:asciiTheme="minorHAnsi" w:eastAsiaTheme="minorEastAsia" w:hAnsi="Arial" w:cstheme="minorBidi"/>
          <w:color w:val="000000" w:themeColor="text1"/>
          <w:szCs w:val="40"/>
        </w:rPr>
        <w:t>_____________________________________________________</w:t>
      </w:r>
    </w:p>
    <w:p w:rsidR="00E22282" w:rsidRDefault="00E22282" w:rsidP="00E22282">
      <w:pPr>
        <w:pStyle w:val="NormalWeb"/>
        <w:numPr>
          <w:ilvl w:val="0"/>
          <w:numId w:val="7"/>
        </w:numPr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Theme="minorHAnsi" w:eastAsiaTheme="minorEastAsia" w:hAnsi="Arial" w:cstheme="minorBidi"/>
          <w:color w:val="000000" w:themeColor="text1"/>
          <w:szCs w:val="40"/>
        </w:rPr>
      </w:pPr>
      <w:r>
        <w:rPr>
          <w:rFonts w:asciiTheme="minorHAnsi" w:eastAsiaTheme="minorEastAsia" w:hAnsi="Arial" w:cstheme="minorBidi"/>
          <w:color w:val="000000" w:themeColor="text1"/>
          <w:szCs w:val="40"/>
        </w:rPr>
        <w:t>_____________________________________________________</w:t>
      </w:r>
    </w:p>
    <w:p w:rsidR="00262EBF" w:rsidRDefault="00262EBF" w:rsidP="00E22282">
      <w:pPr>
        <w:pStyle w:val="NormalWeb"/>
        <w:kinsoku w:val="0"/>
        <w:overflowPunct w:val="0"/>
        <w:spacing w:before="96" w:beforeAutospacing="0" w:after="0" w:afterAutospacing="0"/>
        <w:jc w:val="center"/>
        <w:textAlignment w:val="baseline"/>
        <w:rPr>
          <w:rFonts w:asciiTheme="minorHAnsi" w:eastAsiaTheme="minorEastAsia" w:hAnsi="Arial" w:cstheme="minorBidi"/>
          <w:b/>
          <w:color w:val="000000" w:themeColor="text1"/>
          <w:szCs w:val="40"/>
        </w:rPr>
      </w:pPr>
    </w:p>
    <w:p w:rsidR="00770DA4" w:rsidRDefault="00E123D6" w:rsidP="001952D6">
      <w:pPr>
        <w:pStyle w:val="NormalWeb"/>
        <w:kinsoku w:val="0"/>
        <w:overflowPunct w:val="0"/>
        <w:spacing w:before="96" w:beforeAutospacing="0" w:after="0" w:afterAutospacing="0"/>
        <w:textAlignment w:val="baseline"/>
        <w:rPr>
          <w:rFonts w:asciiTheme="minorHAnsi" w:eastAsiaTheme="minorEastAsia" w:hAnsi="Arial" w:cstheme="minorBidi"/>
          <w:b/>
          <w:color w:val="000000" w:themeColor="text1"/>
          <w:sz w:val="28"/>
          <w:szCs w:val="40"/>
          <w:u w:val="single"/>
        </w:rPr>
      </w:pPr>
      <w:r>
        <w:rPr>
          <w:rFonts w:asciiTheme="minorHAnsi" w:eastAsiaTheme="minorEastAsia" w:hAnsi="Arial" w:cstheme="minorBidi"/>
          <w:b/>
          <w:color w:val="000000" w:themeColor="text1"/>
          <w:sz w:val="28"/>
          <w:szCs w:val="40"/>
          <w:u w:val="single"/>
        </w:rPr>
        <w:t>Special Services Providers Historical</w:t>
      </w:r>
      <w:r w:rsidR="00EB7D92">
        <w:rPr>
          <w:rFonts w:asciiTheme="minorHAnsi" w:eastAsiaTheme="minorEastAsia" w:hAnsi="Arial" w:cstheme="minorBidi"/>
          <w:b/>
          <w:color w:val="000000" w:themeColor="text1"/>
          <w:sz w:val="28"/>
          <w:szCs w:val="40"/>
          <w:u w:val="single"/>
        </w:rPr>
        <w:t xml:space="preserve"> </w:t>
      </w:r>
      <w:r w:rsidR="00E22282" w:rsidRPr="00770DA4">
        <w:rPr>
          <w:rFonts w:asciiTheme="minorHAnsi" w:eastAsiaTheme="minorEastAsia" w:hAnsi="Arial" w:cstheme="minorBidi"/>
          <w:b/>
          <w:color w:val="000000" w:themeColor="text1"/>
          <w:sz w:val="28"/>
          <w:szCs w:val="40"/>
          <w:u w:val="single"/>
        </w:rPr>
        <w:t xml:space="preserve">Timeline </w:t>
      </w:r>
      <w:r w:rsidR="00E22282" w:rsidRPr="00770DA4">
        <w:rPr>
          <w:rFonts w:asciiTheme="minorHAnsi" w:eastAsiaTheme="minorEastAsia" w:hAnsi="Arial" w:cstheme="minorBidi"/>
          <w:b/>
          <w:color w:val="000000" w:themeColor="text1"/>
          <w:sz w:val="28"/>
          <w:szCs w:val="40"/>
          <w:u w:val="single"/>
        </w:rPr>
        <w:t>–</w:t>
      </w:r>
      <w:r w:rsidR="00E22282" w:rsidRPr="00770DA4">
        <w:rPr>
          <w:rFonts w:asciiTheme="minorHAnsi" w:eastAsiaTheme="minorEastAsia" w:hAnsi="Arial" w:cstheme="minorBidi"/>
          <w:b/>
          <w:color w:val="000000" w:themeColor="text1"/>
          <w:sz w:val="28"/>
          <w:szCs w:val="40"/>
          <w:u w:val="single"/>
        </w:rPr>
        <w:t xml:space="preserve"> Key Understandings</w:t>
      </w:r>
    </w:p>
    <w:p w:rsidR="00F367E6" w:rsidRPr="001952D6" w:rsidRDefault="00F367E6" w:rsidP="001952D6">
      <w:pPr>
        <w:pStyle w:val="NormalWeb"/>
        <w:kinsoku w:val="0"/>
        <w:overflowPunct w:val="0"/>
        <w:spacing w:before="96" w:beforeAutospacing="0" w:after="0" w:afterAutospacing="0"/>
        <w:textAlignment w:val="baseline"/>
        <w:rPr>
          <w:rFonts w:asciiTheme="minorHAnsi" w:eastAsiaTheme="minorEastAsia" w:hAnsi="Arial" w:cstheme="minorBidi"/>
          <w:b/>
          <w:color w:val="000000" w:themeColor="text1"/>
          <w:sz w:val="28"/>
          <w:szCs w:val="40"/>
          <w:u w:val="single"/>
        </w:rPr>
      </w:pPr>
    </w:p>
    <w:p w:rsidR="00DC2AB9" w:rsidRDefault="00DC2AB9" w:rsidP="00DC2AB9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Theme="minorHAnsi" w:eastAsiaTheme="minorEastAsia" w:hAnsi="Arial" w:cstheme="minorBidi"/>
          <w:color w:val="000000" w:themeColor="text1"/>
          <w:szCs w:val="40"/>
        </w:rPr>
      </w:pPr>
      <w:r>
        <w:rPr>
          <w:rFonts w:asciiTheme="minorHAnsi" w:eastAsiaTheme="minorEastAsia" w:hAnsi="Arial" w:cstheme="minorBidi"/>
          <w:b/>
          <w:color w:val="000000" w:themeColor="text1"/>
          <w:szCs w:val="40"/>
        </w:rPr>
        <w:t>2012-13</w:t>
      </w:r>
      <w:r>
        <w:rPr>
          <w:rFonts w:asciiTheme="minorHAnsi" w:eastAsiaTheme="minorEastAsia" w:hAnsi="Arial" w:cstheme="minorBidi"/>
          <w:b/>
          <w:color w:val="000000" w:themeColor="text1"/>
          <w:szCs w:val="40"/>
        </w:rPr>
        <w:tab/>
      </w:r>
      <w:r>
        <w:rPr>
          <w:rFonts w:asciiTheme="minorHAnsi" w:eastAsiaTheme="minorEastAsia" w:hAnsi="Arial" w:cstheme="minorBidi"/>
          <w:color w:val="000000" w:themeColor="text1"/>
          <w:szCs w:val="40"/>
        </w:rPr>
        <w:t>______________________</w:t>
      </w:r>
      <w:r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>
        <w:rPr>
          <w:rFonts w:asciiTheme="minorHAnsi" w:eastAsiaTheme="minorEastAsia" w:hAnsi="Arial" w:cstheme="minorBidi"/>
          <w:color w:val="000000" w:themeColor="text1"/>
          <w:szCs w:val="40"/>
        </w:rPr>
        <w:t>_______________________________________</w:t>
      </w:r>
    </w:p>
    <w:p w:rsidR="00DC2AB9" w:rsidRDefault="00DC2AB9" w:rsidP="00DC2AB9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Theme="minorHAnsi" w:eastAsiaTheme="minorEastAsia" w:hAnsi="Arial" w:cstheme="minorBidi"/>
          <w:color w:val="000000" w:themeColor="text1"/>
          <w:szCs w:val="40"/>
        </w:rPr>
      </w:pPr>
      <w:r>
        <w:rPr>
          <w:rFonts w:asciiTheme="minorHAnsi" w:eastAsiaTheme="minorEastAsia" w:hAnsi="Arial" w:cstheme="minorBidi"/>
          <w:color w:val="000000" w:themeColor="text1"/>
          <w:szCs w:val="40"/>
        </w:rPr>
        <w:tab/>
      </w:r>
      <w:r>
        <w:rPr>
          <w:rFonts w:asciiTheme="minorHAnsi" w:eastAsiaTheme="minorEastAsia" w:hAnsi="Arial" w:cstheme="minorBidi"/>
          <w:color w:val="000000" w:themeColor="text1"/>
          <w:szCs w:val="40"/>
        </w:rPr>
        <w:tab/>
        <w:t>__________________________</w:t>
      </w:r>
      <w:r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>
        <w:rPr>
          <w:rFonts w:asciiTheme="minorHAnsi" w:eastAsiaTheme="minorEastAsia" w:hAnsi="Arial" w:cstheme="minorBidi"/>
          <w:color w:val="000000" w:themeColor="text1"/>
          <w:szCs w:val="40"/>
        </w:rPr>
        <w:t>___________________________________</w:t>
      </w:r>
    </w:p>
    <w:p w:rsidR="00DC2AB9" w:rsidRPr="00F843B7" w:rsidRDefault="00DC2AB9" w:rsidP="00DC2AB9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Theme="minorHAnsi" w:eastAsiaTheme="minorEastAsia" w:hAnsi="Arial" w:cstheme="minorBidi"/>
          <w:color w:val="000000" w:themeColor="text1"/>
          <w:szCs w:val="40"/>
          <w:u w:val="single"/>
        </w:rPr>
      </w:pPr>
      <w:r>
        <w:rPr>
          <w:rFonts w:asciiTheme="minorHAnsi" w:eastAsiaTheme="minorEastAsia" w:hAnsi="Arial" w:cstheme="minorBidi"/>
          <w:b/>
          <w:color w:val="000000" w:themeColor="text1"/>
          <w:szCs w:val="40"/>
        </w:rPr>
        <w:t>2013-14</w:t>
      </w:r>
      <w:r>
        <w:rPr>
          <w:rFonts w:asciiTheme="minorHAnsi" w:eastAsiaTheme="minorEastAsia" w:hAnsi="Arial" w:cstheme="minorBidi"/>
          <w:b/>
          <w:color w:val="000000" w:themeColor="text1"/>
          <w:szCs w:val="40"/>
        </w:rPr>
        <w:tab/>
      </w:r>
      <w:r>
        <w:rPr>
          <w:rFonts w:asciiTheme="minorHAnsi" w:eastAsiaTheme="minorEastAsia" w:hAnsi="Arial" w:cstheme="minorBidi"/>
          <w:color w:val="000000" w:themeColor="text1"/>
          <w:szCs w:val="40"/>
        </w:rPr>
        <w:t>_________</w:t>
      </w:r>
      <w:r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>
        <w:rPr>
          <w:rFonts w:asciiTheme="minorHAnsi" w:eastAsiaTheme="minorEastAsia" w:hAnsi="Arial" w:cstheme="minorBidi"/>
          <w:color w:val="000000" w:themeColor="text1"/>
          <w:szCs w:val="40"/>
        </w:rPr>
        <w:t>____________________________________________________</w:t>
      </w:r>
      <w:r>
        <w:rPr>
          <w:rFonts w:asciiTheme="minorHAnsi" w:eastAsiaTheme="minorEastAsia" w:hAnsi="Arial" w:cstheme="minorBidi"/>
          <w:color w:val="000000" w:themeColor="text1"/>
          <w:szCs w:val="40"/>
        </w:rPr>
        <w:tab/>
      </w:r>
      <w:r>
        <w:rPr>
          <w:rFonts w:asciiTheme="minorHAnsi" w:eastAsiaTheme="minorEastAsia" w:hAnsi="Arial" w:cstheme="minorBidi"/>
          <w:color w:val="000000" w:themeColor="text1"/>
          <w:szCs w:val="40"/>
        </w:rPr>
        <w:tab/>
      </w:r>
      <w:r>
        <w:rPr>
          <w:rFonts w:asciiTheme="minorHAnsi" w:eastAsiaTheme="minorEastAsia" w:hAnsi="Arial" w:cstheme="minorBidi"/>
          <w:color w:val="000000" w:themeColor="text1"/>
          <w:szCs w:val="40"/>
        </w:rPr>
        <w:tab/>
      </w:r>
      <w:r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P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P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P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P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P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P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P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P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P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P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</w:p>
    <w:p w:rsidR="00E22282" w:rsidRDefault="00E22282" w:rsidP="00E22282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Theme="minorHAnsi" w:eastAsiaTheme="minorEastAsia" w:hAnsi="Arial" w:cstheme="minorBidi"/>
          <w:color w:val="000000" w:themeColor="text1"/>
          <w:szCs w:val="40"/>
        </w:rPr>
      </w:pPr>
      <w:r>
        <w:rPr>
          <w:rFonts w:asciiTheme="minorHAnsi" w:eastAsiaTheme="minorEastAsia" w:hAnsi="Arial" w:cstheme="minorBidi"/>
          <w:b/>
          <w:color w:val="000000" w:themeColor="text1"/>
          <w:szCs w:val="40"/>
        </w:rPr>
        <w:t>2014-15</w:t>
      </w:r>
      <w:r>
        <w:rPr>
          <w:rFonts w:asciiTheme="minorHAnsi" w:eastAsiaTheme="minorEastAsia" w:hAnsi="Arial" w:cstheme="minorBidi"/>
          <w:b/>
          <w:color w:val="000000" w:themeColor="text1"/>
          <w:szCs w:val="40"/>
        </w:rPr>
        <w:tab/>
      </w:r>
      <w:r>
        <w:rPr>
          <w:rFonts w:asciiTheme="minorHAnsi" w:eastAsiaTheme="minorEastAsia" w:hAnsi="Arial" w:cstheme="minorBidi"/>
          <w:color w:val="000000" w:themeColor="text1"/>
          <w:szCs w:val="40"/>
        </w:rPr>
        <w:t>______________________</w:t>
      </w:r>
      <w:r w:rsid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>
        <w:rPr>
          <w:rFonts w:asciiTheme="minorHAnsi" w:eastAsiaTheme="minorEastAsia" w:hAnsi="Arial" w:cstheme="minorBidi"/>
          <w:color w:val="000000" w:themeColor="text1"/>
          <w:szCs w:val="40"/>
        </w:rPr>
        <w:t>_______________________________________</w:t>
      </w:r>
    </w:p>
    <w:p w:rsidR="00E22282" w:rsidRDefault="00E22282" w:rsidP="00E22282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Theme="minorHAnsi" w:eastAsiaTheme="minorEastAsia" w:hAnsi="Arial" w:cstheme="minorBidi"/>
          <w:color w:val="000000" w:themeColor="text1"/>
          <w:szCs w:val="40"/>
        </w:rPr>
      </w:pPr>
      <w:r>
        <w:rPr>
          <w:rFonts w:asciiTheme="minorHAnsi" w:eastAsiaTheme="minorEastAsia" w:hAnsi="Arial" w:cstheme="minorBidi"/>
          <w:color w:val="000000" w:themeColor="text1"/>
          <w:szCs w:val="40"/>
        </w:rPr>
        <w:tab/>
      </w:r>
      <w:r>
        <w:rPr>
          <w:rFonts w:asciiTheme="minorHAnsi" w:eastAsiaTheme="minorEastAsia" w:hAnsi="Arial" w:cstheme="minorBidi"/>
          <w:color w:val="000000" w:themeColor="text1"/>
          <w:szCs w:val="40"/>
        </w:rPr>
        <w:tab/>
        <w:t>__________________________</w:t>
      </w:r>
      <w:r w:rsid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>
        <w:rPr>
          <w:rFonts w:asciiTheme="minorHAnsi" w:eastAsiaTheme="minorEastAsia" w:hAnsi="Arial" w:cstheme="minorBidi"/>
          <w:color w:val="000000" w:themeColor="text1"/>
          <w:szCs w:val="40"/>
        </w:rPr>
        <w:t>___________________________________</w:t>
      </w:r>
    </w:p>
    <w:p w:rsidR="00F843B7" w:rsidRPr="00F843B7" w:rsidRDefault="00160A11" w:rsidP="00E22282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Theme="minorHAnsi" w:eastAsiaTheme="minorEastAsia" w:hAnsi="Arial" w:cstheme="minorBidi"/>
          <w:color w:val="000000" w:themeColor="text1"/>
          <w:szCs w:val="40"/>
          <w:u w:val="single"/>
        </w:rPr>
      </w:pPr>
      <w:r>
        <w:rPr>
          <w:rFonts w:asciiTheme="minorHAnsi" w:eastAsiaTheme="minorEastAsia" w:hAnsi="Arial" w:cstheme="minorBidi"/>
          <w:b/>
          <w:color w:val="000000" w:themeColor="text1"/>
          <w:szCs w:val="40"/>
        </w:rPr>
        <w:t>2015-16</w:t>
      </w:r>
      <w:r>
        <w:rPr>
          <w:rFonts w:asciiTheme="minorHAnsi" w:eastAsiaTheme="minorEastAsia" w:hAnsi="Arial" w:cstheme="minorBidi"/>
          <w:b/>
          <w:color w:val="000000" w:themeColor="text1"/>
          <w:szCs w:val="40"/>
        </w:rPr>
        <w:tab/>
      </w:r>
      <w:r>
        <w:rPr>
          <w:rFonts w:asciiTheme="minorHAnsi" w:eastAsiaTheme="minorEastAsia" w:hAnsi="Arial" w:cstheme="minorBidi"/>
          <w:color w:val="000000" w:themeColor="text1"/>
          <w:szCs w:val="40"/>
        </w:rPr>
        <w:t>_________</w:t>
      </w:r>
      <w:r w:rsid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>
        <w:rPr>
          <w:rFonts w:asciiTheme="minorHAnsi" w:eastAsiaTheme="minorEastAsia" w:hAnsi="Arial" w:cstheme="minorBidi"/>
          <w:color w:val="000000" w:themeColor="text1"/>
          <w:szCs w:val="40"/>
        </w:rPr>
        <w:t>____________________________________________________</w:t>
      </w:r>
      <w:r w:rsidR="00F843B7">
        <w:rPr>
          <w:rFonts w:asciiTheme="minorHAnsi" w:eastAsiaTheme="minorEastAsia" w:hAnsi="Arial" w:cstheme="minorBidi"/>
          <w:color w:val="000000" w:themeColor="text1"/>
          <w:szCs w:val="40"/>
        </w:rPr>
        <w:tab/>
      </w:r>
      <w:r w:rsidR="00F843B7">
        <w:rPr>
          <w:rFonts w:asciiTheme="minorHAnsi" w:eastAsiaTheme="minorEastAsia" w:hAnsi="Arial" w:cstheme="minorBidi"/>
          <w:color w:val="000000" w:themeColor="text1"/>
          <w:szCs w:val="40"/>
        </w:rPr>
        <w:tab/>
      </w:r>
      <w:r w:rsidR="00F843B7">
        <w:rPr>
          <w:rFonts w:asciiTheme="minorHAnsi" w:eastAsiaTheme="minorEastAsia" w:hAnsi="Arial" w:cstheme="minorBidi"/>
          <w:color w:val="000000" w:themeColor="text1"/>
          <w:szCs w:val="40"/>
        </w:rPr>
        <w:tab/>
      </w:r>
      <w:r w:rsid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="00F843B7" w:rsidRP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="00F843B7" w:rsidRP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="00F843B7" w:rsidRP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="00F843B7" w:rsidRP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="00F843B7" w:rsidRP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="00F843B7" w:rsidRP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="00F843B7" w:rsidRP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="00F843B7" w:rsidRP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="00F843B7" w:rsidRP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  <w:r w:rsidR="00F843B7" w:rsidRPr="00F843B7">
        <w:rPr>
          <w:rFonts w:asciiTheme="minorHAnsi" w:eastAsiaTheme="minorEastAsia" w:hAnsi="Arial" w:cstheme="minorBidi"/>
          <w:color w:val="000000" w:themeColor="text1"/>
          <w:szCs w:val="40"/>
          <w:u w:val="single"/>
        </w:rPr>
        <w:tab/>
      </w:r>
    </w:p>
    <w:p w:rsidR="00EB7D92" w:rsidRDefault="00EB7D92" w:rsidP="00AF3A1E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Theme="minorHAnsi" w:eastAsiaTheme="minorEastAsia" w:hAnsi="Arial" w:cstheme="minorBidi"/>
          <w:b/>
          <w:color w:val="000000" w:themeColor="text1"/>
          <w:sz w:val="28"/>
          <w:szCs w:val="40"/>
          <w:u w:val="single"/>
        </w:rPr>
      </w:pPr>
    </w:p>
    <w:p w:rsidR="005E3581" w:rsidRPr="00262EBF" w:rsidRDefault="00E123D6" w:rsidP="00AF3A1E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Theme="minorHAnsi" w:eastAsiaTheme="minorEastAsia" w:hAnsi="Arial" w:cstheme="minorBidi"/>
          <w:b/>
          <w:color w:val="000000" w:themeColor="text1"/>
          <w:sz w:val="28"/>
          <w:szCs w:val="40"/>
          <w:u w:val="single"/>
        </w:rPr>
      </w:pPr>
      <w:r>
        <w:rPr>
          <w:rFonts w:asciiTheme="minorHAnsi" w:eastAsiaTheme="minorEastAsia" w:hAnsi="Arial" w:cstheme="minorBidi"/>
          <w:b/>
          <w:color w:val="000000" w:themeColor="text1"/>
          <w:sz w:val="28"/>
          <w:szCs w:val="40"/>
          <w:u w:val="single"/>
        </w:rPr>
        <w:lastRenderedPageBreak/>
        <w:t>Special Services Provider</w:t>
      </w:r>
      <w:r w:rsidR="000C3159" w:rsidRPr="00262EBF">
        <w:rPr>
          <w:rFonts w:asciiTheme="minorHAnsi" w:eastAsiaTheme="minorEastAsia" w:hAnsi="Arial" w:cstheme="minorBidi"/>
          <w:b/>
          <w:color w:val="000000" w:themeColor="text1"/>
          <w:sz w:val="28"/>
          <w:szCs w:val="40"/>
          <w:u w:val="single"/>
        </w:rPr>
        <w:t xml:space="preserve"> and Teacher</w:t>
      </w:r>
      <w:r w:rsidR="005E3581" w:rsidRPr="00262EBF">
        <w:rPr>
          <w:rFonts w:asciiTheme="minorHAnsi" w:eastAsiaTheme="minorEastAsia" w:hAnsi="Arial" w:cstheme="minorBidi"/>
          <w:b/>
          <w:color w:val="000000" w:themeColor="text1"/>
          <w:sz w:val="28"/>
          <w:szCs w:val="40"/>
          <w:u w:val="single"/>
        </w:rPr>
        <w:t xml:space="preserve"> Quality Standards</w:t>
      </w:r>
    </w:p>
    <w:p w:rsidR="005E3581" w:rsidRDefault="005E3581" w:rsidP="005E358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Theme="minorEastAsia" w:hAnsi="Arial" w:cstheme="minorBidi"/>
          <w:color w:val="000000" w:themeColor="text1"/>
          <w:szCs w:val="40"/>
        </w:rPr>
      </w:pPr>
      <w:r>
        <w:rPr>
          <w:rFonts w:asciiTheme="minorHAnsi" w:eastAsiaTheme="minorEastAsia" w:hAnsi="Arial" w:cstheme="minorBidi"/>
          <w:color w:val="000000" w:themeColor="text1"/>
          <w:szCs w:val="40"/>
        </w:rPr>
        <w:t>Write one or two words in the blank that best describes the context for each quality standard.  The first one is done for you.</w:t>
      </w:r>
    </w:p>
    <w:p w:rsidR="000C3159" w:rsidRDefault="000C3159" w:rsidP="005E3581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Theme="minorHAnsi" w:eastAsiaTheme="minorEastAsia" w:hAnsi="Arial" w:cstheme="minorBidi"/>
          <w:color w:val="000000" w:themeColor="text1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4194"/>
        <w:gridCol w:w="4194"/>
      </w:tblGrid>
      <w:tr w:rsidR="000C3159" w:rsidTr="000C3159">
        <w:tc>
          <w:tcPr>
            <w:tcW w:w="1188" w:type="dxa"/>
          </w:tcPr>
          <w:p w:rsidR="000C3159" w:rsidRPr="000C3159" w:rsidRDefault="000C3159" w:rsidP="005E358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eastAsiaTheme="minorEastAsia" w:hAnsi="Arial" w:cstheme="minorBidi"/>
                <w:b/>
                <w:color w:val="000000" w:themeColor="text1"/>
                <w:szCs w:val="40"/>
              </w:rPr>
            </w:pPr>
            <w:r>
              <w:rPr>
                <w:rFonts w:asciiTheme="minorHAnsi" w:eastAsiaTheme="minorEastAsia" w:hAnsi="Arial" w:cstheme="minorBidi"/>
                <w:b/>
                <w:color w:val="000000" w:themeColor="text1"/>
                <w:szCs w:val="40"/>
              </w:rPr>
              <w:t>Standard</w:t>
            </w:r>
          </w:p>
        </w:tc>
        <w:tc>
          <w:tcPr>
            <w:tcW w:w="4194" w:type="dxa"/>
          </w:tcPr>
          <w:p w:rsidR="000C3159" w:rsidRPr="000C3159" w:rsidRDefault="00E123D6" w:rsidP="005E358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eastAsiaTheme="minorEastAsia" w:hAnsi="Arial" w:cstheme="minorBidi"/>
                <w:b/>
                <w:color w:val="000000" w:themeColor="text1"/>
                <w:szCs w:val="40"/>
              </w:rPr>
            </w:pPr>
            <w:r>
              <w:rPr>
                <w:rFonts w:asciiTheme="minorHAnsi" w:eastAsiaTheme="minorEastAsia" w:hAnsi="Arial" w:cstheme="minorBidi"/>
                <w:b/>
                <w:color w:val="000000" w:themeColor="text1"/>
                <w:szCs w:val="40"/>
              </w:rPr>
              <w:t>Special Services Providers</w:t>
            </w:r>
            <w:r w:rsidR="00EB7D92">
              <w:rPr>
                <w:rFonts w:asciiTheme="minorHAnsi" w:eastAsiaTheme="minorEastAsia" w:hAnsi="Arial" w:cstheme="minorBidi"/>
                <w:b/>
                <w:color w:val="000000" w:themeColor="text1"/>
                <w:szCs w:val="40"/>
              </w:rPr>
              <w:t xml:space="preserve"> </w:t>
            </w:r>
          </w:p>
        </w:tc>
        <w:tc>
          <w:tcPr>
            <w:tcW w:w="4194" w:type="dxa"/>
          </w:tcPr>
          <w:p w:rsidR="000C3159" w:rsidRPr="000C3159" w:rsidRDefault="000C3159" w:rsidP="005E358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eastAsiaTheme="minorEastAsia" w:hAnsi="Arial" w:cstheme="minorBidi"/>
                <w:b/>
                <w:color w:val="000000" w:themeColor="text1"/>
                <w:szCs w:val="40"/>
              </w:rPr>
            </w:pPr>
            <w:r>
              <w:rPr>
                <w:rFonts w:asciiTheme="minorHAnsi" w:eastAsiaTheme="minorEastAsia" w:hAnsi="Arial" w:cstheme="minorBidi"/>
                <w:b/>
                <w:color w:val="000000" w:themeColor="text1"/>
                <w:szCs w:val="40"/>
              </w:rPr>
              <w:t>Teacher</w:t>
            </w:r>
          </w:p>
        </w:tc>
      </w:tr>
      <w:tr w:rsidR="000C3159" w:rsidTr="000C3159">
        <w:tc>
          <w:tcPr>
            <w:tcW w:w="1188" w:type="dxa"/>
          </w:tcPr>
          <w:p w:rsidR="000C3159" w:rsidRPr="000C3159" w:rsidRDefault="000C3159" w:rsidP="000C315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="Arial" w:cstheme="minorBidi"/>
                <w:b/>
                <w:color w:val="000000" w:themeColor="text1"/>
                <w:szCs w:val="40"/>
              </w:rPr>
            </w:pPr>
            <w:r w:rsidRPr="000C3159">
              <w:rPr>
                <w:rFonts w:asciiTheme="minorHAnsi" w:eastAsiaTheme="minorEastAsia" w:hAnsi="Arial" w:cstheme="minorBidi"/>
                <w:b/>
                <w:color w:val="000000" w:themeColor="text1"/>
                <w:szCs w:val="40"/>
              </w:rPr>
              <w:t>1</w:t>
            </w:r>
          </w:p>
        </w:tc>
        <w:tc>
          <w:tcPr>
            <w:tcW w:w="4194" w:type="dxa"/>
          </w:tcPr>
          <w:p w:rsidR="000C3159" w:rsidRDefault="00EB7D92" w:rsidP="005E358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eastAsiaTheme="minorEastAsia" w:hAnsi="Arial" w:cstheme="minorBidi"/>
                <w:color w:val="000000" w:themeColor="text1"/>
                <w:szCs w:val="40"/>
              </w:rPr>
            </w:pPr>
            <w:r>
              <w:rPr>
                <w:rFonts w:asciiTheme="minorHAnsi" w:eastAsiaTheme="minorEastAsia" w:hAnsi="Arial" w:cstheme="minorBidi"/>
                <w:color w:val="000000" w:themeColor="text1"/>
                <w:szCs w:val="40"/>
              </w:rPr>
              <w:t xml:space="preserve">Professional Expertise </w:t>
            </w:r>
          </w:p>
        </w:tc>
        <w:tc>
          <w:tcPr>
            <w:tcW w:w="4194" w:type="dxa"/>
          </w:tcPr>
          <w:p w:rsidR="000C3159" w:rsidRDefault="000C3159" w:rsidP="005E358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eastAsiaTheme="minorEastAsia" w:hAnsi="Arial" w:cstheme="minorBidi"/>
                <w:color w:val="000000" w:themeColor="text1"/>
                <w:szCs w:val="40"/>
              </w:rPr>
            </w:pPr>
            <w:r>
              <w:rPr>
                <w:rFonts w:asciiTheme="minorHAnsi" w:eastAsiaTheme="minorEastAsia" w:hAnsi="Arial" w:cstheme="minorBidi"/>
                <w:color w:val="000000" w:themeColor="text1"/>
                <w:szCs w:val="40"/>
              </w:rPr>
              <w:t>Know Content</w:t>
            </w:r>
          </w:p>
        </w:tc>
      </w:tr>
      <w:tr w:rsidR="000C3159" w:rsidTr="000C3159">
        <w:tc>
          <w:tcPr>
            <w:tcW w:w="1188" w:type="dxa"/>
          </w:tcPr>
          <w:p w:rsidR="000C3159" w:rsidRPr="000C3159" w:rsidRDefault="000C3159" w:rsidP="000C315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="Arial" w:cstheme="minorBidi"/>
                <w:b/>
                <w:color w:val="000000" w:themeColor="text1"/>
                <w:szCs w:val="40"/>
              </w:rPr>
            </w:pPr>
            <w:r w:rsidRPr="000C3159">
              <w:rPr>
                <w:rFonts w:asciiTheme="minorHAnsi" w:eastAsiaTheme="minorEastAsia" w:hAnsi="Arial" w:cstheme="minorBidi"/>
                <w:b/>
                <w:color w:val="000000" w:themeColor="text1"/>
                <w:szCs w:val="40"/>
              </w:rPr>
              <w:t>2</w:t>
            </w:r>
          </w:p>
        </w:tc>
        <w:tc>
          <w:tcPr>
            <w:tcW w:w="4194" w:type="dxa"/>
          </w:tcPr>
          <w:p w:rsidR="000C3159" w:rsidRDefault="000C3159" w:rsidP="005E358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eastAsiaTheme="minorEastAsia" w:hAnsi="Arial" w:cstheme="minorBidi"/>
                <w:color w:val="000000" w:themeColor="text1"/>
                <w:szCs w:val="40"/>
              </w:rPr>
            </w:pPr>
          </w:p>
        </w:tc>
        <w:tc>
          <w:tcPr>
            <w:tcW w:w="4194" w:type="dxa"/>
          </w:tcPr>
          <w:p w:rsidR="000C3159" w:rsidRDefault="000C3159" w:rsidP="005E358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eastAsiaTheme="minorEastAsia" w:hAnsi="Arial" w:cstheme="minorBidi"/>
                <w:color w:val="000000" w:themeColor="text1"/>
                <w:szCs w:val="40"/>
              </w:rPr>
            </w:pPr>
          </w:p>
        </w:tc>
      </w:tr>
      <w:tr w:rsidR="000C3159" w:rsidTr="000C3159">
        <w:tc>
          <w:tcPr>
            <w:tcW w:w="1188" w:type="dxa"/>
          </w:tcPr>
          <w:p w:rsidR="000C3159" w:rsidRPr="000C3159" w:rsidRDefault="000C3159" w:rsidP="000C315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="Arial" w:cstheme="minorBidi"/>
                <w:b/>
                <w:color w:val="000000" w:themeColor="text1"/>
                <w:szCs w:val="40"/>
              </w:rPr>
            </w:pPr>
            <w:r w:rsidRPr="000C3159">
              <w:rPr>
                <w:rFonts w:asciiTheme="minorHAnsi" w:eastAsiaTheme="minorEastAsia" w:hAnsi="Arial" w:cstheme="minorBidi"/>
                <w:b/>
                <w:color w:val="000000" w:themeColor="text1"/>
                <w:szCs w:val="40"/>
              </w:rPr>
              <w:t>3</w:t>
            </w:r>
          </w:p>
        </w:tc>
        <w:tc>
          <w:tcPr>
            <w:tcW w:w="4194" w:type="dxa"/>
          </w:tcPr>
          <w:p w:rsidR="000C3159" w:rsidRDefault="000C3159" w:rsidP="005E358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eastAsiaTheme="minorEastAsia" w:hAnsi="Arial" w:cstheme="minorBidi"/>
                <w:color w:val="000000" w:themeColor="text1"/>
                <w:szCs w:val="40"/>
              </w:rPr>
            </w:pPr>
          </w:p>
        </w:tc>
        <w:tc>
          <w:tcPr>
            <w:tcW w:w="4194" w:type="dxa"/>
          </w:tcPr>
          <w:p w:rsidR="000C3159" w:rsidRDefault="000C3159" w:rsidP="005E358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eastAsiaTheme="minorEastAsia" w:hAnsi="Arial" w:cstheme="minorBidi"/>
                <w:color w:val="000000" w:themeColor="text1"/>
                <w:szCs w:val="40"/>
              </w:rPr>
            </w:pPr>
          </w:p>
        </w:tc>
      </w:tr>
      <w:tr w:rsidR="000C3159" w:rsidTr="000C3159">
        <w:tc>
          <w:tcPr>
            <w:tcW w:w="1188" w:type="dxa"/>
          </w:tcPr>
          <w:p w:rsidR="000C3159" w:rsidRPr="000C3159" w:rsidRDefault="000C3159" w:rsidP="000C3159">
            <w:pPr>
              <w:pStyle w:val="Normal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="Arial" w:cstheme="minorBidi"/>
                <w:b/>
                <w:color w:val="000000" w:themeColor="text1"/>
                <w:szCs w:val="40"/>
              </w:rPr>
            </w:pPr>
            <w:r w:rsidRPr="000C3159">
              <w:rPr>
                <w:rFonts w:asciiTheme="minorHAnsi" w:eastAsiaTheme="minorEastAsia" w:hAnsi="Arial" w:cstheme="minorBidi"/>
                <w:b/>
                <w:color w:val="000000" w:themeColor="text1"/>
                <w:szCs w:val="40"/>
              </w:rPr>
              <w:t>4</w:t>
            </w:r>
          </w:p>
        </w:tc>
        <w:tc>
          <w:tcPr>
            <w:tcW w:w="4194" w:type="dxa"/>
          </w:tcPr>
          <w:p w:rsidR="000C3159" w:rsidRDefault="000C3159" w:rsidP="005E358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eastAsiaTheme="minorEastAsia" w:hAnsi="Arial" w:cstheme="minorBidi"/>
                <w:color w:val="000000" w:themeColor="text1"/>
                <w:szCs w:val="40"/>
              </w:rPr>
            </w:pPr>
          </w:p>
        </w:tc>
        <w:tc>
          <w:tcPr>
            <w:tcW w:w="4194" w:type="dxa"/>
          </w:tcPr>
          <w:p w:rsidR="000C3159" w:rsidRDefault="000C3159" w:rsidP="005E3581">
            <w:pPr>
              <w:pStyle w:val="NormalWeb"/>
              <w:kinsoku w:val="0"/>
              <w:overflowPunct w:val="0"/>
              <w:spacing w:before="0" w:beforeAutospacing="0" w:after="0" w:afterAutospacing="0"/>
              <w:textAlignment w:val="baseline"/>
              <w:rPr>
                <w:rFonts w:asciiTheme="minorHAnsi" w:eastAsiaTheme="minorEastAsia" w:hAnsi="Arial" w:cstheme="minorBidi"/>
                <w:color w:val="000000" w:themeColor="text1"/>
                <w:szCs w:val="40"/>
              </w:rPr>
            </w:pPr>
          </w:p>
        </w:tc>
      </w:tr>
    </w:tbl>
    <w:p w:rsidR="00E04936" w:rsidRPr="00E04936" w:rsidRDefault="00E04936" w:rsidP="00C141F5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b/>
          <w:color w:val="000000" w:themeColor="text1"/>
          <w:sz w:val="12"/>
          <w:szCs w:val="40"/>
          <w:u w:val="single"/>
        </w:rPr>
      </w:pPr>
    </w:p>
    <w:p w:rsidR="00705827" w:rsidRDefault="00705827" w:rsidP="00C141F5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Theme="minorHAnsi" w:eastAsiaTheme="minorEastAsia" w:hAnsiTheme="minorHAnsi"/>
          <w:b/>
          <w:color w:val="000000" w:themeColor="text1"/>
          <w:sz w:val="28"/>
          <w:szCs w:val="40"/>
          <w:u w:val="single"/>
        </w:rPr>
      </w:pPr>
      <w:r w:rsidRPr="00262EBF">
        <w:rPr>
          <w:rFonts w:asciiTheme="minorHAnsi" w:eastAsiaTheme="minorEastAsia" w:hAnsiTheme="minorHAnsi"/>
          <w:b/>
          <w:color w:val="000000" w:themeColor="text1"/>
          <w:sz w:val="28"/>
          <w:szCs w:val="40"/>
          <w:u w:val="single"/>
        </w:rPr>
        <w:t xml:space="preserve">Evaluation </w:t>
      </w:r>
      <w:r w:rsidR="00F5075C">
        <w:rPr>
          <w:rFonts w:asciiTheme="minorHAnsi" w:eastAsiaTheme="minorEastAsia" w:hAnsiTheme="minorHAnsi"/>
          <w:b/>
          <w:color w:val="000000" w:themeColor="text1"/>
          <w:sz w:val="28"/>
          <w:szCs w:val="40"/>
          <w:u w:val="single"/>
        </w:rPr>
        <w:t>Process</w:t>
      </w:r>
    </w:p>
    <w:p w:rsidR="00AB3A46" w:rsidRDefault="00AB3A46" w:rsidP="00AB3A46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Theme="minorHAnsi" w:eastAsiaTheme="minorEastAsia" w:hAnsi="Arial" w:cstheme="minorBidi"/>
          <w:color w:val="000000" w:themeColor="text1"/>
          <w:szCs w:val="40"/>
        </w:rPr>
      </w:pPr>
      <w:r>
        <w:rPr>
          <w:rFonts w:asciiTheme="minorHAnsi" w:eastAsiaTheme="minorEastAsia" w:hAnsi="Arial" w:cstheme="minorBidi"/>
          <w:color w:val="000000" w:themeColor="text1"/>
          <w:szCs w:val="40"/>
        </w:rPr>
        <w:t xml:space="preserve">Fill in the missing blanks for the Evaluation Process. </w:t>
      </w:r>
    </w:p>
    <w:p w:rsidR="00705827" w:rsidRDefault="00AB3A46" w:rsidP="00AB3A46">
      <w:pPr>
        <w:pStyle w:val="Normal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rFonts w:asciiTheme="minorHAnsi" w:eastAsiaTheme="minorEastAsia" w:hAnsi="Arial" w:cstheme="minorBidi"/>
          <w:color w:val="000000" w:themeColor="text1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7972BF" wp14:editId="09340C4A">
                <wp:simplePos x="0" y="0"/>
                <wp:positionH relativeFrom="column">
                  <wp:posOffset>990600</wp:posOffset>
                </wp:positionH>
                <wp:positionV relativeFrom="paragraph">
                  <wp:posOffset>2505710</wp:posOffset>
                </wp:positionV>
                <wp:extent cx="1304925" cy="23812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A46" w:rsidRDefault="00AB3A46" w:rsidP="00AB3A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972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pt;margin-top:197.3pt;width:102.75pt;height:1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">
                <v:textbox>
                  <w:txbxContent>
                    <w:p w:rsidR="00AB3A46" w:rsidRDefault="00AB3A46" w:rsidP="00AB3A4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896BAE" wp14:editId="60F4B040">
                <wp:simplePos x="0" y="0"/>
                <wp:positionH relativeFrom="column">
                  <wp:posOffset>2886075</wp:posOffset>
                </wp:positionH>
                <wp:positionV relativeFrom="paragraph">
                  <wp:posOffset>4039235</wp:posOffset>
                </wp:positionV>
                <wp:extent cx="1304925" cy="238125"/>
                <wp:effectExtent l="0" t="0" r="28575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A46" w:rsidRDefault="00AB3A46" w:rsidP="00AB3A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96BAE" id="_x0000_s1027" type="#_x0000_t202" style="position:absolute;left:0;text-align:left;margin-left:227.25pt;margin-top:318.05pt;width:102.75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">
                <v:textbox>
                  <w:txbxContent>
                    <w:p w:rsidR="00AB3A46" w:rsidRDefault="00AB3A46" w:rsidP="00AB3A4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1A7060" wp14:editId="5F55E6A5">
                <wp:simplePos x="0" y="0"/>
                <wp:positionH relativeFrom="column">
                  <wp:posOffset>4686300</wp:posOffset>
                </wp:positionH>
                <wp:positionV relativeFrom="paragraph">
                  <wp:posOffset>1991360</wp:posOffset>
                </wp:positionV>
                <wp:extent cx="1304925" cy="2381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A46" w:rsidRDefault="00AB3A46" w:rsidP="00AB3A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A7060" id="_x0000_s1028" type="#_x0000_t202" style="position:absolute;left:0;text-align:left;margin-left:369pt;margin-top:156.8pt;width:102.7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">
                <v:textbox>
                  <w:txbxContent>
                    <w:p w:rsidR="00AB3A46" w:rsidRDefault="00AB3A46" w:rsidP="00AB3A4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7E24A0" wp14:editId="6B500269">
                <wp:simplePos x="0" y="0"/>
                <wp:positionH relativeFrom="column">
                  <wp:posOffset>2809875</wp:posOffset>
                </wp:positionH>
                <wp:positionV relativeFrom="paragraph">
                  <wp:posOffset>1200785</wp:posOffset>
                </wp:positionV>
                <wp:extent cx="1304925" cy="23812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3A46" w:rsidRDefault="00AB3A46" w:rsidP="00AB3A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E24A0" id="_x0000_s1029" type="#_x0000_t202" style="position:absolute;left:0;text-align:left;margin-left:221.25pt;margin-top:94.55pt;width:102.75pt;height:1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">
                <v:textbox>
                  <w:txbxContent>
                    <w:p w:rsidR="00AB3A46" w:rsidRDefault="00AB3A46" w:rsidP="00AB3A4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D897A6" wp14:editId="683E8B1A">
            <wp:extent cx="5362575" cy="4625534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ducator Effectiveness chart-1.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521" cy="462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809D3" w:rsidRPr="005376F1" w:rsidRDefault="008809D3" w:rsidP="005376F1">
      <w:pPr>
        <w:pStyle w:val="NormalWeb"/>
        <w:kinsoku w:val="0"/>
        <w:overflowPunct w:val="0"/>
        <w:spacing w:before="0" w:beforeAutospacing="0" w:after="0" w:afterAutospacing="0" w:line="360" w:lineRule="auto"/>
        <w:textAlignment w:val="baseline"/>
        <w:rPr>
          <w:rFonts w:asciiTheme="minorHAnsi" w:eastAsiaTheme="minorEastAsia" w:hAnsi="Arial" w:cstheme="minorBidi"/>
          <w:color w:val="000000" w:themeColor="text1"/>
          <w:szCs w:val="40"/>
        </w:rPr>
      </w:pPr>
    </w:p>
    <w:p w:rsidR="008809D3" w:rsidRDefault="008809D3" w:rsidP="00405B7D">
      <w:pPr>
        <w:pStyle w:val="NormalWeb"/>
        <w:kinsoku w:val="0"/>
        <w:overflowPunct w:val="0"/>
        <w:spacing w:before="96" w:beforeAutospacing="0" w:after="0" w:afterAutospacing="0"/>
        <w:ind w:left="547"/>
        <w:textAlignment w:val="baseline"/>
        <w:rPr>
          <w:sz w:val="16"/>
        </w:rPr>
      </w:pPr>
    </w:p>
    <w:p w:rsidR="00E04936" w:rsidRDefault="00E04936" w:rsidP="00E04936">
      <w:pPr>
        <w:rPr>
          <w:rFonts w:cstheme="minorHAnsi"/>
          <w:b/>
          <w:sz w:val="28"/>
          <w:u w:val="single"/>
        </w:rPr>
      </w:pPr>
      <w:r>
        <w:rPr>
          <w:rFonts w:cstheme="minorHAnsi"/>
          <w:b/>
          <w:sz w:val="28"/>
          <w:u w:val="single"/>
        </w:rPr>
        <w:t>Artifacts</w:t>
      </w:r>
    </w:p>
    <w:p w:rsidR="00E04936" w:rsidRPr="00147EB1" w:rsidRDefault="00E04936" w:rsidP="00E04936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When are artifacts needed in the State Model Evaluation System? </w:t>
      </w:r>
    </w:p>
    <w:p w:rsidR="00E04936" w:rsidRPr="00E04936" w:rsidRDefault="00E04936" w:rsidP="00FA75E5">
      <w:pPr>
        <w:pStyle w:val="NormalWeb"/>
        <w:kinsoku w:val="0"/>
        <w:overflowPunct w:val="0"/>
        <w:spacing w:before="96" w:beforeAutospacing="0" w:after="0" w:afterAutospacing="0" w:line="360" w:lineRule="auto"/>
        <w:textAlignment w:val="baseline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  <w:u w:val="single"/>
        </w:rPr>
        <w:tab/>
      </w:r>
    </w:p>
    <w:sectPr w:rsidR="00E04936" w:rsidRPr="00E04936" w:rsidSect="00C141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71143"/>
    <w:multiLevelType w:val="hybridMultilevel"/>
    <w:tmpl w:val="3E14D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C25B0"/>
    <w:multiLevelType w:val="hybridMultilevel"/>
    <w:tmpl w:val="0BBA2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5348E"/>
    <w:multiLevelType w:val="hybridMultilevel"/>
    <w:tmpl w:val="3E14D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A3167"/>
    <w:multiLevelType w:val="hybridMultilevel"/>
    <w:tmpl w:val="E1A29494"/>
    <w:lvl w:ilvl="0" w:tplc="984AF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603C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BE1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6A8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D2CC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C648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E693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92A0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E07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A31480F"/>
    <w:multiLevelType w:val="hybridMultilevel"/>
    <w:tmpl w:val="62689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786CC3"/>
    <w:multiLevelType w:val="hybridMultilevel"/>
    <w:tmpl w:val="62689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03D5B"/>
    <w:multiLevelType w:val="hybridMultilevel"/>
    <w:tmpl w:val="62689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142D7"/>
    <w:multiLevelType w:val="hybridMultilevel"/>
    <w:tmpl w:val="62689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B4A50"/>
    <w:multiLevelType w:val="hybridMultilevel"/>
    <w:tmpl w:val="6AF6C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869CF"/>
    <w:multiLevelType w:val="hybridMultilevel"/>
    <w:tmpl w:val="6D6096DC"/>
    <w:lvl w:ilvl="0" w:tplc="6AAE15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0F31BF1"/>
    <w:multiLevelType w:val="hybridMultilevel"/>
    <w:tmpl w:val="26282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70797"/>
    <w:multiLevelType w:val="hybridMultilevel"/>
    <w:tmpl w:val="7786B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2"/>
  </w:num>
  <w:num w:numId="5">
    <w:abstractNumId w:val="9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7"/>
  </w:num>
  <w:num w:numId="10">
    <w:abstractNumId w:val="6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9D1"/>
    <w:rsid w:val="00060B6E"/>
    <w:rsid w:val="00066B71"/>
    <w:rsid w:val="000C3159"/>
    <w:rsid w:val="0010543F"/>
    <w:rsid w:val="00131F45"/>
    <w:rsid w:val="001569C6"/>
    <w:rsid w:val="00160A11"/>
    <w:rsid w:val="00185D47"/>
    <w:rsid w:val="00191AAB"/>
    <w:rsid w:val="001952D6"/>
    <w:rsid w:val="001B19D1"/>
    <w:rsid w:val="0020691B"/>
    <w:rsid w:val="00232DAD"/>
    <w:rsid w:val="00251E4B"/>
    <w:rsid w:val="00261962"/>
    <w:rsid w:val="00262EBF"/>
    <w:rsid w:val="002A57FF"/>
    <w:rsid w:val="002B2348"/>
    <w:rsid w:val="002B2913"/>
    <w:rsid w:val="002D6E3A"/>
    <w:rsid w:val="00321A8C"/>
    <w:rsid w:val="00327D2E"/>
    <w:rsid w:val="00387584"/>
    <w:rsid w:val="00405B7D"/>
    <w:rsid w:val="00421312"/>
    <w:rsid w:val="004532D8"/>
    <w:rsid w:val="0046010E"/>
    <w:rsid w:val="004A7D8B"/>
    <w:rsid w:val="004C272D"/>
    <w:rsid w:val="005376F1"/>
    <w:rsid w:val="005A451A"/>
    <w:rsid w:val="005E3581"/>
    <w:rsid w:val="00605154"/>
    <w:rsid w:val="006149B2"/>
    <w:rsid w:val="006366AF"/>
    <w:rsid w:val="006740EE"/>
    <w:rsid w:val="00705827"/>
    <w:rsid w:val="00720929"/>
    <w:rsid w:val="007256AF"/>
    <w:rsid w:val="00770DA4"/>
    <w:rsid w:val="007808FA"/>
    <w:rsid w:val="007C6879"/>
    <w:rsid w:val="00827178"/>
    <w:rsid w:val="008651CC"/>
    <w:rsid w:val="008809D3"/>
    <w:rsid w:val="00897F1A"/>
    <w:rsid w:val="008A2EC9"/>
    <w:rsid w:val="008F10CA"/>
    <w:rsid w:val="00913AC8"/>
    <w:rsid w:val="00927C64"/>
    <w:rsid w:val="00933967"/>
    <w:rsid w:val="00940BB9"/>
    <w:rsid w:val="00957EE4"/>
    <w:rsid w:val="009740ED"/>
    <w:rsid w:val="00974749"/>
    <w:rsid w:val="009D2AF8"/>
    <w:rsid w:val="00A01CD2"/>
    <w:rsid w:val="00A35845"/>
    <w:rsid w:val="00A53F45"/>
    <w:rsid w:val="00A81BE5"/>
    <w:rsid w:val="00AB3A46"/>
    <w:rsid w:val="00AD5A7F"/>
    <w:rsid w:val="00AF3A1E"/>
    <w:rsid w:val="00AF63EC"/>
    <w:rsid w:val="00B56DA1"/>
    <w:rsid w:val="00B80076"/>
    <w:rsid w:val="00BF6870"/>
    <w:rsid w:val="00C141F5"/>
    <w:rsid w:val="00C5333F"/>
    <w:rsid w:val="00C57DB9"/>
    <w:rsid w:val="00CF5B88"/>
    <w:rsid w:val="00D72BA5"/>
    <w:rsid w:val="00D923A9"/>
    <w:rsid w:val="00D92561"/>
    <w:rsid w:val="00DC2AB9"/>
    <w:rsid w:val="00DE5FCF"/>
    <w:rsid w:val="00DF77E6"/>
    <w:rsid w:val="00E04936"/>
    <w:rsid w:val="00E04D18"/>
    <w:rsid w:val="00E06881"/>
    <w:rsid w:val="00E123D6"/>
    <w:rsid w:val="00E22282"/>
    <w:rsid w:val="00E531AC"/>
    <w:rsid w:val="00E74804"/>
    <w:rsid w:val="00E834D4"/>
    <w:rsid w:val="00EA7357"/>
    <w:rsid w:val="00EB7D92"/>
    <w:rsid w:val="00EF7136"/>
    <w:rsid w:val="00F33BE4"/>
    <w:rsid w:val="00F367E6"/>
    <w:rsid w:val="00F5075C"/>
    <w:rsid w:val="00F74A9A"/>
    <w:rsid w:val="00F843B7"/>
    <w:rsid w:val="00FA75E5"/>
    <w:rsid w:val="00FE11CB"/>
    <w:rsid w:val="00FF3DD3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5C1CC1-BAA2-4BBC-A195-D930FB0B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D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B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05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0C3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57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0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03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06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58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6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6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42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5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02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6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9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13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95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Pare, Dawn</dc:creator>
  <cp:lastModifiedBy>Cabrera, Courtney</cp:lastModifiedBy>
  <cp:revision>3</cp:revision>
  <cp:lastPrinted>2013-06-11T14:06:00Z</cp:lastPrinted>
  <dcterms:created xsi:type="dcterms:W3CDTF">2019-08-06T19:47:00Z</dcterms:created>
  <dcterms:modified xsi:type="dcterms:W3CDTF">2019-08-06T19:51:00Z</dcterms:modified>
</cp:coreProperties>
</file>