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376002" w:rsidP="00C87B10">
      <w:pPr>
        <w:pBdr>
          <w:bottom w:val="single" w:sz="12" w:space="1" w:color="auto"/>
        </w:pBdr>
        <w:spacing w:after="0"/>
        <w:jc w:val="center"/>
      </w:pPr>
      <w:r>
        <w:t>STEP Literacy Assessment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599"/>
        <w:gridCol w:w="1559"/>
        <w:gridCol w:w="1942"/>
        <w:gridCol w:w="1353"/>
      </w:tblGrid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559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559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42" w:type="dxa"/>
          </w:tcPr>
          <w:p w:rsidR="00931736" w:rsidRPr="00931736" w:rsidRDefault="00376002" w:rsidP="00931736">
            <w:pPr>
              <w:rPr>
                <w:b/>
              </w:rPr>
            </w:pPr>
            <w:r>
              <w:rPr>
                <w:sz w:val="20"/>
                <w:szCs w:val="20"/>
              </w:rPr>
              <w:t>Data is limited with much narrative about the philosophy around the test, very little data, mainly on p. 61.  Limited table on p. 27.</w:t>
            </w:r>
          </w:p>
        </w:tc>
        <w:tc>
          <w:tcPr>
            <w:tcW w:w="1353" w:type="dxa"/>
          </w:tcPr>
          <w:p w:rsidR="00931736" w:rsidRDefault="00376002" w:rsidP="00C87B10">
            <w:r>
              <w:t>Does not meet:</w:t>
            </w:r>
          </w:p>
          <w:p w:rsidR="00376002" w:rsidRDefault="00376002" w:rsidP="00C87B10"/>
          <w:p w:rsidR="00376002" w:rsidRDefault="00376002" w:rsidP="00C87B10">
            <w:r>
              <w:t>Partially meets: I</w:t>
            </w:r>
            <w:r w:rsidR="00FA2D85">
              <w:t>I</w:t>
            </w:r>
          </w:p>
          <w:p w:rsidR="00376002" w:rsidRDefault="00376002" w:rsidP="00C87B10"/>
          <w:p w:rsidR="00376002" w:rsidRDefault="00376002" w:rsidP="00C87B10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Default="00376002" w:rsidP="00C87B10"/>
        </w:tc>
        <w:tc>
          <w:tcPr>
            <w:tcW w:w="2599" w:type="dxa"/>
          </w:tcPr>
          <w:p w:rsidR="00376002" w:rsidRPr="001D41CE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376002" w:rsidRPr="005704D4" w:rsidRDefault="00376002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SEM estimates are reported for score </w:t>
            </w:r>
            <w:r w:rsidRPr="005704D4">
              <w:rPr>
                <w:sz w:val="20"/>
                <w:szCs w:val="20"/>
              </w:rPr>
              <w:lastRenderedPageBreak/>
              <w:t>ranges and cut-scores</w:t>
            </w:r>
            <w:r>
              <w:rPr>
                <w:sz w:val="20"/>
                <w:szCs w:val="20"/>
              </w:rPr>
              <w:t>.</w:t>
            </w:r>
          </w:p>
          <w:p w:rsidR="00376002" w:rsidRPr="005704D4" w:rsidRDefault="00376002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 for each assessment (grade-level, form, subtest).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 xml:space="preserve">evidence was not provided for this criteria or information does not </w:t>
            </w:r>
            <w:r>
              <w:rPr>
                <w:sz w:val="20"/>
                <w:szCs w:val="20"/>
              </w:rPr>
              <w:lastRenderedPageBreak/>
              <w:t>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42" w:type="dxa"/>
          </w:tcPr>
          <w:p w:rsidR="00376002" w:rsidRPr="00AA584D" w:rsidRDefault="00376002" w:rsidP="00B35798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found no evidence.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FA2D85"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lastRenderedPageBreak/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Default="00376002" w:rsidP="00C87B10"/>
        </w:tc>
        <w:tc>
          <w:tcPr>
            <w:tcW w:w="2599" w:type="dxa"/>
          </w:tcPr>
          <w:p w:rsidR="00376002" w:rsidRPr="001D41CE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376002" w:rsidRPr="005704D4" w:rsidRDefault="00376002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376002" w:rsidRPr="005704D4" w:rsidRDefault="00376002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</w:t>
            </w:r>
            <w:r>
              <w:rPr>
                <w:sz w:val="20"/>
                <w:szCs w:val="20"/>
              </w:rPr>
              <w:lastRenderedPageBreak/>
              <w:t>evidence. (2)</w:t>
            </w:r>
          </w:p>
        </w:tc>
        <w:tc>
          <w:tcPr>
            <w:tcW w:w="1942" w:type="dxa"/>
          </w:tcPr>
          <w:p w:rsidR="00376002" w:rsidRDefault="00376002" w:rsidP="00C8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publisher request that the inter-rater reliability was not given in the best of circumstances.  No data was provided.  No grade level or student demographic information was provided.</w:t>
            </w:r>
          </w:p>
          <w:p w:rsidR="00FA2D85" w:rsidRDefault="00FA2D85" w:rsidP="00C87B10">
            <w:pPr>
              <w:rPr>
                <w:sz w:val="20"/>
                <w:szCs w:val="20"/>
              </w:rPr>
            </w:pP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year, six schools, same city, 421 sample size </w:t>
            </w:r>
          </w:p>
          <w:p w:rsidR="00FA2D85" w:rsidRDefault="00FA2D85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FA2D85"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Default="00376002" w:rsidP="00C87B10"/>
        </w:tc>
        <w:tc>
          <w:tcPr>
            <w:tcW w:w="2599" w:type="dxa"/>
          </w:tcPr>
          <w:p w:rsidR="00376002" w:rsidRPr="001D41CE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376002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>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376002" w:rsidP="00C8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provides limited information for the coefficients’ ranging </w:t>
            </w:r>
            <w:proofErr w:type="gramStart"/>
            <w:r>
              <w:rPr>
                <w:sz w:val="20"/>
                <w:szCs w:val="20"/>
              </w:rPr>
              <w:t>from  .</w:t>
            </w:r>
            <w:proofErr w:type="gramEnd"/>
            <w:r>
              <w:rPr>
                <w:sz w:val="20"/>
                <w:szCs w:val="20"/>
              </w:rPr>
              <w:t>9 to .6.  No evidence provided as to the population and demographics of tested population. 6</w:t>
            </w:r>
          </w:p>
          <w:p w:rsidR="00FA2D85" w:rsidRDefault="00FA2D85" w:rsidP="00C87B10">
            <w:pPr>
              <w:rPr>
                <w:sz w:val="20"/>
                <w:szCs w:val="20"/>
              </w:rPr>
            </w:pP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cohorts from one school were mentioned </w:t>
            </w:r>
          </w:p>
          <w:p w:rsidR="00FA2D85" w:rsidRDefault="00FA2D85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 w:rsidR="00FA2D85"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Alternative forms available for multiple assessments with demonstrated equivalence or comparability</w:t>
            </w:r>
          </w:p>
        </w:tc>
        <w:tc>
          <w:tcPr>
            <w:tcW w:w="2599" w:type="dxa"/>
          </w:tcPr>
          <w:p w:rsidR="00376002" w:rsidRPr="001D41CE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376002" w:rsidRPr="009E6306" w:rsidRDefault="00376002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376002" w:rsidRDefault="00376002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376002" w:rsidRPr="009E6306" w:rsidRDefault="00376002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376002" w:rsidRDefault="00376002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376002" w:rsidRPr="00DB08DF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376002" w:rsidRDefault="00376002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376002" w:rsidRDefault="00376002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376002" w:rsidRDefault="00376002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376002" w:rsidRPr="009E6306" w:rsidRDefault="00376002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376002" w:rsidRDefault="00376002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376002" w:rsidRDefault="00376002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42" w:type="dxa"/>
          </w:tcPr>
          <w:p w:rsidR="00376002" w:rsidRDefault="00376002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4E36F7" w:rsidTr="00931736">
        <w:tc>
          <w:tcPr>
            <w:tcW w:w="2123" w:type="dxa"/>
          </w:tcPr>
          <w:p w:rsidR="004E36F7" w:rsidRPr="00A77A15" w:rsidRDefault="004E36F7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Content and Construct Validity</w:t>
            </w:r>
          </w:p>
        </w:tc>
        <w:tc>
          <w:tcPr>
            <w:tcW w:w="2599" w:type="dxa"/>
          </w:tcPr>
          <w:p w:rsidR="004E36F7" w:rsidRPr="004562BD" w:rsidRDefault="004E36F7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6F7" w:rsidRDefault="004E36F7">
            <w:pPr>
              <w:widowControl w:val="0"/>
              <w:tabs>
                <w:tab w:val="left" w:pos="10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6F7" w:rsidRDefault="004E36F7" w:rsidP="00C87B10"/>
        </w:tc>
        <w:tc>
          <w:tcPr>
            <w:tcW w:w="1353" w:type="dxa"/>
          </w:tcPr>
          <w:p w:rsidR="004E36F7" w:rsidRDefault="004E36F7" w:rsidP="00B35798"/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bookmarkStart w:id="0" w:name="_GoBack" w:colFirst="2" w:colLast="2"/>
            <w:r w:rsidRPr="00A77A15">
              <w:rPr>
                <w:sz w:val="20"/>
                <w:szCs w:val="20"/>
              </w:rPr>
              <w:t xml:space="preserve">Evidence of content and construct  validity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4562B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376002" w:rsidRDefault="00376002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376002" w:rsidRDefault="00376002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</w:t>
            </w:r>
            <w:r w:rsidRPr="00AA584D">
              <w:rPr>
                <w:sz w:val="20"/>
                <w:szCs w:val="20"/>
              </w:rPr>
              <w:lastRenderedPageBreak/>
              <w:t>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376002" w:rsidRPr="004D0675" w:rsidRDefault="00376002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6002" w:rsidRDefault="00376002" w:rsidP="00555DDE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Rating</w:t>
            </w:r>
          </w:p>
          <w:p w:rsidR="00FA2D85" w:rsidRDefault="00FA2D85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demonstrate evidence. (0) </w:t>
            </w:r>
          </w:p>
          <w:p w:rsidR="00FA2D85" w:rsidRDefault="00FA2D85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(1) </w:t>
            </w:r>
          </w:p>
          <w:p w:rsidR="00FA2D85" w:rsidRDefault="00FA2D85" w:rsidP="00555DDE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provided. Information and data provided </w:t>
            </w:r>
            <w:r>
              <w:rPr>
                <w:sz w:val="20"/>
                <w:szCs w:val="20"/>
              </w:rPr>
              <w:lastRenderedPageBreak/>
              <w:t xml:space="preserve">suggests acceptable or strong evidence. (2) </w:t>
            </w:r>
          </w:p>
        </w:tc>
        <w:tc>
          <w:tcPr>
            <w:tcW w:w="1942" w:type="dxa"/>
          </w:tcPr>
          <w:p w:rsidR="00376002" w:rsidRDefault="00376002" w:rsidP="00C87B10"/>
          <w:p w:rsidR="00FA2D85" w:rsidRDefault="004E36F7" w:rsidP="00C8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not locate evidence for a significant reading deficiency.  Grade level correlations are made</w:t>
            </w:r>
          </w:p>
          <w:p w:rsidR="00FA2D85" w:rsidRDefault="00FA2D85" w:rsidP="00C87B10">
            <w:pPr>
              <w:rPr>
                <w:sz w:val="20"/>
                <w:szCs w:val="20"/>
              </w:rPr>
            </w:pP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specifications by grade level given, but lack of research/evidence to support the criteria </w:t>
            </w:r>
          </w:p>
          <w:p w:rsidR="00376002" w:rsidRDefault="004E36F7" w:rsidP="00C87B10">
            <w:r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bookmarkEnd w:id="0"/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376002" w:rsidRPr="004562BD" w:rsidRDefault="00376002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376002" w:rsidRPr="004562BD" w:rsidRDefault="00376002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55DDE" w:rsidRDefault="00555DDE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demonstrate evidence. (0) </w:t>
            </w:r>
          </w:p>
          <w:p w:rsidR="00555DDE" w:rsidRDefault="00555DDE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(1) </w:t>
            </w:r>
          </w:p>
          <w:p w:rsidR="00555DDE" w:rsidRDefault="00555DDE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provided. Information and data provided suggests acceptable or strong evidence. (2) </w:t>
            </w:r>
          </w:p>
          <w:p w:rsidR="00376002" w:rsidRDefault="00376002" w:rsidP="00555DDE">
            <w:pPr>
              <w:widowControl w:val="0"/>
              <w:tabs>
                <w:tab w:val="left" w:pos="106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content review by field experts, field tested populations are not </w:t>
            </w: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</w:t>
            </w: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comparison was noted </w:t>
            </w:r>
          </w:p>
          <w:p w:rsidR="00376002" w:rsidRDefault="00376002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 w:rsidR="00FA2D85"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</w:t>
            </w:r>
            <w:r>
              <w:rPr>
                <w:sz w:val="20"/>
                <w:szCs w:val="20"/>
              </w:rPr>
              <w:lastRenderedPageBreak/>
              <w:t>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4E36F7" w:rsidRDefault="004E36F7" w:rsidP="004E36F7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 evidence or mention of CAS.  </w:t>
            </w: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findings from studies noted in regards to alignment to standards </w:t>
            </w:r>
          </w:p>
          <w:p w:rsidR="00376002" w:rsidRDefault="00376002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4E36F7" w:rsidP="00C87B10">
            <w:r>
              <w:t>Some data available; incomplete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</w:t>
            </w:r>
            <w:r w:rsidRPr="00A77A15">
              <w:rPr>
                <w:sz w:val="20"/>
                <w:szCs w:val="20"/>
              </w:rPr>
              <w:lastRenderedPageBreak/>
              <w:t xml:space="preserve">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Evidence reported to </w:t>
            </w:r>
            <w:r w:rsidRPr="00AA584D">
              <w:rPr>
                <w:sz w:val="20"/>
                <w:szCs w:val="20"/>
              </w:rPr>
              <w:lastRenderedPageBreak/>
              <w:t>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DOES NOT </w:t>
            </w:r>
            <w:r>
              <w:rPr>
                <w:b/>
                <w:sz w:val="20"/>
                <w:szCs w:val="20"/>
              </w:rPr>
              <w:lastRenderedPageBreak/>
              <w:t>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376002" w:rsidP="00C87B10"/>
          <w:p w:rsidR="00376002" w:rsidRDefault="004E36F7" w:rsidP="00C87B10">
            <w:r>
              <w:rPr>
                <w:sz w:val="20"/>
                <w:szCs w:val="20"/>
              </w:rPr>
              <w:lastRenderedPageBreak/>
              <w:t>Provided evidence of validity correlation from 2</w:t>
            </w:r>
            <w:r w:rsidRPr="003507C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 to the end of year testing at 3</w:t>
            </w:r>
            <w:r w:rsidRPr="003507C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grade.  This </w:t>
            </w:r>
            <w:proofErr w:type="spellStart"/>
            <w:r>
              <w:rPr>
                <w:sz w:val="20"/>
                <w:szCs w:val="20"/>
              </w:rPr>
              <w:t>coeffefficient</w:t>
            </w:r>
            <w:proofErr w:type="spellEnd"/>
            <w:r>
              <w:rPr>
                <w:sz w:val="20"/>
                <w:szCs w:val="20"/>
              </w:rPr>
              <w:t xml:space="preserve"> score(s) were ITBS .58 and ISAT .68. Below the cut score of .7.</w:t>
            </w:r>
          </w:p>
        </w:tc>
        <w:tc>
          <w:tcPr>
            <w:tcW w:w="1353" w:type="dxa"/>
          </w:tcPr>
          <w:p w:rsidR="00376002" w:rsidRDefault="00376002" w:rsidP="00B35798">
            <w:r>
              <w:lastRenderedPageBreak/>
              <w:t xml:space="preserve">Does not </w:t>
            </w:r>
            <w:r>
              <w:lastRenderedPageBreak/>
              <w:t>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Determination of cut-scores based upon well-designed pilot study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E21772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376002" w:rsidRDefault="00376002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</w:t>
            </w:r>
            <w:r w:rsidRPr="00AA584D">
              <w:rPr>
                <w:sz w:val="20"/>
                <w:szCs w:val="20"/>
              </w:rPr>
              <w:lastRenderedPageBreak/>
              <w:t>norming sample</w:t>
            </w:r>
            <w:r>
              <w:rPr>
                <w:sz w:val="20"/>
                <w:szCs w:val="20"/>
              </w:rPr>
              <w:t>.</w:t>
            </w:r>
          </w:p>
          <w:p w:rsidR="00376002" w:rsidRPr="00B0423E" w:rsidRDefault="00376002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2data provided suggests acceptable or strong evidence. (2)</w:t>
            </w:r>
          </w:p>
        </w:tc>
        <w:tc>
          <w:tcPr>
            <w:tcW w:w="1942" w:type="dxa"/>
          </w:tcPr>
          <w:p w:rsidR="00376002" w:rsidRDefault="004E36F7" w:rsidP="00C87B10">
            <w:r>
              <w:lastRenderedPageBreak/>
              <w:t xml:space="preserve">Unable to pinpoint hard evidence to back this to a 2. 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376002" w:rsidP="00A5473D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</w:t>
            </w:r>
            <w:r>
              <w:rPr>
                <w:sz w:val="20"/>
                <w:szCs w:val="20"/>
              </w:rPr>
              <w:lastRenderedPageBreak/>
              <w:t>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76002" w:rsidRDefault="004E36F7" w:rsidP="00C87B10">
            <w:r>
              <w:lastRenderedPageBreak/>
              <w:t xml:space="preserve">Some rationale. 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</w:t>
            </w:r>
            <w:r>
              <w:rPr>
                <w:sz w:val="20"/>
                <w:szCs w:val="20"/>
              </w:rPr>
              <w:lastRenderedPageBreak/>
              <w:t>data provided suggests acceptable or strong evidence. (2)</w:t>
            </w:r>
          </w:p>
        </w:tc>
        <w:tc>
          <w:tcPr>
            <w:tcW w:w="1942" w:type="dxa"/>
          </w:tcPr>
          <w:p w:rsidR="00376002" w:rsidRDefault="00376002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Universal Design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376002" w:rsidRPr="004D0675" w:rsidRDefault="00376002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376002" w:rsidRDefault="00376002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376002" w:rsidRPr="00B0423E" w:rsidRDefault="00376002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4E36F7" w:rsidRDefault="004E36F7" w:rsidP="004E36F7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bias reviews.</w:t>
            </w:r>
          </w:p>
          <w:p w:rsidR="004E36F7" w:rsidRDefault="004E36F7" w:rsidP="004E36F7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E36F7" w:rsidRPr="00E6723E" w:rsidRDefault="004E36F7" w:rsidP="004E36F7">
            <w:pPr>
              <w:rPr>
                <w:sz w:val="20"/>
                <w:szCs w:val="20"/>
              </w:rPr>
            </w:pPr>
          </w:p>
          <w:p w:rsidR="004E36F7" w:rsidRDefault="004E36F7" w:rsidP="004E36F7">
            <w:pPr>
              <w:rPr>
                <w:sz w:val="20"/>
                <w:szCs w:val="20"/>
              </w:rPr>
            </w:pPr>
          </w:p>
          <w:p w:rsidR="004E36F7" w:rsidRDefault="004E36F7" w:rsidP="004E36F7">
            <w:pPr>
              <w:rPr>
                <w:sz w:val="20"/>
                <w:szCs w:val="20"/>
              </w:rPr>
            </w:pPr>
          </w:p>
          <w:p w:rsidR="004E36F7" w:rsidRDefault="004E36F7" w:rsidP="004E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culturally diversity mentioned, no further information on cognitive pieces of student abilities. </w:t>
            </w:r>
          </w:p>
          <w:p w:rsidR="004E36F7" w:rsidRDefault="004E36F7" w:rsidP="004E36F7">
            <w:pPr>
              <w:rPr>
                <w:sz w:val="20"/>
                <w:szCs w:val="20"/>
              </w:rPr>
            </w:pPr>
          </w:p>
          <w:p w:rsidR="00376002" w:rsidRDefault="004E36F7" w:rsidP="004E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is missing key components to make it a complete picture.</w:t>
            </w:r>
          </w:p>
          <w:p w:rsidR="00FA2D85" w:rsidRDefault="00FA2D85" w:rsidP="004E36F7">
            <w:pPr>
              <w:rPr>
                <w:sz w:val="20"/>
                <w:szCs w:val="20"/>
              </w:rPr>
            </w:pP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mention of a bias review </w:t>
            </w:r>
          </w:p>
          <w:p w:rsidR="00FA2D85" w:rsidRDefault="00FA2D85" w:rsidP="00FA2D85">
            <w:r>
              <w:rPr>
                <w:sz w:val="20"/>
                <w:szCs w:val="20"/>
              </w:rPr>
              <w:t xml:space="preserve">Minimal subgroups represented 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Third party evaluation conducted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687242" w:rsidRDefault="00376002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4E36F7" w:rsidP="00C8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evidence of </w:t>
            </w:r>
            <w:proofErr w:type="gramStart"/>
            <w:r>
              <w:rPr>
                <w:sz w:val="20"/>
                <w:szCs w:val="20"/>
              </w:rPr>
              <w:t>teachers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admistering</w:t>
            </w:r>
            <w:proofErr w:type="spellEnd"/>
            <w:r>
              <w:rPr>
                <w:sz w:val="20"/>
                <w:szCs w:val="20"/>
              </w:rPr>
              <w:t xml:space="preserve"> STEP in day to day classroom settings.  Not scientifically as a study should be.  See p. 60.</w:t>
            </w:r>
          </w:p>
          <w:p w:rsidR="00FA2D85" w:rsidRDefault="00FA2D85" w:rsidP="00C87B10">
            <w:pPr>
              <w:rPr>
                <w:sz w:val="20"/>
                <w:szCs w:val="20"/>
              </w:rPr>
            </w:pPr>
          </w:p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Rasch</w:t>
            </w:r>
            <w:proofErr w:type="spellEnd"/>
            <w:r>
              <w:rPr>
                <w:sz w:val="20"/>
                <w:szCs w:val="20"/>
              </w:rPr>
              <w:t xml:space="preserve"> review was noted </w:t>
            </w:r>
          </w:p>
          <w:p w:rsidR="00FA2D85" w:rsidRDefault="00FA2D85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4E36F7" w:rsidP="00C87B10">
            <w:r w:rsidRPr="00BF1C20">
              <w:rPr>
                <w:sz w:val="20"/>
                <w:szCs w:val="20"/>
              </w:rPr>
              <w:lastRenderedPageBreak/>
              <w:t xml:space="preserve">Structure suggested and training information available.  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376002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lastRenderedPageBreak/>
              <w:t xml:space="preserve">the </w:t>
            </w:r>
            <w:r w:rsidRPr="00AA584D">
              <w:rPr>
                <w:sz w:val="20"/>
                <w:szCs w:val="20"/>
              </w:rPr>
              <w:t>information provided; computer-assisted scoring is available; procedures for calculating scores are clear; scores can be stored and reported electronically.</w:t>
            </w:r>
          </w:p>
        </w:tc>
        <w:tc>
          <w:tcPr>
            <w:tcW w:w="1559" w:type="dxa"/>
          </w:tcPr>
          <w:p w:rsidR="00555DDE" w:rsidRDefault="00555DDE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provided for </w:t>
            </w:r>
            <w:r>
              <w:rPr>
                <w:sz w:val="20"/>
                <w:szCs w:val="20"/>
              </w:rPr>
              <w:lastRenderedPageBreak/>
              <w:t xml:space="preserve">this criteria or information does not demonstrate evidence.(0) </w:t>
            </w:r>
          </w:p>
          <w:p w:rsidR="00555DDE" w:rsidRDefault="00555DDE" w:rsidP="00555D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(1) </w:t>
            </w:r>
          </w:p>
          <w:p w:rsidR="00376002" w:rsidRDefault="00555DDE" w:rsidP="00555DDE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provided. Information and data provided suggests acceptable or strong evidence. (2) </w:t>
            </w:r>
          </w:p>
        </w:tc>
        <w:tc>
          <w:tcPr>
            <w:tcW w:w="1942" w:type="dxa"/>
          </w:tcPr>
          <w:p w:rsidR="00376002" w:rsidRDefault="004E36F7" w:rsidP="00C87B10">
            <w:r>
              <w:lastRenderedPageBreak/>
              <w:t>Not clear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lastRenderedPageBreak/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376002" w:rsidRPr="004A563E" w:rsidRDefault="00376002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</w:t>
            </w:r>
            <w:r w:rsidRPr="00AA584D">
              <w:rPr>
                <w:sz w:val="20"/>
                <w:szCs w:val="20"/>
              </w:rPr>
              <w:lastRenderedPageBreak/>
              <w:t>based.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 xml:space="preserve">most information for the criterion is provided.   </w:t>
            </w:r>
            <w:r>
              <w:rPr>
                <w:sz w:val="20"/>
                <w:szCs w:val="20"/>
              </w:rPr>
              <w:lastRenderedPageBreak/>
              <w:t>Information and data provided suggests acceptable or strong evidence. (2)</w:t>
            </w:r>
          </w:p>
          <w:p w:rsidR="00376002" w:rsidRDefault="00376002">
            <w:pPr>
              <w:rPr>
                <w:sz w:val="20"/>
                <w:szCs w:val="20"/>
              </w:rPr>
            </w:pPr>
          </w:p>
          <w:p w:rsidR="00376002" w:rsidRDefault="003760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76002" w:rsidRDefault="004E36F7" w:rsidP="00C87B10">
            <w:r w:rsidRPr="00BF1C20">
              <w:rPr>
                <w:sz w:val="20"/>
                <w:szCs w:val="20"/>
              </w:rPr>
              <w:lastRenderedPageBreak/>
              <w:t xml:space="preserve">Available but not evidenced based.  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Accommodations clearly stated and described for  Second Language Learners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376002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376002" w:rsidRPr="004D0675" w:rsidRDefault="00376002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376002" w:rsidRPr="00C563B1" w:rsidRDefault="00376002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4E36F7" w:rsidP="00C87B10">
            <w:r w:rsidRPr="00BF1C20">
              <w:rPr>
                <w:sz w:val="20"/>
                <w:szCs w:val="20"/>
              </w:rPr>
              <w:t>A whole section provided.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FA2D85">
              <w:t xml:space="preserve"> 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  <w:r w:rsidR="004E36F7">
              <w:t>I</w:t>
            </w:r>
          </w:p>
        </w:tc>
      </w:tr>
      <w:tr w:rsidR="004E36F7" w:rsidTr="00931736">
        <w:tc>
          <w:tcPr>
            <w:tcW w:w="2123" w:type="dxa"/>
          </w:tcPr>
          <w:p w:rsidR="004E36F7" w:rsidRPr="00A77A15" w:rsidRDefault="004E36F7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</w:t>
            </w:r>
          </w:p>
        </w:tc>
        <w:tc>
          <w:tcPr>
            <w:tcW w:w="2599" w:type="dxa"/>
          </w:tcPr>
          <w:p w:rsidR="004E36F7" w:rsidRPr="00AA584D" w:rsidRDefault="004E36F7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36F7" w:rsidRDefault="004E36F7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4E36F7" w:rsidRDefault="004E36F7" w:rsidP="00C87B10"/>
        </w:tc>
        <w:tc>
          <w:tcPr>
            <w:tcW w:w="1353" w:type="dxa"/>
          </w:tcPr>
          <w:p w:rsidR="004E36F7" w:rsidRDefault="004E36F7" w:rsidP="00B35798"/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376002" w:rsidRPr="00E21772" w:rsidRDefault="00376002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Guides for </w:t>
            </w:r>
            <w:r w:rsidRPr="00AA584D">
              <w:rPr>
                <w:sz w:val="20"/>
                <w:szCs w:val="20"/>
              </w:rPr>
              <w:lastRenderedPageBreak/>
              <w:t>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PARTIALLY </w:t>
            </w:r>
            <w:r>
              <w:rPr>
                <w:b/>
                <w:sz w:val="20"/>
                <w:szCs w:val="20"/>
              </w:rPr>
              <w:lastRenderedPageBreak/>
              <w:t>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4E36F7" w:rsidP="00C87B10">
            <w:r>
              <w:lastRenderedPageBreak/>
              <w:t>Unclear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Cost effective:  Materials, administration costs including personnel, scoring, and training </w:t>
            </w:r>
          </w:p>
        </w:tc>
        <w:tc>
          <w:tcPr>
            <w:tcW w:w="2599" w:type="dxa"/>
          </w:tcPr>
          <w:p w:rsidR="00376002" w:rsidRPr="00AA584D" w:rsidRDefault="00376002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>aterials are provided or easily accessible; time away 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was provided related to the criterion and/ or data provided demonstrates weak evidence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</w:t>
            </w:r>
            <w:r>
              <w:rPr>
                <w:sz w:val="20"/>
                <w:szCs w:val="20"/>
              </w:rPr>
              <w:lastRenderedPageBreak/>
              <w:t>strong evidence. (2)</w:t>
            </w:r>
          </w:p>
        </w:tc>
        <w:tc>
          <w:tcPr>
            <w:tcW w:w="1942" w:type="dxa"/>
          </w:tcPr>
          <w:p w:rsidR="00376002" w:rsidRDefault="004E36F7" w:rsidP="00C87B10">
            <w:r>
              <w:lastRenderedPageBreak/>
              <w:t>No information provided</w:t>
            </w:r>
          </w:p>
          <w:p w:rsidR="00FA2D85" w:rsidRDefault="00FA2D85" w:rsidP="00C87B10"/>
          <w:p w:rsidR="00FA2D85" w:rsidRDefault="00FA2D85" w:rsidP="00FA2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clear information on these indicators </w:t>
            </w:r>
          </w:p>
          <w:p w:rsidR="00FA2D85" w:rsidRDefault="00FA2D85" w:rsidP="00C87B10"/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  <w:tr w:rsidR="00376002" w:rsidTr="00931736">
        <w:tc>
          <w:tcPr>
            <w:tcW w:w="2123" w:type="dxa"/>
          </w:tcPr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Reports provide guidance for interpretation useful to educators, administrators, and parents </w:t>
            </w:r>
          </w:p>
          <w:p w:rsidR="00376002" w:rsidRPr="00A77A15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376002" w:rsidRDefault="00376002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376002" w:rsidRPr="00101D09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376002" w:rsidRPr="004562BD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376002" w:rsidRPr="00AA584D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376002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376002" w:rsidRPr="004562BD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376002" w:rsidRPr="004562BD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376002" w:rsidRPr="00B85A10" w:rsidRDefault="00376002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376002" w:rsidRDefault="00376002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376002" w:rsidRDefault="00376002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376002" w:rsidRDefault="00376002" w:rsidP="00C87B10">
            <w:r>
              <w:t xml:space="preserve"> </w:t>
            </w:r>
            <w:r w:rsidR="004E36F7">
              <w:t>Information is limited and useful</w:t>
            </w:r>
          </w:p>
        </w:tc>
        <w:tc>
          <w:tcPr>
            <w:tcW w:w="1353" w:type="dxa"/>
          </w:tcPr>
          <w:p w:rsidR="00376002" w:rsidRDefault="00376002" w:rsidP="00B35798">
            <w:r>
              <w:t>Does not meet:</w:t>
            </w:r>
          </w:p>
          <w:p w:rsidR="00376002" w:rsidRDefault="00376002" w:rsidP="00B35798"/>
          <w:p w:rsidR="00376002" w:rsidRDefault="00376002" w:rsidP="00B35798">
            <w:r>
              <w:t>Partially meets:</w:t>
            </w:r>
            <w:r w:rsidR="004E36F7">
              <w:t xml:space="preserve"> I</w:t>
            </w:r>
            <w:r w:rsidR="00FA2D85">
              <w:t>I</w:t>
            </w:r>
          </w:p>
          <w:p w:rsidR="00376002" w:rsidRDefault="00376002" w:rsidP="00B35798"/>
          <w:p w:rsidR="00376002" w:rsidRDefault="00376002" w:rsidP="00B35798">
            <w:r>
              <w:t xml:space="preserve">Meets or exceeds: </w:t>
            </w:r>
          </w:p>
        </w:tc>
      </w:tr>
    </w:tbl>
    <w:p w:rsidR="00C87B10" w:rsidRDefault="00C87B10" w:rsidP="00C87B10">
      <w:pPr>
        <w:spacing w:after="0"/>
      </w:pPr>
    </w:p>
    <w:p w:rsidR="00376002" w:rsidRPr="009E5A24" w:rsidRDefault="00376002" w:rsidP="00555DDE">
      <w:pPr>
        <w:spacing w:after="0" w:line="250" w:lineRule="exact"/>
        <w:ind w:right="-20"/>
        <w:rPr>
          <w:rFonts w:eastAsia="Times New Roman" w:cs="Times New Roman"/>
        </w:rPr>
      </w:pPr>
      <w:r w:rsidRPr="009E5A24">
        <w:rPr>
          <w:rFonts w:eastAsia="Times New Roman" w:cs="Times New Roman"/>
          <w:b/>
          <w:bCs/>
        </w:rPr>
        <w:t>Strengths:</w:t>
      </w:r>
    </w:p>
    <w:p w:rsidR="00555DDE" w:rsidRDefault="00376002" w:rsidP="00555DDE">
      <w:pPr>
        <w:tabs>
          <w:tab w:val="left" w:pos="9980"/>
        </w:tabs>
        <w:spacing w:after="0" w:line="274" w:lineRule="exact"/>
        <w:ind w:right="-20"/>
        <w:rPr>
          <w:rFonts w:eastAsia="Times New Roman" w:cs="Times New Roman"/>
        </w:rPr>
      </w:pPr>
      <w:r w:rsidRPr="009E5A24">
        <w:rPr>
          <w:rFonts w:eastAsia="Times New Roman" w:cs="Times New Roman"/>
        </w:rPr>
        <w:t>(1)</w:t>
      </w:r>
      <w:r w:rsidRPr="009E5A24">
        <w:rPr>
          <w:rFonts w:eastAsia="Times New Roman" w:cs="Times New Roman"/>
          <w:u w:val="single" w:color="000000"/>
        </w:rPr>
        <w:t xml:space="preserve"> </w:t>
      </w:r>
      <w:r>
        <w:rPr>
          <w:rFonts w:eastAsia="Times New Roman" w:cs="Times New Roman"/>
          <w:u w:val="single" w:color="000000"/>
        </w:rPr>
        <w:t>Addresses the big picture of reading through the 5 components</w:t>
      </w:r>
    </w:p>
    <w:p w:rsidR="00C77F99" w:rsidRDefault="00376002" w:rsidP="00555DDE">
      <w:pPr>
        <w:tabs>
          <w:tab w:val="left" w:pos="9980"/>
        </w:tabs>
        <w:spacing w:after="0" w:line="274" w:lineRule="exact"/>
        <w:ind w:right="-20"/>
        <w:rPr>
          <w:rFonts w:eastAsia="Times New Roman" w:cs="Times New Roman"/>
          <w:u w:val="single" w:color="000000"/>
        </w:rPr>
      </w:pPr>
      <w:r w:rsidRPr="009E5A24">
        <w:rPr>
          <w:rFonts w:eastAsia="Times New Roman" w:cs="Times New Roman"/>
        </w:rPr>
        <w:t>(2)</w:t>
      </w:r>
      <w:r w:rsidRPr="009E5A24">
        <w:rPr>
          <w:rFonts w:eastAsia="Times New Roman" w:cs="Times New Roman"/>
          <w:u w:val="single" w:color="000000"/>
        </w:rPr>
        <w:t xml:space="preserve"> </w:t>
      </w:r>
      <w:r>
        <w:rPr>
          <w:rFonts w:eastAsia="Times New Roman" w:cs="Times New Roman"/>
          <w:u w:val="single" w:color="000000"/>
        </w:rPr>
        <w:t xml:space="preserve">Developmental </w:t>
      </w:r>
    </w:p>
    <w:p w:rsidR="00376002" w:rsidRPr="00C77F99" w:rsidRDefault="00C77F99" w:rsidP="00555DDE">
      <w:pPr>
        <w:tabs>
          <w:tab w:val="left" w:pos="9980"/>
        </w:tabs>
        <w:spacing w:after="0" w:line="240" w:lineRule="auto"/>
        <w:ind w:right="-20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(3) </w:t>
      </w:r>
      <w:r w:rsidRPr="00C77F99">
        <w:rPr>
          <w:rFonts w:eastAsia="Times New Roman" w:cs="Times New Roman"/>
          <w:u w:val="single"/>
        </w:rPr>
        <w:t>Five components addressed</w:t>
      </w:r>
    </w:p>
    <w:p w:rsidR="00376002" w:rsidRPr="009E5A24" w:rsidRDefault="00376002" w:rsidP="00376002">
      <w:pPr>
        <w:spacing w:before="10" w:after="0" w:line="130" w:lineRule="exact"/>
      </w:pPr>
    </w:p>
    <w:p w:rsidR="00376002" w:rsidRPr="009E5A24" w:rsidRDefault="00376002" w:rsidP="00555DDE">
      <w:pPr>
        <w:spacing w:after="0" w:line="240" w:lineRule="auto"/>
        <w:ind w:right="-20"/>
        <w:rPr>
          <w:rFonts w:eastAsia="Times New Roman" w:cs="Times New Roman"/>
        </w:rPr>
      </w:pPr>
      <w:r w:rsidRPr="009E5A24">
        <w:rPr>
          <w:rFonts w:eastAsia="Times New Roman" w:cs="Times New Roman"/>
          <w:b/>
          <w:bCs/>
        </w:rPr>
        <w:t>Weaknes</w:t>
      </w:r>
      <w:r w:rsidRPr="009E5A24">
        <w:rPr>
          <w:rFonts w:eastAsia="Times New Roman" w:cs="Times New Roman"/>
          <w:b/>
          <w:bCs/>
          <w:spacing w:val="1"/>
        </w:rPr>
        <w:t>s</w:t>
      </w:r>
      <w:r w:rsidRPr="009E5A24">
        <w:rPr>
          <w:rFonts w:eastAsia="Times New Roman" w:cs="Times New Roman"/>
          <w:b/>
          <w:bCs/>
        </w:rPr>
        <w:t>es:</w:t>
      </w:r>
    </w:p>
    <w:p w:rsidR="00376002" w:rsidRPr="009E5A24" w:rsidRDefault="00376002" w:rsidP="00555DDE">
      <w:pPr>
        <w:tabs>
          <w:tab w:val="left" w:pos="9980"/>
        </w:tabs>
        <w:spacing w:after="0" w:line="240" w:lineRule="auto"/>
        <w:ind w:right="-20"/>
        <w:rPr>
          <w:rFonts w:eastAsia="Times New Roman" w:cs="Times New Roman"/>
        </w:rPr>
      </w:pPr>
      <w:r w:rsidRPr="009E5A24">
        <w:rPr>
          <w:rFonts w:eastAsia="Times New Roman" w:cs="Times New Roman"/>
        </w:rPr>
        <w:t>(1)</w:t>
      </w:r>
      <w:r w:rsidRPr="009E5A24">
        <w:rPr>
          <w:rFonts w:eastAsia="Times New Roman" w:cs="Times New Roman"/>
          <w:u w:val="single" w:color="000000"/>
        </w:rPr>
        <w:t xml:space="preserve"> </w:t>
      </w:r>
      <w:r>
        <w:rPr>
          <w:rFonts w:eastAsia="Times New Roman" w:cs="Times New Roman"/>
          <w:u w:val="single" w:color="000000"/>
        </w:rPr>
        <w:t xml:space="preserve">Field testing </w:t>
      </w:r>
    </w:p>
    <w:p w:rsidR="00376002" w:rsidRPr="009E5A24" w:rsidRDefault="00376002" w:rsidP="00376002">
      <w:pPr>
        <w:spacing w:before="8" w:after="0" w:line="130" w:lineRule="exact"/>
      </w:pPr>
    </w:p>
    <w:p w:rsidR="00C87B10" w:rsidRDefault="00376002" w:rsidP="00555DDE">
      <w:pPr>
        <w:spacing w:after="0" w:line="240" w:lineRule="auto"/>
        <w:rPr>
          <w:rFonts w:eastAsia="Times New Roman" w:cs="Times New Roman"/>
          <w:position w:val="-1"/>
          <w:u w:val="single" w:color="000000"/>
        </w:rPr>
      </w:pPr>
      <w:r w:rsidRPr="009E5A24">
        <w:rPr>
          <w:rFonts w:eastAsia="Times New Roman" w:cs="Times New Roman"/>
          <w:position w:val="-1"/>
        </w:rPr>
        <w:t>(2)</w:t>
      </w:r>
      <w:r w:rsidRPr="009E5A24">
        <w:rPr>
          <w:rFonts w:eastAsia="Times New Roman" w:cs="Times New Roman"/>
          <w:position w:val="-1"/>
          <w:u w:val="single" w:color="000000"/>
        </w:rPr>
        <w:t xml:space="preserve"> </w:t>
      </w:r>
      <w:r>
        <w:rPr>
          <w:rFonts w:eastAsia="Times New Roman" w:cs="Times New Roman"/>
          <w:position w:val="-1"/>
          <w:u w:val="single" w:color="000000"/>
        </w:rPr>
        <w:t>Validity of the test</w:t>
      </w:r>
    </w:p>
    <w:p w:rsidR="00C77F99" w:rsidRDefault="00C77F99" w:rsidP="00555DDE">
      <w:pPr>
        <w:spacing w:after="0"/>
        <w:rPr>
          <w:rFonts w:eastAsia="Times New Roman" w:cs="Times New Roman"/>
          <w:position w:val="-1"/>
          <w:u w:val="single" w:color="000000"/>
        </w:rPr>
      </w:pPr>
      <w:r>
        <w:rPr>
          <w:rFonts w:eastAsia="Times New Roman" w:cs="Times New Roman"/>
          <w:position w:val="-1"/>
          <w:u w:val="single" w:color="000000"/>
        </w:rPr>
        <w:t>(3) Organization and access</w:t>
      </w:r>
    </w:p>
    <w:p w:rsidR="00C77F99" w:rsidRDefault="00C77F99" w:rsidP="00376002">
      <w:pPr>
        <w:rPr>
          <w:rFonts w:eastAsia="Times New Roman" w:cs="Times New Roman"/>
          <w:position w:val="-1"/>
          <w:u w:val="single" w:color="000000"/>
        </w:rPr>
      </w:pPr>
      <w:r>
        <w:rPr>
          <w:rFonts w:eastAsia="Times New Roman" w:cs="Times New Roman"/>
          <w:position w:val="-1"/>
          <w:u w:val="single" w:color="000000"/>
        </w:rPr>
        <w:t>(4) Untimed</w:t>
      </w:r>
    </w:p>
    <w:p w:rsidR="00376002" w:rsidRDefault="00376002" w:rsidP="00376002">
      <w:pPr>
        <w:rPr>
          <w:rFonts w:eastAsia="Times New Roman" w:cs="Times New Roman"/>
          <w:position w:val="-1"/>
          <w:u w:val="single" w:color="000000"/>
        </w:rPr>
      </w:pPr>
    </w:p>
    <w:p w:rsidR="00376002" w:rsidRDefault="00376002" w:rsidP="00376002">
      <w:pPr>
        <w:spacing w:after="0" w:line="250" w:lineRule="exact"/>
        <w:ind w:left="112" w:right="-20"/>
        <w:rPr>
          <w:rFonts w:eastAsia="Times New Roman" w:cs="Times New Roman"/>
          <w:b/>
          <w:bCs/>
        </w:rPr>
      </w:pPr>
      <w:r w:rsidRPr="009E5A24">
        <w:rPr>
          <w:rFonts w:eastAsia="Times New Roman" w:cs="Times New Roman"/>
          <w:b/>
          <w:bCs/>
        </w:rPr>
        <w:t>Recommendations:</w:t>
      </w:r>
    </w:p>
    <w:p w:rsidR="00376002" w:rsidRPr="009E5A24" w:rsidRDefault="00376002" w:rsidP="00376002">
      <w:pPr>
        <w:spacing w:after="0" w:line="250" w:lineRule="exact"/>
        <w:ind w:left="112" w:right="-20"/>
        <w:rPr>
          <w:rFonts w:eastAsia="Times New Roman" w:cs="Times New Roman"/>
          <w:b/>
          <w:bCs/>
        </w:rPr>
      </w:pPr>
    </w:p>
    <w:p w:rsidR="00376002" w:rsidRPr="009E5A24" w:rsidRDefault="00376002" w:rsidP="00376002">
      <w:pPr>
        <w:spacing w:after="0" w:line="250" w:lineRule="exact"/>
        <w:ind w:left="112" w:right="-20"/>
        <w:rPr>
          <w:rFonts w:eastAsia="Times New Roman" w:cs="Times New Roman"/>
        </w:rPr>
      </w:pPr>
      <w:r w:rsidRPr="009E5A24">
        <w:rPr>
          <w:rFonts w:eastAsia="Times New Roman" w:cs="Times New Roman"/>
          <w:b/>
          <w:bCs/>
        </w:rPr>
        <w:lastRenderedPageBreak/>
        <w:tab/>
      </w:r>
      <w:r w:rsidRPr="009E5A24">
        <w:rPr>
          <w:rFonts w:eastAsia="Times New Roman" w:cs="Times New Roman"/>
          <w:b/>
          <w:bCs/>
        </w:rPr>
        <w:tab/>
      </w:r>
      <w:r w:rsidRPr="009E5A24">
        <w:rPr>
          <w:rFonts w:eastAsia="Times New Roman" w:cs="Times New Roman"/>
          <w:b/>
          <w:bCs/>
        </w:rPr>
        <w:tab/>
      </w:r>
    </w:p>
    <w:p w:rsidR="00376002" w:rsidRPr="009E5A24" w:rsidRDefault="00376002" w:rsidP="00376002">
      <w:pPr>
        <w:spacing w:after="0" w:line="240" w:lineRule="auto"/>
        <w:rPr>
          <w:b/>
        </w:rPr>
      </w:pPr>
      <w:r w:rsidRPr="009E5A24">
        <w:rPr>
          <w:b/>
        </w:rPr>
        <w:t>Recommended _____</w:t>
      </w:r>
      <w:r w:rsidRPr="009E5A24">
        <w:rPr>
          <w:b/>
        </w:rPr>
        <w:tab/>
      </w:r>
      <w:r w:rsidRPr="009E5A24">
        <w:rPr>
          <w:b/>
        </w:rPr>
        <w:tab/>
        <w:t xml:space="preserve">       </w:t>
      </w:r>
      <w:r w:rsidRPr="009E5A24">
        <w:rPr>
          <w:b/>
        </w:rPr>
        <w:tab/>
        <w:t xml:space="preserve">   </w:t>
      </w:r>
      <w:r w:rsidRPr="009E5A24">
        <w:rPr>
          <w:b/>
        </w:rPr>
        <w:tab/>
      </w:r>
      <w:r>
        <w:rPr>
          <w:b/>
        </w:rPr>
        <w:t xml:space="preserve">Not </w:t>
      </w:r>
      <w:proofErr w:type="gramStart"/>
      <w:r>
        <w:rPr>
          <w:b/>
        </w:rPr>
        <w:t>Recommended  x</w:t>
      </w:r>
      <w:r w:rsidR="00C77F99">
        <w:rPr>
          <w:b/>
        </w:rPr>
        <w:t>x</w:t>
      </w:r>
      <w:proofErr w:type="gramEnd"/>
    </w:p>
    <w:p w:rsidR="00376002" w:rsidRDefault="00376002" w:rsidP="00376002">
      <w:pPr>
        <w:rPr>
          <w:sz w:val="24"/>
          <w:szCs w:val="24"/>
        </w:rPr>
      </w:pPr>
    </w:p>
    <w:p w:rsidR="00376002" w:rsidRDefault="00376002" w:rsidP="00376002"/>
    <w:sectPr w:rsidR="0037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355C1D"/>
    <w:rsid w:val="00376002"/>
    <w:rsid w:val="004E17CD"/>
    <w:rsid w:val="004E36F7"/>
    <w:rsid w:val="00510F83"/>
    <w:rsid w:val="00555DDE"/>
    <w:rsid w:val="007F5F7C"/>
    <w:rsid w:val="008C604F"/>
    <w:rsid w:val="00931736"/>
    <w:rsid w:val="00A47B35"/>
    <w:rsid w:val="00A5473D"/>
    <w:rsid w:val="00A77A15"/>
    <w:rsid w:val="00C77F99"/>
    <w:rsid w:val="00C87B10"/>
    <w:rsid w:val="00DB5E07"/>
    <w:rsid w:val="00E2537D"/>
    <w:rsid w:val="00F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FA2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FA2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Prestwich, Dian</cp:lastModifiedBy>
  <cp:revision>4</cp:revision>
  <dcterms:created xsi:type="dcterms:W3CDTF">2013-12-11T00:09:00Z</dcterms:created>
  <dcterms:modified xsi:type="dcterms:W3CDTF">2013-12-11T00:21:00Z</dcterms:modified>
</cp:coreProperties>
</file>