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34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2"/>
        <w:gridCol w:w="3259"/>
        <w:gridCol w:w="4233"/>
        <w:gridCol w:w="3596"/>
        <w:gridCol w:w="148"/>
      </w:tblGrid>
      <w:tr w:rsidR="00B54266" w14:paraId="649F77AB" w14:textId="77777777">
        <w:trPr>
          <w:trHeight w:val="3172"/>
        </w:trPr>
        <w:tc>
          <w:tcPr>
            <w:tcW w:w="3371" w:type="dxa"/>
            <w:gridSpan w:val="2"/>
            <w:tcBorders>
              <w:bottom w:val="nil"/>
              <w:right w:val="nil"/>
            </w:tcBorders>
          </w:tcPr>
          <w:p w14:paraId="649F77A3" w14:textId="77777777" w:rsidR="00B54266" w:rsidRDefault="00B54266">
            <w:pPr>
              <w:pStyle w:val="TableParagraph"/>
              <w:spacing w:before="21"/>
              <w:rPr>
                <w:sz w:val="20"/>
              </w:rPr>
            </w:pPr>
          </w:p>
          <w:p w14:paraId="649F77A4" w14:textId="77777777" w:rsidR="00B54266" w:rsidRDefault="00000000">
            <w:pPr>
              <w:pStyle w:val="TableParagraph"/>
              <w:ind w:left="30"/>
              <w:rPr>
                <w:sz w:val="20"/>
              </w:rPr>
            </w:pPr>
            <w:r>
              <w:rPr>
                <w:noProof/>
                <w:sz w:val="20"/>
              </w:rPr>
              <mc:AlternateContent>
                <mc:Choice Requires="wpg">
                  <w:drawing>
                    <wp:inline distT="0" distB="0" distL="0" distR="0" wp14:anchorId="649F7A22" wp14:editId="4AF6E983">
                      <wp:extent cx="1388745" cy="1315720"/>
                      <wp:effectExtent l="9525" t="0" r="1905" b="8255"/>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8745" cy="1315720"/>
                                <a:chOff x="0" y="0"/>
                                <a:chExt cx="1388745" cy="1315720"/>
                              </a:xfrm>
                            </wpg:grpSpPr>
                            <wps:wsp>
                              <wps:cNvPr id="2" name="Graphic 2"/>
                              <wps:cNvSpPr/>
                              <wps:spPr>
                                <a:xfrm>
                                  <a:off x="312737" y="91757"/>
                                  <a:ext cx="873760" cy="652780"/>
                                </a:xfrm>
                                <a:custGeom>
                                  <a:avLst/>
                                  <a:gdLst/>
                                  <a:ahLst/>
                                  <a:cxnLst/>
                                  <a:rect l="l" t="t" r="r" b="b"/>
                                  <a:pathLst>
                                    <a:path w="873760" h="652780">
                                      <a:moveTo>
                                        <a:pt x="64770" y="304177"/>
                                      </a:moveTo>
                                      <a:lnTo>
                                        <a:pt x="0" y="330847"/>
                                      </a:lnTo>
                                      <a:lnTo>
                                        <a:pt x="0" y="652157"/>
                                      </a:lnTo>
                                      <a:lnTo>
                                        <a:pt x="64770" y="625487"/>
                                      </a:lnTo>
                                      <a:lnTo>
                                        <a:pt x="64770" y="304177"/>
                                      </a:lnTo>
                                      <a:close/>
                                    </a:path>
                                    <a:path w="873760" h="652780">
                                      <a:moveTo>
                                        <a:pt x="502285" y="125742"/>
                                      </a:moveTo>
                                      <a:lnTo>
                                        <a:pt x="437515" y="152412"/>
                                      </a:lnTo>
                                      <a:lnTo>
                                        <a:pt x="437515" y="306717"/>
                                      </a:lnTo>
                                      <a:lnTo>
                                        <a:pt x="436880" y="327037"/>
                                      </a:lnTo>
                                      <a:lnTo>
                                        <a:pt x="429895" y="370217"/>
                                      </a:lnTo>
                                      <a:lnTo>
                                        <a:pt x="403860" y="398157"/>
                                      </a:lnTo>
                                      <a:lnTo>
                                        <a:pt x="398780" y="396252"/>
                                      </a:lnTo>
                                      <a:lnTo>
                                        <a:pt x="388620" y="348627"/>
                                      </a:lnTo>
                                      <a:lnTo>
                                        <a:pt x="388620" y="172097"/>
                                      </a:lnTo>
                                      <a:lnTo>
                                        <a:pt x="323215" y="198767"/>
                                      </a:lnTo>
                                      <a:lnTo>
                                        <a:pt x="323215" y="403237"/>
                                      </a:lnTo>
                                      <a:lnTo>
                                        <a:pt x="327025" y="456577"/>
                                      </a:lnTo>
                                      <a:lnTo>
                                        <a:pt x="346710" y="500392"/>
                                      </a:lnTo>
                                      <a:lnTo>
                                        <a:pt x="368300" y="507377"/>
                                      </a:lnTo>
                                      <a:lnTo>
                                        <a:pt x="381000" y="503567"/>
                                      </a:lnTo>
                                      <a:lnTo>
                                        <a:pt x="414655" y="476262"/>
                                      </a:lnTo>
                                      <a:lnTo>
                                        <a:pt x="434975" y="436892"/>
                                      </a:lnTo>
                                      <a:lnTo>
                                        <a:pt x="441960" y="419747"/>
                                      </a:lnTo>
                                      <a:lnTo>
                                        <a:pt x="441960" y="471817"/>
                                      </a:lnTo>
                                      <a:lnTo>
                                        <a:pt x="502285" y="447052"/>
                                      </a:lnTo>
                                      <a:lnTo>
                                        <a:pt x="502285" y="419747"/>
                                      </a:lnTo>
                                      <a:lnTo>
                                        <a:pt x="502285" y="398157"/>
                                      </a:lnTo>
                                      <a:lnTo>
                                        <a:pt x="502285" y="125742"/>
                                      </a:lnTo>
                                      <a:close/>
                                    </a:path>
                                    <a:path w="873760" h="652780">
                                      <a:moveTo>
                                        <a:pt x="873760" y="159385"/>
                                      </a:moveTo>
                                      <a:lnTo>
                                        <a:pt x="743585" y="159385"/>
                                      </a:lnTo>
                                      <a:lnTo>
                                        <a:pt x="744855" y="145415"/>
                                      </a:lnTo>
                                      <a:lnTo>
                                        <a:pt x="756285" y="100965"/>
                                      </a:lnTo>
                                      <a:lnTo>
                                        <a:pt x="782320" y="78105"/>
                                      </a:lnTo>
                                      <a:lnTo>
                                        <a:pt x="868680" y="78105"/>
                                      </a:lnTo>
                                      <a:lnTo>
                                        <a:pt x="867410" y="72390"/>
                                      </a:lnTo>
                                      <a:lnTo>
                                        <a:pt x="848995" y="23495"/>
                                      </a:lnTo>
                                      <a:lnTo>
                                        <a:pt x="819150" y="635"/>
                                      </a:lnTo>
                                      <a:lnTo>
                                        <a:pt x="805815" y="0"/>
                                      </a:lnTo>
                                      <a:lnTo>
                                        <a:pt x="752475" y="19685"/>
                                      </a:lnTo>
                                      <a:lnTo>
                                        <a:pt x="716915" y="57150"/>
                                      </a:lnTo>
                                      <a:lnTo>
                                        <a:pt x="692150" y="113030"/>
                                      </a:lnTo>
                                      <a:lnTo>
                                        <a:pt x="679450" y="179070"/>
                                      </a:lnTo>
                                      <a:lnTo>
                                        <a:pt x="677545" y="213360"/>
                                      </a:lnTo>
                                      <a:lnTo>
                                        <a:pt x="677545" y="218440"/>
                                      </a:lnTo>
                                      <a:lnTo>
                                        <a:pt x="680720" y="263525"/>
                                      </a:lnTo>
                                      <a:lnTo>
                                        <a:pt x="690245" y="302260"/>
                                      </a:lnTo>
                                      <a:lnTo>
                                        <a:pt x="713105" y="339725"/>
                                      </a:lnTo>
                                      <a:lnTo>
                                        <a:pt x="745490" y="350520"/>
                                      </a:lnTo>
                                      <a:lnTo>
                                        <a:pt x="759460" y="347980"/>
                                      </a:lnTo>
                                      <a:lnTo>
                                        <a:pt x="809625" y="323215"/>
                                      </a:lnTo>
                                      <a:lnTo>
                                        <a:pt x="844550" y="281305"/>
                                      </a:lnTo>
                                      <a:lnTo>
                                        <a:pt x="848995" y="271780"/>
                                      </a:lnTo>
                                      <a:lnTo>
                                        <a:pt x="854075" y="261620"/>
                                      </a:lnTo>
                                      <a:lnTo>
                                        <a:pt x="862330" y="239395"/>
                                      </a:lnTo>
                                      <a:lnTo>
                                        <a:pt x="869950" y="213360"/>
                                      </a:lnTo>
                                      <a:lnTo>
                                        <a:pt x="806450" y="228600"/>
                                      </a:lnTo>
                                      <a:lnTo>
                                        <a:pt x="803275" y="236220"/>
                                      </a:lnTo>
                                      <a:lnTo>
                                        <a:pt x="800100" y="243205"/>
                                      </a:lnTo>
                                      <a:lnTo>
                                        <a:pt x="769620" y="271780"/>
                                      </a:lnTo>
                                      <a:lnTo>
                                        <a:pt x="763270" y="270510"/>
                                      </a:lnTo>
                                      <a:lnTo>
                                        <a:pt x="744855" y="231775"/>
                                      </a:lnTo>
                                      <a:lnTo>
                                        <a:pt x="743585" y="218440"/>
                                      </a:lnTo>
                                      <a:lnTo>
                                        <a:pt x="873760" y="165100"/>
                                      </a:lnTo>
                                      <a:lnTo>
                                        <a:pt x="873760" y="159385"/>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7" cstate="print"/>
                                <a:stretch>
                                  <a:fillRect/>
                                </a:stretch>
                              </pic:blipFill>
                              <pic:spPr>
                                <a:xfrm>
                                  <a:off x="1204277" y="4768"/>
                                  <a:ext cx="179704" cy="354962"/>
                                </a:xfrm>
                                <a:prstGeom prst="rect">
                                  <a:avLst/>
                                </a:prstGeom>
                              </pic:spPr>
                            </pic:pic>
                            <pic:pic xmlns:pic="http://schemas.openxmlformats.org/drawingml/2006/picture">
                              <pic:nvPicPr>
                                <pic:cNvPr id="4" name="Image 4"/>
                                <pic:cNvPicPr/>
                              </pic:nvPicPr>
                              <pic:blipFill>
                                <a:blip r:embed="rId8" cstate="print"/>
                                <a:stretch>
                                  <a:fillRect/>
                                </a:stretch>
                              </pic:blipFill>
                              <pic:spPr>
                                <a:xfrm>
                                  <a:off x="1051877" y="164782"/>
                                  <a:ext cx="134620" cy="90802"/>
                                </a:xfrm>
                                <a:prstGeom prst="rect">
                                  <a:avLst/>
                                </a:prstGeom>
                              </pic:spPr>
                            </pic:pic>
                            <wps:wsp>
                              <wps:cNvPr id="5" name="Graphic 5"/>
                              <wps:cNvSpPr/>
                              <wps:spPr>
                                <a:xfrm>
                                  <a:off x="420052" y="354020"/>
                                  <a:ext cx="179070" cy="346075"/>
                                </a:xfrm>
                                <a:custGeom>
                                  <a:avLst/>
                                  <a:gdLst/>
                                  <a:ahLst/>
                                  <a:cxnLst/>
                                  <a:rect l="l" t="t" r="r" b="b"/>
                                  <a:pathLst>
                                    <a:path w="179070" h="346075">
                                      <a:moveTo>
                                        <a:pt x="60325" y="0"/>
                                      </a:moveTo>
                                      <a:lnTo>
                                        <a:pt x="0" y="24765"/>
                                      </a:lnTo>
                                      <a:lnTo>
                                        <a:pt x="0" y="346075"/>
                                      </a:lnTo>
                                      <a:lnTo>
                                        <a:pt x="64769" y="319405"/>
                                      </a:lnTo>
                                      <a:lnTo>
                                        <a:pt x="64769" y="165100"/>
                                      </a:lnTo>
                                      <a:lnTo>
                                        <a:pt x="65405" y="144780"/>
                                      </a:lnTo>
                                      <a:lnTo>
                                        <a:pt x="71755" y="101600"/>
                                      </a:lnTo>
                                      <a:lnTo>
                                        <a:pt x="98425" y="73660"/>
                                      </a:lnTo>
                                      <a:lnTo>
                                        <a:pt x="179070" y="73660"/>
                                      </a:lnTo>
                                      <a:lnTo>
                                        <a:pt x="179070" y="68580"/>
                                      </a:lnTo>
                                      <a:lnTo>
                                        <a:pt x="178435" y="52705"/>
                                      </a:lnTo>
                                      <a:lnTo>
                                        <a:pt x="60325" y="52705"/>
                                      </a:lnTo>
                                      <a:lnTo>
                                        <a:pt x="60325"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6" name="Image 6"/>
                                <pic:cNvPicPr/>
                              </pic:nvPicPr>
                              <pic:blipFill>
                                <a:blip r:embed="rId9" cstate="print"/>
                                <a:stretch>
                                  <a:fillRect/>
                                </a:stretch>
                              </pic:blipFill>
                              <pic:spPr>
                                <a:xfrm>
                                  <a:off x="518477" y="427681"/>
                                  <a:ext cx="80645" cy="226059"/>
                                </a:xfrm>
                                <a:prstGeom prst="rect">
                                  <a:avLst/>
                                </a:prstGeom>
                              </pic:spPr>
                            </pic:pic>
                            <pic:pic xmlns:pic="http://schemas.openxmlformats.org/drawingml/2006/picture">
                              <pic:nvPicPr>
                                <pic:cNvPr id="7" name="Image 7"/>
                                <pic:cNvPicPr/>
                              </pic:nvPicPr>
                              <pic:blipFill>
                                <a:blip r:embed="rId10" cstate="print"/>
                                <a:stretch>
                                  <a:fillRect/>
                                </a:stretch>
                              </pic:blipFill>
                              <pic:spPr>
                                <a:xfrm>
                                  <a:off x="480377" y="318462"/>
                                  <a:ext cx="118109" cy="88265"/>
                                </a:xfrm>
                                <a:prstGeom prst="rect">
                                  <a:avLst/>
                                </a:prstGeom>
                              </pic:spPr>
                            </pic:pic>
                            <pic:pic xmlns:pic="http://schemas.openxmlformats.org/drawingml/2006/picture">
                              <pic:nvPicPr>
                                <pic:cNvPr id="8" name="Image 8"/>
                                <pic:cNvPicPr/>
                              </pic:nvPicPr>
                              <pic:blipFill>
                                <a:blip r:embed="rId11" cstate="print"/>
                                <a:stretch>
                                  <a:fillRect/>
                                </a:stretch>
                              </pic:blipFill>
                              <pic:spPr>
                                <a:xfrm>
                                  <a:off x="842962" y="47955"/>
                                  <a:ext cx="127000" cy="458467"/>
                                </a:xfrm>
                                <a:prstGeom prst="rect">
                                  <a:avLst/>
                                </a:prstGeom>
                              </pic:spPr>
                            </pic:pic>
                            <wps:wsp>
                              <wps:cNvPr id="9" name="Graphic 9"/>
                              <wps:cNvSpPr/>
                              <wps:spPr>
                                <a:xfrm>
                                  <a:off x="4762" y="274027"/>
                                  <a:ext cx="372745" cy="595630"/>
                                </a:xfrm>
                                <a:custGeom>
                                  <a:avLst/>
                                  <a:gdLst/>
                                  <a:ahLst/>
                                  <a:cxnLst/>
                                  <a:rect l="l" t="t" r="r" b="b"/>
                                  <a:pathLst>
                                    <a:path w="372745" h="595630">
                                      <a:moveTo>
                                        <a:pt x="262890" y="45085"/>
                                      </a:moveTo>
                                      <a:lnTo>
                                        <a:pt x="168275" y="83820"/>
                                      </a:lnTo>
                                      <a:lnTo>
                                        <a:pt x="131445" y="368300"/>
                                      </a:lnTo>
                                      <a:lnTo>
                                        <a:pt x="112395" y="233045"/>
                                      </a:lnTo>
                                      <a:lnTo>
                                        <a:pt x="95250" y="113665"/>
                                      </a:lnTo>
                                      <a:lnTo>
                                        <a:pt x="0" y="152400"/>
                                      </a:lnTo>
                                      <a:lnTo>
                                        <a:pt x="0" y="595630"/>
                                      </a:lnTo>
                                      <a:lnTo>
                                        <a:pt x="59055" y="571500"/>
                                      </a:lnTo>
                                      <a:lnTo>
                                        <a:pt x="59055" y="233045"/>
                                      </a:lnTo>
                                      <a:lnTo>
                                        <a:pt x="104775" y="552450"/>
                                      </a:lnTo>
                                      <a:lnTo>
                                        <a:pt x="158115" y="530860"/>
                                      </a:lnTo>
                                      <a:lnTo>
                                        <a:pt x="179070" y="368300"/>
                                      </a:lnTo>
                                      <a:lnTo>
                                        <a:pt x="203835" y="173990"/>
                                      </a:lnTo>
                                      <a:lnTo>
                                        <a:pt x="203835" y="512445"/>
                                      </a:lnTo>
                                      <a:lnTo>
                                        <a:pt x="262890" y="488315"/>
                                      </a:lnTo>
                                      <a:lnTo>
                                        <a:pt x="262890" y="173990"/>
                                      </a:lnTo>
                                      <a:lnTo>
                                        <a:pt x="262890" y="45085"/>
                                      </a:lnTo>
                                      <a:close/>
                                    </a:path>
                                    <a:path w="372745" h="595630">
                                      <a:moveTo>
                                        <a:pt x="372745" y="0"/>
                                      </a:moveTo>
                                      <a:lnTo>
                                        <a:pt x="307975" y="26670"/>
                                      </a:lnTo>
                                      <a:lnTo>
                                        <a:pt x="307975" y="110490"/>
                                      </a:lnTo>
                                      <a:lnTo>
                                        <a:pt x="372745" y="83820"/>
                                      </a:lnTo>
                                      <a:lnTo>
                                        <a:pt x="372745" y="0"/>
                                      </a:lnTo>
                                      <a:close/>
                                    </a:path>
                                  </a:pathLst>
                                </a:custGeom>
                                <a:solidFill>
                                  <a:srgbClr val="000000"/>
                                </a:solidFill>
                              </wps:spPr>
                              <wps:bodyPr wrap="square" lIns="0" tIns="0" rIns="0" bIns="0" rtlCol="0">
                                <a:prstTxWarp prst="textNoShape">
                                  <a:avLst/>
                                </a:prstTxWarp>
                                <a:noAutofit/>
                              </wps:bodyPr>
                            </wps:wsp>
                            <wps:wsp>
                              <wps:cNvPr id="10" name="Graphic 10"/>
                              <wps:cNvSpPr/>
                              <wps:spPr>
                                <a:xfrm>
                                  <a:off x="635952" y="217486"/>
                                  <a:ext cx="179070" cy="381635"/>
                                </a:xfrm>
                                <a:custGeom>
                                  <a:avLst/>
                                  <a:gdLst/>
                                  <a:ahLst/>
                                  <a:cxnLst/>
                                  <a:rect l="l" t="t" r="r" b="b"/>
                                  <a:pathLst>
                                    <a:path w="179070" h="381635">
                                      <a:moveTo>
                                        <a:pt x="0" y="73025"/>
                                      </a:moveTo>
                                      <a:lnTo>
                                        <a:pt x="16510" y="66675"/>
                                      </a:lnTo>
                                      <a:lnTo>
                                        <a:pt x="33020" y="59690"/>
                                      </a:lnTo>
                                      <a:lnTo>
                                        <a:pt x="48895" y="53340"/>
                                      </a:lnTo>
                                      <a:lnTo>
                                        <a:pt x="65405" y="46355"/>
                                      </a:lnTo>
                                      <a:lnTo>
                                        <a:pt x="65405" y="222885"/>
                                      </a:lnTo>
                                      <a:lnTo>
                                        <a:pt x="66040" y="236854"/>
                                      </a:lnTo>
                                      <a:lnTo>
                                        <a:pt x="80645" y="272415"/>
                                      </a:lnTo>
                                      <a:lnTo>
                                        <a:pt x="87630" y="269240"/>
                                      </a:lnTo>
                                      <a:lnTo>
                                        <a:pt x="110489" y="233045"/>
                                      </a:lnTo>
                                      <a:lnTo>
                                        <a:pt x="114300" y="180975"/>
                                      </a:lnTo>
                                      <a:lnTo>
                                        <a:pt x="114300" y="26670"/>
                                      </a:lnTo>
                                      <a:lnTo>
                                        <a:pt x="130810" y="19684"/>
                                      </a:lnTo>
                                      <a:lnTo>
                                        <a:pt x="146685" y="13334"/>
                                      </a:lnTo>
                                      <a:lnTo>
                                        <a:pt x="163195" y="6350"/>
                                      </a:lnTo>
                                      <a:lnTo>
                                        <a:pt x="179070" y="0"/>
                                      </a:lnTo>
                                      <a:lnTo>
                                        <a:pt x="179070" y="321310"/>
                                      </a:lnTo>
                                      <a:lnTo>
                                        <a:pt x="163830" y="327025"/>
                                      </a:lnTo>
                                      <a:lnTo>
                                        <a:pt x="149225" y="333375"/>
                                      </a:lnTo>
                                      <a:lnTo>
                                        <a:pt x="133985" y="339725"/>
                                      </a:lnTo>
                                      <a:lnTo>
                                        <a:pt x="118745" y="346075"/>
                                      </a:lnTo>
                                      <a:lnTo>
                                        <a:pt x="118745" y="294005"/>
                                      </a:lnTo>
                                      <a:lnTo>
                                        <a:pt x="111760" y="311150"/>
                                      </a:lnTo>
                                      <a:lnTo>
                                        <a:pt x="105410" y="327025"/>
                                      </a:lnTo>
                                      <a:lnTo>
                                        <a:pt x="98425" y="339725"/>
                                      </a:lnTo>
                                      <a:lnTo>
                                        <a:pt x="67310" y="373380"/>
                                      </a:lnTo>
                                      <a:lnTo>
                                        <a:pt x="45085" y="381635"/>
                                      </a:lnTo>
                                      <a:lnTo>
                                        <a:pt x="33655" y="380365"/>
                                      </a:lnTo>
                                      <a:lnTo>
                                        <a:pt x="8890" y="350520"/>
                                      </a:lnTo>
                                      <a:lnTo>
                                        <a:pt x="1270" y="306705"/>
                                      </a:lnTo>
                                      <a:lnTo>
                                        <a:pt x="0" y="277495"/>
                                      </a:lnTo>
                                      <a:lnTo>
                                        <a:pt x="0" y="73025"/>
                                      </a:lnTo>
                                      <a:close/>
                                    </a:path>
                                  </a:pathLst>
                                </a:custGeom>
                                <a:ln w="9525">
                                  <a:solidFill>
                                    <a:srgbClr val="000000"/>
                                  </a:solidFill>
                                  <a:prstDash val="solid"/>
                                </a:ln>
                              </wps:spPr>
                              <wps:bodyPr wrap="square" lIns="0" tIns="0" rIns="0" bIns="0" rtlCol="0">
                                <a:prstTxWarp prst="textNoShape">
                                  <a:avLst/>
                                </a:prstTxWarp>
                                <a:noAutofit/>
                              </wps:bodyPr>
                            </wps:wsp>
                            <wps:wsp>
                              <wps:cNvPr id="11" name="Graphic 11"/>
                              <wps:cNvSpPr/>
                              <wps:spPr>
                                <a:xfrm>
                                  <a:off x="312737" y="395922"/>
                                  <a:ext cx="64769" cy="347980"/>
                                </a:xfrm>
                                <a:custGeom>
                                  <a:avLst/>
                                  <a:gdLst/>
                                  <a:ahLst/>
                                  <a:cxnLst/>
                                  <a:rect l="l" t="t" r="r" b="b"/>
                                  <a:pathLst>
                                    <a:path w="64769" h="347980">
                                      <a:moveTo>
                                        <a:pt x="0" y="26670"/>
                                      </a:moveTo>
                                      <a:lnTo>
                                        <a:pt x="15875" y="20320"/>
                                      </a:lnTo>
                                      <a:lnTo>
                                        <a:pt x="32384" y="13335"/>
                                      </a:lnTo>
                                      <a:lnTo>
                                        <a:pt x="48895" y="6985"/>
                                      </a:lnTo>
                                      <a:lnTo>
                                        <a:pt x="64769" y="0"/>
                                      </a:lnTo>
                                      <a:lnTo>
                                        <a:pt x="64769" y="321310"/>
                                      </a:lnTo>
                                      <a:lnTo>
                                        <a:pt x="48895" y="327660"/>
                                      </a:lnTo>
                                      <a:lnTo>
                                        <a:pt x="32384" y="334645"/>
                                      </a:lnTo>
                                      <a:lnTo>
                                        <a:pt x="15875" y="340995"/>
                                      </a:lnTo>
                                      <a:lnTo>
                                        <a:pt x="0" y="347980"/>
                                      </a:lnTo>
                                      <a:lnTo>
                                        <a:pt x="0" y="26670"/>
                                      </a:lnTo>
                                      <a:close/>
                                    </a:path>
                                  </a:pathLst>
                                </a:custGeom>
                                <a:ln w="9525">
                                  <a:solidFill>
                                    <a:srgbClr val="000000"/>
                                  </a:solidFill>
                                  <a:prstDash val="solid"/>
                                </a:ln>
                              </wps:spPr>
                              <wps:bodyPr wrap="square" lIns="0" tIns="0" rIns="0" bIns="0" rtlCol="0">
                                <a:prstTxWarp prst="textNoShape">
                                  <a:avLst/>
                                </a:prstTxWarp>
                                <a:noAutofit/>
                              </wps:bodyPr>
                            </wps:wsp>
                            <wps:wsp>
                              <wps:cNvPr id="12" name="Graphic 12"/>
                              <wps:cNvSpPr/>
                              <wps:spPr>
                                <a:xfrm>
                                  <a:off x="1204277" y="4762"/>
                                  <a:ext cx="179705" cy="354965"/>
                                </a:xfrm>
                                <a:custGeom>
                                  <a:avLst/>
                                  <a:gdLst/>
                                  <a:ahLst/>
                                  <a:cxnLst/>
                                  <a:rect l="l" t="t" r="r" b="b"/>
                                  <a:pathLst>
                                    <a:path w="179705" h="354965">
                                      <a:moveTo>
                                        <a:pt x="89534" y="10159"/>
                                      </a:moveTo>
                                      <a:lnTo>
                                        <a:pt x="103504" y="5079"/>
                                      </a:lnTo>
                                      <a:lnTo>
                                        <a:pt x="115569" y="1904"/>
                                      </a:lnTo>
                                      <a:lnTo>
                                        <a:pt x="125729" y="0"/>
                                      </a:lnTo>
                                      <a:lnTo>
                                        <a:pt x="133984" y="634"/>
                                      </a:lnTo>
                                      <a:lnTo>
                                        <a:pt x="162559" y="26034"/>
                                      </a:lnTo>
                                      <a:lnTo>
                                        <a:pt x="173989" y="61594"/>
                                      </a:lnTo>
                                      <a:lnTo>
                                        <a:pt x="158749" y="70484"/>
                                      </a:lnTo>
                                      <a:lnTo>
                                        <a:pt x="143509" y="80009"/>
                                      </a:lnTo>
                                      <a:lnTo>
                                        <a:pt x="127634" y="88899"/>
                                      </a:lnTo>
                                      <a:lnTo>
                                        <a:pt x="112394" y="97789"/>
                                      </a:lnTo>
                                      <a:lnTo>
                                        <a:pt x="111124" y="88264"/>
                                      </a:lnTo>
                                      <a:lnTo>
                                        <a:pt x="108584" y="81914"/>
                                      </a:lnTo>
                                      <a:lnTo>
                                        <a:pt x="104774" y="78739"/>
                                      </a:lnTo>
                                      <a:lnTo>
                                        <a:pt x="99694" y="74294"/>
                                      </a:lnTo>
                                      <a:lnTo>
                                        <a:pt x="93344" y="73659"/>
                                      </a:lnTo>
                                      <a:lnTo>
                                        <a:pt x="86359" y="76834"/>
                                      </a:lnTo>
                                      <a:lnTo>
                                        <a:pt x="78739" y="79374"/>
                                      </a:lnTo>
                                      <a:lnTo>
                                        <a:pt x="73659" y="84454"/>
                                      </a:lnTo>
                                      <a:lnTo>
                                        <a:pt x="69849" y="90169"/>
                                      </a:lnTo>
                                      <a:lnTo>
                                        <a:pt x="66674" y="96519"/>
                                      </a:lnTo>
                                      <a:lnTo>
                                        <a:pt x="64769" y="103504"/>
                                      </a:lnTo>
                                      <a:lnTo>
                                        <a:pt x="64769" y="110489"/>
                                      </a:lnTo>
                                      <a:lnTo>
                                        <a:pt x="64769" y="118109"/>
                                      </a:lnTo>
                                      <a:lnTo>
                                        <a:pt x="67309" y="123189"/>
                                      </a:lnTo>
                                      <a:lnTo>
                                        <a:pt x="71119" y="125729"/>
                                      </a:lnTo>
                                      <a:lnTo>
                                        <a:pt x="75564" y="126999"/>
                                      </a:lnTo>
                                      <a:lnTo>
                                        <a:pt x="81279" y="126999"/>
                                      </a:lnTo>
                                      <a:lnTo>
                                        <a:pt x="89534" y="126999"/>
                                      </a:lnTo>
                                      <a:lnTo>
                                        <a:pt x="99059" y="125094"/>
                                      </a:lnTo>
                                      <a:lnTo>
                                        <a:pt x="114299" y="122554"/>
                                      </a:lnTo>
                                      <a:lnTo>
                                        <a:pt x="127634" y="121919"/>
                                      </a:lnTo>
                                      <a:lnTo>
                                        <a:pt x="138429" y="122554"/>
                                      </a:lnTo>
                                      <a:lnTo>
                                        <a:pt x="171449" y="150494"/>
                                      </a:lnTo>
                                      <a:lnTo>
                                        <a:pt x="179704" y="197484"/>
                                      </a:lnTo>
                                      <a:lnTo>
                                        <a:pt x="179069" y="211454"/>
                                      </a:lnTo>
                                      <a:lnTo>
                                        <a:pt x="170814" y="255269"/>
                                      </a:lnTo>
                                      <a:lnTo>
                                        <a:pt x="151764" y="295909"/>
                                      </a:lnTo>
                                      <a:lnTo>
                                        <a:pt x="120649" y="328929"/>
                                      </a:lnTo>
                                      <a:lnTo>
                                        <a:pt x="69849" y="352424"/>
                                      </a:lnTo>
                                      <a:lnTo>
                                        <a:pt x="51434" y="354964"/>
                                      </a:lnTo>
                                      <a:lnTo>
                                        <a:pt x="36829" y="353059"/>
                                      </a:lnTo>
                                      <a:lnTo>
                                        <a:pt x="8889" y="323214"/>
                                      </a:lnTo>
                                      <a:lnTo>
                                        <a:pt x="0" y="285749"/>
                                      </a:lnTo>
                                      <a:lnTo>
                                        <a:pt x="15874" y="276224"/>
                                      </a:lnTo>
                                      <a:lnTo>
                                        <a:pt x="31749" y="266699"/>
                                      </a:lnTo>
                                      <a:lnTo>
                                        <a:pt x="48259" y="257809"/>
                                      </a:lnTo>
                                      <a:lnTo>
                                        <a:pt x="64134" y="248284"/>
                                      </a:lnTo>
                                      <a:lnTo>
                                        <a:pt x="66674" y="257174"/>
                                      </a:lnTo>
                                      <a:lnTo>
                                        <a:pt x="86359" y="279399"/>
                                      </a:lnTo>
                                      <a:lnTo>
                                        <a:pt x="94614" y="276224"/>
                                      </a:lnTo>
                                      <a:lnTo>
                                        <a:pt x="100964" y="273049"/>
                                      </a:lnTo>
                                      <a:lnTo>
                                        <a:pt x="106044" y="268604"/>
                                      </a:lnTo>
                                      <a:lnTo>
                                        <a:pt x="111124" y="263524"/>
                                      </a:lnTo>
                                      <a:lnTo>
                                        <a:pt x="114934" y="257174"/>
                                      </a:lnTo>
                                      <a:lnTo>
                                        <a:pt x="118744" y="250824"/>
                                      </a:lnTo>
                                      <a:lnTo>
                                        <a:pt x="120649" y="243204"/>
                                      </a:lnTo>
                                      <a:lnTo>
                                        <a:pt x="120649" y="235584"/>
                                      </a:lnTo>
                                      <a:lnTo>
                                        <a:pt x="120649" y="226694"/>
                                      </a:lnTo>
                                      <a:lnTo>
                                        <a:pt x="118109" y="220979"/>
                                      </a:lnTo>
                                      <a:lnTo>
                                        <a:pt x="113029" y="217804"/>
                                      </a:lnTo>
                                      <a:lnTo>
                                        <a:pt x="109219" y="216534"/>
                                      </a:lnTo>
                                      <a:lnTo>
                                        <a:pt x="103504" y="215899"/>
                                      </a:lnTo>
                                      <a:lnTo>
                                        <a:pt x="95249" y="215899"/>
                                      </a:lnTo>
                                      <a:lnTo>
                                        <a:pt x="85089" y="216534"/>
                                      </a:lnTo>
                                      <a:lnTo>
                                        <a:pt x="69214" y="217804"/>
                                      </a:lnTo>
                                      <a:lnTo>
                                        <a:pt x="56514" y="217804"/>
                                      </a:lnTo>
                                      <a:lnTo>
                                        <a:pt x="20954" y="200659"/>
                                      </a:lnTo>
                                      <a:lnTo>
                                        <a:pt x="7619" y="158114"/>
                                      </a:lnTo>
                                      <a:lnTo>
                                        <a:pt x="6984" y="144144"/>
                                      </a:lnTo>
                                      <a:lnTo>
                                        <a:pt x="7619" y="128269"/>
                                      </a:lnTo>
                                      <a:lnTo>
                                        <a:pt x="16509" y="85724"/>
                                      </a:lnTo>
                                      <a:lnTo>
                                        <a:pt x="35559" y="50164"/>
                                      </a:lnTo>
                                      <a:lnTo>
                                        <a:pt x="63499" y="23494"/>
                                      </a:lnTo>
                                      <a:lnTo>
                                        <a:pt x="75564" y="16509"/>
                                      </a:lnTo>
                                      <a:lnTo>
                                        <a:pt x="89534" y="10159"/>
                                      </a:lnTo>
                                      <a:close/>
                                    </a:path>
                                  </a:pathLst>
                                </a:custGeom>
                                <a:ln w="9525">
                                  <a:solidFill>
                                    <a:srgbClr val="000000"/>
                                  </a:solidFill>
                                  <a:prstDash val="solid"/>
                                </a:ln>
                              </wps:spPr>
                              <wps:bodyPr wrap="square" lIns="0" tIns="0" rIns="0" bIns="0" rtlCol="0">
                                <a:prstTxWarp prst="textNoShape">
                                  <a:avLst/>
                                </a:prstTxWarp>
                                <a:noAutofit/>
                              </wps:bodyPr>
                            </wps:wsp>
                            <wps:wsp>
                              <wps:cNvPr id="13" name="Graphic 13"/>
                              <wps:cNvSpPr/>
                              <wps:spPr>
                                <a:xfrm>
                                  <a:off x="990282" y="91758"/>
                                  <a:ext cx="196215" cy="350520"/>
                                </a:xfrm>
                                <a:custGeom>
                                  <a:avLst/>
                                  <a:gdLst/>
                                  <a:ahLst/>
                                  <a:cxnLst/>
                                  <a:rect l="l" t="t" r="r" b="b"/>
                                  <a:pathLst>
                                    <a:path w="196215" h="350520">
                                      <a:moveTo>
                                        <a:pt x="95884" y="8254"/>
                                      </a:moveTo>
                                      <a:lnTo>
                                        <a:pt x="113029" y="1904"/>
                                      </a:lnTo>
                                      <a:lnTo>
                                        <a:pt x="128269" y="0"/>
                                      </a:lnTo>
                                      <a:lnTo>
                                        <a:pt x="141604" y="634"/>
                                      </a:lnTo>
                                      <a:lnTo>
                                        <a:pt x="179069" y="36829"/>
                                      </a:lnTo>
                                      <a:lnTo>
                                        <a:pt x="193674" y="95249"/>
                                      </a:lnTo>
                                      <a:lnTo>
                                        <a:pt x="196214" y="151129"/>
                                      </a:lnTo>
                                      <a:lnTo>
                                        <a:pt x="196214" y="165099"/>
                                      </a:lnTo>
                                      <a:lnTo>
                                        <a:pt x="163829" y="178434"/>
                                      </a:lnTo>
                                      <a:lnTo>
                                        <a:pt x="131444" y="191769"/>
                                      </a:lnTo>
                                      <a:lnTo>
                                        <a:pt x="98424" y="205104"/>
                                      </a:lnTo>
                                      <a:lnTo>
                                        <a:pt x="66039" y="218439"/>
                                      </a:lnTo>
                                      <a:lnTo>
                                        <a:pt x="67309" y="231774"/>
                                      </a:lnTo>
                                      <a:lnTo>
                                        <a:pt x="85724" y="270509"/>
                                      </a:lnTo>
                                      <a:lnTo>
                                        <a:pt x="92074" y="271779"/>
                                      </a:lnTo>
                                      <a:lnTo>
                                        <a:pt x="99059" y="269874"/>
                                      </a:lnTo>
                                      <a:lnTo>
                                        <a:pt x="122554" y="243204"/>
                                      </a:lnTo>
                                      <a:lnTo>
                                        <a:pt x="125729" y="236219"/>
                                      </a:lnTo>
                                      <a:lnTo>
                                        <a:pt x="128904" y="228599"/>
                                      </a:lnTo>
                                      <a:lnTo>
                                        <a:pt x="144779" y="224789"/>
                                      </a:lnTo>
                                      <a:lnTo>
                                        <a:pt x="160654" y="220979"/>
                                      </a:lnTo>
                                      <a:lnTo>
                                        <a:pt x="176529" y="217169"/>
                                      </a:lnTo>
                                      <a:lnTo>
                                        <a:pt x="192404" y="213359"/>
                                      </a:lnTo>
                                      <a:lnTo>
                                        <a:pt x="184784" y="239394"/>
                                      </a:lnTo>
                                      <a:lnTo>
                                        <a:pt x="167004" y="281304"/>
                                      </a:lnTo>
                                      <a:lnTo>
                                        <a:pt x="132079" y="323214"/>
                                      </a:lnTo>
                                      <a:lnTo>
                                        <a:pt x="97789" y="342899"/>
                                      </a:lnTo>
                                      <a:lnTo>
                                        <a:pt x="67944" y="350519"/>
                                      </a:lnTo>
                                      <a:lnTo>
                                        <a:pt x="55244" y="349884"/>
                                      </a:lnTo>
                                      <a:lnTo>
                                        <a:pt x="19684" y="317499"/>
                                      </a:lnTo>
                                      <a:lnTo>
                                        <a:pt x="3174" y="263524"/>
                                      </a:lnTo>
                                      <a:lnTo>
                                        <a:pt x="0" y="215264"/>
                                      </a:lnTo>
                                      <a:lnTo>
                                        <a:pt x="1904" y="179069"/>
                                      </a:lnTo>
                                      <a:lnTo>
                                        <a:pt x="14604" y="113029"/>
                                      </a:lnTo>
                                      <a:lnTo>
                                        <a:pt x="39369" y="57149"/>
                                      </a:lnTo>
                                      <a:lnTo>
                                        <a:pt x="74929" y="19684"/>
                                      </a:lnTo>
                                      <a:lnTo>
                                        <a:pt x="95884" y="8254"/>
                                      </a:lnTo>
                                      <a:close/>
                                    </a:path>
                                  </a:pathLst>
                                </a:custGeom>
                                <a:ln w="9525">
                                  <a:solidFill>
                                    <a:srgbClr val="000000"/>
                                  </a:solidFill>
                                  <a:prstDash val="solid"/>
                                </a:ln>
                              </wps:spPr>
                              <wps:bodyPr wrap="square" lIns="0" tIns="0" rIns="0" bIns="0" rtlCol="0">
                                <a:prstTxWarp prst="textNoShape">
                                  <a:avLst/>
                                </a:prstTxWarp>
                                <a:noAutofit/>
                              </wps:bodyPr>
                            </wps:wsp>
                            <wps:wsp>
                              <wps:cNvPr id="14" name="Graphic 14"/>
                              <wps:cNvSpPr/>
                              <wps:spPr>
                                <a:xfrm>
                                  <a:off x="420052" y="318453"/>
                                  <a:ext cx="179070" cy="381635"/>
                                </a:xfrm>
                                <a:custGeom>
                                  <a:avLst/>
                                  <a:gdLst/>
                                  <a:ahLst/>
                                  <a:cxnLst/>
                                  <a:rect l="l" t="t" r="r" b="b"/>
                                  <a:pathLst>
                                    <a:path w="179070" h="381635">
                                      <a:moveTo>
                                        <a:pt x="121284" y="3809"/>
                                      </a:moveTo>
                                      <a:lnTo>
                                        <a:pt x="133984" y="0"/>
                                      </a:lnTo>
                                      <a:lnTo>
                                        <a:pt x="145414" y="1269"/>
                                      </a:lnTo>
                                      <a:lnTo>
                                        <a:pt x="154939" y="6984"/>
                                      </a:lnTo>
                                      <a:lnTo>
                                        <a:pt x="175259" y="50799"/>
                                      </a:lnTo>
                                      <a:lnTo>
                                        <a:pt x="179069" y="104139"/>
                                      </a:lnTo>
                                      <a:lnTo>
                                        <a:pt x="179069" y="308609"/>
                                      </a:lnTo>
                                      <a:lnTo>
                                        <a:pt x="162559" y="314959"/>
                                      </a:lnTo>
                                      <a:lnTo>
                                        <a:pt x="146049" y="321944"/>
                                      </a:lnTo>
                                      <a:lnTo>
                                        <a:pt x="130174" y="328294"/>
                                      </a:lnTo>
                                      <a:lnTo>
                                        <a:pt x="113664" y="335279"/>
                                      </a:lnTo>
                                      <a:lnTo>
                                        <a:pt x="113664" y="158749"/>
                                      </a:lnTo>
                                      <a:lnTo>
                                        <a:pt x="107949" y="118109"/>
                                      </a:lnTo>
                                      <a:lnTo>
                                        <a:pt x="98424" y="109219"/>
                                      </a:lnTo>
                                      <a:lnTo>
                                        <a:pt x="90804" y="112394"/>
                                      </a:lnTo>
                                      <a:lnTo>
                                        <a:pt x="68579" y="148589"/>
                                      </a:lnTo>
                                      <a:lnTo>
                                        <a:pt x="64769" y="200659"/>
                                      </a:lnTo>
                                      <a:lnTo>
                                        <a:pt x="64769" y="354964"/>
                                      </a:lnTo>
                                      <a:lnTo>
                                        <a:pt x="48259" y="361949"/>
                                      </a:lnTo>
                                      <a:lnTo>
                                        <a:pt x="32384" y="368299"/>
                                      </a:lnTo>
                                      <a:lnTo>
                                        <a:pt x="15874" y="374649"/>
                                      </a:lnTo>
                                      <a:lnTo>
                                        <a:pt x="0" y="381634"/>
                                      </a:lnTo>
                                      <a:lnTo>
                                        <a:pt x="0" y="60324"/>
                                      </a:lnTo>
                                      <a:lnTo>
                                        <a:pt x="14604" y="54609"/>
                                      </a:lnTo>
                                      <a:lnTo>
                                        <a:pt x="29844" y="48259"/>
                                      </a:lnTo>
                                      <a:lnTo>
                                        <a:pt x="45084" y="41909"/>
                                      </a:lnTo>
                                      <a:lnTo>
                                        <a:pt x="60324" y="35559"/>
                                      </a:lnTo>
                                      <a:lnTo>
                                        <a:pt x="60324" y="88264"/>
                                      </a:lnTo>
                                      <a:lnTo>
                                        <a:pt x="80644" y="41909"/>
                                      </a:lnTo>
                                      <a:lnTo>
                                        <a:pt x="111759" y="8254"/>
                                      </a:lnTo>
                                      <a:lnTo>
                                        <a:pt x="121284" y="3809"/>
                                      </a:lnTo>
                                      <a:close/>
                                    </a:path>
                                  </a:pathLst>
                                </a:custGeom>
                                <a:ln w="9525">
                                  <a:solidFill>
                                    <a:srgbClr val="000000"/>
                                  </a:solidFill>
                                  <a:prstDash val="solid"/>
                                </a:ln>
                              </wps:spPr>
                              <wps:bodyPr wrap="square" lIns="0" tIns="0" rIns="0" bIns="0" rtlCol="0">
                                <a:prstTxWarp prst="textNoShape">
                                  <a:avLst/>
                                </a:prstTxWarp>
                                <a:noAutofit/>
                              </wps:bodyPr>
                            </wps:wsp>
                            <wps:wsp>
                              <wps:cNvPr id="15" name="Graphic 15"/>
                              <wps:cNvSpPr/>
                              <wps:spPr>
                                <a:xfrm>
                                  <a:off x="842962" y="47943"/>
                                  <a:ext cx="126364" cy="458470"/>
                                </a:xfrm>
                                <a:custGeom>
                                  <a:avLst/>
                                  <a:gdLst/>
                                  <a:ahLst/>
                                  <a:cxnLst/>
                                  <a:rect l="l" t="t" r="r" b="b"/>
                                  <a:pathLst>
                                    <a:path w="126364" h="458470">
                                      <a:moveTo>
                                        <a:pt x="88900" y="0"/>
                                      </a:moveTo>
                                      <a:lnTo>
                                        <a:pt x="88900" y="121920"/>
                                      </a:lnTo>
                                      <a:lnTo>
                                        <a:pt x="98425" y="118110"/>
                                      </a:lnTo>
                                      <a:lnTo>
                                        <a:pt x="107314" y="114300"/>
                                      </a:lnTo>
                                      <a:lnTo>
                                        <a:pt x="116205" y="111125"/>
                                      </a:lnTo>
                                      <a:lnTo>
                                        <a:pt x="125095" y="107314"/>
                                      </a:lnTo>
                                      <a:lnTo>
                                        <a:pt x="125095" y="197485"/>
                                      </a:lnTo>
                                      <a:lnTo>
                                        <a:pt x="116205" y="201295"/>
                                      </a:lnTo>
                                      <a:lnTo>
                                        <a:pt x="107314" y="204470"/>
                                      </a:lnTo>
                                      <a:lnTo>
                                        <a:pt x="98425" y="208279"/>
                                      </a:lnTo>
                                      <a:lnTo>
                                        <a:pt x="88900" y="212090"/>
                                      </a:lnTo>
                                      <a:lnTo>
                                        <a:pt x="88900" y="325755"/>
                                      </a:lnTo>
                                      <a:lnTo>
                                        <a:pt x="89535" y="335280"/>
                                      </a:lnTo>
                                      <a:lnTo>
                                        <a:pt x="89535" y="342265"/>
                                      </a:lnTo>
                                      <a:lnTo>
                                        <a:pt x="90170" y="347980"/>
                                      </a:lnTo>
                                      <a:lnTo>
                                        <a:pt x="91440" y="351790"/>
                                      </a:lnTo>
                                      <a:lnTo>
                                        <a:pt x="93345" y="358140"/>
                                      </a:lnTo>
                                      <a:lnTo>
                                        <a:pt x="97155" y="360045"/>
                                      </a:lnTo>
                                      <a:lnTo>
                                        <a:pt x="102235" y="357505"/>
                                      </a:lnTo>
                                      <a:lnTo>
                                        <a:pt x="106680" y="355600"/>
                                      </a:lnTo>
                                      <a:lnTo>
                                        <a:pt x="111125" y="352425"/>
                                      </a:lnTo>
                                      <a:lnTo>
                                        <a:pt x="116205" y="347345"/>
                                      </a:lnTo>
                                      <a:lnTo>
                                        <a:pt x="122555" y="341630"/>
                                      </a:lnTo>
                                      <a:lnTo>
                                        <a:pt x="123825" y="362585"/>
                                      </a:lnTo>
                                      <a:lnTo>
                                        <a:pt x="125095" y="382905"/>
                                      </a:lnTo>
                                      <a:lnTo>
                                        <a:pt x="126364" y="403860"/>
                                      </a:lnTo>
                                      <a:lnTo>
                                        <a:pt x="104139" y="441325"/>
                                      </a:lnTo>
                                      <a:lnTo>
                                        <a:pt x="61594" y="458470"/>
                                      </a:lnTo>
                                      <a:lnTo>
                                        <a:pt x="53340" y="458470"/>
                                      </a:lnTo>
                                      <a:lnTo>
                                        <a:pt x="29844" y="426720"/>
                                      </a:lnTo>
                                      <a:lnTo>
                                        <a:pt x="24765" y="376555"/>
                                      </a:lnTo>
                                      <a:lnTo>
                                        <a:pt x="24130" y="351155"/>
                                      </a:lnTo>
                                      <a:lnTo>
                                        <a:pt x="24130" y="238760"/>
                                      </a:lnTo>
                                      <a:lnTo>
                                        <a:pt x="18415" y="240665"/>
                                      </a:lnTo>
                                      <a:lnTo>
                                        <a:pt x="12065" y="243204"/>
                                      </a:lnTo>
                                      <a:lnTo>
                                        <a:pt x="6350" y="245745"/>
                                      </a:lnTo>
                                      <a:lnTo>
                                        <a:pt x="0" y="248285"/>
                                      </a:lnTo>
                                      <a:lnTo>
                                        <a:pt x="0" y="158115"/>
                                      </a:lnTo>
                                      <a:lnTo>
                                        <a:pt x="6350" y="155575"/>
                                      </a:lnTo>
                                      <a:lnTo>
                                        <a:pt x="12065" y="153035"/>
                                      </a:lnTo>
                                      <a:lnTo>
                                        <a:pt x="18415" y="151130"/>
                                      </a:lnTo>
                                      <a:lnTo>
                                        <a:pt x="24130" y="148590"/>
                                      </a:lnTo>
                                      <a:lnTo>
                                        <a:pt x="24130" y="89535"/>
                                      </a:lnTo>
                                      <a:lnTo>
                                        <a:pt x="40640" y="67310"/>
                                      </a:lnTo>
                                      <a:lnTo>
                                        <a:pt x="56515" y="44450"/>
                                      </a:lnTo>
                                      <a:lnTo>
                                        <a:pt x="73025" y="22225"/>
                                      </a:lnTo>
                                      <a:lnTo>
                                        <a:pt x="88900" y="0"/>
                                      </a:lnTo>
                                      <a:close/>
                                    </a:path>
                                  </a:pathLst>
                                </a:custGeom>
                                <a:ln w="9524">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16" name="Image 16"/>
                                <pic:cNvPicPr/>
                              </pic:nvPicPr>
                              <pic:blipFill>
                                <a:blip r:embed="rId12" cstate="print"/>
                                <a:stretch>
                                  <a:fillRect/>
                                </a:stretch>
                              </pic:blipFill>
                              <pic:spPr>
                                <a:xfrm>
                                  <a:off x="307657" y="269557"/>
                                  <a:ext cx="74282" cy="120011"/>
                                </a:xfrm>
                                <a:prstGeom prst="rect">
                                  <a:avLst/>
                                </a:prstGeom>
                              </pic:spPr>
                            </pic:pic>
                            <wps:wsp>
                              <wps:cNvPr id="17" name="Graphic 17"/>
                              <wps:cNvSpPr/>
                              <wps:spPr>
                                <a:xfrm>
                                  <a:off x="4762" y="319086"/>
                                  <a:ext cx="262890" cy="550545"/>
                                </a:xfrm>
                                <a:custGeom>
                                  <a:avLst/>
                                  <a:gdLst/>
                                  <a:ahLst/>
                                  <a:cxnLst/>
                                  <a:rect l="l" t="t" r="r" b="b"/>
                                  <a:pathLst>
                                    <a:path w="262890" h="550545">
                                      <a:moveTo>
                                        <a:pt x="0" y="107315"/>
                                      </a:moveTo>
                                      <a:lnTo>
                                        <a:pt x="24130" y="97155"/>
                                      </a:lnTo>
                                      <a:lnTo>
                                        <a:pt x="47625" y="87630"/>
                                      </a:lnTo>
                                      <a:lnTo>
                                        <a:pt x="71120" y="78105"/>
                                      </a:lnTo>
                                      <a:lnTo>
                                        <a:pt x="95250" y="68580"/>
                                      </a:lnTo>
                                      <a:lnTo>
                                        <a:pt x="102235" y="119380"/>
                                      </a:lnTo>
                                      <a:lnTo>
                                        <a:pt x="109855" y="170180"/>
                                      </a:lnTo>
                                      <a:lnTo>
                                        <a:pt x="116839" y="220980"/>
                                      </a:lnTo>
                                      <a:lnTo>
                                        <a:pt x="124460" y="271780"/>
                                      </a:lnTo>
                                      <a:lnTo>
                                        <a:pt x="131445" y="323215"/>
                                      </a:lnTo>
                                      <a:lnTo>
                                        <a:pt x="137795" y="275590"/>
                                      </a:lnTo>
                                      <a:lnTo>
                                        <a:pt x="144145" y="227965"/>
                                      </a:lnTo>
                                      <a:lnTo>
                                        <a:pt x="149860" y="180975"/>
                                      </a:lnTo>
                                      <a:lnTo>
                                        <a:pt x="156210" y="133350"/>
                                      </a:lnTo>
                                      <a:lnTo>
                                        <a:pt x="161925" y="85725"/>
                                      </a:lnTo>
                                      <a:lnTo>
                                        <a:pt x="168275" y="38735"/>
                                      </a:lnTo>
                                      <a:lnTo>
                                        <a:pt x="191770" y="28575"/>
                                      </a:lnTo>
                                      <a:lnTo>
                                        <a:pt x="215265" y="19050"/>
                                      </a:lnTo>
                                      <a:lnTo>
                                        <a:pt x="239395" y="9525"/>
                                      </a:lnTo>
                                      <a:lnTo>
                                        <a:pt x="262890" y="0"/>
                                      </a:lnTo>
                                      <a:lnTo>
                                        <a:pt x="262890" y="443230"/>
                                      </a:lnTo>
                                      <a:lnTo>
                                        <a:pt x="248285" y="448945"/>
                                      </a:lnTo>
                                      <a:lnTo>
                                        <a:pt x="233679" y="455295"/>
                                      </a:lnTo>
                                      <a:lnTo>
                                        <a:pt x="218440" y="461010"/>
                                      </a:lnTo>
                                      <a:lnTo>
                                        <a:pt x="203835" y="467360"/>
                                      </a:lnTo>
                                      <a:lnTo>
                                        <a:pt x="203835" y="128905"/>
                                      </a:lnTo>
                                      <a:lnTo>
                                        <a:pt x="197485" y="180340"/>
                                      </a:lnTo>
                                      <a:lnTo>
                                        <a:pt x="191135" y="231140"/>
                                      </a:lnTo>
                                      <a:lnTo>
                                        <a:pt x="184150" y="281940"/>
                                      </a:lnTo>
                                      <a:lnTo>
                                        <a:pt x="177800" y="332740"/>
                                      </a:lnTo>
                                      <a:lnTo>
                                        <a:pt x="171450" y="383540"/>
                                      </a:lnTo>
                                      <a:lnTo>
                                        <a:pt x="165100" y="434975"/>
                                      </a:lnTo>
                                      <a:lnTo>
                                        <a:pt x="158115" y="485775"/>
                                      </a:lnTo>
                                      <a:lnTo>
                                        <a:pt x="131445" y="496570"/>
                                      </a:lnTo>
                                      <a:lnTo>
                                        <a:pt x="118110" y="502285"/>
                                      </a:lnTo>
                                      <a:lnTo>
                                        <a:pt x="97155" y="454025"/>
                                      </a:lnTo>
                                      <a:lnTo>
                                        <a:pt x="89535" y="401320"/>
                                      </a:lnTo>
                                      <a:lnTo>
                                        <a:pt x="81915" y="347980"/>
                                      </a:lnTo>
                                      <a:lnTo>
                                        <a:pt x="74295" y="294640"/>
                                      </a:lnTo>
                                      <a:lnTo>
                                        <a:pt x="66675" y="241300"/>
                                      </a:lnTo>
                                      <a:lnTo>
                                        <a:pt x="59055" y="187960"/>
                                      </a:lnTo>
                                      <a:lnTo>
                                        <a:pt x="59055" y="526415"/>
                                      </a:lnTo>
                                      <a:lnTo>
                                        <a:pt x="0" y="550545"/>
                                      </a:lnTo>
                                      <a:lnTo>
                                        <a:pt x="0" y="107315"/>
                                      </a:lnTo>
                                      <a:close/>
                                    </a:path>
                                  </a:pathLst>
                                </a:custGeom>
                                <a:ln w="9525">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18" name="Image 18"/>
                                <pic:cNvPicPr/>
                              </pic:nvPicPr>
                              <pic:blipFill>
                                <a:blip r:embed="rId13" cstate="print"/>
                                <a:stretch>
                                  <a:fillRect/>
                                </a:stretch>
                              </pic:blipFill>
                              <pic:spPr>
                                <a:xfrm>
                                  <a:off x="85869" y="914797"/>
                                  <a:ext cx="1185716" cy="400872"/>
                                </a:xfrm>
                                <a:prstGeom prst="rect">
                                  <a:avLst/>
                                </a:prstGeom>
                              </pic:spPr>
                            </pic:pic>
                          </wpg:wgp>
                        </a:graphicData>
                      </a:graphic>
                    </wp:inline>
                  </w:drawing>
                </mc:Choice>
                <mc:Fallback>
                  <w:pict>
                    <v:group w14:anchorId="5F4DFFAC" id="Group 1" o:spid="_x0000_s1026" alt="&quot;&quot;" style="width:109.35pt;height:103.6pt;mso-position-horizontal-relative:char;mso-position-vertical-relative:line" coordsize="13887,13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">
                      <v:shape id="Graphic 2" o:spid="_x0000_s1027" style="position:absolute;left:3127;top:917;width:8737;height:6528;visibility:visible;mso-wrap-style:square;v-text-anchor:top" coordsize="873760,6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" path="m64770,304177l,330847,,652157,64770,625487r,-321310xem502285,125742r-64770,26670l437515,306717r-635,20320l429895,370217r-26035,27940l398780,396252,388620,348627r,-176530l323215,198767r,204470l327025,456577r19685,43815l368300,507377r12700,-3810l414655,476262r20320,-39370l441960,419747r,52070l502285,447052r,-27305l502285,398157r,-272415xem873760,159385r-130175,l744855,145415r11430,-44450l782320,78105r86360,l867410,72390,848995,23495,819150,635,805815,,752475,19685,716915,57150r-24765,55880l679450,179070r-1905,34290l677545,218440r3175,45085l690245,302260r22860,37465l745490,350520r13970,-2540l809625,323215r34925,-41910l848995,271780r5080,-10160l862330,239395r7620,-26035l806450,228600r-3175,7620l800100,243205r-30480,28575l763270,270510,744855,231775r-1270,-13335l873760,165100r,-5715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12042;top:47;width:1797;height:3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">
                        <v:imagedata r:id="rId14" o:title=""/>
                      </v:shape>
                      <v:shape id="Image 4" o:spid="_x0000_s1029" type="#_x0000_t75" style="position:absolute;left:10518;top:1647;width:1346;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">
                        <v:imagedata r:id="rId15" o:title=""/>
                      </v:shape>
                      <v:shape id="Graphic 5" o:spid="_x0000_s1030" style="position:absolute;left:4200;top:3540;width:1791;height:3460;visibility:visible;mso-wrap-style:square;v-text-anchor:top" coordsize="179070,346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" path="m60325,l,24765,,346075,64769,319405r,-154305l65405,144780r6350,-43180l98425,73660r80645,l179070,68580r-635,-15875l60325,52705,60325,xe" fillcolor="black" stroked="f">
                        <v:path arrowok="t"/>
                      </v:shape>
                      <v:shape id="Image 6" o:spid="_x0000_s1031" type="#_x0000_t75" style="position:absolute;left:5184;top:4276;width:807;height:2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">
                        <v:imagedata r:id="rId16" o:title=""/>
                      </v:shape>
                      <v:shape id="Image 7" o:spid="_x0000_s1032" type="#_x0000_t75" style="position:absolute;left:4803;top:3184;width:1181;height: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">
                        <v:imagedata r:id="rId17" o:title=""/>
                      </v:shape>
                      <v:shape id="Image 8" o:spid="_x0000_s1033" type="#_x0000_t75" style="position:absolute;left:8429;top:479;width:1270;height:4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">
                        <v:imagedata r:id="rId18" o:title=""/>
                      </v:shape>
                      <v:shape id="Graphic 9" o:spid="_x0000_s1034" style="position:absolute;left:47;top:2740;width:3728;height:5956;visibility:visible;mso-wrap-style:square;v-text-anchor:top" coordsize="372745,5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" path="m262890,45085l168275,83820,131445,368300,112395,233045,95250,113665,,152400,,595630,59055,571500r,-338455l104775,552450r53340,-21590l179070,368300,203835,173990r,338455l262890,488315r,-314325l262890,45085xem372745,l307975,26670r,83820l372745,83820,372745,xe" fillcolor="black" stroked="f">
                        <v:path arrowok="t"/>
                      </v:shape>
                      <v:shape id="Graphic 10" o:spid="_x0000_s1035" style="position:absolute;left:6359;top:2174;width:1791;height:3817;visibility:visible;mso-wrap-style:square;v-text-anchor:top" coordsize="179070,38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" path="m,73025l16510,66675,33020,59690,48895,53340,65405,46355r,176530l66040,236854r14605,35561l87630,269240r22859,-36195l114300,180975r,-154305l130810,19684r15875,-6350l163195,6350,179070,r,321310l163830,327025r-14605,6350l133985,339725r-15240,6350l118745,294005r-6985,17145l105410,327025r-6985,12700l67310,373380r-22225,8255l33655,380365,8890,350520,1270,306705,,277495,,73025xe" filled="f">
                        <v:path arrowok="t"/>
                      </v:shape>
                      <v:shape id="Graphic 11" o:spid="_x0000_s1036" style="position:absolute;left:3127;top:3959;width:648;height:3480;visibility:visible;mso-wrap-style:square;v-text-anchor:top" coordsize="64769,34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" path="m,26670l15875,20320,32384,13335,48895,6985,64769,r,321310l48895,327660r-16511,6985l15875,340995,,347980,,26670xe" filled="f">
                        <v:path arrowok="t"/>
                      </v:shape>
                      <v:shape id="Graphic 12" o:spid="_x0000_s1037" style="position:absolute;left:12042;top:47;width:1797;height:3550;visibility:visible;mso-wrap-style:square;v-text-anchor:top" coordsize="179705,354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" path="m89534,10159l103504,5079,115569,1904,125729,r8255,634l162559,26034r11430,35560l158749,70484r-15240,9525l127634,88899r-15240,8890l111124,88264r-2540,-6350l104774,78739,99694,74294r-6350,-635l86359,76834r-7620,2540l73659,84454r-3810,5715l66674,96519r-1905,6985l64769,110489r,7620l67309,123189r3810,2540l75564,126999r5715,l89534,126999r9525,-1905l114299,122554r13335,-635l138429,122554r33020,27940l179704,197484r-635,13970l170814,255269r-19050,40640l120649,328929,69849,352424r-18415,2540l36829,353059,8889,323214,,285749r15874,-9525l31749,266699r16510,-8890l64134,248284r2540,8890l86359,279399r8255,-3175l100964,273049r5080,-4445l111124,263524r3810,-6350l118744,250824r1905,-7620l120649,235584r,-8890l118109,220979r-5080,-3175l109219,216534r-5715,-635l95249,215899r-10160,635l69214,217804r-12700,l20954,200659,7619,158114,6984,144144r635,-15875l16509,85724,35559,50164,63499,23494,75564,16509,89534,10159xe" filled="f">
                        <v:path arrowok="t"/>
                      </v:shape>
                      <v:shape id="Graphic 13" o:spid="_x0000_s1038" style="position:absolute;left:9902;top:917;width:1962;height:3505;visibility:visible;mso-wrap-style:square;v-text-anchor:top" coordsize="196215,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" path="m95884,8254l113029,1904,128269,r13335,634l179069,36829r14605,58420l196214,151129r,13970l163829,178434r-32385,13335l98424,205104,66039,218439r1270,13335l85724,270509r6350,1270l99059,269874r23495,-26670l125729,236219r3175,-7620l144779,224789r15875,-3810l176529,217169r15875,-3810l184784,239394r-17780,41910l132079,323214,97789,342899r-29845,7620l55244,349884,19684,317499,3174,263524,,215264,1904,179069,14604,113029,39369,57149,74929,19684,95884,8254xe" filled="f">
                        <v:path arrowok="t"/>
                      </v:shape>
                      <v:shape id="Graphic 14" o:spid="_x0000_s1039" style="position:absolute;left:4200;top:3184;width:1791;height:3816;visibility:visible;mso-wrap-style:square;v-text-anchor:top" coordsize="179070,38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" path="m121284,3809l133984,r11430,1269l154939,6984r20320,43815l179069,104139r,204470l162559,314959r-16510,6985l130174,328294r-16510,6985l113664,158749r-5715,-40640l98424,109219r-7620,3175l68579,148589r-3810,52070l64769,354964r-16510,6985l32384,368299r-16510,6350l,381634,,60324,14604,54609,29844,48259,45084,41909,60324,35559r,52705l80644,41909,111759,8254r9525,-4445xe" filled="f">
                        <v:path arrowok="t"/>
                      </v:shape>
                      <v:shape id="Graphic 15" o:spid="_x0000_s1040" style="position:absolute;left:8429;top:479;width:1264;height:4585;visibility:visible;mso-wrap-style:square;v-text-anchor:top" coordsize="126364,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" path="m88900,r,121920l98425,118110r8889,-3810l116205,111125r8890,-3811l125095,197485r-8890,3810l107314,204470r-8889,3809l88900,212090r,113665l89535,335280r,6985l90170,347980r1270,3810l93345,358140r3810,1905l102235,357505r4445,-1905l111125,352425r5080,-5080l122555,341630r1270,20955l125095,382905r1269,20955l104139,441325,61594,458470r-8254,l29844,426720,24765,376555r-635,-25400l24130,238760r-5715,1905l12065,243204r-5715,2541l,248285,,158115r6350,-2540l12065,153035r6350,-1905l24130,148590r,-59055l40640,67310,56515,44450,73025,22225,88900,xe" filled="f" strokeweight=".26456mm">
                        <v:path arrowok="t"/>
                      </v:shape>
                      <v:shape id="Image 16" o:spid="_x0000_s1041" type="#_x0000_t75" style="position:absolute;left:3076;top:2695;width:743;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">
                        <v:imagedata r:id="rId19" o:title=""/>
                      </v:shape>
                      <v:shape id="Graphic 17" o:spid="_x0000_s1042" style="position:absolute;left:47;top:3190;width:2629;height:5506;visibility:visible;mso-wrap-style:square;v-text-anchor:top" coordsize="262890,55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" path="m,107315l24130,97155,47625,87630,71120,78105,95250,68580r6985,50800l109855,170180r6984,50800l124460,271780r6985,51435l137795,275590r6350,-47625l149860,180975r6350,-47625l161925,85725r6350,-46990l191770,28575r23495,-9525l239395,9525,262890,r,443230l248285,448945r-14606,6350l218440,461010r-14605,6350l203835,128905r-6350,51435l191135,231140r-6985,50800l177800,332740r-6350,50800l165100,434975r-6985,50800l131445,496570r-13335,5715l97155,454025,89535,401320,81915,347980,74295,294640,66675,241300,59055,187960r,338455l,550545,,107315xe" filled="f">
                        <v:path arrowok="t"/>
                      </v:shape>
                      <v:shape id="Image 18" o:spid="_x0000_s1043" type="#_x0000_t75" style="position:absolute;left:858;top:9147;width:11857;height:4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">
                        <v:imagedata r:id="rId20" o:title=""/>
                      </v:shape>
                      <w10:anchorlock/>
                    </v:group>
                  </w:pict>
                </mc:Fallback>
              </mc:AlternateContent>
            </w:r>
          </w:p>
          <w:p w14:paraId="649F77A5" w14:textId="77777777" w:rsidR="00B54266" w:rsidRDefault="00B54266">
            <w:pPr>
              <w:pStyle w:val="TableParagraph"/>
              <w:spacing w:before="1"/>
              <w:rPr>
                <w:sz w:val="8"/>
              </w:rPr>
            </w:pPr>
          </w:p>
          <w:p w14:paraId="649F77A6" w14:textId="77777777" w:rsidR="00B54266" w:rsidRDefault="00000000">
            <w:pPr>
              <w:pStyle w:val="TableParagraph"/>
              <w:tabs>
                <w:tab w:val="left" w:pos="1471"/>
              </w:tabs>
              <w:ind w:left="31"/>
              <w:rPr>
                <w:sz w:val="20"/>
              </w:rPr>
            </w:pPr>
            <w:r>
              <w:rPr>
                <w:noProof/>
              </w:rPr>
              <mc:AlternateContent>
                <mc:Choice Requires="wpg">
                  <w:drawing>
                    <wp:anchor distT="0" distB="0" distL="0" distR="0" simplePos="0" relativeHeight="487036416" behindDoc="1" locked="0" layoutInCell="1" allowOverlap="1" wp14:anchorId="649F7A24" wp14:editId="7D6912F0">
                      <wp:simplePos x="0" y="0"/>
                      <wp:positionH relativeFrom="column">
                        <wp:posOffset>178433</wp:posOffset>
                      </wp:positionH>
                      <wp:positionV relativeFrom="paragraph">
                        <wp:posOffset>-7315</wp:posOffset>
                      </wp:positionV>
                      <wp:extent cx="1226820" cy="671830"/>
                      <wp:effectExtent l="0" t="0" r="0" b="0"/>
                      <wp:wrapNone/>
                      <wp:docPr id="19" name="Group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26820" cy="671830"/>
                                <a:chOff x="0" y="0"/>
                                <a:chExt cx="1226820" cy="671830"/>
                              </a:xfrm>
                            </wpg:grpSpPr>
                            <pic:pic xmlns:pic="http://schemas.openxmlformats.org/drawingml/2006/picture">
                              <pic:nvPicPr>
                                <pic:cNvPr id="20" name="Image 20"/>
                                <pic:cNvPicPr/>
                              </pic:nvPicPr>
                              <pic:blipFill>
                                <a:blip r:embed="rId21" cstate="print"/>
                                <a:stretch>
                                  <a:fillRect/>
                                </a:stretch>
                              </pic:blipFill>
                              <pic:spPr>
                                <a:xfrm>
                                  <a:off x="403861" y="172067"/>
                                  <a:ext cx="418462" cy="412742"/>
                                </a:xfrm>
                                <a:prstGeom prst="rect">
                                  <a:avLst/>
                                </a:prstGeom>
                              </pic:spPr>
                            </pic:pic>
                            <wps:wsp>
                              <wps:cNvPr id="21" name="Graphic 21"/>
                              <wps:cNvSpPr/>
                              <wps:spPr>
                                <a:xfrm>
                                  <a:off x="9526" y="114921"/>
                                  <a:ext cx="363855" cy="273685"/>
                                </a:xfrm>
                                <a:custGeom>
                                  <a:avLst/>
                                  <a:gdLst/>
                                  <a:ahLst/>
                                  <a:cxnLst/>
                                  <a:rect l="l" t="t" r="r" b="b"/>
                                  <a:pathLst>
                                    <a:path w="363855" h="273685">
                                      <a:moveTo>
                                        <a:pt x="24447" y="64135"/>
                                      </a:moveTo>
                                      <a:lnTo>
                                        <a:pt x="6350" y="64135"/>
                                      </a:lnTo>
                                      <a:lnTo>
                                        <a:pt x="6350" y="62865"/>
                                      </a:lnTo>
                                      <a:lnTo>
                                        <a:pt x="0" y="62865"/>
                                      </a:lnTo>
                                      <a:lnTo>
                                        <a:pt x="0" y="64135"/>
                                      </a:lnTo>
                                      <a:lnTo>
                                        <a:pt x="0" y="66675"/>
                                      </a:lnTo>
                                      <a:lnTo>
                                        <a:pt x="0" y="273685"/>
                                      </a:lnTo>
                                      <a:lnTo>
                                        <a:pt x="3810" y="273685"/>
                                      </a:lnTo>
                                      <a:lnTo>
                                        <a:pt x="3810" y="66675"/>
                                      </a:lnTo>
                                      <a:lnTo>
                                        <a:pt x="24447" y="66675"/>
                                      </a:lnTo>
                                      <a:lnTo>
                                        <a:pt x="24447" y="64135"/>
                                      </a:lnTo>
                                      <a:close/>
                                    </a:path>
                                    <a:path w="363855" h="273685">
                                      <a:moveTo>
                                        <a:pt x="363855" y="40640"/>
                                      </a:moveTo>
                                      <a:lnTo>
                                        <a:pt x="99695" y="40640"/>
                                      </a:lnTo>
                                      <a:lnTo>
                                        <a:pt x="99695" y="43815"/>
                                      </a:lnTo>
                                      <a:lnTo>
                                        <a:pt x="98425" y="48260"/>
                                      </a:lnTo>
                                      <a:lnTo>
                                        <a:pt x="85090" y="71120"/>
                                      </a:lnTo>
                                      <a:lnTo>
                                        <a:pt x="82550" y="74295"/>
                                      </a:lnTo>
                                      <a:lnTo>
                                        <a:pt x="77470" y="79375"/>
                                      </a:lnTo>
                                      <a:lnTo>
                                        <a:pt x="74295" y="81915"/>
                                      </a:lnTo>
                                      <a:lnTo>
                                        <a:pt x="71755" y="84455"/>
                                      </a:lnTo>
                                      <a:lnTo>
                                        <a:pt x="67310" y="88265"/>
                                      </a:lnTo>
                                      <a:lnTo>
                                        <a:pt x="58420" y="93980"/>
                                      </a:lnTo>
                                      <a:lnTo>
                                        <a:pt x="48260" y="97790"/>
                                      </a:lnTo>
                                      <a:lnTo>
                                        <a:pt x="43815" y="99060"/>
                                      </a:lnTo>
                                      <a:lnTo>
                                        <a:pt x="40640" y="99060"/>
                                      </a:lnTo>
                                      <a:lnTo>
                                        <a:pt x="40640" y="273050"/>
                                      </a:lnTo>
                                      <a:lnTo>
                                        <a:pt x="44450" y="273050"/>
                                      </a:lnTo>
                                      <a:lnTo>
                                        <a:pt x="44450" y="102235"/>
                                      </a:lnTo>
                                      <a:lnTo>
                                        <a:pt x="49530" y="100965"/>
                                      </a:lnTo>
                                      <a:lnTo>
                                        <a:pt x="54610" y="99060"/>
                                      </a:lnTo>
                                      <a:lnTo>
                                        <a:pt x="59690" y="96520"/>
                                      </a:lnTo>
                                      <a:lnTo>
                                        <a:pt x="64770" y="93345"/>
                                      </a:lnTo>
                                      <a:lnTo>
                                        <a:pt x="69215" y="90170"/>
                                      </a:lnTo>
                                      <a:lnTo>
                                        <a:pt x="73660" y="87630"/>
                                      </a:lnTo>
                                      <a:lnTo>
                                        <a:pt x="77470" y="84455"/>
                                      </a:lnTo>
                                      <a:lnTo>
                                        <a:pt x="82550" y="79375"/>
                                      </a:lnTo>
                                      <a:lnTo>
                                        <a:pt x="84455" y="76835"/>
                                      </a:lnTo>
                                      <a:lnTo>
                                        <a:pt x="87630" y="73660"/>
                                      </a:lnTo>
                                      <a:lnTo>
                                        <a:pt x="102235" y="44450"/>
                                      </a:lnTo>
                                      <a:lnTo>
                                        <a:pt x="363855" y="44450"/>
                                      </a:lnTo>
                                      <a:lnTo>
                                        <a:pt x="363855" y="40640"/>
                                      </a:lnTo>
                                      <a:close/>
                                    </a:path>
                                    <a:path w="363855" h="273685">
                                      <a:moveTo>
                                        <a:pt x="363855" y="27305"/>
                                      </a:moveTo>
                                      <a:lnTo>
                                        <a:pt x="86995" y="27305"/>
                                      </a:lnTo>
                                      <a:lnTo>
                                        <a:pt x="86360" y="33020"/>
                                      </a:lnTo>
                                      <a:lnTo>
                                        <a:pt x="84455" y="39370"/>
                                      </a:lnTo>
                                      <a:lnTo>
                                        <a:pt x="63500" y="69850"/>
                                      </a:lnTo>
                                      <a:lnTo>
                                        <a:pt x="61595" y="71755"/>
                                      </a:lnTo>
                                      <a:lnTo>
                                        <a:pt x="57150" y="74930"/>
                                      </a:lnTo>
                                      <a:lnTo>
                                        <a:pt x="55245" y="76835"/>
                                      </a:lnTo>
                                      <a:lnTo>
                                        <a:pt x="45085" y="81915"/>
                                      </a:lnTo>
                                      <a:lnTo>
                                        <a:pt x="41910" y="83185"/>
                                      </a:lnTo>
                                      <a:lnTo>
                                        <a:pt x="39370" y="83820"/>
                                      </a:lnTo>
                                      <a:lnTo>
                                        <a:pt x="36195" y="85090"/>
                                      </a:lnTo>
                                      <a:lnTo>
                                        <a:pt x="30480" y="86360"/>
                                      </a:lnTo>
                                      <a:lnTo>
                                        <a:pt x="27305" y="86360"/>
                                      </a:lnTo>
                                      <a:lnTo>
                                        <a:pt x="27305" y="273050"/>
                                      </a:lnTo>
                                      <a:lnTo>
                                        <a:pt x="35560" y="273050"/>
                                      </a:lnTo>
                                      <a:lnTo>
                                        <a:pt x="35560" y="94615"/>
                                      </a:lnTo>
                                      <a:lnTo>
                                        <a:pt x="41910" y="93345"/>
                                      </a:lnTo>
                                      <a:lnTo>
                                        <a:pt x="48260" y="90805"/>
                                      </a:lnTo>
                                      <a:lnTo>
                                        <a:pt x="52705" y="88265"/>
                                      </a:lnTo>
                                      <a:lnTo>
                                        <a:pt x="62865" y="83185"/>
                                      </a:lnTo>
                                      <a:lnTo>
                                        <a:pt x="83185" y="62230"/>
                                      </a:lnTo>
                                      <a:lnTo>
                                        <a:pt x="86360" y="57785"/>
                                      </a:lnTo>
                                      <a:lnTo>
                                        <a:pt x="91440" y="47625"/>
                                      </a:lnTo>
                                      <a:lnTo>
                                        <a:pt x="95250" y="35560"/>
                                      </a:lnTo>
                                      <a:lnTo>
                                        <a:pt x="363855" y="35560"/>
                                      </a:lnTo>
                                      <a:lnTo>
                                        <a:pt x="363855" y="27305"/>
                                      </a:lnTo>
                                      <a:close/>
                                    </a:path>
                                    <a:path w="363855" h="273685">
                                      <a:moveTo>
                                        <a:pt x="363855" y="0"/>
                                      </a:moveTo>
                                      <a:lnTo>
                                        <a:pt x="63500" y="0"/>
                                      </a:lnTo>
                                      <a:lnTo>
                                        <a:pt x="63500" y="16510"/>
                                      </a:lnTo>
                                      <a:lnTo>
                                        <a:pt x="62230" y="22225"/>
                                      </a:lnTo>
                                      <a:lnTo>
                                        <a:pt x="39370" y="55245"/>
                                      </a:lnTo>
                                      <a:lnTo>
                                        <a:pt x="36830" y="57150"/>
                                      </a:lnTo>
                                      <a:lnTo>
                                        <a:pt x="25400" y="60960"/>
                                      </a:lnTo>
                                      <a:lnTo>
                                        <a:pt x="15875" y="62865"/>
                                      </a:lnTo>
                                      <a:lnTo>
                                        <a:pt x="9525" y="63500"/>
                                      </a:lnTo>
                                      <a:lnTo>
                                        <a:pt x="29845" y="63500"/>
                                      </a:lnTo>
                                      <a:lnTo>
                                        <a:pt x="38735" y="59690"/>
                                      </a:lnTo>
                                      <a:lnTo>
                                        <a:pt x="41275" y="58420"/>
                                      </a:lnTo>
                                      <a:lnTo>
                                        <a:pt x="43815" y="56515"/>
                                      </a:lnTo>
                                      <a:lnTo>
                                        <a:pt x="46990" y="54610"/>
                                      </a:lnTo>
                                      <a:lnTo>
                                        <a:pt x="48895" y="52705"/>
                                      </a:lnTo>
                                      <a:lnTo>
                                        <a:pt x="63500" y="29210"/>
                                      </a:lnTo>
                                      <a:lnTo>
                                        <a:pt x="66040" y="22860"/>
                                      </a:lnTo>
                                      <a:lnTo>
                                        <a:pt x="67310" y="16510"/>
                                      </a:lnTo>
                                      <a:lnTo>
                                        <a:pt x="67310" y="3810"/>
                                      </a:lnTo>
                                      <a:lnTo>
                                        <a:pt x="363855" y="3810"/>
                                      </a:lnTo>
                                      <a:lnTo>
                                        <a:pt x="363855" y="0"/>
                                      </a:lnTo>
                                      <a:close/>
                                    </a:path>
                                  </a:pathLst>
                                </a:custGeom>
                                <a:solidFill>
                                  <a:srgbClr val="000000"/>
                                </a:solidFill>
                              </wps:spPr>
                              <wps:bodyPr wrap="square" lIns="0" tIns="0" rIns="0" bIns="0" rtlCol="0">
                                <a:prstTxWarp prst="textNoShape">
                                  <a:avLst/>
                                </a:prstTxWarp>
                                <a:noAutofit/>
                              </wps:bodyPr>
                            </wps:wsp>
                            <wps:wsp>
                              <wps:cNvPr id="22" name="Graphic 22"/>
                              <wps:cNvSpPr/>
                              <wps:spPr>
                                <a:xfrm>
                                  <a:off x="44451" y="149207"/>
                                  <a:ext cx="328930" cy="238760"/>
                                </a:xfrm>
                                <a:custGeom>
                                  <a:avLst/>
                                  <a:gdLst/>
                                  <a:ahLst/>
                                  <a:cxnLst/>
                                  <a:rect l="l" t="t" r="r" b="b"/>
                                  <a:pathLst>
                                    <a:path w="328930" h="238760">
                                      <a:moveTo>
                                        <a:pt x="328930" y="0"/>
                                      </a:moveTo>
                                      <a:lnTo>
                                        <a:pt x="59689" y="0"/>
                                      </a:lnTo>
                                      <a:lnTo>
                                        <a:pt x="55879" y="12065"/>
                                      </a:lnTo>
                                      <a:lnTo>
                                        <a:pt x="53339" y="17780"/>
                                      </a:lnTo>
                                      <a:lnTo>
                                        <a:pt x="50164" y="22225"/>
                                      </a:lnTo>
                                      <a:lnTo>
                                        <a:pt x="45084" y="31115"/>
                                      </a:lnTo>
                                      <a:lnTo>
                                        <a:pt x="12064" y="55880"/>
                                      </a:lnTo>
                                      <a:lnTo>
                                        <a:pt x="6350" y="58419"/>
                                      </a:lnTo>
                                      <a:lnTo>
                                        <a:pt x="0" y="59690"/>
                                      </a:lnTo>
                                      <a:lnTo>
                                        <a:pt x="0" y="238760"/>
                                      </a:lnTo>
                                      <a:lnTo>
                                        <a:pt x="4444" y="238760"/>
                                      </a:lnTo>
                                      <a:lnTo>
                                        <a:pt x="4444" y="64135"/>
                                      </a:lnTo>
                                      <a:lnTo>
                                        <a:pt x="7619" y="64135"/>
                                      </a:lnTo>
                                      <a:lnTo>
                                        <a:pt x="35559" y="49530"/>
                                      </a:lnTo>
                                      <a:lnTo>
                                        <a:pt x="38734" y="46355"/>
                                      </a:lnTo>
                                      <a:lnTo>
                                        <a:pt x="41275" y="44450"/>
                                      </a:lnTo>
                                      <a:lnTo>
                                        <a:pt x="63500" y="8255"/>
                                      </a:lnTo>
                                      <a:lnTo>
                                        <a:pt x="63500" y="5080"/>
                                      </a:lnTo>
                                      <a:lnTo>
                                        <a:pt x="328930" y="5080"/>
                                      </a:lnTo>
                                      <a:lnTo>
                                        <a:pt x="328930" y="0"/>
                                      </a:lnTo>
                                      <a:close/>
                                    </a:path>
                                  </a:pathLst>
                                </a:custGeom>
                                <a:solidFill>
                                  <a:srgbClr val="FFFFFF"/>
                                </a:solidFill>
                              </wps:spPr>
                              <wps:bodyPr wrap="square" lIns="0" tIns="0" rIns="0" bIns="0" rtlCol="0">
                                <a:prstTxWarp prst="textNoShape">
                                  <a:avLst/>
                                </a:prstTxWarp>
                                <a:noAutofit/>
                              </wps:bodyPr>
                            </wps:wsp>
                            <wps:wsp>
                              <wps:cNvPr id="23" name="Graphic 23"/>
                              <wps:cNvSpPr/>
                              <wps:spPr>
                                <a:xfrm>
                                  <a:off x="-11" y="102856"/>
                                  <a:ext cx="1217295" cy="285115"/>
                                </a:xfrm>
                                <a:custGeom>
                                  <a:avLst/>
                                  <a:gdLst/>
                                  <a:ahLst/>
                                  <a:cxnLst/>
                                  <a:rect l="l" t="t" r="r" b="b"/>
                                  <a:pathLst>
                                    <a:path w="1217295" h="285115">
                                      <a:moveTo>
                                        <a:pt x="62242" y="5702"/>
                                      </a:moveTo>
                                      <a:lnTo>
                                        <a:pt x="62230" y="4432"/>
                                      </a:lnTo>
                                      <a:lnTo>
                                        <a:pt x="61595" y="3797"/>
                                      </a:lnTo>
                                      <a:lnTo>
                                        <a:pt x="60325" y="3162"/>
                                      </a:lnTo>
                                      <a:lnTo>
                                        <a:pt x="59690" y="2527"/>
                                      </a:lnTo>
                                      <a:lnTo>
                                        <a:pt x="57785" y="1892"/>
                                      </a:lnTo>
                                      <a:lnTo>
                                        <a:pt x="54610" y="1892"/>
                                      </a:lnTo>
                                      <a:lnTo>
                                        <a:pt x="52070" y="2527"/>
                                      </a:lnTo>
                                      <a:lnTo>
                                        <a:pt x="42545" y="15862"/>
                                      </a:lnTo>
                                      <a:lnTo>
                                        <a:pt x="42545" y="20307"/>
                                      </a:lnTo>
                                      <a:lnTo>
                                        <a:pt x="43802" y="23482"/>
                                      </a:lnTo>
                                      <a:lnTo>
                                        <a:pt x="41287" y="22847"/>
                                      </a:lnTo>
                                      <a:lnTo>
                                        <a:pt x="38747" y="22847"/>
                                      </a:lnTo>
                                      <a:lnTo>
                                        <a:pt x="37465" y="24117"/>
                                      </a:lnTo>
                                      <a:lnTo>
                                        <a:pt x="36195" y="24752"/>
                                      </a:lnTo>
                                      <a:lnTo>
                                        <a:pt x="34925" y="26022"/>
                                      </a:lnTo>
                                      <a:lnTo>
                                        <a:pt x="34925" y="29197"/>
                                      </a:lnTo>
                                      <a:lnTo>
                                        <a:pt x="36195" y="29197"/>
                                      </a:lnTo>
                                      <a:lnTo>
                                        <a:pt x="37465" y="28562"/>
                                      </a:lnTo>
                                      <a:lnTo>
                                        <a:pt x="38735" y="26047"/>
                                      </a:lnTo>
                                      <a:lnTo>
                                        <a:pt x="42545" y="27305"/>
                                      </a:lnTo>
                                      <a:lnTo>
                                        <a:pt x="51435" y="36830"/>
                                      </a:lnTo>
                                      <a:lnTo>
                                        <a:pt x="51435" y="40640"/>
                                      </a:lnTo>
                                      <a:lnTo>
                                        <a:pt x="50800" y="42545"/>
                                      </a:lnTo>
                                      <a:lnTo>
                                        <a:pt x="49530" y="43815"/>
                                      </a:lnTo>
                                      <a:lnTo>
                                        <a:pt x="48260" y="45720"/>
                                      </a:lnTo>
                                      <a:lnTo>
                                        <a:pt x="46990" y="45720"/>
                                      </a:lnTo>
                                      <a:lnTo>
                                        <a:pt x="28575" y="27940"/>
                                      </a:lnTo>
                                      <a:lnTo>
                                        <a:pt x="26035" y="26035"/>
                                      </a:lnTo>
                                      <a:lnTo>
                                        <a:pt x="26670" y="23495"/>
                                      </a:lnTo>
                                      <a:lnTo>
                                        <a:pt x="26670" y="20320"/>
                                      </a:lnTo>
                                      <a:lnTo>
                                        <a:pt x="26035" y="18415"/>
                                      </a:lnTo>
                                      <a:lnTo>
                                        <a:pt x="24130" y="16510"/>
                                      </a:lnTo>
                                      <a:lnTo>
                                        <a:pt x="21590" y="15875"/>
                                      </a:lnTo>
                                      <a:lnTo>
                                        <a:pt x="13970" y="12065"/>
                                      </a:lnTo>
                                      <a:lnTo>
                                        <a:pt x="12700" y="10795"/>
                                      </a:lnTo>
                                      <a:lnTo>
                                        <a:pt x="8890" y="8890"/>
                                      </a:lnTo>
                                      <a:lnTo>
                                        <a:pt x="7620" y="7620"/>
                                      </a:lnTo>
                                      <a:lnTo>
                                        <a:pt x="6350" y="3810"/>
                                      </a:lnTo>
                                      <a:lnTo>
                                        <a:pt x="5080" y="1905"/>
                                      </a:lnTo>
                                      <a:lnTo>
                                        <a:pt x="3175" y="635"/>
                                      </a:lnTo>
                                      <a:lnTo>
                                        <a:pt x="635" y="0"/>
                                      </a:lnTo>
                                      <a:lnTo>
                                        <a:pt x="0" y="635"/>
                                      </a:lnTo>
                                      <a:lnTo>
                                        <a:pt x="0" y="5715"/>
                                      </a:lnTo>
                                      <a:lnTo>
                                        <a:pt x="635" y="6350"/>
                                      </a:lnTo>
                                      <a:lnTo>
                                        <a:pt x="2540" y="7620"/>
                                      </a:lnTo>
                                      <a:lnTo>
                                        <a:pt x="4445" y="8255"/>
                                      </a:lnTo>
                                      <a:lnTo>
                                        <a:pt x="5715" y="8890"/>
                                      </a:lnTo>
                                      <a:lnTo>
                                        <a:pt x="7620" y="10160"/>
                                      </a:lnTo>
                                      <a:lnTo>
                                        <a:pt x="15875" y="26670"/>
                                      </a:lnTo>
                                      <a:lnTo>
                                        <a:pt x="17780" y="28575"/>
                                      </a:lnTo>
                                      <a:lnTo>
                                        <a:pt x="22860" y="28575"/>
                                      </a:lnTo>
                                      <a:lnTo>
                                        <a:pt x="24130" y="27940"/>
                                      </a:lnTo>
                                      <a:lnTo>
                                        <a:pt x="44450" y="48895"/>
                                      </a:lnTo>
                                      <a:lnTo>
                                        <a:pt x="43815" y="50165"/>
                                      </a:lnTo>
                                      <a:lnTo>
                                        <a:pt x="41910" y="51435"/>
                                      </a:lnTo>
                                      <a:lnTo>
                                        <a:pt x="40640" y="52705"/>
                                      </a:lnTo>
                                      <a:lnTo>
                                        <a:pt x="38735" y="53340"/>
                                      </a:lnTo>
                                      <a:lnTo>
                                        <a:pt x="34925" y="53340"/>
                                      </a:lnTo>
                                      <a:lnTo>
                                        <a:pt x="31750" y="52717"/>
                                      </a:lnTo>
                                      <a:lnTo>
                                        <a:pt x="29210" y="51447"/>
                                      </a:lnTo>
                                      <a:lnTo>
                                        <a:pt x="27305" y="49530"/>
                                      </a:lnTo>
                                      <a:lnTo>
                                        <a:pt x="27305" y="48895"/>
                                      </a:lnTo>
                                      <a:lnTo>
                                        <a:pt x="26035" y="46990"/>
                                      </a:lnTo>
                                      <a:lnTo>
                                        <a:pt x="25400" y="45720"/>
                                      </a:lnTo>
                                      <a:lnTo>
                                        <a:pt x="25412" y="44450"/>
                                      </a:lnTo>
                                      <a:lnTo>
                                        <a:pt x="24765" y="42545"/>
                                      </a:lnTo>
                                      <a:lnTo>
                                        <a:pt x="24765" y="40640"/>
                                      </a:lnTo>
                                      <a:lnTo>
                                        <a:pt x="25412" y="40005"/>
                                      </a:lnTo>
                                      <a:lnTo>
                                        <a:pt x="26670" y="39370"/>
                                      </a:lnTo>
                                      <a:lnTo>
                                        <a:pt x="27940" y="38100"/>
                                      </a:lnTo>
                                      <a:lnTo>
                                        <a:pt x="27317" y="36830"/>
                                      </a:lnTo>
                                      <a:lnTo>
                                        <a:pt x="26670" y="36195"/>
                                      </a:lnTo>
                                      <a:lnTo>
                                        <a:pt x="26035" y="36195"/>
                                      </a:lnTo>
                                      <a:lnTo>
                                        <a:pt x="23495" y="37465"/>
                                      </a:lnTo>
                                      <a:lnTo>
                                        <a:pt x="22225" y="39370"/>
                                      </a:lnTo>
                                      <a:lnTo>
                                        <a:pt x="21602" y="40640"/>
                                      </a:lnTo>
                                      <a:lnTo>
                                        <a:pt x="21602" y="45720"/>
                                      </a:lnTo>
                                      <a:lnTo>
                                        <a:pt x="20320" y="45085"/>
                                      </a:lnTo>
                                      <a:lnTo>
                                        <a:pt x="18415" y="44450"/>
                                      </a:lnTo>
                                      <a:lnTo>
                                        <a:pt x="12700" y="44450"/>
                                      </a:lnTo>
                                      <a:lnTo>
                                        <a:pt x="11430" y="45085"/>
                                      </a:lnTo>
                                      <a:lnTo>
                                        <a:pt x="9525" y="45720"/>
                                      </a:lnTo>
                                      <a:lnTo>
                                        <a:pt x="8255" y="46355"/>
                                      </a:lnTo>
                                      <a:lnTo>
                                        <a:pt x="5715" y="48260"/>
                                      </a:lnTo>
                                      <a:lnTo>
                                        <a:pt x="4445" y="50165"/>
                                      </a:lnTo>
                                      <a:lnTo>
                                        <a:pt x="2540" y="52070"/>
                                      </a:lnTo>
                                      <a:lnTo>
                                        <a:pt x="1270" y="53975"/>
                                      </a:lnTo>
                                      <a:lnTo>
                                        <a:pt x="635" y="55880"/>
                                      </a:lnTo>
                                      <a:lnTo>
                                        <a:pt x="635" y="60325"/>
                                      </a:lnTo>
                                      <a:lnTo>
                                        <a:pt x="1905" y="62865"/>
                                      </a:lnTo>
                                      <a:lnTo>
                                        <a:pt x="3810" y="64770"/>
                                      </a:lnTo>
                                      <a:lnTo>
                                        <a:pt x="5080" y="64770"/>
                                      </a:lnTo>
                                      <a:lnTo>
                                        <a:pt x="5715" y="64135"/>
                                      </a:lnTo>
                                      <a:lnTo>
                                        <a:pt x="5715" y="62865"/>
                                      </a:lnTo>
                                      <a:lnTo>
                                        <a:pt x="4445" y="59055"/>
                                      </a:lnTo>
                                      <a:lnTo>
                                        <a:pt x="5080" y="55880"/>
                                      </a:lnTo>
                                      <a:lnTo>
                                        <a:pt x="6350" y="52705"/>
                                      </a:lnTo>
                                      <a:lnTo>
                                        <a:pt x="8890" y="50165"/>
                                      </a:lnTo>
                                      <a:lnTo>
                                        <a:pt x="12700" y="48895"/>
                                      </a:lnTo>
                                      <a:lnTo>
                                        <a:pt x="16510" y="48895"/>
                                      </a:lnTo>
                                      <a:lnTo>
                                        <a:pt x="24130" y="52717"/>
                                      </a:lnTo>
                                      <a:lnTo>
                                        <a:pt x="26670" y="54610"/>
                                      </a:lnTo>
                                      <a:lnTo>
                                        <a:pt x="29210" y="55892"/>
                                      </a:lnTo>
                                      <a:lnTo>
                                        <a:pt x="31750" y="56515"/>
                                      </a:lnTo>
                                      <a:lnTo>
                                        <a:pt x="34290" y="56515"/>
                                      </a:lnTo>
                                      <a:lnTo>
                                        <a:pt x="36195" y="55892"/>
                                      </a:lnTo>
                                      <a:lnTo>
                                        <a:pt x="37465" y="55892"/>
                                      </a:lnTo>
                                      <a:lnTo>
                                        <a:pt x="40640" y="54610"/>
                                      </a:lnTo>
                                      <a:lnTo>
                                        <a:pt x="41910" y="53340"/>
                                      </a:lnTo>
                                      <a:lnTo>
                                        <a:pt x="42545" y="53340"/>
                                      </a:lnTo>
                                      <a:lnTo>
                                        <a:pt x="44450" y="52070"/>
                                      </a:lnTo>
                                      <a:lnTo>
                                        <a:pt x="45720" y="50800"/>
                                      </a:lnTo>
                                      <a:lnTo>
                                        <a:pt x="47002" y="52070"/>
                                      </a:lnTo>
                                      <a:lnTo>
                                        <a:pt x="48272" y="52705"/>
                                      </a:lnTo>
                                      <a:lnTo>
                                        <a:pt x="50812" y="55245"/>
                                      </a:lnTo>
                                      <a:lnTo>
                                        <a:pt x="52717" y="55892"/>
                                      </a:lnTo>
                                      <a:lnTo>
                                        <a:pt x="53987" y="56515"/>
                                      </a:lnTo>
                                      <a:lnTo>
                                        <a:pt x="55257" y="56515"/>
                                      </a:lnTo>
                                      <a:lnTo>
                                        <a:pt x="55257" y="55892"/>
                                      </a:lnTo>
                                      <a:lnTo>
                                        <a:pt x="54610" y="54610"/>
                                      </a:lnTo>
                                      <a:lnTo>
                                        <a:pt x="53340" y="52705"/>
                                      </a:lnTo>
                                      <a:lnTo>
                                        <a:pt x="51447" y="50800"/>
                                      </a:lnTo>
                                      <a:lnTo>
                                        <a:pt x="49530" y="48895"/>
                                      </a:lnTo>
                                      <a:lnTo>
                                        <a:pt x="48895" y="47625"/>
                                      </a:lnTo>
                                      <a:lnTo>
                                        <a:pt x="50165" y="45720"/>
                                      </a:lnTo>
                                      <a:lnTo>
                                        <a:pt x="51435" y="44450"/>
                                      </a:lnTo>
                                      <a:lnTo>
                                        <a:pt x="53340" y="41275"/>
                                      </a:lnTo>
                                      <a:lnTo>
                                        <a:pt x="54610" y="37465"/>
                                      </a:lnTo>
                                      <a:lnTo>
                                        <a:pt x="54610" y="33655"/>
                                      </a:lnTo>
                                      <a:lnTo>
                                        <a:pt x="53340" y="31115"/>
                                      </a:lnTo>
                                      <a:lnTo>
                                        <a:pt x="52705" y="28575"/>
                                      </a:lnTo>
                                      <a:lnTo>
                                        <a:pt x="51435" y="26035"/>
                                      </a:lnTo>
                                      <a:lnTo>
                                        <a:pt x="38735" y="26035"/>
                                      </a:lnTo>
                                      <a:lnTo>
                                        <a:pt x="50800" y="26022"/>
                                      </a:lnTo>
                                      <a:lnTo>
                                        <a:pt x="49542" y="23482"/>
                                      </a:lnTo>
                                      <a:lnTo>
                                        <a:pt x="49530" y="22847"/>
                                      </a:lnTo>
                                      <a:lnTo>
                                        <a:pt x="47625" y="20942"/>
                                      </a:lnTo>
                                      <a:lnTo>
                                        <a:pt x="46990" y="17767"/>
                                      </a:lnTo>
                                      <a:lnTo>
                                        <a:pt x="46990" y="13957"/>
                                      </a:lnTo>
                                      <a:lnTo>
                                        <a:pt x="48260" y="10147"/>
                                      </a:lnTo>
                                      <a:lnTo>
                                        <a:pt x="50800" y="7607"/>
                                      </a:lnTo>
                                      <a:lnTo>
                                        <a:pt x="53340" y="6337"/>
                                      </a:lnTo>
                                      <a:lnTo>
                                        <a:pt x="55245" y="5702"/>
                                      </a:lnTo>
                                      <a:lnTo>
                                        <a:pt x="58432" y="5702"/>
                                      </a:lnTo>
                                      <a:lnTo>
                                        <a:pt x="60325" y="6972"/>
                                      </a:lnTo>
                                      <a:lnTo>
                                        <a:pt x="61607" y="6972"/>
                                      </a:lnTo>
                                      <a:lnTo>
                                        <a:pt x="62242" y="6337"/>
                                      </a:lnTo>
                                      <a:lnTo>
                                        <a:pt x="62242" y="5702"/>
                                      </a:lnTo>
                                      <a:close/>
                                    </a:path>
                                    <a:path w="1217295" h="285115">
                                      <a:moveTo>
                                        <a:pt x="1177302" y="111112"/>
                                      </a:moveTo>
                                      <a:lnTo>
                                        <a:pt x="1174127" y="111112"/>
                                      </a:lnTo>
                                      <a:lnTo>
                                        <a:pt x="1169047" y="109842"/>
                                      </a:lnTo>
                                      <a:lnTo>
                                        <a:pt x="1159522" y="106032"/>
                                      </a:lnTo>
                                      <a:lnTo>
                                        <a:pt x="1149997" y="100317"/>
                                      </a:lnTo>
                                      <a:lnTo>
                                        <a:pt x="1146187" y="96507"/>
                                      </a:lnTo>
                                      <a:lnTo>
                                        <a:pt x="1143012" y="93967"/>
                                      </a:lnTo>
                                      <a:lnTo>
                                        <a:pt x="1135392" y="86347"/>
                                      </a:lnTo>
                                      <a:lnTo>
                                        <a:pt x="1129677" y="79362"/>
                                      </a:lnTo>
                                      <a:lnTo>
                                        <a:pt x="1123327" y="70472"/>
                                      </a:lnTo>
                                      <a:lnTo>
                                        <a:pt x="1121422" y="65392"/>
                                      </a:lnTo>
                                      <a:lnTo>
                                        <a:pt x="1118882" y="60312"/>
                                      </a:lnTo>
                                      <a:lnTo>
                                        <a:pt x="1118247" y="57137"/>
                                      </a:lnTo>
                                      <a:lnTo>
                                        <a:pt x="1118247" y="52692"/>
                                      </a:lnTo>
                                      <a:lnTo>
                                        <a:pt x="852817" y="52692"/>
                                      </a:lnTo>
                                      <a:lnTo>
                                        <a:pt x="852817" y="56502"/>
                                      </a:lnTo>
                                      <a:lnTo>
                                        <a:pt x="1115072" y="56502"/>
                                      </a:lnTo>
                                      <a:lnTo>
                                        <a:pt x="1116342" y="61582"/>
                                      </a:lnTo>
                                      <a:lnTo>
                                        <a:pt x="1140472" y="96507"/>
                                      </a:lnTo>
                                      <a:lnTo>
                                        <a:pt x="1173492" y="114287"/>
                                      </a:lnTo>
                                      <a:lnTo>
                                        <a:pt x="1173492" y="285102"/>
                                      </a:lnTo>
                                      <a:lnTo>
                                        <a:pt x="1177302" y="285102"/>
                                      </a:lnTo>
                                      <a:lnTo>
                                        <a:pt x="1177302" y="111112"/>
                                      </a:lnTo>
                                      <a:close/>
                                    </a:path>
                                    <a:path w="1217295" h="285115">
                                      <a:moveTo>
                                        <a:pt x="1189367" y="98412"/>
                                      </a:moveTo>
                                      <a:lnTo>
                                        <a:pt x="1186192" y="98412"/>
                                      </a:lnTo>
                                      <a:lnTo>
                                        <a:pt x="1179842" y="97142"/>
                                      </a:lnTo>
                                      <a:lnTo>
                                        <a:pt x="1177302" y="95872"/>
                                      </a:lnTo>
                                      <a:lnTo>
                                        <a:pt x="1171587" y="93967"/>
                                      </a:lnTo>
                                      <a:lnTo>
                                        <a:pt x="1161427" y="88887"/>
                                      </a:lnTo>
                                      <a:lnTo>
                                        <a:pt x="1159522" y="86982"/>
                                      </a:lnTo>
                                      <a:lnTo>
                                        <a:pt x="1155077" y="83807"/>
                                      </a:lnTo>
                                      <a:lnTo>
                                        <a:pt x="1153172" y="81902"/>
                                      </a:lnTo>
                                      <a:lnTo>
                                        <a:pt x="1151267" y="80632"/>
                                      </a:lnTo>
                                      <a:lnTo>
                                        <a:pt x="1149362" y="78727"/>
                                      </a:lnTo>
                                      <a:lnTo>
                                        <a:pt x="1130312" y="45072"/>
                                      </a:lnTo>
                                      <a:lnTo>
                                        <a:pt x="1129042" y="39357"/>
                                      </a:lnTo>
                                      <a:lnTo>
                                        <a:pt x="852817" y="39357"/>
                                      </a:lnTo>
                                      <a:lnTo>
                                        <a:pt x="852817" y="47612"/>
                                      </a:lnTo>
                                      <a:lnTo>
                                        <a:pt x="1121422" y="47612"/>
                                      </a:lnTo>
                                      <a:lnTo>
                                        <a:pt x="1122692" y="53962"/>
                                      </a:lnTo>
                                      <a:lnTo>
                                        <a:pt x="1125232" y="59677"/>
                                      </a:lnTo>
                                      <a:lnTo>
                                        <a:pt x="1127137" y="64757"/>
                                      </a:lnTo>
                                      <a:lnTo>
                                        <a:pt x="1130312" y="69837"/>
                                      </a:lnTo>
                                      <a:lnTo>
                                        <a:pt x="1133487" y="74282"/>
                                      </a:lnTo>
                                      <a:lnTo>
                                        <a:pt x="1136027" y="78727"/>
                                      </a:lnTo>
                                      <a:lnTo>
                                        <a:pt x="1139202" y="82537"/>
                                      </a:lnTo>
                                      <a:lnTo>
                                        <a:pt x="1174762" y="105397"/>
                                      </a:lnTo>
                                      <a:lnTo>
                                        <a:pt x="1180477" y="106667"/>
                                      </a:lnTo>
                                      <a:lnTo>
                                        <a:pt x="1180477" y="285102"/>
                                      </a:lnTo>
                                      <a:lnTo>
                                        <a:pt x="1189367" y="285102"/>
                                      </a:lnTo>
                                      <a:lnTo>
                                        <a:pt x="1189367" y="98412"/>
                                      </a:lnTo>
                                      <a:close/>
                                    </a:path>
                                    <a:path w="1217295" h="285115">
                                      <a:moveTo>
                                        <a:pt x="1216672" y="74917"/>
                                      </a:moveTo>
                                      <a:lnTo>
                                        <a:pt x="1212862" y="74917"/>
                                      </a:lnTo>
                                      <a:lnTo>
                                        <a:pt x="1209687" y="75552"/>
                                      </a:lnTo>
                                      <a:lnTo>
                                        <a:pt x="1207147" y="75552"/>
                                      </a:lnTo>
                                      <a:lnTo>
                                        <a:pt x="1154442" y="34277"/>
                                      </a:lnTo>
                                      <a:lnTo>
                                        <a:pt x="1153172" y="27927"/>
                                      </a:lnTo>
                                      <a:lnTo>
                                        <a:pt x="1153172" y="12052"/>
                                      </a:lnTo>
                                      <a:lnTo>
                                        <a:pt x="852817" y="12052"/>
                                      </a:lnTo>
                                      <a:lnTo>
                                        <a:pt x="852817" y="15862"/>
                                      </a:lnTo>
                                      <a:lnTo>
                                        <a:pt x="1148727" y="15862"/>
                                      </a:lnTo>
                                      <a:lnTo>
                                        <a:pt x="1148727" y="22212"/>
                                      </a:lnTo>
                                      <a:lnTo>
                                        <a:pt x="1161427" y="58407"/>
                                      </a:lnTo>
                                      <a:lnTo>
                                        <a:pt x="1177937" y="71742"/>
                                      </a:lnTo>
                                      <a:lnTo>
                                        <a:pt x="1180477" y="73012"/>
                                      </a:lnTo>
                                      <a:lnTo>
                                        <a:pt x="1193177" y="78092"/>
                                      </a:lnTo>
                                      <a:lnTo>
                                        <a:pt x="1196987" y="78092"/>
                                      </a:lnTo>
                                      <a:lnTo>
                                        <a:pt x="1200162" y="78727"/>
                                      </a:lnTo>
                                      <a:lnTo>
                                        <a:pt x="1206512" y="79362"/>
                                      </a:lnTo>
                                      <a:lnTo>
                                        <a:pt x="1212862" y="79362"/>
                                      </a:lnTo>
                                      <a:lnTo>
                                        <a:pt x="1212862" y="285102"/>
                                      </a:lnTo>
                                      <a:lnTo>
                                        <a:pt x="1216672" y="285102"/>
                                      </a:lnTo>
                                      <a:lnTo>
                                        <a:pt x="1216672" y="75552"/>
                                      </a:lnTo>
                                      <a:lnTo>
                                        <a:pt x="1216672" y="74917"/>
                                      </a:lnTo>
                                      <a:close/>
                                    </a:path>
                                  </a:pathLst>
                                </a:custGeom>
                                <a:solidFill>
                                  <a:srgbClr val="000000"/>
                                </a:solidFill>
                              </wps:spPr>
                              <wps:bodyPr wrap="square" lIns="0" tIns="0" rIns="0" bIns="0" rtlCol="0">
                                <a:prstTxWarp prst="textNoShape">
                                  <a:avLst/>
                                </a:prstTxWarp>
                                <a:noAutofit/>
                              </wps:bodyPr>
                            </wps:wsp>
                            <wps:wsp>
                              <wps:cNvPr id="24" name="Graphic 24"/>
                              <wps:cNvSpPr/>
                              <wps:spPr>
                                <a:xfrm>
                                  <a:off x="852806" y="149207"/>
                                  <a:ext cx="328930" cy="238760"/>
                                </a:xfrm>
                                <a:custGeom>
                                  <a:avLst/>
                                  <a:gdLst/>
                                  <a:ahLst/>
                                  <a:cxnLst/>
                                  <a:rect l="l" t="t" r="r" b="b"/>
                                  <a:pathLst>
                                    <a:path w="328930" h="238760">
                                      <a:moveTo>
                                        <a:pt x="269240" y="0"/>
                                      </a:moveTo>
                                      <a:lnTo>
                                        <a:pt x="0" y="0"/>
                                      </a:lnTo>
                                      <a:lnTo>
                                        <a:pt x="0" y="5080"/>
                                      </a:lnTo>
                                      <a:lnTo>
                                        <a:pt x="265430" y="5080"/>
                                      </a:lnTo>
                                      <a:lnTo>
                                        <a:pt x="265430" y="8255"/>
                                      </a:lnTo>
                                      <a:lnTo>
                                        <a:pt x="266065" y="12700"/>
                                      </a:lnTo>
                                      <a:lnTo>
                                        <a:pt x="290195" y="46355"/>
                                      </a:lnTo>
                                      <a:lnTo>
                                        <a:pt x="293370" y="49530"/>
                                      </a:lnTo>
                                      <a:lnTo>
                                        <a:pt x="321310" y="64135"/>
                                      </a:lnTo>
                                      <a:lnTo>
                                        <a:pt x="324485" y="64135"/>
                                      </a:lnTo>
                                      <a:lnTo>
                                        <a:pt x="324485" y="238760"/>
                                      </a:lnTo>
                                      <a:lnTo>
                                        <a:pt x="328930" y="238760"/>
                                      </a:lnTo>
                                      <a:lnTo>
                                        <a:pt x="328930" y="59690"/>
                                      </a:lnTo>
                                      <a:lnTo>
                                        <a:pt x="322580" y="58419"/>
                                      </a:lnTo>
                                      <a:lnTo>
                                        <a:pt x="311150" y="53340"/>
                                      </a:lnTo>
                                      <a:lnTo>
                                        <a:pt x="306705" y="50800"/>
                                      </a:lnTo>
                                      <a:lnTo>
                                        <a:pt x="297815" y="45085"/>
                                      </a:lnTo>
                                      <a:lnTo>
                                        <a:pt x="273050" y="12065"/>
                                      </a:lnTo>
                                      <a:lnTo>
                                        <a:pt x="270510" y="6350"/>
                                      </a:lnTo>
                                      <a:lnTo>
                                        <a:pt x="26924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5" name="Image 25"/>
                                <pic:cNvPicPr/>
                              </pic:nvPicPr>
                              <pic:blipFill>
                                <a:blip r:embed="rId22" cstate="print"/>
                                <a:stretch>
                                  <a:fillRect/>
                                </a:stretch>
                              </pic:blipFill>
                              <pic:spPr>
                                <a:xfrm>
                                  <a:off x="1" y="387972"/>
                                  <a:ext cx="1226818" cy="283832"/>
                                </a:xfrm>
                                <a:prstGeom prst="rect">
                                  <a:avLst/>
                                </a:prstGeom>
                              </pic:spPr>
                            </pic:pic>
                            <pic:pic xmlns:pic="http://schemas.openxmlformats.org/drawingml/2006/picture">
                              <pic:nvPicPr>
                                <pic:cNvPr id="26" name="Image 26"/>
                                <pic:cNvPicPr/>
                              </pic:nvPicPr>
                              <pic:blipFill>
                                <a:blip r:embed="rId21" cstate="print"/>
                                <a:stretch>
                                  <a:fillRect/>
                                </a:stretch>
                              </pic:blipFill>
                              <pic:spPr>
                                <a:xfrm>
                                  <a:off x="403861" y="172067"/>
                                  <a:ext cx="418462" cy="412742"/>
                                </a:xfrm>
                                <a:prstGeom prst="rect">
                                  <a:avLst/>
                                </a:prstGeom>
                              </pic:spPr>
                            </pic:pic>
                            <pic:pic xmlns:pic="http://schemas.openxmlformats.org/drawingml/2006/picture">
                              <pic:nvPicPr>
                                <pic:cNvPr id="27" name="Image 27"/>
                                <pic:cNvPicPr/>
                              </pic:nvPicPr>
                              <pic:blipFill>
                                <a:blip r:embed="rId23" cstate="print"/>
                                <a:stretch>
                                  <a:fillRect/>
                                </a:stretch>
                              </pic:blipFill>
                              <pic:spPr>
                                <a:xfrm>
                                  <a:off x="365761" y="85070"/>
                                  <a:ext cx="494652" cy="74923"/>
                                </a:xfrm>
                                <a:prstGeom prst="rect">
                                  <a:avLst/>
                                </a:prstGeom>
                              </pic:spPr>
                            </pic:pic>
                            <pic:pic xmlns:pic="http://schemas.openxmlformats.org/drawingml/2006/picture">
                              <pic:nvPicPr>
                                <pic:cNvPr id="28" name="Image 28"/>
                                <pic:cNvPicPr/>
                              </pic:nvPicPr>
                              <pic:blipFill>
                                <a:blip r:embed="rId24" cstate="print"/>
                                <a:stretch>
                                  <a:fillRect/>
                                </a:stretch>
                              </pic:blipFill>
                              <pic:spPr>
                                <a:xfrm>
                                  <a:off x="535306" y="0"/>
                                  <a:ext cx="156843" cy="146024"/>
                                </a:xfrm>
                                <a:prstGeom prst="rect">
                                  <a:avLst/>
                                </a:prstGeom>
                              </pic:spPr>
                            </pic:pic>
                            <wps:wsp>
                              <wps:cNvPr id="29" name="Graphic 29"/>
                              <wps:cNvSpPr/>
                              <wps:spPr>
                                <a:xfrm>
                                  <a:off x="9526" y="114921"/>
                                  <a:ext cx="363855" cy="273685"/>
                                </a:xfrm>
                                <a:custGeom>
                                  <a:avLst/>
                                  <a:gdLst/>
                                  <a:ahLst/>
                                  <a:cxnLst/>
                                  <a:rect l="l" t="t" r="r" b="b"/>
                                  <a:pathLst>
                                    <a:path w="363855" h="273685">
                                      <a:moveTo>
                                        <a:pt x="24447" y="64135"/>
                                      </a:moveTo>
                                      <a:lnTo>
                                        <a:pt x="6350" y="64135"/>
                                      </a:lnTo>
                                      <a:lnTo>
                                        <a:pt x="6350" y="62865"/>
                                      </a:lnTo>
                                      <a:lnTo>
                                        <a:pt x="0" y="62865"/>
                                      </a:lnTo>
                                      <a:lnTo>
                                        <a:pt x="0" y="64135"/>
                                      </a:lnTo>
                                      <a:lnTo>
                                        <a:pt x="0" y="66675"/>
                                      </a:lnTo>
                                      <a:lnTo>
                                        <a:pt x="0" y="273685"/>
                                      </a:lnTo>
                                      <a:lnTo>
                                        <a:pt x="3810" y="273685"/>
                                      </a:lnTo>
                                      <a:lnTo>
                                        <a:pt x="3810" y="66675"/>
                                      </a:lnTo>
                                      <a:lnTo>
                                        <a:pt x="24447" y="66675"/>
                                      </a:lnTo>
                                      <a:lnTo>
                                        <a:pt x="24447" y="64135"/>
                                      </a:lnTo>
                                      <a:close/>
                                    </a:path>
                                    <a:path w="363855" h="273685">
                                      <a:moveTo>
                                        <a:pt x="363855" y="40640"/>
                                      </a:moveTo>
                                      <a:lnTo>
                                        <a:pt x="99695" y="40640"/>
                                      </a:lnTo>
                                      <a:lnTo>
                                        <a:pt x="99695" y="43815"/>
                                      </a:lnTo>
                                      <a:lnTo>
                                        <a:pt x="98425" y="48260"/>
                                      </a:lnTo>
                                      <a:lnTo>
                                        <a:pt x="85090" y="71120"/>
                                      </a:lnTo>
                                      <a:lnTo>
                                        <a:pt x="82550" y="74295"/>
                                      </a:lnTo>
                                      <a:lnTo>
                                        <a:pt x="77470" y="79375"/>
                                      </a:lnTo>
                                      <a:lnTo>
                                        <a:pt x="74295" y="81915"/>
                                      </a:lnTo>
                                      <a:lnTo>
                                        <a:pt x="71755" y="84455"/>
                                      </a:lnTo>
                                      <a:lnTo>
                                        <a:pt x="67310" y="88265"/>
                                      </a:lnTo>
                                      <a:lnTo>
                                        <a:pt x="58420" y="93980"/>
                                      </a:lnTo>
                                      <a:lnTo>
                                        <a:pt x="48260" y="97790"/>
                                      </a:lnTo>
                                      <a:lnTo>
                                        <a:pt x="43815" y="99060"/>
                                      </a:lnTo>
                                      <a:lnTo>
                                        <a:pt x="40640" y="99060"/>
                                      </a:lnTo>
                                      <a:lnTo>
                                        <a:pt x="40640" y="273050"/>
                                      </a:lnTo>
                                      <a:lnTo>
                                        <a:pt x="44450" y="273050"/>
                                      </a:lnTo>
                                      <a:lnTo>
                                        <a:pt x="44450" y="102235"/>
                                      </a:lnTo>
                                      <a:lnTo>
                                        <a:pt x="49530" y="100965"/>
                                      </a:lnTo>
                                      <a:lnTo>
                                        <a:pt x="54610" y="99060"/>
                                      </a:lnTo>
                                      <a:lnTo>
                                        <a:pt x="59690" y="96520"/>
                                      </a:lnTo>
                                      <a:lnTo>
                                        <a:pt x="64770" y="93345"/>
                                      </a:lnTo>
                                      <a:lnTo>
                                        <a:pt x="69215" y="90170"/>
                                      </a:lnTo>
                                      <a:lnTo>
                                        <a:pt x="73660" y="87630"/>
                                      </a:lnTo>
                                      <a:lnTo>
                                        <a:pt x="77470" y="84455"/>
                                      </a:lnTo>
                                      <a:lnTo>
                                        <a:pt x="82550" y="79375"/>
                                      </a:lnTo>
                                      <a:lnTo>
                                        <a:pt x="84455" y="76835"/>
                                      </a:lnTo>
                                      <a:lnTo>
                                        <a:pt x="87630" y="73660"/>
                                      </a:lnTo>
                                      <a:lnTo>
                                        <a:pt x="102235" y="44450"/>
                                      </a:lnTo>
                                      <a:lnTo>
                                        <a:pt x="363855" y="44450"/>
                                      </a:lnTo>
                                      <a:lnTo>
                                        <a:pt x="363855" y="40640"/>
                                      </a:lnTo>
                                      <a:close/>
                                    </a:path>
                                    <a:path w="363855" h="273685">
                                      <a:moveTo>
                                        <a:pt x="363855" y="27305"/>
                                      </a:moveTo>
                                      <a:lnTo>
                                        <a:pt x="86995" y="27305"/>
                                      </a:lnTo>
                                      <a:lnTo>
                                        <a:pt x="86360" y="33020"/>
                                      </a:lnTo>
                                      <a:lnTo>
                                        <a:pt x="84455" y="39370"/>
                                      </a:lnTo>
                                      <a:lnTo>
                                        <a:pt x="63500" y="69850"/>
                                      </a:lnTo>
                                      <a:lnTo>
                                        <a:pt x="61595" y="71755"/>
                                      </a:lnTo>
                                      <a:lnTo>
                                        <a:pt x="57150" y="74930"/>
                                      </a:lnTo>
                                      <a:lnTo>
                                        <a:pt x="55245" y="76835"/>
                                      </a:lnTo>
                                      <a:lnTo>
                                        <a:pt x="45085" y="81915"/>
                                      </a:lnTo>
                                      <a:lnTo>
                                        <a:pt x="41910" y="83185"/>
                                      </a:lnTo>
                                      <a:lnTo>
                                        <a:pt x="39370" y="83820"/>
                                      </a:lnTo>
                                      <a:lnTo>
                                        <a:pt x="36195" y="85090"/>
                                      </a:lnTo>
                                      <a:lnTo>
                                        <a:pt x="30480" y="86360"/>
                                      </a:lnTo>
                                      <a:lnTo>
                                        <a:pt x="27305" y="86360"/>
                                      </a:lnTo>
                                      <a:lnTo>
                                        <a:pt x="27305" y="273050"/>
                                      </a:lnTo>
                                      <a:lnTo>
                                        <a:pt x="35560" y="273050"/>
                                      </a:lnTo>
                                      <a:lnTo>
                                        <a:pt x="35560" y="94615"/>
                                      </a:lnTo>
                                      <a:lnTo>
                                        <a:pt x="41910" y="93345"/>
                                      </a:lnTo>
                                      <a:lnTo>
                                        <a:pt x="48260" y="90805"/>
                                      </a:lnTo>
                                      <a:lnTo>
                                        <a:pt x="52705" y="88265"/>
                                      </a:lnTo>
                                      <a:lnTo>
                                        <a:pt x="62865" y="83185"/>
                                      </a:lnTo>
                                      <a:lnTo>
                                        <a:pt x="83185" y="62230"/>
                                      </a:lnTo>
                                      <a:lnTo>
                                        <a:pt x="86360" y="57785"/>
                                      </a:lnTo>
                                      <a:lnTo>
                                        <a:pt x="91440" y="47625"/>
                                      </a:lnTo>
                                      <a:lnTo>
                                        <a:pt x="95250" y="35560"/>
                                      </a:lnTo>
                                      <a:lnTo>
                                        <a:pt x="363855" y="35560"/>
                                      </a:lnTo>
                                      <a:lnTo>
                                        <a:pt x="363855" y="27305"/>
                                      </a:lnTo>
                                      <a:close/>
                                    </a:path>
                                    <a:path w="363855" h="273685">
                                      <a:moveTo>
                                        <a:pt x="363855" y="0"/>
                                      </a:moveTo>
                                      <a:lnTo>
                                        <a:pt x="63500" y="0"/>
                                      </a:lnTo>
                                      <a:lnTo>
                                        <a:pt x="63500" y="16510"/>
                                      </a:lnTo>
                                      <a:lnTo>
                                        <a:pt x="62230" y="22225"/>
                                      </a:lnTo>
                                      <a:lnTo>
                                        <a:pt x="39370" y="55245"/>
                                      </a:lnTo>
                                      <a:lnTo>
                                        <a:pt x="36830" y="57150"/>
                                      </a:lnTo>
                                      <a:lnTo>
                                        <a:pt x="25400" y="60960"/>
                                      </a:lnTo>
                                      <a:lnTo>
                                        <a:pt x="15875" y="62865"/>
                                      </a:lnTo>
                                      <a:lnTo>
                                        <a:pt x="9525" y="63500"/>
                                      </a:lnTo>
                                      <a:lnTo>
                                        <a:pt x="29845" y="63500"/>
                                      </a:lnTo>
                                      <a:lnTo>
                                        <a:pt x="38735" y="59690"/>
                                      </a:lnTo>
                                      <a:lnTo>
                                        <a:pt x="41275" y="58420"/>
                                      </a:lnTo>
                                      <a:lnTo>
                                        <a:pt x="43815" y="56515"/>
                                      </a:lnTo>
                                      <a:lnTo>
                                        <a:pt x="46990" y="54610"/>
                                      </a:lnTo>
                                      <a:lnTo>
                                        <a:pt x="48895" y="52705"/>
                                      </a:lnTo>
                                      <a:lnTo>
                                        <a:pt x="63500" y="29210"/>
                                      </a:lnTo>
                                      <a:lnTo>
                                        <a:pt x="66040" y="22860"/>
                                      </a:lnTo>
                                      <a:lnTo>
                                        <a:pt x="67310" y="16510"/>
                                      </a:lnTo>
                                      <a:lnTo>
                                        <a:pt x="67310" y="3810"/>
                                      </a:lnTo>
                                      <a:lnTo>
                                        <a:pt x="363855" y="3810"/>
                                      </a:lnTo>
                                      <a:lnTo>
                                        <a:pt x="363855" y="0"/>
                                      </a:lnTo>
                                      <a:close/>
                                    </a:path>
                                  </a:pathLst>
                                </a:custGeom>
                                <a:solidFill>
                                  <a:srgbClr val="000000"/>
                                </a:solidFill>
                              </wps:spPr>
                              <wps:bodyPr wrap="square" lIns="0" tIns="0" rIns="0" bIns="0" rtlCol="0">
                                <a:prstTxWarp prst="textNoShape">
                                  <a:avLst/>
                                </a:prstTxWarp>
                                <a:noAutofit/>
                              </wps:bodyPr>
                            </wps:wsp>
                            <wps:wsp>
                              <wps:cNvPr id="30" name="Graphic 30"/>
                              <wps:cNvSpPr/>
                              <wps:spPr>
                                <a:xfrm>
                                  <a:off x="44451" y="149207"/>
                                  <a:ext cx="328930" cy="238760"/>
                                </a:xfrm>
                                <a:custGeom>
                                  <a:avLst/>
                                  <a:gdLst/>
                                  <a:ahLst/>
                                  <a:cxnLst/>
                                  <a:rect l="l" t="t" r="r" b="b"/>
                                  <a:pathLst>
                                    <a:path w="328930" h="238760">
                                      <a:moveTo>
                                        <a:pt x="328930" y="0"/>
                                      </a:moveTo>
                                      <a:lnTo>
                                        <a:pt x="59689" y="0"/>
                                      </a:lnTo>
                                      <a:lnTo>
                                        <a:pt x="55879" y="12065"/>
                                      </a:lnTo>
                                      <a:lnTo>
                                        <a:pt x="53339" y="17780"/>
                                      </a:lnTo>
                                      <a:lnTo>
                                        <a:pt x="50164" y="22225"/>
                                      </a:lnTo>
                                      <a:lnTo>
                                        <a:pt x="45084" y="31115"/>
                                      </a:lnTo>
                                      <a:lnTo>
                                        <a:pt x="12064" y="55880"/>
                                      </a:lnTo>
                                      <a:lnTo>
                                        <a:pt x="6350" y="58419"/>
                                      </a:lnTo>
                                      <a:lnTo>
                                        <a:pt x="0" y="59690"/>
                                      </a:lnTo>
                                      <a:lnTo>
                                        <a:pt x="0" y="238760"/>
                                      </a:lnTo>
                                      <a:lnTo>
                                        <a:pt x="4444" y="238760"/>
                                      </a:lnTo>
                                      <a:lnTo>
                                        <a:pt x="4444" y="64135"/>
                                      </a:lnTo>
                                      <a:lnTo>
                                        <a:pt x="7619" y="64135"/>
                                      </a:lnTo>
                                      <a:lnTo>
                                        <a:pt x="35559" y="49530"/>
                                      </a:lnTo>
                                      <a:lnTo>
                                        <a:pt x="38734" y="46355"/>
                                      </a:lnTo>
                                      <a:lnTo>
                                        <a:pt x="41275" y="44450"/>
                                      </a:lnTo>
                                      <a:lnTo>
                                        <a:pt x="63500" y="8255"/>
                                      </a:lnTo>
                                      <a:lnTo>
                                        <a:pt x="63500" y="5080"/>
                                      </a:lnTo>
                                      <a:lnTo>
                                        <a:pt x="328930" y="5080"/>
                                      </a:lnTo>
                                      <a:lnTo>
                                        <a:pt x="32893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1" name="Image 31"/>
                                <pic:cNvPicPr/>
                              </pic:nvPicPr>
                              <pic:blipFill>
                                <a:blip r:embed="rId25" cstate="print"/>
                                <a:stretch>
                                  <a:fillRect/>
                                </a:stretch>
                              </pic:blipFill>
                              <pic:spPr>
                                <a:xfrm>
                                  <a:off x="1163321" y="102870"/>
                                  <a:ext cx="63487" cy="64744"/>
                                </a:xfrm>
                                <a:prstGeom prst="rect">
                                  <a:avLst/>
                                </a:prstGeom>
                              </pic:spPr>
                            </pic:pic>
                            <wps:wsp>
                              <wps:cNvPr id="32" name="Graphic 32"/>
                              <wps:cNvSpPr/>
                              <wps:spPr>
                                <a:xfrm>
                                  <a:off x="-11" y="102856"/>
                                  <a:ext cx="1217295" cy="285115"/>
                                </a:xfrm>
                                <a:custGeom>
                                  <a:avLst/>
                                  <a:gdLst/>
                                  <a:ahLst/>
                                  <a:cxnLst/>
                                  <a:rect l="l" t="t" r="r" b="b"/>
                                  <a:pathLst>
                                    <a:path w="1217295" h="285115">
                                      <a:moveTo>
                                        <a:pt x="62242" y="5702"/>
                                      </a:moveTo>
                                      <a:lnTo>
                                        <a:pt x="62230" y="4432"/>
                                      </a:lnTo>
                                      <a:lnTo>
                                        <a:pt x="61595" y="3797"/>
                                      </a:lnTo>
                                      <a:lnTo>
                                        <a:pt x="60325" y="3162"/>
                                      </a:lnTo>
                                      <a:lnTo>
                                        <a:pt x="59690" y="2527"/>
                                      </a:lnTo>
                                      <a:lnTo>
                                        <a:pt x="57785" y="1892"/>
                                      </a:lnTo>
                                      <a:lnTo>
                                        <a:pt x="54610" y="1892"/>
                                      </a:lnTo>
                                      <a:lnTo>
                                        <a:pt x="52070" y="2527"/>
                                      </a:lnTo>
                                      <a:lnTo>
                                        <a:pt x="42545" y="15862"/>
                                      </a:lnTo>
                                      <a:lnTo>
                                        <a:pt x="42545" y="20307"/>
                                      </a:lnTo>
                                      <a:lnTo>
                                        <a:pt x="43802" y="23482"/>
                                      </a:lnTo>
                                      <a:lnTo>
                                        <a:pt x="41287" y="22847"/>
                                      </a:lnTo>
                                      <a:lnTo>
                                        <a:pt x="38747" y="22847"/>
                                      </a:lnTo>
                                      <a:lnTo>
                                        <a:pt x="37465" y="24117"/>
                                      </a:lnTo>
                                      <a:lnTo>
                                        <a:pt x="36195" y="24752"/>
                                      </a:lnTo>
                                      <a:lnTo>
                                        <a:pt x="34925" y="26022"/>
                                      </a:lnTo>
                                      <a:lnTo>
                                        <a:pt x="34925" y="29197"/>
                                      </a:lnTo>
                                      <a:lnTo>
                                        <a:pt x="36195" y="29197"/>
                                      </a:lnTo>
                                      <a:lnTo>
                                        <a:pt x="37465" y="28562"/>
                                      </a:lnTo>
                                      <a:lnTo>
                                        <a:pt x="38735" y="26047"/>
                                      </a:lnTo>
                                      <a:lnTo>
                                        <a:pt x="42545" y="27305"/>
                                      </a:lnTo>
                                      <a:lnTo>
                                        <a:pt x="51435" y="36830"/>
                                      </a:lnTo>
                                      <a:lnTo>
                                        <a:pt x="51435" y="40640"/>
                                      </a:lnTo>
                                      <a:lnTo>
                                        <a:pt x="50800" y="42545"/>
                                      </a:lnTo>
                                      <a:lnTo>
                                        <a:pt x="49530" y="43815"/>
                                      </a:lnTo>
                                      <a:lnTo>
                                        <a:pt x="48260" y="45720"/>
                                      </a:lnTo>
                                      <a:lnTo>
                                        <a:pt x="46990" y="45720"/>
                                      </a:lnTo>
                                      <a:lnTo>
                                        <a:pt x="28575" y="27940"/>
                                      </a:lnTo>
                                      <a:lnTo>
                                        <a:pt x="26035" y="26035"/>
                                      </a:lnTo>
                                      <a:lnTo>
                                        <a:pt x="26670" y="23495"/>
                                      </a:lnTo>
                                      <a:lnTo>
                                        <a:pt x="26670" y="20320"/>
                                      </a:lnTo>
                                      <a:lnTo>
                                        <a:pt x="26035" y="18415"/>
                                      </a:lnTo>
                                      <a:lnTo>
                                        <a:pt x="24130" y="16510"/>
                                      </a:lnTo>
                                      <a:lnTo>
                                        <a:pt x="21590" y="15875"/>
                                      </a:lnTo>
                                      <a:lnTo>
                                        <a:pt x="13970" y="12065"/>
                                      </a:lnTo>
                                      <a:lnTo>
                                        <a:pt x="12700" y="10795"/>
                                      </a:lnTo>
                                      <a:lnTo>
                                        <a:pt x="8890" y="8890"/>
                                      </a:lnTo>
                                      <a:lnTo>
                                        <a:pt x="7620" y="7620"/>
                                      </a:lnTo>
                                      <a:lnTo>
                                        <a:pt x="6350" y="3810"/>
                                      </a:lnTo>
                                      <a:lnTo>
                                        <a:pt x="5080" y="1905"/>
                                      </a:lnTo>
                                      <a:lnTo>
                                        <a:pt x="3175" y="635"/>
                                      </a:lnTo>
                                      <a:lnTo>
                                        <a:pt x="635" y="0"/>
                                      </a:lnTo>
                                      <a:lnTo>
                                        <a:pt x="0" y="635"/>
                                      </a:lnTo>
                                      <a:lnTo>
                                        <a:pt x="0" y="5715"/>
                                      </a:lnTo>
                                      <a:lnTo>
                                        <a:pt x="635" y="6350"/>
                                      </a:lnTo>
                                      <a:lnTo>
                                        <a:pt x="2540" y="7620"/>
                                      </a:lnTo>
                                      <a:lnTo>
                                        <a:pt x="4445" y="8255"/>
                                      </a:lnTo>
                                      <a:lnTo>
                                        <a:pt x="5715" y="8890"/>
                                      </a:lnTo>
                                      <a:lnTo>
                                        <a:pt x="7620" y="10160"/>
                                      </a:lnTo>
                                      <a:lnTo>
                                        <a:pt x="15875" y="26670"/>
                                      </a:lnTo>
                                      <a:lnTo>
                                        <a:pt x="17780" y="28575"/>
                                      </a:lnTo>
                                      <a:lnTo>
                                        <a:pt x="22860" y="28575"/>
                                      </a:lnTo>
                                      <a:lnTo>
                                        <a:pt x="24130" y="27940"/>
                                      </a:lnTo>
                                      <a:lnTo>
                                        <a:pt x="44450" y="48895"/>
                                      </a:lnTo>
                                      <a:lnTo>
                                        <a:pt x="43815" y="50165"/>
                                      </a:lnTo>
                                      <a:lnTo>
                                        <a:pt x="41910" y="51435"/>
                                      </a:lnTo>
                                      <a:lnTo>
                                        <a:pt x="40640" y="52705"/>
                                      </a:lnTo>
                                      <a:lnTo>
                                        <a:pt x="38735" y="53340"/>
                                      </a:lnTo>
                                      <a:lnTo>
                                        <a:pt x="34925" y="53340"/>
                                      </a:lnTo>
                                      <a:lnTo>
                                        <a:pt x="31750" y="52717"/>
                                      </a:lnTo>
                                      <a:lnTo>
                                        <a:pt x="29210" y="51447"/>
                                      </a:lnTo>
                                      <a:lnTo>
                                        <a:pt x="27305" y="49530"/>
                                      </a:lnTo>
                                      <a:lnTo>
                                        <a:pt x="27305" y="48895"/>
                                      </a:lnTo>
                                      <a:lnTo>
                                        <a:pt x="26035" y="46990"/>
                                      </a:lnTo>
                                      <a:lnTo>
                                        <a:pt x="25400" y="45720"/>
                                      </a:lnTo>
                                      <a:lnTo>
                                        <a:pt x="25412" y="44450"/>
                                      </a:lnTo>
                                      <a:lnTo>
                                        <a:pt x="24765" y="42545"/>
                                      </a:lnTo>
                                      <a:lnTo>
                                        <a:pt x="24765" y="40640"/>
                                      </a:lnTo>
                                      <a:lnTo>
                                        <a:pt x="25412" y="40005"/>
                                      </a:lnTo>
                                      <a:lnTo>
                                        <a:pt x="26670" y="39370"/>
                                      </a:lnTo>
                                      <a:lnTo>
                                        <a:pt x="27940" y="38100"/>
                                      </a:lnTo>
                                      <a:lnTo>
                                        <a:pt x="27317" y="36830"/>
                                      </a:lnTo>
                                      <a:lnTo>
                                        <a:pt x="26670" y="36195"/>
                                      </a:lnTo>
                                      <a:lnTo>
                                        <a:pt x="26035" y="36195"/>
                                      </a:lnTo>
                                      <a:lnTo>
                                        <a:pt x="23495" y="37465"/>
                                      </a:lnTo>
                                      <a:lnTo>
                                        <a:pt x="22225" y="39370"/>
                                      </a:lnTo>
                                      <a:lnTo>
                                        <a:pt x="21602" y="40640"/>
                                      </a:lnTo>
                                      <a:lnTo>
                                        <a:pt x="21602" y="45720"/>
                                      </a:lnTo>
                                      <a:lnTo>
                                        <a:pt x="20320" y="45085"/>
                                      </a:lnTo>
                                      <a:lnTo>
                                        <a:pt x="18415" y="44450"/>
                                      </a:lnTo>
                                      <a:lnTo>
                                        <a:pt x="12700" y="44450"/>
                                      </a:lnTo>
                                      <a:lnTo>
                                        <a:pt x="11430" y="45085"/>
                                      </a:lnTo>
                                      <a:lnTo>
                                        <a:pt x="9525" y="45720"/>
                                      </a:lnTo>
                                      <a:lnTo>
                                        <a:pt x="8255" y="46355"/>
                                      </a:lnTo>
                                      <a:lnTo>
                                        <a:pt x="5715" y="48260"/>
                                      </a:lnTo>
                                      <a:lnTo>
                                        <a:pt x="4445" y="50165"/>
                                      </a:lnTo>
                                      <a:lnTo>
                                        <a:pt x="2540" y="52070"/>
                                      </a:lnTo>
                                      <a:lnTo>
                                        <a:pt x="1270" y="53975"/>
                                      </a:lnTo>
                                      <a:lnTo>
                                        <a:pt x="635" y="55880"/>
                                      </a:lnTo>
                                      <a:lnTo>
                                        <a:pt x="635" y="60325"/>
                                      </a:lnTo>
                                      <a:lnTo>
                                        <a:pt x="1905" y="62865"/>
                                      </a:lnTo>
                                      <a:lnTo>
                                        <a:pt x="3810" y="64770"/>
                                      </a:lnTo>
                                      <a:lnTo>
                                        <a:pt x="5080" y="64770"/>
                                      </a:lnTo>
                                      <a:lnTo>
                                        <a:pt x="5715" y="64135"/>
                                      </a:lnTo>
                                      <a:lnTo>
                                        <a:pt x="5715" y="62865"/>
                                      </a:lnTo>
                                      <a:lnTo>
                                        <a:pt x="4445" y="59055"/>
                                      </a:lnTo>
                                      <a:lnTo>
                                        <a:pt x="5080" y="55880"/>
                                      </a:lnTo>
                                      <a:lnTo>
                                        <a:pt x="6350" y="52705"/>
                                      </a:lnTo>
                                      <a:lnTo>
                                        <a:pt x="8890" y="50165"/>
                                      </a:lnTo>
                                      <a:lnTo>
                                        <a:pt x="12700" y="48895"/>
                                      </a:lnTo>
                                      <a:lnTo>
                                        <a:pt x="16510" y="48895"/>
                                      </a:lnTo>
                                      <a:lnTo>
                                        <a:pt x="24130" y="52717"/>
                                      </a:lnTo>
                                      <a:lnTo>
                                        <a:pt x="26670" y="54610"/>
                                      </a:lnTo>
                                      <a:lnTo>
                                        <a:pt x="29210" y="55892"/>
                                      </a:lnTo>
                                      <a:lnTo>
                                        <a:pt x="31750" y="56515"/>
                                      </a:lnTo>
                                      <a:lnTo>
                                        <a:pt x="34290" y="56515"/>
                                      </a:lnTo>
                                      <a:lnTo>
                                        <a:pt x="36195" y="55892"/>
                                      </a:lnTo>
                                      <a:lnTo>
                                        <a:pt x="37465" y="55892"/>
                                      </a:lnTo>
                                      <a:lnTo>
                                        <a:pt x="40640" y="54610"/>
                                      </a:lnTo>
                                      <a:lnTo>
                                        <a:pt x="41910" y="53340"/>
                                      </a:lnTo>
                                      <a:lnTo>
                                        <a:pt x="42545" y="53340"/>
                                      </a:lnTo>
                                      <a:lnTo>
                                        <a:pt x="44450" y="52070"/>
                                      </a:lnTo>
                                      <a:lnTo>
                                        <a:pt x="45720" y="50800"/>
                                      </a:lnTo>
                                      <a:lnTo>
                                        <a:pt x="47002" y="52070"/>
                                      </a:lnTo>
                                      <a:lnTo>
                                        <a:pt x="48272" y="52705"/>
                                      </a:lnTo>
                                      <a:lnTo>
                                        <a:pt x="50812" y="55245"/>
                                      </a:lnTo>
                                      <a:lnTo>
                                        <a:pt x="52717" y="55892"/>
                                      </a:lnTo>
                                      <a:lnTo>
                                        <a:pt x="53987" y="56515"/>
                                      </a:lnTo>
                                      <a:lnTo>
                                        <a:pt x="55257" y="56515"/>
                                      </a:lnTo>
                                      <a:lnTo>
                                        <a:pt x="55257" y="55892"/>
                                      </a:lnTo>
                                      <a:lnTo>
                                        <a:pt x="54610" y="54610"/>
                                      </a:lnTo>
                                      <a:lnTo>
                                        <a:pt x="53340" y="52705"/>
                                      </a:lnTo>
                                      <a:lnTo>
                                        <a:pt x="51447" y="50800"/>
                                      </a:lnTo>
                                      <a:lnTo>
                                        <a:pt x="49530" y="48895"/>
                                      </a:lnTo>
                                      <a:lnTo>
                                        <a:pt x="48895" y="47625"/>
                                      </a:lnTo>
                                      <a:lnTo>
                                        <a:pt x="50165" y="45720"/>
                                      </a:lnTo>
                                      <a:lnTo>
                                        <a:pt x="51435" y="44450"/>
                                      </a:lnTo>
                                      <a:lnTo>
                                        <a:pt x="53340" y="41275"/>
                                      </a:lnTo>
                                      <a:lnTo>
                                        <a:pt x="54610" y="37465"/>
                                      </a:lnTo>
                                      <a:lnTo>
                                        <a:pt x="54610" y="33655"/>
                                      </a:lnTo>
                                      <a:lnTo>
                                        <a:pt x="53340" y="31115"/>
                                      </a:lnTo>
                                      <a:lnTo>
                                        <a:pt x="52705" y="28575"/>
                                      </a:lnTo>
                                      <a:lnTo>
                                        <a:pt x="51435" y="26035"/>
                                      </a:lnTo>
                                      <a:lnTo>
                                        <a:pt x="38735" y="26035"/>
                                      </a:lnTo>
                                      <a:lnTo>
                                        <a:pt x="50800" y="26022"/>
                                      </a:lnTo>
                                      <a:lnTo>
                                        <a:pt x="49542" y="23482"/>
                                      </a:lnTo>
                                      <a:lnTo>
                                        <a:pt x="49530" y="22847"/>
                                      </a:lnTo>
                                      <a:lnTo>
                                        <a:pt x="47625" y="20942"/>
                                      </a:lnTo>
                                      <a:lnTo>
                                        <a:pt x="46990" y="17767"/>
                                      </a:lnTo>
                                      <a:lnTo>
                                        <a:pt x="46990" y="13957"/>
                                      </a:lnTo>
                                      <a:lnTo>
                                        <a:pt x="48260" y="10147"/>
                                      </a:lnTo>
                                      <a:lnTo>
                                        <a:pt x="50800" y="7607"/>
                                      </a:lnTo>
                                      <a:lnTo>
                                        <a:pt x="53340" y="6337"/>
                                      </a:lnTo>
                                      <a:lnTo>
                                        <a:pt x="55245" y="5702"/>
                                      </a:lnTo>
                                      <a:lnTo>
                                        <a:pt x="58432" y="5702"/>
                                      </a:lnTo>
                                      <a:lnTo>
                                        <a:pt x="60325" y="6972"/>
                                      </a:lnTo>
                                      <a:lnTo>
                                        <a:pt x="61607" y="6972"/>
                                      </a:lnTo>
                                      <a:lnTo>
                                        <a:pt x="62242" y="6337"/>
                                      </a:lnTo>
                                      <a:lnTo>
                                        <a:pt x="62242" y="5702"/>
                                      </a:lnTo>
                                      <a:close/>
                                    </a:path>
                                    <a:path w="1217295" h="285115">
                                      <a:moveTo>
                                        <a:pt x="1177302" y="111112"/>
                                      </a:moveTo>
                                      <a:lnTo>
                                        <a:pt x="1174127" y="111112"/>
                                      </a:lnTo>
                                      <a:lnTo>
                                        <a:pt x="1169047" y="109842"/>
                                      </a:lnTo>
                                      <a:lnTo>
                                        <a:pt x="1159522" y="106032"/>
                                      </a:lnTo>
                                      <a:lnTo>
                                        <a:pt x="1149997" y="100317"/>
                                      </a:lnTo>
                                      <a:lnTo>
                                        <a:pt x="1146187" y="96507"/>
                                      </a:lnTo>
                                      <a:lnTo>
                                        <a:pt x="1143012" y="93967"/>
                                      </a:lnTo>
                                      <a:lnTo>
                                        <a:pt x="1135392" y="86347"/>
                                      </a:lnTo>
                                      <a:lnTo>
                                        <a:pt x="1129677" y="79362"/>
                                      </a:lnTo>
                                      <a:lnTo>
                                        <a:pt x="1123327" y="70472"/>
                                      </a:lnTo>
                                      <a:lnTo>
                                        <a:pt x="1121422" y="65392"/>
                                      </a:lnTo>
                                      <a:lnTo>
                                        <a:pt x="1118882" y="60312"/>
                                      </a:lnTo>
                                      <a:lnTo>
                                        <a:pt x="1118247" y="57137"/>
                                      </a:lnTo>
                                      <a:lnTo>
                                        <a:pt x="1118247" y="52692"/>
                                      </a:lnTo>
                                      <a:lnTo>
                                        <a:pt x="852817" y="52692"/>
                                      </a:lnTo>
                                      <a:lnTo>
                                        <a:pt x="852817" y="56502"/>
                                      </a:lnTo>
                                      <a:lnTo>
                                        <a:pt x="1115072" y="56502"/>
                                      </a:lnTo>
                                      <a:lnTo>
                                        <a:pt x="1116342" y="61582"/>
                                      </a:lnTo>
                                      <a:lnTo>
                                        <a:pt x="1140472" y="96507"/>
                                      </a:lnTo>
                                      <a:lnTo>
                                        <a:pt x="1173492" y="114287"/>
                                      </a:lnTo>
                                      <a:lnTo>
                                        <a:pt x="1173492" y="285102"/>
                                      </a:lnTo>
                                      <a:lnTo>
                                        <a:pt x="1177302" y="285102"/>
                                      </a:lnTo>
                                      <a:lnTo>
                                        <a:pt x="1177302" y="111112"/>
                                      </a:lnTo>
                                      <a:close/>
                                    </a:path>
                                    <a:path w="1217295" h="285115">
                                      <a:moveTo>
                                        <a:pt x="1189367" y="98412"/>
                                      </a:moveTo>
                                      <a:lnTo>
                                        <a:pt x="1186192" y="98412"/>
                                      </a:lnTo>
                                      <a:lnTo>
                                        <a:pt x="1179842" y="97142"/>
                                      </a:lnTo>
                                      <a:lnTo>
                                        <a:pt x="1177302" y="95872"/>
                                      </a:lnTo>
                                      <a:lnTo>
                                        <a:pt x="1171587" y="93967"/>
                                      </a:lnTo>
                                      <a:lnTo>
                                        <a:pt x="1161427" y="88887"/>
                                      </a:lnTo>
                                      <a:lnTo>
                                        <a:pt x="1159522" y="86982"/>
                                      </a:lnTo>
                                      <a:lnTo>
                                        <a:pt x="1155077" y="83807"/>
                                      </a:lnTo>
                                      <a:lnTo>
                                        <a:pt x="1153172" y="81902"/>
                                      </a:lnTo>
                                      <a:lnTo>
                                        <a:pt x="1151267" y="80632"/>
                                      </a:lnTo>
                                      <a:lnTo>
                                        <a:pt x="1149362" y="78727"/>
                                      </a:lnTo>
                                      <a:lnTo>
                                        <a:pt x="1130312" y="45072"/>
                                      </a:lnTo>
                                      <a:lnTo>
                                        <a:pt x="1129042" y="39357"/>
                                      </a:lnTo>
                                      <a:lnTo>
                                        <a:pt x="852817" y="39357"/>
                                      </a:lnTo>
                                      <a:lnTo>
                                        <a:pt x="852817" y="47612"/>
                                      </a:lnTo>
                                      <a:lnTo>
                                        <a:pt x="1121422" y="47612"/>
                                      </a:lnTo>
                                      <a:lnTo>
                                        <a:pt x="1122692" y="53962"/>
                                      </a:lnTo>
                                      <a:lnTo>
                                        <a:pt x="1125232" y="59677"/>
                                      </a:lnTo>
                                      <a:lnTo>
                                        <a:pt x="1127137" y="64757"/>
                                      </a:lnTo>
                                      <a:lnTo>
                                        <a:pt x="1130312" y="69837"/>
                                      </a:lnTo>
                                      <a:lnTo>
                                        <a:pt x="1133487" y="74282"/>
                                      </a:lnTo>
                                      <a:lnTo>
                                        <a:pt x="1136027" y="78727"/>
                                      </a:lnTo>
                                      <a:lnTo>
                                        <a:pt x="1139202" y="82537"/>
                                      </a:lnTo>
                                      <a:lnTo>
                                        <a:pt x="1174762" y="105397"/>
                                      </a:lnTo>
                                      <a:lnTo>
                                        <a:pt x="1180477" y="106667"/>
                                      </a:lnTo>
                                      <a:lnTo>
                                        <a:pt x="1180477" y="285102"/>
                                      </a:lnTo>
                                      <a:lnTo>
                                        <a:pt x="1189367" y="285102"/>
                                      </a:lnTo>
                                      <a:lnTo>
                                        <a:pt x="1189367" y="98412"/>
                                      </a:lnTo>
                                      <a:close/>
                                    </a:path>
                                    <a:path w="1217295" h="285115">
                                      <a:moveTo>
                                        <a:pt x="1216672" y="74917"/>
                                      </a:moveTo>
                                      <a:lnTo>
                                        <a:pt x="1212862" y="74917"/>
                                      </a:lnTo>
                                      <a:lnTo>
                                        <a:pt x="1209687" y="75552"/>
                                      </a:lnTo>
                                      <a:lnTo>
                                        <a:pt x="1207147" y="75552"/>
                                      </a:lnTo>
                                      <a:lnTo>
                                        <a:pt x="1154442" y="34277"/>
                                      </a:lnTo>
                                      <a:lnTo>
                                        <a:pt x="1153172" y="27927"/>
                                      </a:lnTo>
                                      <a:lnTo>
                                        <a:pt x="1153172" y="12052"/>
                                      </a:lnTo>
                                      <a:lnTo>
                                        <a:pt x="852817" y="12052"/>
                                      </a:lnTo>
                                      <a:lnTo>
                                        <a:pt x="852817" y="15862"/>
                                      </a:lnTo>
                                      <a:lnTo>
                                        <a:pt x="1148727" y="15862"/>
                                      </a:lnTo>
                                      <a:lnTo>
                                        <a:pt x="1148727" y="22212"/>
                                      </a:lnTo>
                                      <a:lnTo>
                                        <a:pt x="1161427" y="58407"/>
                                      </a:lnTo>
                                      <a:lnTo>
                                        <a:pt x="1177937" y="71742"/>
                                      </a:lnTo>
                                      <a:lnTo>
                                        <a:pt x="1180477" y="73012"/>
                                      </a:lnTo>
                                      <a:lnTo>
                                        <a:pt x="1193177" y="78092"/>
                                      </a:lnTo>
                                      <a:lnTo>
                                        <a:pt x="1196987" y="78092"/>
                                      </a:lnTo>
                                      <a:lnTo>
                                        <a:pt x="1200162" y="78727"/>
                                      </a:lnTo>
                                      <a:lnTo>
                                        <a:pt x="1206512" y="79362"/>
                                      </a:lnTo>
                                      <a:lnTo>
                                        <a:pt x="1212862" y="79362"/>
                                      </a:lnTo>
                                      <a:lnTo>
                                        <a:pt x="1212862" y="285102"/>
                                      </a:lnTo>
                                      <a:lnTo>
                                        <a:pt x="1216672" y="285102"/>
                                      </a:lnTo>
                                      <a:lnTo>
                                        <a:pt x="1216672" y="75552"/>
                                      </a:lnTo>
                                      <a:lnTo>
                                        <a:pt x="1216672" y="74917"/>
                                      </a:lnTo>
                                      <a:close/>
                                    </a:path>
                                  </a:pathLst>
                                </a:custGeom>
                                <a:solidFill>
                                  <a:srgbClr val="000000"/>
                                </a:solidFill>
                              </wps:spPr>
                              <wps:bodyPr wrap="square" lIns="0" tIns="0" rIns="0" bIns="0" rtlCol="0">
                                <a:prstTxWarp prst="textNoShape">
                                  <a:avLst/>
                                </a:prstTxWarp>
                                <a:noAutofit/>
                              </wps:bodyPr>
                            </wps:wsp>
                            <wps:wsp>
                              <wps:cNvPr id="33" name="Graphic 33"/>
                              <wps:cNvSpPr/>
                              <wps:spPr>
                                <a:xfrm>
                                  <a:off x="852806" y="149207"/>
                                  <a:ext cx="328930" cy="238760"/>
                                </a:xfrm>
                                <a:custGeom>
                                  <a:avLst/>
                                  <a:gdLst/>
                                  <a:ahLst/>
                                  <a:cxnLst/>
                                  <a:rect l="l" t="t" r="r" b="b"/>
                                  <a:pathLst>
                                    <a:path w="328930" h="238760">
                                      <a:moveTo>
                                        <a:pt x="269240" y="0"/>
                                      </a:moveTo>
                                      <a:lnTo>
                                        <a:pt x="0" y="0"/>
                                      </a:lnTo>
                                      <a:lnTo>
                                        <a:pt x="0" y="5080"/>
                                      </a:lnTo>
                                      <a:lnTo>
                                        <a:pt x="265430" y="5080"/>
                                      </a:lnTo>
                                      <a:lnTo>
                                        <a:pt x="265430" y="8255"/>
                                      </a:lnTo>
                                      <a:lnTo>
                                        <a:pt x="266065" y="12700"/>
                                      </a:lnTo>
                                      <a:lnTo>
                                        <a:pt x="290195" y="46355"/>
                                      </a:lnTo>
                                      <a:lnTo>
                                        <a:pt x="293370" y="49530"/>
                                      </a:lnTo>
                                      <a:lnTo>
                                        <a:pt x="321310" y="64135"/>
                                      </a:lnTo>
                                      <a:lnTo>
                                        <a:pt x="324485" y="64135"/>
                                      </a:lnTo>
                                      <a:lnTo>
                                        <a:pt x="324485" y="238760"/>
                                      </a:lnTo>
                                      <a:lnTo>
                                        <a:pt x="328930" y="238760"/>
                                      </a:lnTo>
                                      <a:lnTo>
                                        <a:pt x="328930" y="59690"/>
                                      </a:lnTo>
                                      <a:lnTo>
                                        <a:pt x="322580" y="58419"/>
                                      </a:lnTo>
                                      <a:lnTo>
                                        <a:pt x="311150" y="53340"/>
                                      </a:lnTo>
                                      <a:lnTo>
                                        <a:pt x="306705" y="50800"/>
                                      </a:lnTo>
                                      <a:lnTo>
                                        <a:pt x="297815" y="45085"/>
                                      </a:lnTo>
                                      <a:lnTo>
                                        <a:pt x="273050" y="12065"/>
                                      </a:lnTo>
                                      <a:lnTo>
                                        <a:pt x="270510" y="6350"/>
                                      </a:lnTo>
                                      <a:lnTo>
                                        <a:pt x="26924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4" name="Image 34"/>
                                <pic:cNvPicPr/>
                              </pic:nvPicPr>
                              <pic:blipFill>
                                <a:blip r:embed="rId22" cstate="print"/>
                                <a:stretch>
                                  <a:fillRect/>
                                </a:stretch>
                              </pic:blipFill>
                              <pic:spPr>
                                <a:xfrm>
                                  <a:off x="1" y="387972"/>
                                  <a:ext cx="1226818" cy="283832"/>
                                </a:xfrm>
                                <a:prstGeom prst="rect">
                                  <a:avLst/>
                                </a:prstGeom>
                              </pic:spPr>
                            </pic:pic>
                            <pic:pic xmlns:pic="http://schemas.openxmlformats.org/drawingml/2006/picture">
                              <pic:nvPicPr>
                                <pic:cNvPr id="35" name="Image 35"/>
                                <pic:cNvPicPr/>
                              </pic:nvPicPr>
                              <pic:blipFill>
                                <a:blip r:embed="rId21" cstate="print"/>
                                <a:stretch>
                                  <a:fillRect/>
                                </a:stretch>
                              </pic:blipFill>
                              <pic:spPr>
                                <a:xfrm>
                                  <a:off x="403861" y="172067"/>
                                  <a:ext cx="418462" cy="412742"/>
                                </a:xfrm>
                                <a:prstGeom prst="rect">
                                  <a:avLst/>
                                </a:prstGeom>
                              </pic:spPr>
                            </pic:pic>
                            <pic:pic xmlns:pic="http://schemas.openxmlformats.org/drawingml/2006/picture">
                              <pic:nvPicPr>
                                <pic:cNvPr id="36" name="Image 36"/>
                                <pic:cNvPicPr/>
                              </pic:nvPicPr>
                              <pic:blipFill>
                                <a:blip r:embed="rId23" cstate="print"/>
                                <a:stretch>
                                  <a:fillRect/>
                                </a:stretch>
                              </pic:blipFill>
                              <pic:spPr>
                                <a:xfrm>
                                  <a:off x="365761" y="85070"/>
                                  <a:ext cx="494652" cy="74923"/>
                                </a:xfrm>
                                <a:prstGeom prst="rect">
                                  <a:avLst/>
                                </a:prstGeom>
                              </pic:spPr>
                            </pic:pic>
                            <wps:wsp>
                              <wps:cNvPr id="37" name="Graphic 37"/>
                              <wps:cNvSpPr/>
                              <wps:spPr>
                                <a:xfrm>
                                  <a:off x="9526" y="114921"/>
                                  <a:ext cx="363855" cy="273685"/>
                                </a:xfrm>
                                <a:custGeom>
                                  <a:avLst/>
                                  <a:gdLst/>
                                  <a:ahLst/>
                                  <a:cxnLst/>
                                  <a:rect l="l" t="t" r="r" b="b"/>
                                  <a:pathLst>
                                    <a:path w="363855" h="273685">
                                      <a:moveTo>
                                        <a:pt x="24447" y="64135"/>
                                      </a:moveTo>
                                      <a:lnTo>
                                        <a:pt x="6350" y="64135"/>
                                      </a:lnTo>
                                      <a:lnTo>
                                        <a:pt x="6350" y="62865"/>
                                      </a:lnTo>
                                      <a:lnTo>
                                        <a:pt x="0" y="62865"/>
                                      </a:lnTo>
                                      <a:lnTo>
                                        <a:pt x="0" y="64135"/>
                                      </a:lnTo>
                                      <a:lnTo>
                                        <a:pt x="0" y="66675"/>
                                      </a:lnTo>
                                      <a:lnTo>
                                        <a:pt x="0" y="273685"/>
                                      </a:lnTo>
                                      <a:lnTo>
                                        <a:pt x="3810" y="273685"/>
                                      </a:lnTo>
                                      <a:lnTo>
                                        <a:pt x="3810" y="66675"/>
                                      </a:lnTo>
                                      <a:lnTo>
                                        <a:pt x="24447" y="66675"/>
                                      </a:lnTo>
                                      <a:lnTo>
                                        <a:pt x="24447" y="64135"/>
                                      </a:lnTo>
                                      <a:close/>
                                    </a:path>
                                    <a:path w="363855" h="273685">
                                      <a:moveTo>
                                        <a:pt x="363855" y="40640"/>
                                      </a:moveTo>
                                      <a:lnTo>
                                        <a:pt x="99695" y="40640"/>
                                      </a:lnTo>
                                      <a:lnTo>
                                        <a:pt x="99695" y="43815"/>
                                      </a:lnTo>
                                      <a:lnTo>
                                        <a:pt x="98425" y="48260"/>
                                      </a:lnTo>
                                      <a:lnTo>
                                        <a:pt x="85090" y="71120"/>
                                      </a:lnTo>
                                      <a:lnTo>
                                        <a:pt x="82550" y="74295"/>
                                      </a:lnTo>
                                      <a:lnTo>
                                        <a:pt x="77470" y="79375"/>
                                      </a:lnTo>
                                      <a:lnTo>
                                        <a:pt x="74295" y="81915"/>
                                      </a:lnTo>
                                      <a:lnTo>
                                        <a:pt x="71755" y="84455"/>
                                      </a:lnTo>
                                      <a:lnTo>
                                        <a:pt x="67310" y="88265"/>
                                      </a:lnTo>
                                      <a:lnTo>
                                        <a:pt x="58420" y="93980"/>
                                      </a:lnTo>
                                      <a:lnTo>
                                        <a:pt x="48260" y="97790"/>
                                      </a:lnTo>
                                      <a:lnTo>
                                        <a:pt x="43815" y="99060"/>
                                      </a:lnTo>
                                      <a:lnTo>
                                        <a:pt x="40640" y="99060"/>
                                      </a:lnTo>
                                      <a:lnTo>
                                        <a:pt x="40640" y="273050"/>
                                      </a:lnTo>
                                      <a:lnTo>
                                        <a:pt x="44450" y="273050"/>
                                      </a:lnTo>
                                      <a:lnTo>
                                        <a:pt x="44450" y="102235"/>
                                      </a:lnTo>
                                      <a:lnTo>
                                        <a:pt x="49530" y="100965"/>
                                      </a:lnTo>
                                      <a:lnTo>
                                        <a:pt x="54610" y="99060"/>
                                      </a:lnTo>
                                      <a:lnTo>
                                        <a:pt x="59690" y="96520"/>
                                      </a:lnTo>
                                      <a:lnTo>
                                        <a:pt x="64770" y="93345"/>
                                      </a:lnTo>
                                      <a:lnTo>
                                        <a:pt x="69215" y="90170"/>
                                      </a:lnTo>
                                      <a:lnTo>
                                        <a:pt x="73660" y="87630"/>
                                      </a:lnTo>
                                      <a:lnTo>
                                        <a:pt x="77470" y="84455"/>
                                      </a:lnTo>
                                      <a:lnTo>
                                        <a:pt x="82550" y="79375"/>
                                      </a:lnTo>
                                      <a:lnTo>
                                        <a:pt x="84455" y="76835"/>
                                      </a:lnTo>
                                      <a:lnTo>
                                        <a:pt x="87630" y="73660"/>
                                      </a:lnTo>
                                      <a:lnTo>
                                        <a:pt x="102235" y="44450"/>
                                      </a:lnTo>
                                      <a:lnTo>
                                        <a:pt x="363855" y="44450"/>
                                      </a:lnTo>
                                      <a:lnTo>
                                        <a:pt x="363855" y="40640"/>
                                      </a:lnTo>
                                      <a:close/>
                                    </a:path>
                                    <a:path w="363855" h="273685">
                                      <a:moveTo>
                                        <a:pt x="363855" y="27305"/>
                                      </a:moveTo>
                                      <a:lnTo>
                                        <a:pt x="86995" y="27305"/>
                                      </a:lnTo>
                                      <a:lnTo>
                                        <a:pt x="86360" y="33020"/>
                                      </a:lnTo>
                                      <a:lnTo>
                                        <a:pt x="84455" y="39370"/>
                                      </a:lnTo>
                                      <a:lnTo>
                                        <a:pt x="63500" y="69850"/>
                                      </a:lnTo>
                                      <a:lnTo>
                                        <a:pt x="61595" y="71755"/>
                                      </a:lnTo>
                                      <a:lnTo>
                                        <a:pt x="57150" y="74930"/>
                                      </a:lnTo>
                                      <a:lnTo>
                                        <a:pt x="55245" y="76835"/>
                                      </a:lnTo>
                                      <a:lnTo>
                                        <a:pt x="45085" y="81915"/>
                                      </a:lnTo>
                                      <a:lnTo>
                                        <a:pt x="41910" y="83185"/>
                                      </a:lnTo>
                                      <a:lnTo>
                                        <a:pt x="39370" y="83820"/>
                                      </a:lnTo>
                                      <a:lnTo>
                                        <a:pt x="36195" y="85090"/>
                                      </a:lnTo>
                                      <a:lnTo>
                                        <a:pt x="30480" y="86360"/>
                                      </a:lnTo>
                                      <a:lnTo>
                                        <a:pt x="27305" y="86360"/>
                                      </a:lnTo>
                                      <a:lnTo>
                                        <a:pt x="27305" y="273050"/>
                                      </a:lnTo>
                                      <a:lnTo>
                                        <a:pt x="35560" y="273050"/>
                                      </a:lnTo>
                                      <a:lnTo>
                                        <a:pt x="35560" y="94615"/>
                                      </a:lnTo>
                                      <a:lnTo>
                                        <a:pt x="41910" y="93345"/>
                                      </a:lnTo>
                                      <a:lnTo>
                                        <a:pt x="48260" y="90805"/>
                                      </a:lnTo>
                                      <a:lnTo>
                                        <a:pt x="52705" y="88265"/>
                                      </a:lnTo>
                                      <a:lnTo>
                                        <a:pt x="62865" y="83185"/>
                                      </a:lnTo>
                                      <a:lnTo>
                                        <a:pt x="83185" y="62230"/>
                                      </a:lnTo>
                                      <a:lnTo>
                                        <a:pt x="86360" y="57785"/>
                                      </a:lnTo>
                                      <a:lnTo>
                                        <a:pt x="91440" y="47625"/>
                                      </a:lnTo>
                                      <a:lnTo>
                                        <a:pt x="95250" y="35560"/>
                                      </a:lnTo>
                                      <a:lnTo>
                                        <a:pt x="363855" y="35560"/>
                                      </a:lnTo>
                                      <a:lnTo>
                                        <a:pt x="363855" y="27305"/>
                                      </a:lnTo>
                                      <a:close/>
                                    </a:path>
                                    <a:path w="363855" h="273685">
                                      <a:moveTo>
                                        <a:pt x="363855" y="0"/>
                                      </a:moveTo>
                                      <a:lnTo>
                                        <a:pt x="63500" y="0"/>
                                      </a:lnTo>
                                      <a:lnTo>
                                        <a:pt x="63500" y="16510"/>
                                      </a:lnTo>
                                      <a:lnTo>
                                        <a:pt x="62230" y="22225"/>
                                      </a:lnTo>
                                      <a:lnTo>
                                        <a:pt x="39370" y="55245"/>
                                      </a:lnTo>
                                      <a:lnTo>
                                        <a:pt x="36830" y="57150"/>
                                      </a:lnTo>
                                      <a:lnTo>
                                        <a:pt x="25400" y="60960"/>
                                      </a:lnTo>
                                      <a:lnTo>
                                        <a:pt x="15875" y="62865"/>
                                      </a:lnTo>
                                      <a:lnTo>
                                        <a:pt x="9525" y="63500"/>
                                      </a:lnTo>
                                      <a:lnTo>
                                        <a:pt x="29845" y="63500"/>
                                      </a:lnTo>
                                      <a:lnTo>
                                        <a:pt x="38735" y="59690"/>
                                      </a:lnTo>
                                      <a:lnTo>
                                        <a:pt x="41275" y="58420"/>
                                      </a:lnTo>
                                      <a:lnTo>
                                        <a:pt x="43815" y="56515"/>
                                      </a:lnTo>
                                      <a:lnTo>
                                        <a:pt x="46990" y="54610"/>
                                      </a:lnTo>
                                      <a:lnTo>
                                        <a:pt x="48895" y="52705"/>
                                      </a:lnTo>
                                      <a:lnTo>
                                        <a:pt x="63500" y="29210"/>
                                      </a:lnTo>
                                      <a:lnTo>
                                        <a:pt x="66040" y="22860"/>
                                      </a:lnTo>
                                      <a:lnTo>
                                        <a:pt x="67310" y="16510"/>
                                      </a:lnTo>
                                      <a:lnTo>
                                        <a:pt x="67310" y="3810"/>
                                      </a:lnTo>
                                      <a:lnTo>
                                        <a:pt x="363855" y="3810"/>
                                      </a:lnTo>
                                      <a:lnTo>
                                        <a:pt x="363855" y="0"/>
                                      </a:lnTo>
                                      <a:close/>
                                    </a:path>
                                  </a:pathLst>
                                </a:custGeom>
                                <a:solidFill>
                                  <a:srgbClr val="000000"/>
                                </a:solidFill>
                              </wps:spPr>
                              <wps:bodyPr wrap="square" lIns="0" tIns="0" rIns="0" bIns="0" rtlCol="0">
                                <a:prstTxWarp prst="textNoShape">
                                  <a:avLst/>
                                </a:prstTxWarp>
                                <a:noAutofit/>
                              </wps:bodyPr>
                            </wps:wsp>
                            <wps:wsp>
                              <wps:cNvPr id="38" name="Graphic 38"/>
                              <wps:cNvSpPr/>
                              <wps:spPr>
                                <a:xfrm>
                                  <a:off x="44451" y="149207"/>
                                  <a:ext cx="328930" cy="238760"/>
                                </a:xfrm>
                                <a:custGeom>
                                  <a:avLst/>
                                  <a:gdLst/>
                                  <a:ahLst/>
                                  <a:cxnLst/>
                                  <a:rect l="l" t="t" r="r" b="b"/>
                                  <a:pathLst>
                                    <a:path w="328930" h="238760">
                                      <a:moveTo>
                                        <a:pt x="328930" y="0"/>
                                      </a:moveTo>
                                      <a:lnTo>
                                        <a:pt x="59689" y="0"/>
                                      </a:lnTo>
                                      <a:lnTo>
                                        <a:pt x="55879" y="12065"/>
                                      </a:lnTo>
                                      <a:lnTo>
                                        <a:pt x="53339" y="17780"/>
                                      </a:lnTo>
                                      <a:lnTo>
                                        <a:pt x="50164" y="22225"/>
                                      </a:lnTo>
                                      <a:lnTo>
                                        <a:pt x="45084" y="31115"/>
                                      </a:lnTo>
                                      <a:lnTo>
                                        <a:pt x="12064" y="55880"/>
                                      </a:lnTo>
                                      <a:lnTo>
                                        <a:pt x="6350" y="58419"/>
                                      </a:lnTo>
                                      <a:lnTo>
                                        <a:pt x="0" y="59690"/>
                                      </a:lnTo>
                                      <a:lnTo>
                                        <a:pt x="0" y="238760"/>
                                      </a:lnTo>
                                      <a:lnTo>
                                        <a:pt x="4444" y="238760"/>
                                      </a:lnTo>
                                      <a:lnTo>
                                        <a:pt x="4444" y="64135"/>
                                      </a:lnTo>
                                      <a:lnTo>
                                        <a:pt x="7619" y="64135"/>
                                      </a:lnTo>
                                      <a:lnTo>
                                        <a:pt x="35559" y="49530"/>
                                      </a:lnTo>
                                      <a:lnTo>
                                        <a:pt x="38734" y="46355"/>
                                      </a:lnTo>
                                      <a:lnTo>
                                        <a:pt x="41275" y="44450"/>
                                      </a:lnTo>
                                      <a:lnTo>
                                        <a:pt x="63500" y="8255"/>
                                      </a:lnTo>
                                      <a:lnTo>
                                        <a:pt x="63500" y="5080"/>
                                      </a:lnTo>
                                      <a:lnTo>
                                        <a:pt x="328930" y="5080"/>
                                      </a:lnTo>
                                      <a:lnTo>
                                        <a:pt x="32893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9" name="Image 39"/>
                                <pic:cNvPicPr/>
                              </pic:nvPicPr>
                              <pic:blipFill>
                                <a:blip r:embed="rId25" cstate="print"/>
                                <a:stretch>
                                  <a:fillRect/>
                                </a:stretch>
                              </pic:blipFill>
                              <pic:spPr>
                                <a:xfrm>
                                  <a:off x="1163321" y="102870"/>
                                  <a:ext cx="63487" cy="64744"/>
                                </a:xfrm>
                                <a:prstGeom prst="rect">
                                  <a:avLst/>
                                </a:prstGeom>
                              </pic:spPr>
                            </pic:pic>
                            <wps:wsp>
                              <wps:cNvPr id="40" name="Graphic 40"/>
                              <wps:cNvSpPr/>
                              <wps:spPr>
                                <a:xfrm>
                                  <a:off x="-11" y="102856"/>
                                  <a:ext cx="1217295" cy="285115"/>
                                </a:xfrm>
                                <a:custGeom>
                                  <a:avLst/>
                                  <a:gdLst/>
                                  <a:ahLst/>
                                  <a:cxnLst/>
                                  <a:rect l="l" t="t" r="r" b="b"/>
                                  <a:pathLst>
                                    <a:path w="1217295" h="285115">
                                      <a:moveTo>
                                        <a:pt x="62242" y="5702"/>
                                      </a:moveTo>
                                      <a:lnTo>
                                        <a:pt x="62230" y="4432"/>
                                      </a:lnTo>
                                      <a:lnTo>
                                        <a:pt x="61595" y="3797"/>
                                      </a:lnTo>
                                      <a:lnTo>
                                        <a:pt x="60325" y="3162"/>
                                      </a:lnTo>
                                      <a:lnTo>
                                        <a:pt x="59690" y="2527"/>
                                      </a:lnTo>
                                      <a:lnTo>
                                        <a:pt x="57785" y="1892"/>
                                      </a:lnTo>
                                      <a:lnTo>
                                        <a:pt x="54610" y="1892"/>
                                      </a:lnTo>
                                      <a:lnTo>
                                        <a:pt x="52070" y="2527"/>
                                      </a:lnTo>
                                      <a:lnTo>
                                        <a:pt x="42545" y="15862"/>
                                      </a:lnTo>
                                      <a:lnTo>
                                        <a:pt x="42545" y="20307"/>
                                      </a:lnTo>
                                      <a:lnTo>
                                        <a:pt x="43802" y="23482"/>
                                      </a:lnTo>
                                      <a:lnTo>
                                        <a:pt x="41287" y="22847"/>
                                      </a:lnTo>
                                      <a:lnTo>
                                        <a:pt x="38747" y="22847"/>
                                      </a:lnTo>
                                      <a:lnTo>
                                        <a:pt x="37465" y="24117"/>
                                      </a:lnTo>
                                      <a:lnTo>
                                        <a:pt x="36195" y="24752"/>
                                      </a:lnTo>
                                      <a:lnTo>
                                        <a:pt x="34925" y="26022"/>
                                      </a:lnTo>
                                      <a:lnTo>
                                        <a:pt x="34925" y="29197"/>
                                      </a:lnTo>
                                      <a:lnTo>
                                        <a:pt x="36195" y="29197"/>
                                      </a:lnTo>
                                      <a:lnTo>
                                        <a:pt x="37465" y="28562"/>
                                      </a:lnTo>
                                      <a:lnTo>
                                        <a:pt x="38735" y="26047"/>
                                      </a:lnTo>
                                      <a:lnTo>
                                        <a:pt x="42545" y="27305"/>
                                      </a:lnTo>
                                      <a:lnTo>
                                        <a:pt x="51435" y="36830"/>
                                      </a:lnTo>
                                      <a:lnTo>
                                        <a:pt x="51435" y="40640"/>
                                      </a:lnTo>
                                      <a:lnTo>
                                        <a:pt x="50800" y="42545"/>
                                      </a:lnTo>
                                      <a:lnTo>
                                        <a:pt x="49530" y="43815"/>
                                      </a:lnTo>
                                      <a:lnTo>
                                        <a:pt x="48260" y="45720"/>
                                      </a:lnTo>
                                      <a:lnTo>
                                        <a:pt x="46990" y="45720"/>
                                      </a:lnTo>
                                      <a:lnTo>
                                        <a:pt x="28575" y="27940"/>
                                      </a:lnTo>
                                      <a:lnTo>
                                        <a:pt x="26035" y="26035"/>
                                      </a:lnTo>
                                      <a:lnTo>
                                        <a:pt x="26670" y="23495"/>
                                      </a:lnTo>
                                      <a:lnTo>
                                        <a:pt x="26670" y="20320"/>
                                      </a:lnTo>
                                      <a:lnTo>
                                        <a:pt x="26035" y="18415"/>
                                      </a:lnTo>
                                      <a:lnTo>
                                        <a:pt x="24130" y="16510"/>
                                      </a:lnTo>
                                      <a:lnTo>
                                        <a:pt x="21590" y="15875"/>
                                      </a:lnTo>
                                      <a:lnTo>
                                        <a:pt x="13970" y="12065"/>
                                      </a:lnTo>
                                      <a:lnTo>
                                        <a:pt x="12700" y="10795"/>
                                      </a:lnTo>
                                      <a:lnTo>
                                        <a:pt x="8890" y="8890"/>
                                      </a:lnTo>
                                      <a:lnTo>
                                        <a:pt x="7620" y="7620"/>
                                      </a:lnTo>
                                      <a:lnTo>
                                        <a:pt x="6350" y="3810"/>
                                      </a:lnTo>
                                      <a:lnTo>
                                        <a:pt x="5080" y="1905"/>
                                      </a:lnTo>
                                      <a:lnTo>
                                        <a:pt x="3175" y="635"/>
                                      </a:lnTo>
                                      <a:lnTo>
                                        <a:pt x="635" y="0"/>
                                      </a:lnTo>
                                      <a:lnTo>
                                        <a:pt x="0" y="635"/>
                                      </a:lnTo>
                                      <a:lnTo>
                                        <a:pt x="0" y="5715"/>
                                      </a:lnTo>
                                      <a:lnTo>
                                        <a:pt x="635" y="6350"/>
                                      </a:lnTo>
                                      <a:lnTo>
                                        <a:pt x="2540" y="7620"/>
                                      </a:lnTo>
                                      <a:lnTo>
                                        <a:pt x="4445" y="8255"/>
                                      </a:lnTo>
                                      <a:lnTo>
                                        <a:pt x="5715" y="8890"/>
                                      </a:lnTo>
                                      <a:lnTo>
                                        <a:pt x="7620" y="10160"/>
                                      </a:lnTo>
                                      <a:lnTo>
                                        <a:pt x="15875" y="26670"/>
                                      </a:lnTo>
                                      <a:lnTo>
                                        <a:pt x="17780" y="28575"/>
                                      </a:lnTo>
                                      <a:lnTo>
                                        <a:pt x="22860" y="28575"/>
                                      </a:lnTo>
                                      <a:lnTo>
                                        <a:pt x="24130" y="27940"/>
                                      </a:lnTo>
                                      <a:lnTo>
                                        <a:pt x="44450" y="48895"/>
                                      </a:lnTo>
                                      <a:lnTo>
                                        <a:pt x="43815" y="50165"/>
                                      </a:lnTo>
                                      <a:lnTo>
                                        <a:pt x="41910" y="51435"/>
                                      </a:lnTo>
                                      <a:lnTo>
                                        <a:pt x="40640" y="52705"/>
                                      </a:lnTo>
                                      <a:lnTo>
                                        <a:pt x="38735" y="53340"/>
                                      </a:lnTo>
                                      <a:lnTo>
                                        <a:pt x="34925" y="53340"/>
                                      </a:lnTo>
                                      <a:lnTo>
                                        <a:pt x="31750" y="52717"/>
                                      </a:lnTo>
                                      <a:lnTo>
                                        <a:pt x="29210" y="51447"/>
                                      </a:lnTo>
                                      <a:lnTo>
                                        <a:pt x="27305" y="49530"/>
                                      </a:lnTo>
                                      <a:lnTo>
                                        <a:pt x="27305" y="48895"/>
                                      </a:lnTo>
                                      <a:lnTo>
                                        <a:pt x="26035" y="46990"/>
                                      </a:lnTo>
                                      <a:lnTo>
                                        <a:pt x="25400" y="45720"/>
                                      </a:lnTo>
                                      <a:lnTo>
                                        <a:pt x="25412" y="44450"/>
                                      </a:lnTo>
                                      <a:lnTo>
                                        <a:pt x="24765" y="42545"/>
                                      </a:lnTo>
                                      <a:lnTo>
                                        <a:pt x="24765" y="40640"/>
                                      </a:lnTo>
                                      <a:lnTo>
                                        <a:pt x="25412" y="40005"/>
                                      </a:lnTo>
                                      <a:lnTo>
                                        <a:pt x="26670" y="39370"/>
                                      </a:lnTo>
                                      <a:lnTo>
                                        <a:pt x="27940" y="38100"/>
                                      </a:lnTo>
                                      <a:lnTo>
                                        <a:pt x="27317" y="36830"/>
                                      </a:lnTo>
                                      <a:lnTo>
                                        <a:pt x="26670" y="36195"/>
                                      </a:lnTo>
                                      <a:lnTo>
                                        <a:pt x="26035" y="36195"/>
                                      </a:lnTo>
                                      <a:lnTo>
                                        <a:pt x="23495" y="37465"/>
                                      </a:lnTo>
                                      <a:lnTo>
                                        <a:pt x="22225" y="39370"/>
                                      </a:lnTo>
                                      <a:lnTo>
                                        <a:pt x="21602" y="40640"/>
                                      </a:lnTo>
                                      <a:lnTo>
                                        <a:pt x="21602" y="45720"/>
                                      </a:lnTo>
                                      <a:lnTo>
                                        <a:pt x="20320" y="45085"/>
                                      </a:lnTo>
                                      <a:lnTo>
                                        <a:pt x="18415" y="44450"/>
                                      </a:lnTo>
                                      <a:lnTo>
                                        <a:pt x="12700" y="44450"/>
                                      </a:lnTo>
                                      <a:lnTo>
                                        <a:pt x="11430" y="45085"/>
                                      </a:lnTo>
                                      <a:lnTo>
                                        <a:pt x="9525" y="45720"/>
                                      </a:lnTo>
                                      <a:lnTo>
                                        <a:pt x="8255" y="46355"/>
                                      </a:lnTo>
                                      <a:lnTo>
                                        <a:pt x="5715" y="48260"/>
                                      </a:lnTo>
                                      <a:lnTo>
                                        <a:pt x="4445" y="50165"/>
                                      </a:lnTo>
                                      <a:lnTo>
                                        <a:pt x="2540" y="52070"/>
                                      </a:lnTo>
                                      <a:lnTo>
                                        <a:pt x="1270" y="53975"/>
                                      </a:lnTo>
                                      <a:lnTo>
                                        <a:pt x="635" y="55880"/>
                                      </a:lnTo>
                                      <a:lnTo>
                                        <a:pt x="635" y="60325"/>
                                      </a:lnTo>
                                      <a:lnTo>
                                        <a:pt x="1905" y="62865"/>
                                      </a:lnTo>
                                      <a:lnTo>
                                        <a:pt x="3810" y="64770"/>
                                      </a:lnTo>
                                      <a:lnTo>
                                        <a:pt x="5080" y="64770"/>
                                      </a:lnTo>
                                      <a:lnTo>
                                        <a:pt x="5715" y="64135"/>
                                      </a:lnTo>
                                      <a:lnTo>
                                        <a:pt x="5715" y="62865"/>
                                      </a:lnTo>
                                      <a:lnTo>
                                        <a:pt x="4445" y="59055"/>
                                      </a:lnTo>
                                      <a:lnTo>
                                        <a:pt x="5080" y="55880"/>
                                      </a:lnTo>
                                      <a:lnTo>
                                        <a:pt x="6350" y="52705"/>
                                      </a:lnTo>
                                      <a:lnTo>
                                        <a:pt x="8890" y="50165"/>
                                      </a:lnTo>
                                      <a:lnTo>
                                        <a:pt x="12700" y="48895"/>
                                      </a:lnTo>
                                      <a:lnTo>
                                        <a:pt x="16510" y="48895"/>
                                      </a:lnTo>
                                      <a:lnTo>
                                        <a:pt x="24130" y="52717"/>
                                      </a:lnTo>
                                      <a:lnTo>
                                        <a:pt x="26670" y="54610"/>
                                      </a:lnTo>
                                      <a:lnTo>
                                        <a:pt x="29210" y="55892"/>
                                      </a:lnTo>
                                      <a:lnTo>
                                        <a:pt x="31750" y="56515"/>
                                      </a:lnTo>
                                      <a:lnTo>
                                        <a:pt x="34290" y="56515"/>
                                      </a:lnTo>
                                      <a:lnTo>
                                        <a:pt x="36195" y="55892"/>
                                      </a:lnTo>
                                      <a:lnTo>
                                        <a:pt x="37465" y="55892"/>
                                      </a:lnTo>
                                      <a:lnTo>
                                        <a:pt x="40640" y="54610"/>
                                      </a:lnTo>
                                      <a:lnTo>
                                        <a:pt x="41910" y="53340"/>
                                      </a:lnTo>
                                      <a:lnTo>
                                        <a:pt x="42545" y="53340"/>
                                      </a:lnTo>
                                      <a:lnTo>
                                        <a:pt x="44450" y="52070"/>
                                      </a:lnTo>
                                      <a:lnTo>
                                        <a:pt x="45720" y="50800"/>
                                      </a:lnTo>
                                      <a:lnTo>
                                        <a:pt x="47002" y="52070"/>
                                      </a:lnTo>
                                      <a:lnTo>
                                        <a:pt x="48272" y="52705"/>
                                      </a:lnTo>
                                      <a:lnTo>
                                        <a:pt x="50812" y="55245"/>
                                      </a:lnTo>
                                      <a:lnTo>
                                        <a:pt x="52717" y="55892"/>
                                      </a:lnTo>
                                      <a:lnTo>
                                        <a:pt x="53987" y="56515"/>
                                      </a:lnTo>
                                      <a:lnTo>
                                        <a:pt x="55257" y="56515"/>
                                      </a:lnTo>
                                      <a:lnTo>
                                        <a:pt x="55257" y="55892"/>
                                      </a:lnTo>
                                      <a:lnTo>
                                        <a:pt x="54610" y="54610"/>
                                      </a:lnTo>
                                      <a:lnTo>
                                        <a:pt x="53340" y="52705"/>
                                      </a:lnTo>
                                      <a:lnTo>
                                        <a:pt x="51447" y="50800"/>
                                      </a:lnTo>
                                      <a:lnTo>
                                        <a:pt x="49530" y="48895"/>
                                      </a:lnTo>
                                      <a:lnTo>
                                        <a:pt x="48895" y="47625"/>
                                      </a:lnTo>
                                      <a:lnTo>
                                        <a:pt x="50165" y="45720"/>
                                      </a:lnTo>
                                      <a:lnTo>
                                        <a:pt x="51435" y="44450"/>
                                      </a:lnTo>
                                      <a:lnTo>
                                        <a:pt x="53340" y="41275"/>
                                      </a:lnTo>
                                      <a:lnTo>
                                        <a:pt x="54610" y="37465"/>
                                      </a:lnTo>
                                      <a:lnTo>
                                        <a:pt x="54610" y="33655"/>
                                      </a:lnTo>
                                      <a:lnTo>
                                        <a:pt x="53340" y="31115"/>
                                      </a:lnTo>
                                      <a:lnTo>
                                        <a:pt x="52705" y="28575"/>
                                      </a:lnTo>
                                      <a:lnTo>
                                        <a:pt x="51435" y="26035"/>
                                      </a:lnTo>
                                      <a:lnTo>
                                        <a:pt x="38735" y="26035"/>
                                      </a:lnTo>
                                      <a:lnTo>
                                        <a:pt x="50800" y="26022"/>
                                      </a:lnTo>
                                      <a:lnTo>
                                        <a:pt x="49542" y="23482"/>
                                      </a:lnTo>
                                      <a:lnTo>
                                        <a:pt x="49530" y="22847"/>
                                      </a:lnTo>
                                      <a:lnTo>
                                        <a:pt x="47625" y="20942"/>
                                      </a:lnTo>
                                      <a:lnTo>
                                        <a:pt x="46990" y="17767"/>
                                      </a:lnTo>
                                      <a:lnTo>
                                        <a:pt x="46990" y="13957"/>
                                      </a:lnTo>
                                      <a:lnTo>
                                        <a:pt x="48260" y="10147"/>
                                      </a:lnTo>
                                      <a:lnTo>
                                        <a:pt x="50800" y="7607"/>
                                      </a:lnTo>
                                      <a:lnTo>
                                        <a:pt x="53340" y="6337"/>
                                      </a:lnTo>
                                      <a:lnTo>
                                        <a:pt x="55245" y="5702"/>
                                      </a:lnTo>
                                      <a:lnTo>
                                        <a:pt x="58432" y="5702"/>
                                      </a:lnTo>
                                      <a:lnTo>
                                        <a:pt x="60325" y="6972"/>
                                      </a:lnTo>
                                      <a:lnTo>
                                        <a:pt x="61607" y="6972"/>
                                      </a:lnTo>
                                      <a:lnTo>
                                        <a:pt x="62242" y="6337"/>
                                      </a:lnTo>
                                      <a:lnTo>
                                        <a:pt x="62242" y="5702"/>
                                      </a:lnTo>
                                      <a:close/>
                                    </a:path>
                                    <a:path w="1217295" h="285115">
                                      <a:moveTo>
                                        <a:pt x="1177302" y="111112"/>
                                      </a:moveTo>
                                      <a:lnTo>
                                        <a:pt x="1174127" y="111112"/>
                                      </a:lnTo>
                                      <a:lnTo>
                                        <a:pt x="1169047" y="109842"/>
                                      </a:lnTo>
                                      <a:lnTo>
                                        <a:pt x="1159522" y="106032"/>
                                      </a:lnTo>
                                      <a:lnTo>
                                        <a:pt x="1149997" y="100317"/>
                                      </a:lnTo>
                                      <a:lnTo>
                                        <a:pt x="1146187" y="96507"/>
                                      </a:lnTo>
                                      <a:lnTo>
                                        <a:pt x="1143012" y="93967"/>
                                      </a:lnTo>
                                      <a:lnTo>
                                        <a:pt x="1135392" y="86347"/>
                                      </a:lnTo>
                                      <a:lnTo>
                                        <a:pt x="1129677" y="79362"/>
                                      </a:lnTo>
                                      <a:lnTo>
                                        <a:pt x="1123327" y="70472"/>
                                      </a:lnTo>
                                      <a:lnTo>
                                        <a:pt x="1121422" y="65392"/>
                                      </a:lnTo>
                                      <a:lnTo>
                                        <a:pt x="1118882" y="60312"/>
                                      </a:lnTo>
                                      <a:lnTo>
                                        <a:pt x="1118247" y="57137"/>
                                      </a:lnTo>
                                      <a:lnTo>
                                        <a:pt x="1118247" y="52692"/>
                                      </a:lnTo>
                                      <a:lnTo>
                                        <a:pt x="852817" y="52692"/>
                                      </a:lnTo>
                                      <a:lnTo>
                                        <a:pt x="852817" y="56502"/>
                                      </a:lnTo>
                                      <a:lnTo>
                                        <a:pt x="1115072" y="56502"/>
                                      </a:lnTo>
                                      <a:lnTo>
                                        <a:pt x="1116342" y="61582"/>
                                      </a:lnTo>
                                      <a:lnTo>
                                        <a:pt x="1140472" y="96507"/>
                                      </a:lnTo>
                                      <a:lnTo>
                                        <a:pt x="1173492" y="114287"/>
                                      </a:lnTo>
                                      <a:lnTo>
                                        <a:pt x="1173492" y="285102"/>
                                      </a:lnTo>
                                      <a:lnTo>
                                        <a:pt x="1177302" y="285102"/>
                                      </a:lnTo>
                                      <a:lnTo>
                                        <a:pt x="1177302" y="111112"/>
                                      </a:lnTo>
                                      <a:close/>
                                    </a:path>
                                    <a:path w="1217295" h="285115">
                                      <a:moveTo>
                                        <a:pt x="1189367" y="98412"/>
                                      </a:moveTo>
                                      <a:lnTo>
                                        <a:pt x="1186192" y="98412"/>
                                      </a:lnTo>
                                      <a:lnTo>
                                        <a:pt x="1179842" y="97142"/>
                                      </a:lnTo>
                                      <a:lnTo>
                                        <a:pt x="1177302" y="95872"/>
                                      </a:lnTo>
                                      <a:lnTo>
                                        <a:pt x="1171587" y="93967"/>
                                      </a:lnTo>
                                      <a:lnTo>
                                        <a:pt x="1161427" y="88887"/>
                                      </a:lnTo>
                                      <a:lnTo>
                                        <a:pt x="1159522" y="86982"/>
                                      </a:lnTo>
                                      <a:lnTo>
                                        <a:pt x="1155077" y="83807"/>
                                      </a:lnTo>
                                      <a:lnTo>
                                        <a:pt x="1153172" y="81902"/>
                                      </a:lnTo>
                                      <a:lnTo>
                                        <a:pt x="1151267" y="80632"/>
                                      </a:lnTo>
                                      <a:lnTo>
                                        <a:pt x="1149362" y="78727"/>
                                      </a:lnTo>
                                      <a:lnTo>
                                        <a:pt x="1130312" y="45072"/>
                                      </a:lnTo>
                                      <a:lnTo>
                                        <a:pt x="1129042" y="39357"/>
                                      </a:lnTo>
                                      <a:lnTo>
                                        <a:pt x="852817" y="39357"/>
                                      </a:lnTo>
                                      <a:lnTo>
                                        <a:pt x="852817" y="47612"/>
                                      </a:lnTo>
                                      <a:lnTo>
                                        <a:pt x="1121422" y="47612"/>
                                      </a:lnTo>
                                      <a:lnTo>
                                        <a:pt x="1122692" y="53962"/>
                                      </a:lnTo>
                                      <a:lnTo>
                                        <a:pt x="1125232" y="59677"/>
                                      </a:lnTo>
                                      <a:lnTo>
                                        <a:pt x="1127137" y="64757"/>
                                      </a:lnTo>
                                      <a:lnTo>
                                        <a:pt x="1130312" y="69837"/>
                                      </a:lnTo>
                                      <a:lnTo>
                                        <a:pt x="1133487" y="74282"/>
                                      </a:lnTo>
                                      <a:lnTo>
                                        <a:pt x="1136027" y="78727"/>
                                      </a:lnTo>
                                      <a:lnTo>
                                        <a:pt x="1139202" y="82537"/>
                                      </a:lnTo>
                                      <a:lnTo>
                                        <a:pt x="1174762" y="105397"/>
                                      </a:lnTo>
                                      <a:lnTo>
                                        <a:pt x="1180477" y="106667"/>
                                      </a:lnTo>
                                      <a:lnTo>
                                        <a:pt x="1180477" y="285102"/>
                                      </a:lnTo>
                                      <a:lnTo>
                                        <a:pt x="1189367" y="285102"/>
                                      </a:lnTo>
                                      <a:lnTo>
                                        <a:pt x="1189367" y="98412"/>
                                      </a:lnTo>
                                      <a:close/>
                                    </a:path>
                                    <a:path w="1217295" h="285115">
                                      <a:moveTo>
                                        <a:pt x="1216672" y="74917"/>
                                      </a:moveTo>
                                      <a:lnTo>
                                        <a:pt x="1212862" y="74917"/>
                                      </a:lnTo>
                                      <a:lnTo>
                                        <a:pt x="1209687" y="75552"/>
                                      </a:lnTo>
                                      <a:lnTo>
                                        <a:pt x="1207147" y="75552"/>
                                      </a:lnTo>
                                      <a:lnTo>
                                        <a:pt x="1154442" y="34277"/>
                                      </a:lnTo>
                                      <a:lnTo>
                                        <a:pt x="1153172" y="27927"/>
                                      </a:lnTo>
                                      <a:lnTo>
                                        <a:pt x="1153172" y="12052"/>
                                      </a:lnTo>
                                      <a:lnTo>
                                        <a:pt x="852817" y="12052"/>
                                      </a:lnTo>
                                      <a:lnTo>
                                        <a:pt x="852817" y="15862"/>
                                      </a:lnTo>
                                      <a:lnTo>
                                        <a:pt x="1148727" y="15862"/>
                                      </a:lnTo>
                                      <a:lnTo>
                                        <a:pt x="1148727" y="22212"/>
                                      </a:lnTo>
                                      <a:lnTo>
                                        <a:pt x="1161427" y="58407"/>
                                      </a:lnTo>
                                      <a:lnTo>
                                        <a:pt x="1177937" y="71742"/>
                                      </a:lnTo>
                                      <a:lnTo>
                                        <a:pt x="1180477" y="73012"/>
                                      </a:lnTo>
                                      <a:lnTo>
                                        <a:pt x="1193177" y="78092"/>
                                      </a:lnTo>
                                      <a:lnTo>
                                        <a:pt x="1196987" y="78092"/>
                                      </a:lnTo>
                                      <a:lnTo>
                                        <a:pt x="1200162" y="78727"/>
                                      </a:lnTo>
                                      <a:lnTo>
                                        <a:pt x="1206512" y="79362"/>
                                      </a:lnTo>
                                      <a:lnTo>
                                        <a:pt x="1212862" y="79362"/>
                                      </a:lnTo>
                                      <a:lnTo>
                                        <a:pt x="1212862" y="285102"/>
                                      </a:lnTo>
                                      <a:lnTo>
                                        <a:pt x="1216672" y="285102"/>
                                      </a:lnTo>
                                      <a:lnTo>
                                        <a:pt x="1216672" y="75552"/>
                                      </a:lnTo>
                                      <a:lnTo>
                                        <a:pt x="1216672" y="74917"/>
                                      </a:lnTo>
                                      <a:close/>
                                    </a:path>
                                  </a:pathLst>
                                </a:custGeom>
                                <a:solidFill>
                                  <a:srgbClr val="000000"/>
                                </a:solidFill>
                              </wps:spPr>
                              <wps:bodyPr wrap="square" lIns="0" tIns="0" rIns="0" bIns="0" rtlCol="0">
                                <a:prstTxWarp prst="textNoShape">
                                  <a:avLst/>
                                </a:prstTxWarp>
                                <a:noAutofit/>
                              </wps:bodyPr>
                            </wps:wsp>
                            <wps:wsp>
                              <wps:cNvPr id="41" name="Graphic 41"/>
                              <wps:cNvSpPr/>
                              <wps:spPr>
                                <a:xfrm>
                                  <a:off x="852806" y="149207"/>
                                  <a:ext cx="328930" cy="238760"/>
                                </a:xfrm>
                                <a:custGeom>
                                  <a:avLst/>
                                  <a:gdLst/>
                                  <a:ahLst/>
                                  <a:cxnLst/>
                                  <a:rect l="l" t="t" r="r" b="b"/>
                                  <a:pathLst>
                                    <a:path w="328930" h="238760">
                                      <a:moveTo>
                                        <a:pt x="269240" y="0"/>
                                      </a:moveTo>
                                      <a:lnTo>
                                        <a:pt x="0" y="0"/>
                                      </a:lnTo>
                                      <a:lnTo>
                                        <a:pt x="0" y="5080"/>
                                      </a:lnTo>
                                      <a:lnTo>
                                        <a:pt x="265430" y="5080"/>
                                      </a:lnTo>
                                      <a:lnTo>
                                        <a:pt x="265430" y="8255"/>
                                      </a:lnTo>
                                      <a:lnTo>
                                        <a:pt x="266065" y="12700"/>
                                      </a:lnTo>
                                      <a:lnTo>
                                        <a:pt x="290195" y="46355"/>
                                      </a:lnTo>
                                      <a:lnTo>
                                        <a:pt x="293370" y="49530"/>
                                      </a:lnTo>
                                      <a:lnTo>
                                        <a:pt x="321310" y="64135"/>
                                      </a:lnTo>
                                      <a:lnTo>
                                        <a:pt x="324485" y="64135"/>
                                      </a:lnTo>
                                      <a:lnTo>
                                        <a:pt x="324485" y="238760"/>
                                      </a:lnTo>
                                      <a:lnTo>
                                        <a:pt x="328930" y="238760"/>
                                      </a:lnTo>
                                      <a:lnTo>
                                        <a:pt x="328930" y="59690"/>
                                      </a:lnTo>
                                      <a:lnTo>
                                        <a:pt x="322580" y="58419"/>
                                      </a:lnTo>
                                      <a:lnTo>
                                        <a:pt x="311150" y="53340"/>
                                      </a:lnTo>
                                      <a:lnTo>
                                        <a:pt x="306705" y="50800"/>
                                      </a:lnTo>
                                      <a:lnTo>
                                        <a:pt x="297815" y="45085"/>
                                      </a:lnTo>
                                      <a:lnTo>
                                        <a:pt x="273050" y="12065"/>
                                      </a:lnTo>
                                      <a:lnTo>
                                        <a:pt x="270510" y="6350"/>
                                      </a:lnTo>
                                      <a:lnTo>
                                        <a:pt x="26924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42" name="Image 42"/>
                                <pic:cNvPicPr/>
                              </pic:nvPicPr>
                              <pic:blipFill>
                                <a:blip r:embed="rId22" cstate="print"/>
                                <a:stretch>
                                  <a:fillRect/>
                                </a:stretch>
                              </pic:blipFill>
                              <pic:spPr>
                                <a:xfrm>
                                  <a:off x="1" y="387972"/>
                                  <a:ext cx="1226818" cy="283832"/>
                                </a:xfrm>
                                <a:prstGeom prst="rect">
                                  <a:avLst/>
                                </a:prstGeom>
                              </pic:spPr>
                            </pic:pic>
                          </wpg:wgp>
                        </a:graphicData>
                      </a:graphic>
                    </wp:anchor>
                  </w:drawing>
                </mc:Choice>
                <mc:Fallback>
                  <w:pict>
                    <v:group w14:anchorId="656DF76A" id="Group 19" o:spid="_x0000_s1026" alt="&quot;&quot;" style="position:absolute;margin-left:14.05pt;margin-top:-.6pt;width:96.6pt;height:52.9pt;z-index:-16280064;mso-wrap-distance-left:0;mso-wrap-distance-right:0" coordsize="12268,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">
                      <v:shape id="Image 20" o:spid="_x0000_s1027" type="#_x0000_t75" style="position:absolute;left:4038;top:1720;width:4185;height:4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">
                        <v:imagedata r:id="rId26" o:title=""/>
                      </v:shape>
                      <v:shape id="Graphic 21" o:spid="_x0000_s1028" style="position:absolute;left:95;top:1149;width:3638;height:2737;visibility:visible;mso-wrap-style:square;v-text-anchor:top" coordsize="363855,27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" path="m24447,64135r-18097,l6350,62865,,62865r,1270l,66675,,273685r3810,l3810,66675r20637,l24447,64135xem363855,40640r-264160,l99695,43815r-1270,4445l85090,71120r-2540,3175l77470,79375r-3175,2540l71755,84455r-4445,3810l58420,93980,48260,97790r-4445,1270l40640,99060r,173990l44450,273050r,-170815l49530,100965r5080,-1905l59690,96520r5080,-3175l69215,90170r4445,-2540l77470,84455r5080,-5080l84455,76835r3175,-3175l102235,44450r261620,l363855,40640xem363855,27305r-276860,l86360,33020r-1905,6350l63500,69850r-1905,1905l57150,74930r-1905,1905l45085,81915r-3175,1270l39370,83820r-3175,1270l30480,86360r-3175,l27305,273050r8255,l35560,94615r6350,-1270l48260,90805r4445,-2540l62865,83185,83185,62230r3175,-4445l91440,47625,95250,35560r268605,l363855,27305xem363855,l63500,r,16510l62230,22225,39370,55245r-2540,1905l25400,60960r-9525,1905l9525,63500r20320,l38735,59690r2540,-1270l43815,56515r3175,-1905l48895,52705,63500,29210r2540,-6350l67310,16510r,-12700l363855,3810r,-3810xe" fillcolor="black" stroked="f">
                        <v:path arrowok="t"/>
                      </v:shape>
                      <v:shape id="Graphic 22" o:spid="_x0000_s1029" style="position:absolute;left:444;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" path="m328930,l59689,,55879,12065r-2540,5715l50164,22225r-5080,8890l12064,55880,6350,58419,,59690,,238760r4444,l4444,64135r3175,l35559,49530r3175,-3175l41275,44450,63500,8255r,-3175l328930,5080r,-5080xe" stroked="f">
                        <v:path arrowok="t"/>
                      </v:shape>
                      <v:shape id="Graphic 23" o:spid="_x0000_s1030" style="position:absolute;top:1028;width:12172;height:2851;visibility:visible;mso-wrap-style:square;v-text-anchor:top" coordsize="1217295,2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" path="m62242,5702r-12,-1270l61595,3797,60325,3162r-635,-635l57785,1892r-3175,l52070,2527,42545,15862r,4445l43802,23482r-2515,-635l38747,22847r-1282,1270l36195,24752r-1270,1270l34925,29197r1270,l37465,28562r1270,-2515l42545,27305r8890,9525l51435,40640r-635,1905l49530,43815r-1270,1905l46990,45720,28575,27940,26035,26035r635,-2540l26670,20320r-635,-1905l24130,16510r-2540,-635l13970,12065,12700,10795,8890,8890,7620,7620,6350,3810,5080,1905,3175,635,635,,,635,,5715r635,635l2540,7620r1905,635l5715,8890r1905,1270l15875,26670r1905,1905l22860,28575r1270,-635l44450,48895r-635,1270l41910,51435r-1270,1270l38735,53340r-3810,l31750,52717,29210,51447,27305,49530r,-635l26035,46990r-635,-1270l25412,44450r-647,-1905l24765,40640r647,-635l26670,39370r1270,-1270l27317,36830r-647,-635l26035,36195r-2540,1270l22225,39370r-623,1270l21602,45720r-1282,-635l18415,44450r-5715,l11430,45085r-1905,635l8255,46355,5715,48260,4445,50165,2540,52070,1270,53975,635,55880r,4445l1905,62865r1905,1905l5080,64770r635,-635l5715,62865,4445,59055r635,-3175l6350,52705,8890,50165r3810,-1270l16510,48895r7620,3822l26670,54610r2540,1282l31750,56515r2540,l36195,55892r1270,l40640,54610r1270,-1270l42545,53340r1905,-1270l45720,50800r1282,1270l48272,52705r2540,2540l52717,55892r1270,623l55257,56515r,-623l54610,54610,53340,52705,51447,50800,49530,48895r-635,-1270l50165,45720r1270,-1270l53340,41275r1270,-3810l54610,33655,53340,31115r-635,-2540l51435,26035r-12700,l50800,26022,49542,23482r-12,-635l47625,20942r-635,-3175l46990,13957r1270,-3810l50800,7607,53340,6337r1905,-635l58432,5702r1893,1270l61607,6972r635,-635l62242,5702xem1177302,111112r-3175,l1169047,109842r-9525,-3810l1149997,100317r-3810,-3810l1143012,93967r-7620,-7620l1129677,79362r-6350,-8890l1121422,65392r-2540,-5080l1118247,57137r,-4445l852817,52692r,3810l1115072,56502r1270,5080l1140472,96507r33020,17780l1173492,285102r3810,l1177302,111112xem1189367,98412r-3175,l1179842,97142r-2540,-1270l1171587,93967r-10160,-5080l1159522,86982r-4445,-3175l1153172,81902r-1905,-1270l1149362,78727,1130312,45072r-1270,-5715l852817,39357r,8255l1121422,47612r1270,6350l1125232,59677r1905,5080l1130312,69837r3175,4445l1136027,78727r3175,3810l1174762,105397r5715,1270l1180477,285102r8890,l1189367,98412xem1216672,74917r-3810,l1209687,75552r-2540,l1154442,34277r-1270,-6350l1153172,12052r-300355,l852817,15862r295910,l1148727,22212r12700,36195l1177937,71742r2540,1270l1193177,78092r3810,l1200162,78727r6350,635l1212862,79362r,205740l1216672,285102r,-209550l1216672,74917xe" fillcolor="black" stroked="f">
                        <v:path arrowok="t"/>
                      </v:shape>
                      <v:shape id="Graphic 24" o:spid="_x0000_s1031" style="position:absolute;left:8528;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" path="m269240,l,,,5080r265430,l265430,8255r635,4445l290195,46355r3175,3175l321310,64135r3175,l324485,238760r4445,l328930,59690r-6350,-1271l311150,53340r-4445,-2540l297815,45085,273050,12065,270510,6350,269240,xe" stroked="f">
                        <v:path arrowok="t"/>
                      </v:shape>
                      <v:shape id="Image 25" o:spid="_x0000_s1032" type="#_x0000_t75" style="position:absolute;top:3879;width:12268;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">
                        <v:imagedata r:id="rId27" o:title=""/>
                      </v:shape>
                      <v:shape id="Image 26" o:spid="_x0000_s1033" type="#_x0000_t75" style="position:absolute;left:4038;top:1720;width:4185;height:4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">
                        <v:imagedata r:id="rId26" o:title=""/>
                      </v:shape>
                      <v:shape id="Image 27" o:spid="_x0000_s1034" type="#_x0000_t75" style="position:absolute;left:3657;top:850;width:4947;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">
                        <v:imagedata r:id="rId28" o:title=""/>
                      </v:shape>
                      <v:shape id="Image 28" o:spid="_x0000_s1035" type="#_x0000_t75" style="position:absolute;left:5353;width:1568;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">
                        <v:imagedata r:id="rId29" o:title=""/>
                      </v:shape>
                      <v:shape id="Graphic 29" o:spid="_x0000_s1036" style="position:absolute;left:95;top:1149;width:3638;height:2737;visibility:visible;mso-wrap-style:square;v-text-anchor:top" coordsize="363855,27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" path="m24447,64135r-18097,l6350,62865,,62865r,1270l,66675,,273685r3810,l3810,66675r20637,l24447,64135xem363855,40640r-264160,l99695,43815r-1270,4445l85090,71120r-2540,3175l77470,79375r-3175,2540l71755,84455r-4445,3810l58420,93980,48260,97790r-4445,1270l40640,99060r,173990l44450,273050r,-170815l49530,100965r5080,-1905l59690,96520r5080,-3175l69215,90170r4445,-2540l77470,84455r5080,-5080l84455,76835r3175,-3175l102235,44450r261620,l363855,40640xem363855,27305r-276860,l86360,33020r-1905,6350l63500,69850r-1905,1905l57150,74930r-1905,1905l45085,81915r-3175,1270l39370,83820r-3175,1270l30480,86360r-3175,l27305,273050r8255,l35560,94615r6350,-1270l48260,90805r4445,-2540l62865,83185,83185,62230r3175,-4445l91440,47625,95250,35560r268605,l363855,27305xem363855,l63500,r,16510l62230,22225,39370,55245r-2540,1905l25400,60960r-9525,1905l9525,63500r20320,l38735,59690r2540,-1270l43815,56515r3175,-1905l48895,52705,63500,29210r2540,-6350l67310,16510r,-12700l363855,3810r,-3810xe" fillcolor="black" stroked="f">
                        <v:path arrowok="t"/>
                      </v:shape>
                      <v:shape id="Graphic 30" o:spid="_x0000_s1037" style="position:absolute;left:444;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" path="m328930,l59689,,55879,12065r-2540,5715l50164,22225r-5080,8890l12064,55880,6350,58419,,59690,,238760r4444,l4444,64135r3175,l35559,49530r3175,-3175l41275,44450,63500,8255r,-3175l328930,5080r,-5080xe" stroked="f">
                        <v:path arrowok="t"/>
                      </v:shape>
                      <v:shape id="Image 31" o:spid="_x0000_s1038" type="#_x0000_t75" style="position:absolute;left:11633;top:1028;width:635;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">
                        <v:imagedata r:id="rId30" o:title=""/>
                      </v:shape>
                      <v:shape id="Graphic 32" o:spid="_x0000_s1039" style="position:absolute;top:1028;width:12172;height:2851;visibility:visible;mso-wrap-style:square;v-text-anchor:top" coordsize="1217295,2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" path="m62242,5702r-12,-1270l61595,3797,60325,3162r-635,-635l57785,1892r-3175,l52070,2527,42545,15862r,4445l43802,23482r-2515,-635l38747,22847r-1282,1270l36195,24752r-1270,1270l34925,29197r1270,l37465,28562r1270,-2515l42545,27305r8890,9525l51435,40640r-635,1905l49530,43815r-1270,1905l46990,45720,28575,27940,26035,26035r635,-2540l26670,20320r-635,-1905l24130,16510r-2540,-635l13970,12065,12700,10795,8890,8890,7620,7620,6350,3810,5080,1905,3175,635,635,,,635,,5715r635,635l2540,7620r1905,635l5715,8890r1905,1270l15875,26670r1905,1905l22860,28575r1270,-635l44450,48895r-635,1270l41910,51435r-1270,1270l38735,53340r-3810,l31750,52717,29210,51447,27305,49530r,-635l26035,46990r-635,-1270l25412,44450r-647,-1905l24765,40640r647,-635l26670,39370r1270,-1270l27317,36830r-647,-635l26035,36195r-2540,1270l22225,39370r-623,1270l21602,45720r-1282,-635l18415,44450r-5715,l11430,45085r-1905,635l8255,46355,5715,48260,4445,50165,2540,52070,1270,53975,635,55880r,4445l1905,62865r1905,1905l5080,64770r635,-635l5715,62865,4445,59055r635,-3175l6350,52705,8890,50165r3810,-1270l16510,48895r7620,3822l26670,54610r2540,1282l31750,56515r2540,l36195,55892r1270,l40640,54610r1270,-1270l42545,53340r1905,-1270l45720,50800r1282,1270l48272,52705r2540,2540l52717,55892r1270,623l55257,56515r,-623l54610,54610,53340,52705,51447,50800,49530,48895r-635,-1270l50165,45720r1270,-1270l53340,41275r1270,-3810l54610,33655,53340,31115r-635,-2540l51435,26035r-12700,l50800,26022,49542,23482r-12,-635l47625,20942r-635,-3175l46990,13957r1270,-3810l50800,7607,53340,6337r1905,-635l58432,5702r1893,1270l61607,6972r635,-635l62242,5702xem1177302,111112r-3175,l1169047,109842r-9525,-3810l1149997,100317r-3810,-3810l1143012,93967r-7620,-7620l1129677,79362r-6350,-8890l1121422,65392r-2540,-5080l1118247,57137r,-4445l852817,52692r,3810l1115072,56502r1270,5080l1140472,96507r33020,17780l1173492,285102r3810,l1177302,111112xem1189367,98412r-3175,l1179842,97142r-2540,-1270l1171587,93967r-10160,-5080l1159522,86982r-4445,-3175l1153172,81902r-1905,-1270l1149362,78727,1130312,45072r-1270,-5715l852817,39357r,8255l1121422,47612r1270,6350l1125232,59677r1905,5080l1130312,69837r3175,4445l1136027,78727r3175,3810l1174762,105397r5715,1270l1180477,285102r8890,l1189367,98412xem1216672,74917r-3810,l1209687,75552r-2540,l1154442,34277r-1270,-6350l1153172,12052r-300355,l852817,15862r295910,l1148727,22212r12700,36195l1177937,71742r2540,1270l1193177,78092r3810,l1200162,78727r6350,635l1212862,79362r,205740l1216672,285102r,-209550l1216672,74917xe" fillcolor="black" stroked="f">
                        <v:path arrowok="t"/>
                      </v:shape>
                      <v:shape id="Graphic 33" o:spid="_x0000_s1040" style="position:absolute;left:8528;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" path="m269240,l,,,5080r265430,l265430,8255r635,4445l290195,46355r3175,3175l321310,64135r3175,l324485,238760r4445,l328930,59690r-6350,-1271l311150,53340r-4445,-2540l297815,45085,273050,12065,270510,6350,269240,xe" stroked="f">
                        <v:path arrowok="t"/>
                      </v:shape>
                      <v:shape id="Image 34" o:spid="_x0000_s1041" type="#_x0000_t75" style="position:absolute;top:3879;width:12268;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">
                        <v:imagedata r:id="rId27" o:title=""/>
                      </v:shape>
                      <v:shape id="Image 35" o:spid="_x0000_s1042" type="#_x0000_t75" style="position:absolute;left:4038;top:1720;width:4185;height:4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">
                        <v:imagedata r:id="rId26" o:title=""/>
                      </v:shape>
                      <v:shape id="Image 36" o:spid="_x0000_s1043" type="#_x0000_t75" style="position:absolute;left:3657;top:850;width:4947;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">
                        <v:imagedata r:id="rId28" o:title=""/>
                      </v:shape>
                      <v:shape id="Graphic 37" o:spid="_x0000_s1044" style="position:absolute;left:95;top:1149;width:3638;height:2737;visibility:visible;mso-wrap-style:square;v-text-anchor:top" coordsize="363855,27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" path="m24447,64135r-18097,l6350,62865,,62865r,1270l,66675,,273685r3810,l3810,66675r20637,l24447,64135xem363855,40640r-264160,l99695,43815r-1270,4445l85090,71120r-2540,3175l77470,79375r-3175,2540l71755,84455r-4445,3810l58420,93980,48260,97790r-4445,1270l40640,99060r,173990l44450,273050r,-170815l49530,100965r5080,-1905l59690,96520r5080,-3175l69215,90170r4445,-2540l77470,84455r5080,-5080l84455,76835r3175,-3175l102235,44450r261620,l363855,40640xem363855,27305r-276860,l86360,33020r-1905,6350l63500,69850r-1905,1905l57150,74930r-1905,1905l45085,81915r-3175,1270l39370,83820r-3175,1270l30480,86360r-3175,l27305,273050r8255,l35560,94615r6350,-1270l48260,90805r4445,-2540l62865,83185,83185,62230r3175,-4445l91440,47625,95250,35560r268605,l363855,27305xem363855,l63500,r,16510l62230,22225,39370,55245r-2540,1905l25400,60960r-9525,1905l9525,63500r20320,l38735,59690r2540,-1270l43815,56515r3175,-1905l48895,52705,63500,29210r2540,-6350l67310,16510r,-12700l363855,3810r,-3810xe" fillcolor="black" stroked="f">
                        <v:path arrowok="t"/>
                      </v:shape>
                      <v:shape id="Graphic 38" o:spid="_x0000_s1045" style="position:absolute;left:444;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" path="m328930,l59689,,55879,12065r-2540,5715l50164,22225r-5080,8890l12064,55880,6350,58419,,59690,,238760r4444,l4444,64135r3175,l35559,49530r3175,-3175l41275,44450,63500,8255r,-3175l328930,5080r,-5080xe" stroked="f">
                        <v:path arrowok="t"/>
                      </v:shape>
                      <v:shape id="Image 39" o:spid="_x0000_s1046" type="#_x0000_t75" style="position:absolute;left:11633;top:1028;width:635;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">
                        <v:imagedata r:id="rId30" o:title=""/>
                      </v:shape>
                      <v:shape id="Graphic 40" o:spid="_x0000_s1047" style="position:absolute;top:1028;width:12172;height:2851;visibility:visible;mso-wrap-style:square;v-text-anchor:top" coordsize="1217295,2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" path="m62242,5702r-12,-1270l61595,3797,60325,3162r-635,-635l57785,1892r-3175,l52070,2527,42545,15862r,4445l43802,23482r-2515,-635l38747,22847r-1282,1270l36195,24752r-1270,1270l34925,29197r1270,l37465,28562r1270,-2515l42545,27305r8890,9525l51435,40640r-635,1905l49530,43815r-1270,1905l46990,45720,28575,27940,26035,26035r635,-2540l26670,20320r-635,-1905l24130,16510r-2540,-635l13970,12065,12700,10795,8890,8890,7620,7620,6350,3810,5080,1905,3175,635,635,,,635,,5715r635,635l2540,7620r1905,635l5715,8890r1905,1270l15875,26670r1905,1905l22860,28575r1270,-635l44450,48895r-635,1270l41910,51435r-1270,1270l38735,53340r-3810,l31750,52717,29210,51447,27305,49530r,-635l26035,46990r-635,-1270l25412,44450r-647,-1905l24765,40640r647,-635l26670,39370r1270,-1270l27317,36830r-647,-635l26035,36195r-2540,1270l22225,39370r-623,1270l21602,45720r-1282,-635l18415,44450r-5715,l11430,45085r-1905,635l8255,46355,5715,48260,4445,50165,2540,52070,1270,53975,635,55880r,4445l1905,62865r1905,1905l5080,64770r635,-635l5715,62865,4445,59055r635,-3175l6350,52705,8890,50165r3810,-1270l16510,48895r7620,3822l26670,54610r2540,1282l31750,56515r2540,l36195,55892r1270,l40640,54610r1270,-1270l42545,53340r1905,-1270l45720,50800r1282,1270l48272,52705r2540,2540l52717,55892r1270,623l55257,56515r,-623l54610,54610,53340,52705,51447,50800,49530,48895r-635,-1270l50165,45720r1270,-1270l53340,41275r1270,-3810l54610,33655,53340,31115r-635,-2540l51435,26035r-12700,l50800,26022,49542,23482r-12,-635l47625,20942r-635,-3175l46990,13957r1270,-3810l50800,7607,53340,6337r1905,-635l58432,5702r1893,1270l61607,6972r635,-635l62242,5702xem1177302,111112r-3175,l1169047,109842r-9525,-3810l1149997,100317r-3810,-3810l1143012,93967r-7620,-7620l1129677,79362r-6350,-8890l1121422,65392r-2540,-5080l1118247,57137r,-4445l852817,52692r,3810l1115072,56502r1270,5080l1140472,96507r33020,17780l1173492,285102r3810,l1177302,111112xem1189367,98412r-3175,l1179842,97142r-2540,-1270l1171587,93967r-10160,-5080l1159522,86982r-4445,-3175l1153172,81902r-1905,-1270l1149362,78727,1130312,45072r-1270,-5715l852817,39357r,8255l1121422,47612r1270,6350l1125232,59677r1905,5080l1130312,69837r3175,4445l1136027,78727r3175,3810l1174762,105397r5715,1270l1180477,285102r8890,l1189367,98412xem1216672,74917r-3810,l1209687,75552r-2540,l1154442,34277r-1270,-6350l1153172,12052r-300355,l852817,15862r295910,l1148727,22212r12700,36195l1177937,71742r2540,1270l1193177,78092r3810,l1200162,78727r6350,635l1212862,79362r,205740l1216672,285102r,-209550l1216672,74917xe" fillcolor="black" stroked="f">
                        <v:path arrowok="t"/>
                      </v:shape>
                      <v:shape id="Graphic 41" o:spid="_x0000_s1048" style="position:absolute;left:8528;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" path="m269240,l,,,5080r265430,l265430,8255r635,4445l290195,46355r3175,3175l321310,64135r3175,l324485,238760r4445,l328930,59690r-6350,-1271l311150,53340r-4445,-2540l297815,45085,273050,12065,270510,6350,269240,xe" stroked="f">
                        <v:path arrowok="t"/>
                      </v:shape>
                      <v:shape id="Image 42" o:spid="_x0000_s1049" type="#_x0000_t75" style="position:absolute;top:3879;width:12268;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">
                        <v:imagedata r:id="rId27" o:title=""/>
                      </v:shape>
                    </v:group>
                  </w:pict>
                </mc:Fallback>
              </mc:AlternateContent>
            </w:r>
            <w:r>
              <w:rPr>
                <w:noProof/>
                <w:position w:val="1"/>
                <w:sz w:val="20"/>
              </w:rPr>
              <mc:AlternateContent>
                <mc:Choice Requires="wpg">
                  <w:drawing>
                    <wp:inline distT="0" distB="0" distL="0" distR="0" wp14:anchorId="649F7A26" wp14:editId="430884E9">
                      <wp:extent cx="494665" cy="160020"/>
                      <wp:effectExtent l="0" t="0" r="0" b="1905"/>
                      <wp:docPr id="43" name="Group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4665" cy="160020"/>
                                <a:chOff x="0" y="0"/>
                                <a:chExt cx="494665" cy="160020"/>
                              </a:xfrm>
                            </wpg:grpSpPr>
                            <pic:pic xmlns:pic="http://schemas.openxmlformats.org/drawingml/2006/picture">
                              <pic:nvPicPr>
                                <pic:cNvPr id="44" name="Image 44"/>
                                <pic:cNvPicPr/>
                              </pic:nvPicPr>
                              <pic:blipFill>
                                <a:blip r:embed="rId23" cstate="print"/>
                                <a:stretch>
                                  <a:fillRect/>
                                </a:stretch>
                              </pic:blipFill>
                              <pic:spPr>
                                <a:xfrm>
                                  <a:off x="0" y="85077"/>
                                  <a:ext cx="494663" cy="74917"/>
                                </a:xfrm>
                                <a:prstGeom prst="rect">
                                  <a:avLst/>
                                </a:prstGeom>
                              </pic:spPr>
                            </pic:pic>
                            <pic:pic xmlns:pic="http://schemas.openxmlformats.org/drawingml/2006/picture">
                              <pic:nvPicPr>
                                <pic:cNvPr id="45" name="Image 45"/>
                                <pic:cNvPicPr/>
                              </pic:nvPicPr>
                              <pic:blipFill>
                                <a:blip r:embed="rId24" cstate="print"/>
                                <a:stretch>
                                  <a:fillRect/>
                                </a:stretch>
                              </pic:blipFill>
                              <pic:spPr>
                                <a:xfrm>
                                  <a:off x="169545" y="0"/>
                                  <a:ext cx="156832" cy="146035"/>
                                </a:xfrm>
                                <a:prstGeom prst="rect">
                                  <a:avLst/>
                                </a:prstGeom>
                              </pic:spPr>
                            </pic:pic>
                          </wpg:wgp>
                        </a:graphicData>
                      </a:graphic>
                    </wp:inline>
                  </w:drawing>
                </mc:Choice>
                <mc:Fallback>
                  <w:pict>
                    <v:group w14:anchorId="445BA7DA" id="Group 43" o:spid="_x0000_s1026" alt="&quot;&quot;" style="width:38.95pt;height:12.6pt;mso-position-horizontal-relative:char;mso-position-vertical-relative:line" coordsize="494665,160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">
                      <v:shape id="Image 44" o:spid="_x0000_s1027" type="#_x0000_t75" style="position:absolute;top:85077;width:494663;height:74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">
                        <v:imagedata r:id="rId28" o:title=""/>
                      </v:shape>
                      <v:shape id="Image 45" o:spid="_x0000_s1028" type="#_x0000_t75" style="position:absolute;left:169545;width:156832;height:146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">
                        <v:imagedata r:id="rId29" o:title=""/>
                      </v:shape>
                      <w10:anchorlock/>
                    </v:group>
                  </w:pict>
                </mc:Fallback>
              </mc:AlternateContent>
            </w:r>
            <w:r>
              <w:rPr>
                <w:position w:val="1"/>
                <w:sz w:val="20"/>
              </w:rPr>
              <w:tab/>
            </w:r>
            <w:r>
              <w:rPr>
                <w:noProof/>
                <w:sz w:val="20"/>
              </w:rPr>
              <w:drawing>
                <wp:inline distT="0" distB="0" distL="0" distR="0" wp14:anchorId="649F7A28" wp14:editId="38DFC513">
                  <wp:extent cx="63144" cy="64389"/>
                  <wp:effectExtent l="0" t="0" r="0" b="0"/>
                  <wp:docPr id="46" name="Imag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a:extLst>
                              <a:ext uri="{C183D7F6-B498-43B3-948B-1728B52AA6E4}">
                                <adec:decorative xmlns:adec="http://schemas.microsoft.com/office/drawing/2017/decorative" val="1"/>
                              </a:ext>
                            </a:extLst>
                          </pic:cNvPr>
                          <pic:cNvPicPr/>
                        </pic:nvPicPr>
                        <pic:blipFill>
                          <a:blip r:embed="rId25" cstate="print"/>
                          <a:stretch>
                            <a:fillRect/>
                          </a:stretch>
                        </pic:blipFill>
                        <pic:spPr>
                          <a:xfrm>
                            <a:off x="0" y="0"/>
                            <a:ext cx="63144" cy="64389"/>
                          </a:xfrm>
                          <a:prstGeom prst="rect">
                            <a:avLst/>
                          </a:prstGeom>
                        </pic:spPr>
                      </pic:pic>
                    </a:graphicData>
                  </a:graphic>
                </wp:inline>
              </w:drawing>
            </w:r>
          </w:p>
          <w:p w14:paraId="649F77A7" w14:textId="77777777" w:rsidR="00B54266" w:rsidRDefault="00000000">
            <w:pPr>
              <w:pStyle w:val="TableParagraph"/>
              <w:ind w:left="375"/>
              <w:rPr>
                <w:rFonts w:ascii="Wide Latin"/>
                <w:b/>
                <w:sz w:val="30"/>
              </w:rPr>
            </w:pPr>
            <w:r w:rsidRPr="00B40AE8">
              <w:rPr>
                <w:rFonts w:ascii="Wide Latin"/>
                <w:b/>
                <w:spacing w:val="-4"/>
                <w:sz w:val="30"/>
              </w:rPr>
              <w:t>EDAC</w:t>
            </w:r>
          </w:p>
        </w:tc>
        <w:tc>
          <w:tcPr>
            <w:tcW w:w="7977" w:type="dxa"/>
            <w:gridSpan w:val="3"/>
            <w:tcBorders>
              <w:left w:val="nil"/>
              <w:bottom w:val="nil"/>
            </w:tcBorders>
            <w:shd w:val="clear" w:color="auto" w:fill="E8E8E8"/>
          </w:tcPr>
          <w:p w14:paraId="649F77A8" w14:textId="77777777" w:rsidR="00B54266" w:rsidRDefault="00000000">
            <w:pPr>
              <w:pStyle w:val="TableParagraph"/>
              <w:ind w:left="20" w:right="161"/>
              <w:rPr>
                <w:b/>
                <w:sz w:val="64"/>
              </w:rPr>
            </w:pPr>
            <w:r>
              <w:rPr>
                <w:b/>
                <w:sz w:val="64"/>
              </w:rPr>
              <w:t>Colorado</w:t>
            </w:r>
            <w:r>
              <w:rPr>
                <w:b/>
                <w:spacing w:val="-27"/>
                <w:sz w:val="64"/>
              </w:rPr>
              <w:t xml:space="preserve"> </w:t>
            </w:r>
            <w:r>
              <w:rPr>
                <w:b/>
                <w:sz w:val="64"/>
              </w:rPr>
              <w:t>Department</w:t>
            </w:r>
            <w:r>
              <w:rPr>
                <w:b/>
                <w:spacing w:val="-33"/>
                <w:sz w:val="64"/>
              </w:rPr>
              <w:t xml:space="preserve"> </w:t>
            </w:r>
            <w:r>
              <w:rPr>
                <w:b/>
                <w:sz w:val="64"/>
              </w:rPr>
              <w:t xml:space="preserve">of Education EDAC </w:t>
            </w:r>
            <w:r>
              <w:rPr>
                <w:b/>
                <w:spacing w:val="-2"/>
                <w:sz w:val="64"/>
              </w:rPr>
              <w:t>Committee</w:t>
            </w:r>
          </w:p>
          <w:p w14:paraId="649F77A9" w14:textId="77777777" w:rsidR="00B54266" w:rsidRDefault="00000000">
            <w:pPr>
              <w:pStyle w:val="TableParagraph"/>
              <w:tabs>
                <w:tab w:val="left" w:pos="4580"/>
              </w:tabs>
              <w:ind w:left="20"/>
              <w:rPr>
                <w:b/>
                <w:sz w:val="24"/>
              </w:rPr>
            </w:pPr>
            <w:r>
              <w:rPr>
                <w:b/>
                <w:sz w:val="24"/>
              </w:rPr>
              <w:t>March</w:t>
            </w:r>
            <w:r>
              <w:rPr>
                <w:b/>
                <w:spacing w:val="-3"/>
                <w:sz w:val="24"/>
              </w:rPr>
              <w:t xml:space="preserve"> </w:t>
            </w:r>
            <w:r>
              <w:rPr>
                <w:b/>
                <w:sz w:val="24"/>
              </w:rPr>
              <w:t>1,</w:t>
            </w:r>
            <w:r>
              <w:rPr>
                <w:b/>
                <w:spacing w:val="-1"/>
                <w:sz w:val="24"/>
              </w:rPr>
              <w:t xml:space="preserve"> </w:t>
            </w:r>
            <w:proofErr w:type="gramStart"/>
            <w:r>
              <w:rPr>
                <w:b/>
                <w:spacing w:val="-4"/>
                <w:sz w:val="24"/>
              </w:rPr>
              <w:t>2024</w:t>
            </w:r>
            <w:proofErr w:type="gramEnd"/>
            <w:r>
              <w:rPr>
                <w:b/>
                <w:sz w:val="24"/>
              </w:rPr>
              <w:tab/>
              <w:t>Microsoft</w:t>
            </w:r>
            <w:r>
              <w:rPr>
                <w:b/>
                <w:spacing w:val="-2"/>
                <w:sz w:val="24"/>
              </w:rPr>
              <w:t xml:space="preserve"> </w:t>
            </w:r>
            <w:r>
              <w:rPr>
                <w:b/>
                <w:sz w:val="24"/>
              </w:rPr>
              <w:t xml:space="preserve">Teams </w:t>
            </w:r>
            <w:r>
              <w:rPr>
                <w:b/>
                <w:spacing w:val="-2"/>
                <w:sz w:val="24"/>
              </w:rPr>
              <w:t>Meeting</w:t>
            </w:r>
          </w:p>
          <w:p w14:paraId="649F77AA" w14:textId="77777777" w:rsidR="00B54266" w:rsidRDefault="00000000">
            <w:pPr>
              <w:pStyle w:val="TableParagraph"/>
              <w:ind w:left="20"/>
              <w:rPr>
                <w:b/>
                <w:sz w:val="24"/>
              </w:rPr>
            </w:pPr>
            <w:r>
              <w:rPr>
                <w:b/>
                <w:sz w:val="24"/>
              </w:rPr>
              <w:t>9:30</w:t>
            </w:r>
            <w:r>
              <w:rPr>
                <w:b/>
                <w:spacing w:val="-6"/>
                <w:sz w:val="24"/>
              </w:rPr>
              <w:t xml:space="preserve"> </w:t>
            </w:r>
            <w:r>
              <w:rPr>
                <w:b/>
                <w:sz w:val="24"/>
              </w:rPr>
              <w:t>a.m.-1:00</w:t>
            </w:r>
            <w:r>
              <w:rPr>
                <w:b/>
                <w:spacing w:val="-1"/>
                <w:sz w:val="24"/>
              </w:rPr>
              <w:t xml:space="preserve"> </w:t>
            </w:r>
            <w:r>
              <w:rPr>
                <w:b/>
                <w:spacing w:val="-4"/>
                <w:sz w:val="24"/>
              </w:rPr>
              <w:t>p.m.</w:t>
            </w:r>
          </w:p>
        </w:tc>
      </w:tr>
      <w:tr w:rsidR="00B54266" w14:paraId="649F77AD" w14:textId="77777777">
        <w:trPr>
          <w:trHeight w:val="210"/>
        </w:trPr>
        <w:tc>
          <w:tcPr>
            <w:tcW w:w="11348" w:type="dxa"/>
            <w:gridSpan w:val="5"/>
            <w:tcBorders>
              <w:top w:val="nil"/>
              <w:bottom w:val="single" w:sz="8" w:space="0" w:color="000000"/>
            </w:tcBorders>
          </w:tcPr>
          <w:p w14:paraId="649F77AC" w14:textId="77777777" w:rsidR="00B54266" w:rsidRDefault="00B54266">
            <w:pPr>
              <w:pStyle w:val="TableParagraph"/>
              <w:rPr>
                <w:sz w:val="14"/>
              </w:rPr>
            </w:pPr>
          </w:p>
        </w:tc>
      </w:tr>
      <w:tr w:rsidR="00B54266" w14:paraId="649F77B1" w14:textId="77777777">
        <w:trPr>
          <w:trHeight w:val="395"/>
        </w:trPr>
        <w:tc>
          <w:tcPr>
            <w:tcW w:w="112" w:type="dxa"/>
            <w:tcBorders>
              <w:top w:val="single" w:sz="8" w:space="0" w:color="000000"/>
              <w:bottom w:val="single" w:sz="8" w:space="0" w:color="E8E8E8"/>
              <w:right w:val="nil"/>
            </w:tcBorders>
          </w:tcPr>
          <w:p w14:paraId="649F77AE" w14:textId="77777777" w:rsidR="00B54266" w:rsidRDefault="00B54266">
            <w:pPr>
              <w:pStyle w:val="TableParagraph"/>
              <w:rPr>
                <w:sz w:val="28"/>
              </w:rPr>
            </w:pPr>
          </w:p>
        </w:tc>
        <w:tc>
          <w:tcPr>
            <w:tcW w:w="3259" w:type="dxa"/>
            <w:tcBorders>
              <w:top w:val="single" w:sz="8" w:space="0" w:color="000000"/>
              <w:left w:val="nil"/>
              <w:bottom w:val="single" w:sz="8" w:space="0" w:color="E8E8E8"/>
              <w:right w:val="single" w:sz="8" w:space="0" w:color="000000"/>
            </w:tcBorders>
            <w:shd w:val="clear" w:color="auto" w:fill="E8E8E8"/>
          </w:tcPr>
          <w:p w14:paraId="649F77AF" w14:textId="77777777" w:rsidR="00B54266" w:rsidRDefault="00000000">
            <w:pPr>
              <w:pStyle w:val="TableParagraph"/>
              <w:spacing w:line="275" w:lineRule="exact"/>
              <w:ind w:left="29"/>
              <w:rPr>
                <w:b/>
                <w:sz w:val="24"/>
              </w:rPr>
            </w:pPr>
            <w:r>
              <w:rPr>
                <w:b/>
                <w:sz w:val="24"/>
              </w:rPr>
              <w:t>Meeting</w:t>
            </w:r>
            <w:r>
              <w:rPr>
                <w:b/>
                <w:spacing w:val="-13"/>
                <w:sz w:val="24"/>
              </w:rPr>
              <w:t xml:space="preserve"> </w:t>
            </w:r>
            <w:r>
              <w:rPr>
                <w:b/>
                <w:sz w:val="24"/>
              </w:rPr>
              <w:t>called</w:t>
            </w:r>
            <w:r>
              <w:rPr>
                <w:b/>
                <w:spacing w:val="-12"/>
                <w:sz w:val="24"/>
              </w:rPr>
              <w:t xml:space="preserve"> </w:t>
            </w:r>
            <w:r>
              <w:rPr>
                <w:b/>
                <w:spacing w:val="-5"/>
                <w:sz w:val="24"/>
              </w:rPr>
              <w:t>by:</w:t>
            </w:r>
          </w:p>
        </w:tc>
        <w:tc>
          <w:tcPr>
            <w:tcW w:w="7977" w:type="dxa"/>
            <w:gridSpan w:val="3"/>
            <w:tcBorders>
              <w:top w:val="single" w:sz="8" w:space="0" w:color="000000"/>
              <w:left w:val="single" w:sz="8" w:space="0" w:color="000000"/>
              <w:bottom w:val="single" w:sz="8" w:space="0" w:color="000000"/>
            </w:tcBorders>
          </w:tcPr>
          <w:p w14:paraId="649F77B0" w14:textId="77777777" w:rsidR="00B54266" w:rsidRDefault="00000000">
            <w:pPr>
              <w:pStyle w:val="TableParagraph"/>
              <w:spacing w:line="275" w:lineRule="exact"/>
              <w:ind w:left="19"/>
              <w:rPr>
                <w:b/>
                <w:sz w:val="24"/>
              </w:rPr>
            </w:pPr>
            <w:r>
              <w:rPr>
                <w:b/>
                <w:sz w:val="24"/>
              </w:rPr>
              <w:t>Educational</w:t>
            </w:r>
            <w:r>
              <w:rPr>
                <w:b/>
                <w:spacing w:val="-12"/>
                <w:sz w:val="24"/>
              </w:rPr>
              <w:t xml:space="preserve"> </w:t>
            </w:r>
            <w:r>
              <w:rPr>
                <w:b/>
                <w:sz w:val="24"/>
              </w:rPr>
              <w:t>Data</w:t>
            </w:r>
            <w:r>
              <w:rPr>
                <w:b/>
                <w:spacing w:val="-7"/>
                <w:sz w:val="24"/>
              </w:rPr>
              <w:t xml:space="preserve"> </w:t>
            </w:r>
            <w:r>
              <w:rPr>
                <w:b/>
                <w:sz w:val="24"/>
              </w:rPr>
              <w:t>Advisory</w:t>
            </w:r>
            <w:r>
              <w:rPr>
                <w:b/>
                <w:spacing w:val="-37"/>
                <w:sz w:val="24"/>
              </w:rPr>
              <w:t xml:space="preserve"> </w:t>
            </w:r>
            <w:r>
              <w:rPr>
                <w:b/>
                <w:spacing w:val="-2"/>
                <w:sz w:val="24"/>
              </w:rPr>
              <w:t>Committee</w:t>
            </w:r>
          </w:p>
        </w:tc>
      </w:tr>
      <w:tr w:rsidR="00B54266" w14:paraId="649F77B5" w14:textId="77777777">
        <w:trPr>
          <w:trHeight w:val="395"/>
        </w:trPr>
        <w:tc>
          <w:tcPr>
            <w:tcW w:w="112" w:type="dxa"/>
            <w:tcBorders>
              <w:top w:val="single" w:sz="8" w:space="0" w:color="E8E8E8"/>
              <w:bottom w:val="single" w:sz="8" w:space="0" w:color="E8E8E8"/>
              <w:right w:val="nil"/>
            </w:tcBorders>
          </w:tcPr>
          <w:p w14:paraId="649F77B2" w14:textId="77777777" w:rsidR="00B54266" w:rsidRDefault="00B54266">
            <w:pPr>
              <w:pStyle w:val="TableParagraph"/>
              <w:rPr>
                <w:sz w:val="28"/>
              </w:rPr>
            </w:pPr>
          </w:p>
        </w:tc>
        <w:tc>
          <w:tcPr>
            <w:tcW w:w="3259" w:type="dxa"/>
            <w:tcBorders>
              <w:top w:val="single" w:sz="8" w:space="0" w:color="E8E8E8"/>
              <w:left w:val="nil"/>
              <w:bottom w:val="single" w:sz="8" w:space="0" w:color="E8E8E8"/>
              <w:right w:val="single" w:sz="8" w:space="0" w:color="000000"/>
            </w:tcBorders>
            <w:shd w:val="clear" w:color="auto" w:fill="E8E8E8"/>
          </w:tcPr>
          <w:p w14:paraId="649F77B3" w14:textId="77777777" w:rsidR="00B54266" w:rsidRDefault="00000000">
            <w:pPr>
              <w:pStyle w:val="TableParagraph"/>
              <w:spacing w:line="275" w:lineRule="exact"/>
              <w:ind w:left="29"/>
              <w:rPr>
                <w:b/>
                <w:sz w:val="24"/>
              </w:rPr>
            </w:pPr>
            <w:r>
              <w:rPr>
                <w:b/>
                <w:sz w:val="24"/>
              </w:rPr>
              <w:t>Type</w:t>
            </w:r>
            <w:r>
              <w:rPr>
                <w:b/>
                <w:spacing w:val="-14"/>
                <w:sz w:val="24"/>
              </w:rPr>
              <w:t xml:space="preserve"> </w:t>
            </w:r>
            <w:r>
              <w:rPr>
                <w:b/>
                <w:sz w:val="24"/>
              </w:rPr>
              <w:t>of</w:t>
            </w:r>
            <w:r>
              <w:rPr>
                <w:b/>
                <w:spacing w:val="-8"/>
                <w:sz w:val="24"/>
              </w:rPr>
              <w:t xml:space="preserve"> </w:t>
            </w:r>
            <w:r>
              <w:rPr>
                <w:b/>
                <w:spacing w:val="-2"/>
                <w:sz w:val="24"/>
              </w:rPr>
              <w:t>meeting:</w:t>
            </w:r>
          </w:p>
        </w:tc>
        <w:tc>
          <w:tcPr>
            <w:tcW w:w="7977" w:type="dxa"/>
            <w:gridSpan w:val="3"/>
            <w:tcBorders>
              <w:top w:val="single" w:sz="8" w:space="0" w:color="000000"/>
              <w:left w:val="single" w:sz="8" w:space="0" w:color="000000"/>
              <w:bottom w:val="single" w:sz="8" w:space="0" w:color="000000"/>
            </w:tcBorders>
          </w:tcPr>
          <w:p w14:paraId="649F77B4" w14:textId="77777777" w:rsidR="00B54266" w:rsidRDefault="00000000">
            <w:pPr>
              <w:pStyle w:val="TableParagraph"/>
              <w:spacing w:line="275" w:lineRule="exact"/>
              <w:ind w:left="19"/>
              <w:rPr>
                <w:sz w:val="24"/>
              </w:rPr>
            </w:pPr>
            <w:r>
              <w:rPr>
                <w:sz w:val="24"/>
              </w:rPr>
              <w:t>Scheduled</w:t>
            </w:r>
            <w:r>
              <w:rPr>
                <w:spacing w:val="-9"/>
                <w:sz w:val="24"/>
              </w:rPr>
              <w:t xml:space="preserve"> </w:t>
            </w:r>
            <w:r>
              <w:rPr>
                <w:sz w:val="24"/>
              </w:rPr>
              <w:t>Data</w:t>
            </w:r>
            <w:r>
              <w:rPr>
                <w:spacing w:val="-5"/>
                <w:sz w:val="24"/>
              </w:rPr>
              <w:t xml:space="preserve"> </w:t>
            </w:r>
            <w:r>
              <w:rPr>
                <w:sz w:val="24"/>
              </w:rPr>
              <w:t>Review</w:t>
            </w:r>
            <w:r>
              <w:rPr>
                <w:spacing w:val="-20"/>
                <w:sz w:val="24"/>
              </w:rPr>
              <w:t xml:space="preserve"> </w:t>
            </w:r>
            <w:r>
              <w:rPr>
                <w:spacing w:val="-2"/>
                <w:sz w:val="24"/>
              </w:rPr>
              <w:t>Meeting</w:t>
            </w:r>
          </w:p>
        </w:tc>
      </w:tr>
      <w:tr w:rsidR="00B54266" w14:paraId="649F77B9" w14:textId="77777777">
        <w:trPr>
          <w:trHeight w:val="397"/>
        </w:trPr>
        <w:tc>
          <w:tcPr>
            <w:tcW w:w="112" w:type="dxa"/>
            <w:tcBorders>
              <w:top w:val="single" w:sz="8" w:space="0" w:color="E8E8E8"/>
              <w:bottom w:val="single" w:sz="8" w:space="0" w:color="E8E8E8"/>
              <w:right w:val="nil"/>
            </w:tcBorders>
          </w:tcPr>
          <w:p w14:paraId="649F77B6" w14:textId="77777777" w:rsidR="00B54266" w:rsidRDefault="00B54266">
            <w:pPr>
              <w:pStyle w:val="TableParagraph"/>
              <w:rPr>
                <w:sz w:val="28"/>
              </w:rPr>
            </w:pPr>
          </w:p>
        </w:tc>
        <w:tc>
          <w:tcPr>
            <w:tcW w:w="3259" w:type="dxa"/>
            <w:tcBorders>
              <w:top w:val="single" w:sz="8" w:space="0" w:color="E8E8E8"/>
              <w:left w:val="nil"/>
              <w:bottom w:val="single" w:sz="8" w:space="0" w:color="E8E8E8"/>
              <w:right w:val="single" w:sz="8" w:space="0" w:color="000000"/>
            </w:tcBorders>
            <w:shd w:val="clear" w:color="auto" w:fill="E8E8E8"/>
          </w:tcPr>
          <w:p w14:paraId="649F77B7" w14:textId="77777777" w:rsidR="00B54266" w:rsidRDefault="00000000">
            <w:pPr>
              <w:pStyle w:val="TableParagraph"/>
              <w:spacing w:line="275" w:lineRule="exact"/>
              <w:ind w:left="29"/>
              <w:rPr>
                <w:b/>
                <w:sz w:val="24"/>
              </w:rPr>
            </w:pPr>
            <w:r>
              <w:rPr>
                <w:b/>
                <w:spacing w:val="-2"/>
                <w:sz w:val="24"/>
              </w:rPr>
              <w:t>Facilitator:</w:t>
            </w:r>
          </w:p>
        </w:tc>
        <w:tc>
          <w:tcPr>
            <w:tcW w:w="7977" w:type="dxa"/>
            <w:gridSpan w:val="3"/>
            <w:tcBorders>
              <w:top w:val="single" w:sz="8" w:space="0" w:color="000000"/>
              <w:left w:val="single" w:sz="8" w:space="0" w:color="000000"/>
              <w:bottom w:val="single" w:sz="8" w:space="0" w:color="000000"/>
            </w:tcBorders>
          </w:tcPr>
          <w:p w14:paraId="649F77B8" w14:textId="77777777" w:rsidR="00B54266" w:rsidRDefault="00000000">
            <w:pPr>
              <w:pStyle w:val="TableParagraph"/>
              <w:spacing w:line="275" w:lineRule="exact"/>
              <w:ind w:left="19"/>
              <w:rPr>
                <w:sz w:val="24"/>
              </w:rPr>
            </w:pPr>
            <w:r>
              <w:rPr>
                <w:spacing w:val="-2"/>
                <w:sz w:val="24"/>
              </w:rPr>
              <w:t>DJ</w:t>
            </w:r>
            <w:r>
              <w:rPr>
                <w:spacing w:val="-25"/>
                <w:sz w:val="24"/>
              </w:rPr>
              <w:t xml:space="preserve"> </w:t>
            </w:r>
            <w:r>
              <w:rPr>
                <w:spacing w:val="-2"/>
                <w:sz w:val="24"/>
              </w:rPr>
              <w:t>Loerzel</w:t>
            </w:r>
          </w:p>
        </w:tc>
      </w:tr>
      <w:tr w:rsidR="00B54266" w14:paraId="649F77BD" w14:textId="77777777">
        <w:trPr>
          <w:trHeight w:val="395"/>
        </w:trPr>
        <w:tc>
          <w:tcPr>
            <w:tcW w:w="112" w:type="dxa"/>
            <w:tcBorders>
              <w:top w:val="single" w:sz="8" w:space="0" w:color="E8E8E8"/>
              <w:bottom w:val="nil"/>
              <w:right w:val="nil"/>
            </w:tcBorders>
          </w:tcPr>
          <w:p w14:paraId="649F77BA" w14:textId="77777777" w:rsidR="00B54266" w:rsidRDefault="00B54266">
            <w:pPr>
              <w:pStyle w:val="TableParagraph"/>
              <w:rPr>
                <w:sz w:val="28"/>
              </w:rPr>
            </w:pPr>
          </w:p>
        </w:tc>
        <w:tc>
          <w:tcPr>
            <w:tcW w:w="3259" w:type="dxa"/>
            <w:tcBorders>
              <w:top w:val="single" w:sz="8" w:space="0" w:color="E8E8E8"/>
              <w:left w:val="nil"/>
              <w:bottom w:val="nil"/>
              <w:right w:val="single" w:sz="8" w:space="0" w:color="000000"/>
            </w:tcBorders>
            <w:shd w:val="clear" w:color="auto" w:fill="E8E8E8"/>
          </w:tcPr>
          <w:p w14:paraId="649F77BB" w14:textId="77777777" w:rsidR="00B54266" w:rsidRDefault="00000000">
            <w:pPr>
              <w:pStyle w:val="TableParagraph"/>
              <w:spacing w:line="275" w:lineRule="exact"/>
              <w:ind w:left="29"/>
              <w:rPr>
                <w:b/>
                <w:sz w:val="24"/>
              </w:rPr>
            </w:pPr>
            <w:r>
              <w:rPr>
                <w:b/>
                <w:sz w:val="24"/>
              </w:rPr>
              <w:t>Note</w:t>
            </w:r>
            <w:r>
              <w:rPr>
                <w:b/>
                <w:spacing w:val="-15"/>
                <w:sz w:val="24"/>
              </w:rPr>
              <w:t xml:space="preserve"> </w:t>
            </w:r>
            <w:r>
              <w:rPr>
                <w:b/>
                <w:spacing w:val="-2"/>
                <w:sz w:val="24"/>
              </w:rPr>
              <w:t>taker:</w:t>
            </w:r>
          </w:p>
        </w:tc>
        <w:tc>
          <w:tcPr>
            <w:tcW w:w="7977" w:type="dxa"/>
            <w:gridSpan w:val="3"/>
            <w:tcBorders>
              <w:top w:val="single" w:sz="8" w:space="0" w:color="000000"/>
              <w:left w:val="single" w:sz="8" w:space="0" w:color="000000"/>
              <w:bottom w:val="single" w:sz="8" w:space="0" w:color="000000"/>
            </w:tcBorders>
          </w:tcPr>
          <w:p w14:paraId="649F77BC" w14:textId="77777777" w:rsidR="00B54266" w:rsidRDefault="00000000">
            <w:pPr>
              <w:pStyle w:val="TableParagraph"/>
              <w:spacing w:line="275" w:lineRule="exact"/>
              <w:ind w:left="19"/>
              <w:rPr>
                <w:sz w:val="24"/>
              </w:rPr>
            </w:pPr>
            <w:r>
              <w:rPr>
                <w:spacing w:val="-4"/>
                <w:sz w:val="24"/>
              </w:rPr>
              <w:t>Peter</w:t>
            </w:r>
            <w:r>
              <w:rPr>
                <w:spacing w:val="-5"/>
                <w:sz w:val="24"/>
              </w:rPr>
              <w:t xml:space="preserve"> </w:t>
            </w:r>
            <w:r>
              <w:rPr>
                <w:spacing w:val="-2"/>
                <w:sz w:val="24"/>
              </w:rPr>
              <w:t>Hoffman</w:t>
            </w:r>
          </w:p>
        </w:tc>
      </w:tr>
      <w:tr w:rsidR="00B54266" w14:paraId="649F77BF" w14:textId="77777777">
        <w:trPr>
          <w:trHeight w:val="193"/>
        </w:trPr>
        <w:tc>
          <w:tcPr>
            <w:tcW w:w="11348" w:type="dxa"/>
            <w:gridSpan w:val="5"/>
            <w:tcBorders>
              <w:top w:val="nil"/>
              <w:bottom w:val="nil"/>
            </w:tcBorders>
          </w:tcPr>
          <w:p w14:paraId="649F77BE" w14:textId="77777777" w:rsidR="00B54266" w:rsidRDefault="00B54266">
            <w:pPr>
              <w:pStyle w:val="TableParagraph"/>
              <w:rPr>
                <w:sz w:val="12"/>
              </w:rPr>
            </w:pPr>
          </w:p>
        </w:tc>
      </w:tr>
      <w:tr w:rsidR="00B54266" w14:paraId="649F77C4" w14:textId="77777777">
        <w:trPr>
          <w:trHeight w:val="386"/>
        </w:trPr>
        <w:tc>
          <w:tcPr>
            <w:tcW w:w="3371" w:type="dxa"/>
            <w:gridSpan w:val="2"/>
            <w:vMerge w:val="restart"/>
            <w:tcBorders>
              <w:top w:val="nil"/>
              <w:bottom w:val="nil"/>
              <w:right w:val="single" w:sz="4" w:space="0" w:color="000000"/>
            </w:tcBorders>
            <w:shd w:val="clear" w:color="auto" w:fill="E8E8E8"/>
          </w:tcPr>
          <w:p w14:paraId="649F77C0" w14:textId="77777777" w:rsidR="00B54266" w:rsidRDefault="00000000">
            <w:pPr>
              <w:pStyle w:val="TableParagraph"/>
              <w:spacing w:line="275" w:lineRule="exact"/>
              <w:ind w:left="30"/>
              <w:rPr>
                <w:b/>
                <w:sz w:val="24"/>
              </w:rPr>
            </w:pPr>
            <w:r>
              <w:rPr>
                <w:b/>
                <w:spacing w:val="-2"/>
                <w:sz w:val="24"/>
              </w:rPr>
              <w:t>Attendees:</w:t>
            </w:r>
          </w:p>
        </w:tc>
        <w:tc>
          <w:tcPr>
            <w:tcW w:w="4233" w:type="dxa"/>
            <w:tcBorders>
              <w:top w:val="single" w:sz="4" w:space="0" w:color="000000"/>
              <w:left w:val="single" w:sz="4" w:space="0" w:color="000000"/>
              <w:bottom w:val="single" w:sz="4" w:space="0" w:color="000000"/>
              <w:right w:val="single" w:sz="4" w:space="0" w:color="000000"/>
            </w:tcBorders>
          </w:tcPr>
          <w:p w14:paraId="649F77C1" w14:textId="77777777" w:rsidR="00B54266" w:rsidRDefault="00000000">
            <w:pPr>
              <w:pStyle w:val="TableParagraph"/>
              <w:spacing w:line="275" w:lineRule="exact"/>
              <w:ind w:left="103"/>
              <w:rPr>
                <w:sz w:val="24"/>
              </w:rPr>
            </w:pPr>
            <w:r>
              <w:rPr>
                <w:sz w:val="24"/>
              </w:rPr>
              <w:t>Tamara</w:t>
            </w:r>
            <w:r>
              <w:rPr>
                <w:spacing w:val="-5"/>
                <w:sz w:val="24"/>
              </w:rPr>
              <w:t xml:space="preserve"> </w:t>
            </w:r>
            <w:r>
              <w:rPr>
                <w:spacing w:val="-2"/>
                <w:sz w:val="24"/>
              </w:rPr>
              <w:t>Durbin</w:t>
            </w:r>
          </w:p>
        </w:tc>
        <w:tc>
          <w:tcPr>
            <w:tcW w:w="3596" w:type="dxa"/>
            <w:tcBorders>
              <w:top w:val="single" w:sz="4" w:space="0" w:color="000000"/>
              <w:left w:val="single" w:sz="4" w:space="0" w:color="000000"/>
              <w:bottom w:val="single" w:sz="4" w:space="0" w:color="000000"/>
              <w:right w:val="single" w:sz="4" w:space="0" w:color="000000"/>
            </w:tcBorders>
          </w:tcPr>
          <w:p w14:paraId="649F77C2" w14:textId="77777777" w:rsidR="00B54266" w:rsidRDefault="00000000">
            <w:pPr>
              <w:pStyle w:val="TableParagraph"/>
              <w:spacing w:line="275" w:lineRule="exact"/>
              <w:ind w:left="87"/>
              <w:rPr>
                <w:sz w:val="24"/>
              </w:rPr>
            </w:pPr>
            <w:r>
              <w:rPr>
                <w:sz w:val="24"/>
              </w:rPr>
              <w:t>Mackenzie</w:t>
            </w:r>
            <w:r>
              <w:rPr>
                <w:spacing w:val="-3"/>
                <w:sz w:val="24"/>
              </w:rPr>
              <w:t xml:space="preserve"> </w:t>
            </w:r>
            <w:r>
              <w:rPr>
                <w:spacing w:val="-4"/>
                <w:sz w:val="24"/>
              </w:rPr>
              <w:t>Lane</w:t>
            </w:r>
          </w:p>
        </w:tc>
        <w:tc>
          <w:tcPr>
            <w:tcW w:w="148" w:type="dxa"/>
            <w:tcBorders>
              <w:top w:val="nil"/>
              <w:left w:val="single" w:sz="4" w:space="0" w:color="000000"/>
              <w:bottom w:val="nil"/>
            </w:tcBorders>
          </w:tcPr>
          <w:p w14:paraId="649F77C3" w14:textId="77777777" w:rsidR="00B54266" w:rsidRDefault="00000000">
            <w:pPr>
              <w:pStyle w:val="TableParagraph"/>
              <w:ind w:left="26"/>
              <w:rPr>
                <w:sz w:val="28"/>
              </w:rPr>
            </w:pPr>
            <w:r>
              <w:rPr>
                <w:spacing w:val="-10"/>
                <w:sz w:val="28"/>
              </w:rPr>
              <w:t>/</w:t>
            </w:r>
          </w:p>
        </w:tc>
      </w:tr>
      <w:tr w:rsidR="00B54266" w14:paraId="649F77C9" w14:textId="77777777">
        <w:trPr>
          <w:trHeight w:val="388"/>
        </w:trPr>
        <w:tc>
          <w:tcPr>
            <w:tcW w:w="3371" w:type="dxa"/>
            <w:gridSpan w:val="2"/>
            <w:vMerge/>
            <w:tcBorders>
              <w:top w:val="nil"/>
              <w:bottom w:val="nil"/>
              <w:right w:val="single" w:sz="4" w:space="0" w:color="000000"/>
            </w:tcBorders>
            <w:shd w:val="clear" w:color="auto" w:fill="E8E8E8"/>
          </w:tcPr>
          <w:p w14:paraId="649F77C5" w14:textId="77777777" w:rsidR="00B54266" w:rsidRDefault="00B54266">
            <w:pPr>
              <w:rPr>
                <w:sz w:val="2"/>
                <w:szCs w:val="2"/>
              </w:rPr>
            </w:pPr>
          </w:p>
        </w:tc>
        <w:tc>
          <w:tcPr>
            <w:tcW w:w="4233" w:type="dxa"/>
            <w:tcBorders>
              <w:top w:val="single" w:sz="4" w:space="0" w:color="000000"/>
              <w:left w:val="single" w:sz="4" w:space="0" w:color="000000"/>
              <w:bottom w:val="single" w:sz="4" w:space="0" w:color="000000"/>
              <w:right w:val="single" w:sz="4" w:space="0" w:color="000000"/>
            </w:tcBorders>
          </w:tcPr>
          <w:p w14:paraId="649F77C6" w14:textId="77777777" w:rsidR="00B54266" w:rsidRDefault="00000000">
            <w:pPr>
              <w:pStyle w:val="TableParagraph"/>
              <w:spacing w:line="275" w:lineRule="exact"/>
              <w:ind w:left="103"/>
              <w:rPr>
                <w:sz w:val="24"/>
              </w:rPr>
            </w:pPr>
            <w:r>
              <w:rPr>
                <w:sz w:val="24"/>
              </w:rPr>
              <w:t xml:space="preserve">Mimi </w:t>
            </w:r>
            <w:r>
              <w:rPr>
                <w:spacing w:val="-2"/>
                <w:sz w:val="24"/>
              </w:rPr>
              <w:t>Livermore</w:t>
            </w:r>
          </w:p>
        </w:tc>
        <w:tc>
          <w:tcPr>
            <w:tcW w:w="3596" w:type="dxa"/>
            <w:tcBorders>
              <w:top w:val="single" w:sz="4" w:space="0" w:color="000000"/>
              <w:left w:val="single" w:sz="4" w:space="0" w:color="000000"/>
              <w:bottom w:val="single" w:sz="4" w:space="0" w:color="000000"/>
              <w:right w:val="single" w:sz="4" w:space="0" w:color="000000"/>
            </w:tcBorders>
          </w:tcPr>
          <w:p w14:paraId="649F77C7" w14:textId="77777777" w:rsidR="00B54266" w:rsidRDefault="00000000">
            <w:pPr>
              <w:pStyle w:val="TableParagraph"/>
              <w:spacing w:line="275" w:lineRule="exact"/>
              <w:ind w:left="87"/>
              <w:rPr>
                <w:sz w:val="24"/>
              </w:rPr>
            </w:pPr>
            <w:r>
              <w:rPr>
                <w:sz w:val="24"/>
              </w:rPr>
              <w:t>Ingrid</w:t>
            </w:r>
            <w:r>
              <w:rPr>
                <w:spacing w:val="-5"/>
                <w:sz w:val="24"/>
              </w:rPr>
              <w:t xml:space="preserve"> </w:t>
            </w:r>
            <w:r>
              <w:rPr>
                <w:spacing w:val="-2"/>
                <w:sz w:val="24"/>
              </w:rPr>
              <w:t>Marin</w:t>
            </w:r>
          </w:p>
        </w:tc>
        <w:tc>
          <w:tcPr>
            <w:tcW w:w="148" w:type="dxa"/>
            <w:tcBorders>
              <w:top w:val="nil"/>
              <w:left w:val="single" w:sz="4" w:space="0" w:color="000000"/>
              <w:bottom w:val="nil"/>
            </w:tcBorders>
          </w:tcPr>
          <w:p w14:paraId="649F77C8" w14:textId="77777777" w:rsidR="00B54266" w:rsidRDefault="00B54266">
            <w:pPr>
              <w:pStyle w:val="TableParagraph"/>
              <w:rPr>
                <w:sz w:val="28"/>
              </w:rPr>
            </w:pPr>
          </w:p>
        </w:tc>
      </w:tr>
      <w:tr w:rsidR="00B54266" w14:paraId="649F77CE" w14:textId="77777777">
        <w:trPr>
          <w:trHeight w:val="378"/>
        </w:trPr>
        <w:tc>
          <w:tcPr>
            <w:tcW w:w="3371" w:type="dxa"/>
            <w:gridSpan w:val="2"/>
            <w:vMerge/>
            <w:tcBorders>
              <w:top w:val="nil"/>
              <w:bottom w:val="nil"/>
              <w:right w:val="single" w:sz="4" w:space="0" w:color="000000"/>
            </w:tcBorders>
            <w:shd w:val="clear" w:color="auto" w:fill="E8E8E8"/>
          </w:tcPr>
          <w:p w14:paraId="649F77CA" w14:textId="77777777" w:rsidR="00B54266" w:rsidRDefault="00B54266">
            <w:pPr>
              <w:rPr>
                <w:sz w:val="2"/>
                <w:szCs w:val="2"/>
              </w:rPr>
            </w:pPr>
          </w:p>
        </w:tc>
        <w:tc>
          <w:tcPr>
            <w:tcW w:w="4233" w:type="dxa"/>
            <w:tcBorders>
              <w:top w:val="single" w:sz="4" w:space="0" w:color="000000"/>
              <w:left w:val="single" w:sz="4" w:space="0" w:color="000000"/>
              <w:bottom w:val="single" w:sz="4" w:space="0" w:color="000000"/>
              <w:right w:val="single" w:sz="4" w:space="0" w:color="000000"/>
            </w:tcBorders>
          </w:tcPr>
          <w:p w14:paraId="649F77CB" w14:textId="77777777" w:rsidR="00B54266" w:rsidRDefault="00000000">
            <w:pPr>
              <w:pStyle w:val="TableParagraph"/>
              <w:spacing w:line="275" w:lineRule="exact"/>
              <w:ind w:left="103"/>
              <w:rPr>
                <w:sz w:val="24"/>
              </w:rPr>
            </w:pPr>
            <w:r>
              <w:rPr>
                <w:sz w:val="24"/>
              </w:rPr>
              <w:t>Michael</w:t>
            </w:r>
            <w:r>
              <w:rPr>
                <w:spacing w:val="-3"/>
                <w:sz w:val="24"/>
              </w:rPr>
              <w:t xml:space="preserve"> </w:t>
            </w:r>
            <w:r>
              <w:rPr>
                <w:spacing w:val="-2"/>
                <w:sz w:val="24"/>
              </w:rPr>
              <w:t>McManus</w:t>
            </w:r>
          </w:p>
        </w:tc>
        <w:tc>
          <w:tcPr>
            <w:tcW w:w="3596" w:type="dxa"/>
            <w:tcBorders>
              <w:top w:val="single" w:sz="4" w:space="0" w:color="000000"/>
              <w:left w:val="single" w:sz="4" w:space="0" w:color="000000"/>
              <w:bottom w:val="single" w:sz="4" w:space="0" w:color="000000"/>
              <w:right w:val="single" w:sz="4" w:space="0" w:color="000000"/>
            </w:tcBorders>
          </w:tcPr>
          <w:p w14:paraId="649F77CC" w14:textId="77777777" w:rsidR="00B54266" w:rsidRDefault="00000000">
            <w:pPr>
              <w:pStyle w:val="TableParagraph"/>
              <w:spacing w:line="275" w:lineRule="exact"/>
              <w:ind w:left="87"/>
              <w:rPr>
                <w:sz w:val="24"/>
              </w:rPr>
            </w:pPr>
            <w:r>
              <w:rPr>
                <w:sz w:val="24"/>
              </w:rPr>
              <w:t>Michael</w:t>
            </w:r>
            <w:r>
              <w:rPr>
                <w:spacing w:val="-3"/>
                <w:sz w:val="24"/>
              </w:rPr>
              <w:t xml:space="preserve"> </w:t>
            </w:r>
            <w:r>
              <w:rPr>
                <w:spacing w:val="-2"/>
                <w:sz w:val="24"/>
              </w:rPr>
              <w:t>Pacheco</w:t>
            </w:r>
          </w:p>
        </w:tc>
        <w:tc>
          <w:tcPr>
            <w:tcW w:w="148" w:type="dxa"/>
            <w:tcBorders>
              <w:top w:val="nil"/>
              <w:left w:val="single" w:sz="4" w:space="0" w:color="000000"/>
              <w:bottom w:val="nil"/>
            </w:tcBorders>
          </w:tcPr>
          <w:p w14:paraId="649F77CD" w14:textId="77777777" w:rsidR="00B54266" w:rsidRDefault="00B54266">
            <w:pPr>
              <w:pStyle w:val="TableParagraph"/>
              <w:rPr>
                <w:sz w:val="28"/>
              </w:rPr>
            </w:pPr>
          </w:p>
        </w:tc>
      </w:tr>
      <w:tr w:rsidR="00B54266" w14:paraId="649F77D3" w14:textId="77777777">
        <w:trPr>
          <w:trHeight w:val="433"/>
        </w:trPr>
        <w:tc>
          <w:tcPr>
            <w:tcW w:w="3371" w:type="dxa"/>
            <w:gridSpan w:val="2"/>
            <w:vMerge/>
            <w:tcBorders>
              <w:top w:val="nil"/>
              <w:bottom w:val="nil"/>
              <w:right w:val="single" w:sz="4" w:space="0" w:color="000000"/>
            </w:tcBorders>
            <w:shd w:val="clear" w:color="auto" w:fill="E8E8E8"/>
          </w:tcPr>
          <w:p w14:paraId="649F77CF" w14:textId="77777777" w:rsidR="00B54266" w:rsidRDefault="00B54266">
            <w:pPr>
              <w:rPr>
                <w:sz w:val="2"/>
                <w:szCs w:val="2"/>
              </w:rPr>
            </w:pPr>
          </w:p>
        </w:tc>
        <w:tc>
          <w:tcPr>
            <w:tcW w:w="4233" w:type="dxa"/>
            <w:tcBorders>
              <w:top w:val="single" w:sz="4" w:space="0" w:color="000000"/>
              <w:left w:val="single" w:sz="4" w:space="0" w:color="000000"/>
              <w:bottom w:val="single" w:sz="4" w:space="0" w:color="000000"/>
              <w:right w:val="single" w:sz="4" w:space="0" w:color="000000"/>
            </w:tcBorders>
          </w:tcPr>
          <w:p w14:paraId="649F77D0" w14:textId="77777777" w:rsidR="00B54266" w:rsidRDefault="00000000">
            <w:pPr>
              <w:pStyle w:val="TableParagraph"/>
              <w:spacing w:before="1"/>
              <w:ind w:left="103"/>
              <w:rPr>
                <w:sz w:val="24"/>
              </w:rPr>
            </w:pPr>
            <w:r>
              <w:rPr>
                <w:sz w:val="24"/>
              </w:rPr>
              <w:t>Jennifer</w:t>
            </w:r>
            <w:r>
              <w:rPr>
                <w:spacing w:val="-4"/>
                <w:sz w:val="24"/>
              </w:rPr>
              <w:t xml:space="preserve"> </w:t>
            </w:r>
            <w:r>
              <w:rPr>
                <w:spacing w:val="-2"/>
                <w:sz w:val="24"/>
              </w:rPr>
              <w:t>Sedaghat</w:t>
            </w:r>
          </w:p>
        </w:tc>
        <w:tc>
          <w:tcPr>
            <w:tcW w:w="3596" w:type="dxa"/>
            <w:tcBorders>
              <w:top w:val="single" w:sz="4" w:space="0" w:color="000000"/>
              <w:left w:val="single" w:sz="4" w:space="0" w:color="000000"/>
              <w:bottom w:val="single" w:sz="4" w:space="0" w:color="000000"/>
              <w:right w:val="single" w:sz="4" w:space="0" w:color="000000"/>
            </w:tcBorders>
          </w:tcPr>
          <w:p w14:paraId="649F77D1" w14:textId="77777777" w:rsidR="00B54266" w:rsidRDefault="00000000">
            <w:pPr>
              <w:pStyle w:val="TableParagraph"/>
              <w:spacing w:before="1"/>
              <w:ind w:left="87"/>
              <w:rPr>
                <w:sz w:val="24"/>
              </w:rPr>
            </w:pPr>
            <w:r>
              <w:rPr>
                <w:sz w:val="24"/>
              </w:rPr>
              <w:t>Chris</w:t>
            </w:r>
            <w:r>
              <w:rPr>
                <w:spacing w:val="-1"/>
                <w:sz w:val="24"/>
              </w:rPr>
              <w:t xml:space="preserve"> </w:t>
            </w:r>
            <w:r>
              <w:rPr>
                <w:spacing w:val="-2"/>
                <w:sz w:val="24"/>
              </w:rPr>
              <w:t>Selle</w:t>
            </w:r>
          </w:p>
        </w:tc>
        <w:tc>
          <w:tcPr>
            <w:tcW w:w="148" w:type="dxa"/>
            <w:tcBorders>
              <w:top w:val="nil"/>
              <w:left w:val="single" w:sz="4" w:space="0" w:color="000000"/>
              <w:bottom w:val="nil"/>
            </w:tcBorders>
          </w:tcPr>
          <w:p w14:paraId="649F77D2" w14:textId="77777777" w:rsidR="00B54266" w:rsidRDefault="00B54266">
            <w:pPr>
              <w:pStyle w:val="TableParagraph"/>
              <w:rPr>
                <w:sz w:val="28"/>
              </w:rPr>
            </w:pPr>
          </w:p>
        </w:tc>
      </w:tr>
      <w:tr w:rsidR="00B54266" w14:paraId="649F77D8" w14:textId="77777777">
        <w:trPr>
          <w:trHeight w:val="354"/>
        </w:trPr>
        <w:tc>
          <w:tcPr>
            <w:tcW w:w="3371" w:type="dxa"/>
            <w:gridSpan w:val="2"/>
            <w:vMerge/>
            <w:tcBorders>
              <w:top w:val="nil"/>
              <w:bottom w:val="nil"/>
              <w:right w:val="single" w:sz="4" w:space="0" w:color="000000"/>
            </w:tcBorders>
            <w:shd w:val="clear" w:color="auto" w:fill="E8E8E8"/>
          </w:tcPr>
          <w:p w14:paraId="649F77D4" w14:textId="77777777" w:rsidR="00B54266" w:rsidRDefault="00B54266">
            <w:pPr>
              <w:rPr>
                <w:sz w:val="2"/>
                <w:szCs w:val="2"/>
              </w:rPr>
            </w:pPr>
          </w:p>
        </w:tc>
        <w:tc>
          <w:tcPr>
            <w:tcW w:w="4233" w:type="dxa"/>
            <w:tcBorders>
              <w:top w:val="single" w:sz="4" w:space="0" w:color="000000"/>
              <w:left w:val="single" w:sz="4" w:space="0" w:color="000000"/>
              <w:bottom w:val="single" w:sz="4" w:space="0" w:color="000000"/>
              <w:right w:val="single" w:sz="4" w:space="0" w:color="000000"/>
            </w:tcBorders>
          </w:tcPr>
          <w:p w14:paraId="649F77D5" w14:textId="77777777" w:rsidR="00B54266" w:rsidRDefault="00B54266">
            <w:pPr>
              <w:pStyle w:val="TableParagraph"/>
              <w:rPr>
                <w:sz w:val="26"/>
              </w:rPr>
            </w:pPr>
          </w:p>
        </w:tc>
        <w:tc>
          <w:tcPr>
            <w:tcW w:w="3596" w:type="dxa"/>
            <w:tcBorders>
              <w:top w:val="single" w:sz="4" w:space="0" w:color="000000"/>
              <w:left w:val="single" w:sz="4" w:space="0" w:color="000000"/>
              <w:bottom w:val="single" w:sz="4" w:space="0" w:color="000000"/>
              <w:right w:val="single" w:sz="4" w:space="0" w:color="000000"/>
            </w:tcBorders>
          </w:tcPr>
          <w:p w14:paraId="649F77D6" w14:textId="77777777" w:rsidR="00B54266" w:rsidRDefault="00B54266">
            <w:pPr>
              <w:pStyle w:val="TableParagraph"/>
              <w:rPr>
                <w:sz w:val="26"/>
              </w:rPr>
            </w:pPr>
          </w:p>
        </w:tc>
        <w:tc>
          <w:tcPr>
            <w:tcW w:w="148" w:type="dxa"/>
            <w:tcBorders>
              <w:top w:val="nil"/>
              <w:left w:val="single" w:sz="4" w:space="0" w:color="000000"/>
              <w:bottom w:val="nil"/>
            </w:tcBorders>
          </w:tcPr>
          <w:p w14:paraId="649F77D7" w14:textId="77777777" w:rsidR="00B54266" w:rsidRDefault="00B54266">
            <w:pPr>
              <w:pStyle w:val="TableParagraph"/>
              <w:rPr>
                <w:sz w:val="26"/>
              </w:rPr>
            </w:pPr>
          </w:p>
        </w:tc>
      </w:tr>
      <w:tr w:rsidR="00B54266" w14:paraId="649F77DD" w14:textId="77777777">
        <w:trPr>
          <w:trHeight w:val="388"/>
        </w:trPr>
        <w:tc>
          <w:tcPr>
            <w:tcW w:w="3371" w:type="dxa"/>
            <w:gridSpan w:val="2"/>
            <w:vMerge/>
            <w:tcBorders>
              <w:top w:val="nil"/>
              <w:bottom w:val="nil"/>
              <w:right w:val="single" w:sz="4" w:space="0" w:color="000000"/>
            </w:tcBorders>
            <w:shd w:val="clear" w:color="auto" w:fill="E8E8E8"/>
          </w:tcPr>
          <w:p w14:paraId="649F77D9" w14:textId="77777777" w:rsidR="00B54266" w:rsidRDefault="00B54266">
            <w:pPr>
              <w:rPr>
                <w:sz w:val="2"/>
                <w:szCs w:val="2"/>
              </w:rPr>
            </w:pPr>
          </w:p>
        </w:tc>
        <w:tc>
          <w:tcPr>
            <w:tcW w:w="4233" w:type="dxa"/>
            <w:tcBorders>
              <w:top w:val="single" w:sz="4" w:space="0" w:color="000000"/>
              <w:left w:val="single" w:sz="4" w:space="0" w:color="000000"/>
              <w:bottom w:val="single" w:sz="4" w:space="0" w:color="000000"/>
              <w:right w:val="single" w:sz="4" w:space="0" w:color="000000"/>
            </w:tcBorders>
          </w:tcPr>
          <w:p w14:paraId="649F77DA" w14:textId="77777777" w:rsidR="00B54266" w:rsidRDefault="00B54266">
            <w:pPr>
              <w:pStyle w:val="TableParagraph"/>
              <w:rPr>
                <w:sz w:val="28"/>
              </w:rPr>
            </w:pPr>
          </w:p>
        </w:tc>
        <w:tc>
          <w:tcPr>
            <w:tcW w:w="3596" w:type="dxa"/>
            <w:tcBorders>
              <w:top w:val="single" w:sz="4" w:space="0" w:color="000000"/>
              <w:left w:val="single" w:sz="4" w:space="0" w:color="000000"/>
              <w:bottom w:val="single" w:sz="4" w:space="0" w:color="000000"/>
              <w:right w:val="single" w:sz="4" w:space="0" w:color="000000"/>
            </w:tcBorders>
          </w:tcPr>
          <w:p w14:paraId="649F77DB" w14:textId="77777777" w:rsidR="00B54266" w:rsidRDefault="00B54266">
            <w:pPr>
              <w:pStyle w:val="TableParagraph"/>
              <w:rPr>
                <w:sz w:val="28"/>
              </w:rPr>
            </w:pPr>
          </w:p>
        </w:tc>
        <w:tc>
          <w:tcPr>
            <w:tcW w:w="148" w:type="dxa"/>
            <w:tcBorders>
              <w:top w:val="nil"/>
              <w:left w:val="single" w:sz="4" w:space="0" w:color="000000"/>
              <w:bottom w:val="nil"/>
            </w:tcBorders>
          </w:tcPr>
          <w:p w14:paraId="649F77DC" w14:textId="77777777" w:rsidR="00B54266" w:rsidRDefault="00B54266">
            <w:pPr>
              <w:pStyle w:val="TableParagraph"/>
              <w:rPr>
                <w:sz w:val="28"/>
              </w:rPr>
            </w:pPr>
          </w:p>
        </w:tc>
      </w:tr>
      <w:tr w:rsidR="00B54266" w14:paraId="649F77E2" w14:textId="77777777">
        <w:trPr>
          <w:trHeight w:val="390"/>
        </w:trPr>
        <w:tc>
          <w:tcPr>
            <w:tcW w:w="3371" w:type="dxa"/>
            <w:gridSpan w:val="2"/>
            <w:vMerge/>
            <w:tcBorders>
              <w:top w:val="nil"/>
              <w:bottom w:val="nil"/>
              <w:right w:val="single" w:sz="4" w:space="0" w:color="000000"/>
            </w:tcBorders>
            <w:shd w:val="clear" w:color="auto" w:fill="E8E8E8"/>
          </w:tcPr>
          <w:p w14:paraId="649F77DE" w14:textId="77777777" w:rsidR="00B54266" w:rsidRDefault="00B54266">
            <w:pPr>
              <w:rPr>
                <w:sz w:val="2"/>
                <w:szCs w:val="2"/>
              </w:rPr>
            </w:pPr>
          </w:p>
        </w:tc>
        <w:tc>
          <w:tcPr>
            <w:tcW w:w="4233" w:type="dxa"/>
            <w:tcBorders>
              <w:top w:val="single" w:sz="4" w:space="0" w:color="000000"/>
              <w:left w:val="single" w:sz="4" w:space="0" w:color="000000"/>
              <w:bottom w:val="single" w:sz="4" w:space="0" w:color="000000"/>
              <w:right w:val="single" w:sz="4" w:space="0" w:color="000000"/>
            </w:tcBorders>
          </w:tcPr>
          <w:p w14:paraId="649F77DF" w14:textId="77777777" w:rsidR="00B54266" w:rsidRDefault="00000000">
            <w:pPr>
              <w:pStyle w:val="TableParagraph"/>
              <w:spacing w:line="275" w:lineRule="exact"/>
              <w:ind w:left="99"/>
              <w:rPr>
                <w:sz w:val="24"/>
              </w:rPr>
            </w:pPr>
            <w:r>
              <w:rPr>
                <w:spacing w:val="-4"/>
                <w:sz w:val="24"/>
              </w:rPr>
              <w:t>CDE:</w:t>
            </w:r>
          </w:p>
        </w:tc>
        <w:tc>
          <w:tcPr>
            <w:tcW w:w="3596" w:type="dxa"/>
            <w:tcBorders>
              <w:top w:val="single" w:sz="4" w:space="0" w:color="000000"/>
              <w:left w:val="single" w:sz="4" w:space="0" w:color="000000"/>
              <w:bottom w:val="single" w:sz="4" w:space="0" w:color="000000"/>
              <w:right w:val="single" w:sz="4" w:space="0" w:color="000000"/>
            </w:tcBorders>
          </w:tcPr>
          <w:p w14:paraId="649F77E0" w14:textId="77777777" w:rsidR="00B54266" w:rsidRDefault="00B54266">
            <w:pPr>
              <w:pStyle w:val="TableParagraph"/>
              <w:rPr>
                <w:sz w:val="28"/>
              </w:rPr>
            </w:pPr>
          </w:p>
        </w:tc>
        <w:tc>
          <w:tcPr>
            <w:tcW w:w="148" w:type="dxa"/>
            <w:tcBorders>
              <w:top w:val="nil"/>
              <w:left w:val="single" w:sz="4" w:space="0" w:color="000000"/>
              <w:bottom w:val="nil"/>
            </w:tcBorders>
          </w:tcPr>
          <w:p w14:paraId="649F77E1" w14:textId="77777777" w:rsidR="00B54266" w:rsidRDefault="00B54266">
            <w:pPr>
              <w:pStyle w:val="TableParagraph"/>
              <w:rPr>
                <w:sz w:val="28"/>
              </w:rPr>
            </w:pPr>
          </w:p>
        </w:tc>
      </w:tr>
      <w:tr w:rsidR="00B54266" w14:paraId="649F77E7" w14:textId="77777777">
        <w:trPr>
          <w:trHeight w:val="388"/>
        </w:trPr>
        <w:tc>
          <w:tcPr>
            <w:tcW w:w="3371" w:type="dxa"/>
            <w:gridSpan w:val="2"/>
            <w:vMerge/>
            <w:tcBorders>
              <w:top w:val="nil"/>
              <w:bottom w:val="nil"/>
              <w:right w:val="single" w:sz="4" w:space="0" w:color="000000"/>
            </w:tcBorders>
            <w:shd w:val="clear" w:color="auto" w:fill="E8E8E8"/>
          </w:tcPr>
          <w:p w14:paraId="649F77E3" w14:textId="77777777" w:rsidR="00B54266" w:rsidRDefault="00B54266">
            <w:pPr>
              <w:rPr>
                <w:sz w:val="2"/>
                <w:szCs w:val="2"/>
              </w:rPr>
            </w:pPr>
          </w:p>
        </w:tc>
        <w:tc>
          <w:tcPr>
            <w:tcW w:w="4233" w:type="dxa"/>
            <w:tcBorders>
              <w:top w:val="single" w:sz="4" w:space="0" w:color="000000"/>
              <w:left w:val="single" w:sz="4" w:space="0" w:color="000000"/>
              <w:bottom w:val="single" w:sz="4" w:space="0" w:color="000000"/>
              <w:right w:val="single" w:sz="4" w:space="0" w:color="000000"/>
            </w:tcBorders>
          </w:tcPr>
          <w:p w14:paraId="649F77E4" w14:textId="77777777" w:rsidR="00B54266" w:rsidRDefault="00000000">
            <w:pPr>
              <w:pStyle w:val="TableParagraph"/>
              <w:spacing w:line="275" w:lineRule="exact"/>
              <w:ind w:left="103"/>
              <w:rPr>
                <w:sz w:val="24"/>
              </w:rPr>
            </w:pPr>
            <w:r>
              <w:rPr>
                <w:sz w:val="24"/>
              </w:rPr>
              <w:t>DJ</w:t>
            </w:r>
            <w:r>
              <w:rPr>
                <w:spacing w:val="-1"/>
                <w:sz w:val="24"/>
              </w:rPr>
              <w:t xml:space="preserve"> </w:t>
            </w:r>
            <w:r>
              <w:rPr>
                <w:spacing w:val="-2"/>
                <w:sz w:val="24"/>
              </w:rPr>
              <w:t>Loerzel</w:t>
            </w:r>
          </w:p>
        </w:tc>
        <w:tc>
          <w:tcPr>
            <w:tcW w:w="3596" w:type="dxa"/>
            <w:tcBorders>
              <w:top w:val="single" w:sz="4" w:space="0" w:color="000000"/>
              <w:left w:val="single" w:sz="4" w:space="0" w:color="000000"/>
              <w:bottom w:val="single" w:sz="4" w:space="0" w:color="000000"/>
              <w:right w:val="single" w:sz="4" w:space="0" w:color="000000"/>
            </w:tcBorders>
          </w:tcPr>
          <w:p w14:paraId="649F77E5" w14:textId="77777777" w:rsidR="00B54266" w:rsidRDefault="00B54266">
            <w:pPr>
              <w:pStyle w:val="TableParagraph"/>
              <w:rPr>
                <w:sz w:val="28"/>
              </w:rPr>
            </w:pPr>
          </w:p>
        </w:tc>
        <w:tc>
          <w:tcPr>
            <w:tcW w:w="148" w:type="dxa"/>
            <w:tcBorders>
              <w:top w:val="nil"/>
              <w:left w:val="single" w:sz="4" w:space="0" w:color="000000"/>
              <w:bottom w:val="nil"/>
            </w:tcBorders>
          </w:tcPr>
          <w:p w14:paraId="649F77E6" w14:textId="77777777" w:rsidR="00B54266" w:rsidRDefault="00B54266">
            <w:pPr>
              <w:pStyle w:val="TableParagraph"/>
              <w:rPr>
                <w:sz w:val="28"/>
              </w:rPr>
            </w:pPr>
          </w:p>
        </w:tc>
      </w:tr>
      <w:tr w:rsidR="00B54266" w14:paraId="649F77EC" w14:textId="77777777">
        <w:trPr>
          <w:trHeight w:val="388"/>
        </w:trPr>
        <w:tc>
          <w:tcPr>
            <w:tcW w:w="3371" w:type="dxa"/>
            <w:gridSpan w:val="2"/>
            <w:vMerge/>
            <w:tcBorders>
              <w:top w:val="nil"/>
              <w:bottom w:val="nil"/>
              <w:right w:val="single" w:sz="4" w:space="0" w:color="000000"/>
            </w:tcBorders>
            <w:shd w:val="clear" w:color="auto" w:fill="E8E8E8"/>
          </w:tcPr>
          <w:p w14:paraId="649F77E8" w14:textId="77777777" w:rsidR="00B54266" w:rsidRDefault="00B54266">
            <w:pPr>
              <w:rPr>
                <w:sz w:val="2"/>
                <w:szCs w:val="2"/>
              </w:rPr>
            </w:pPr>
          </w:p>
        </w:tc>
        <w:tc>
          <w:tcPr>
            <w:tcW w:w="4233" w:type="dxa"/>
            <w:tcBorders>
              <w:top w:val="single" w:sz="4" w:space="0" w:color="000000"/>
              <w:left w:val="single" w:sz="4" w:space="0" w:color="000000"/>
              <w:bottom w:val="single" w:sz="4" w:space="0" w:color="000000"/>
              <w:right w:val="single" w:sz="4" w:space="0" w:color="000000"/>
            </w:tcBorders>
          </w:tcPr>
          <w:p w14:paraId="649F77E9" w14:textId="77777777" w:rsidR="00B54266" w:rsidRDefault="00000000">
            <w:pPr>
              <w:pStyle w:val="TableParagraph"/>
              <w:spacing w:line="275" w:lineRule="exact"/>
              <w:ind w:left="103"/>
              <w:rPr>
                <w:sz w:val="24"/>
              </w:rPr>
            </w:pPr>
            <w:r>
              <w:rPr>
                <w:sz w:val="24"/>
              </w:rPr>
              <w:t>Peter</w:t>
            </w:r>
            <w:r>
              <w:rPr>
                <w:spacing w:val="-5"/>
                <w:sz w:val="24"/>
              </w:rPr>
              <w:t xml:space="preserve"> </w:t>
            </w:r>
            <w:r>
              <w:rPr>
                <w:spacing w:val="-2"/>
                <w:sz w:val="24"/>
              </w:rPr>
              <w:t>Hoffman</w:t>
            </w:r>
          </w:p>
        </w:tc>
        <w:tc>
          <w:tcPr>
            <w:tcW w:w="3596" w:type="dxa"/>
            <w:tcBorders>
              <w:top w:val="single" w:sz="4" w:space="0" w:color="000000"/>
              <w:left w:val="single" w:sz="4" w:space="0" w:color="000000"/>
              <w:bottom w:val="single" w:sz="4" w:space="0" w:color="000000"/>
              <w:right w:val="single" w:sz="4" w:space="0" w:color="000000"/>
            </w:tcBorders>
          </w:tcPr>
          <w:p w14:paraId="649F77EA" w14:textId="77777777" w:rsidR="00B54266" w:rsidRDefault="00B54266">
            <w:pPr>
              <w:pStyle w:val="TableParagraph"/>
              <w:rPr>
                <w:sz w:val="28"/>
              </w:rPr>
            </w:pPr>
          </w:p>
        </w:tc>
        <w:tc>
          <w:tcPr>
            <w:tcW w:w="148" w:type="dxa"/>
            <w:tcBorders>
              <w:top w:val="nil"/>
              <w:left w:val="single" w:sz="4" w:space="0" w:color="000000"/>
              <w:bottom w:val="nil"/>
            </w:tcBorders>
          </w:tcPr>
          <w:p w14:paraId="649F77EB" w14:textId="77777777" w:rsidR="00B54266" w:rsidRDefault="00B54266">
            <w:pPr>
              <w:pStyle w:val="TableParagraph"/>
              <w:rPr>
                <w:sz w:val="28"/>
              </w:rPr>
            </w:pPr>
          </w:p>
        </w:tc>
      </w:tr>
      <w:tr w:rsidR="00B54266" w14:paraId="649F77F1" w14:textId="77777777">
        <w:trPr>
          <w:trHeight w:val="388"/>
        </w:trPr>
        <w:tc>
          <w:tcPr>
            <w:tcW w:w="3371" w:type="dxa"/>
            <w:gridSpan w:val="2"/>
            <w:vMerge/>
            <w:tcBorders>
              <w:top w:val="nil"/>
              <w:bottom w:val="nil"/>
              <w:right w:val="single" w:sz="4" w:space="0" w:color="000000"/>
            </w:tcBorders>
            <w:shd w:val="clear" w:color="auto" w:fill="E8E8E8"/>
          </w:tcPr>
          <w:p w14:paraId="649F77ED" w14:textId="77777777" w:rsidR="00B54266" w:rsidRDefault="00B54266">
            <w:pPr>
              <w:rPr>
                <w:sz w:val="2"/>
                <w:szCs w:val="2"/>
              </w:rPr>
            </w:pPr>
          </w:p>
        </w:tc>
        <w:tc>
          <w:tcPr>
            <w:tcW w:w="4233" w:type="dxa"/>
            <w:tcBorders>
              <w:top w:val="single" w:sz="4" w:space="0" w:color="000000"/>
              <w:left w:val="single" w:sz="4" w:space="0" w:color="000000"/>
              <w:bottom w:val="single" w:sz="4" w:space="0" w:color="000000"/>
              <w:right w:val="single" w:sz="4" w:space="0" w:color="000000"/>
            </w:tcBorders>
          </w:tcPr>
          <w:p w14:paraId="649F77EE" w14:textId="77777777" w:rsidR="00B54266" w:rsidRDefault="00B54266">
            <w:pPr>
              <w:pStyle w:val="TableParagraph"/>
              <w:rPr>
                <w:sz w:val="28"/>
              </w:rPr>
            </w:pPr>
          </w:p>
        </w:tc>
        <w:tc>
          <w:tcPr>
            <w:tcW w:w="3596" w:type="dxa"/>
            <w:tcBorders>
              <w:top w:val="single" w:sz="4" w:space="0" w:color="000000"/>
              <w:left w:val="single" w:sz="4" w:space="0" w:color="000000"/>
              <w:bottom w:val="single" w:sz="4" w:space="0" w:color="000000"/>
              <w:right w:val="single" w:sz="4" w:space="0" w:color="000000"/>
            </w:tcBorders>
          </w:tcPr>
          <w:p w14:paraId="649F77EF" w14:textId="77777777" w:rsidR="00B54266" w:rsidRDefault="00B54266">
            <w:pPr>
              <w:pStyle w:val="TableParagraph"/>
              <w:rPr>
                <w:sz w:val="28"/>
              </w:rPr>
            </w:pPr>
          </w:p>
        </w:tc>
        <w:tc>
          <w:tcPr>
            <w:tcW w:w="148" w:type="dxa"/>
            <w:tcBorders>
              <w:top w:val="nil"/>
              <w:left w:val="single" w:sz="4" w:space="0" w:color="000000"/>
              <w:bottom w:val="nil"/>
            </w:tcBorders>
          </w:tcPr>
          <w:p w14:paraId="649F77F0" w14:textId="77777777" w:rsidR="00B54266" w:rsidRDefault="00B54266">
            <w:pPr>
              <w:pStyle w:val="TableParagraph"/>
              <w:rPr>
                <w:sz w:val="28"/>
              </w:rPr>
            </w:pPr>
          </w:p>
        </w:tc>
      </w:tr>
      <w:tr w:rsidR="00B54266" w14:paraId="649F77F3" w14:textId="77777777">
        <w:trPr>
          <w:trHeight w:val="247"/>
        </w:trPr>
        <w:tc>
          <w:tcPr>
            <w:tcW w:w="11348" w:type="dxa"/>
            <w:gridSpan w:val="5"/>
            <w:tcBorders>
              <w:top w:val="nil"/>
              <w:bottom w:val="nil"/>
            </w:tcBorders>
          </w:tcPr>
          <w:p w14:paraId="649F77F2" w14:textId="77777777" w:rsidR="00B54266" w:rsidRDefault="00B54266">
            <w:pPr>
              <w:pStyle w:val="TableParagraph"/>
              <w:rPr>
                <w:sz w:val="18"/>
              </w:rPr>
            </w:pPr>
          </w:p>
        </w:tc>
      </w:tr>
      <w:tr w:rsidR="00B54266" w14:paraId="649F77F5" w14:textId="77777777">
        <w:trPr>
          <w:trHeight w:val="5793"/>
        </w:trPr>
        <w:tc>
          <w:tcPr>
            <w:tcW w:w="11348" w:type="dxa"/>
            <w:gridSpan w:val="5"/>
            <w:tcBorders>
              <w:top w:val="nil"/>
            </w:tcBorders>
            <w:shd w:val="clear" w:color="auto" w:fill="E8E8E8"/>
          </w:tcPr>
          <w:p w14:paraId="649F77F4" w14:textId="77777777" w:rsidR="00B54266" w:rsidRDefault="00B54266">
            <w:pPr>
              <w:pStyle w:val="TableParagraph"/>
              <w:rPr>
                <w:sz w:val="28"/>
              </w:rPr>
            </w:pPr>
          </w:p>
        </w:tc>
      </w:tr>
    </w:tbl>
    <w:p w14:paraId="649F77F6" w14:textId="77777777" w:rsidR="00B54266" w:rsidRDefault="00000000">
      <w:pPr>
        <w:rPr>
          <w:sz w:val="2"/>
          <w:szCs w:val="2"/>
        </w:rPr>
      </w:pPr>
      <w:r>
        <w:rPr>
          <w:noProof/>
        </w:rPr>
        <w:lastRenderedPageBreak/>
        <mc:AlternateContent>
          <mc:Choice Requires="wps">
            <w:drawing>
              <wp:inline distT="0" distB="0" distL="0" distR="0" wp14:anchorId="649F7A2A" wp14:editId="75B36D6E">
                <wp:extent cx="274955" cy="190500"/>
                <wp:effectExtent l="0" t="0" r="0" b="0"/>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955" cy="190500"/>
                        </a:xfrm>
                        <a:prstGeom prst="rect">
                          <a:avLst/>
                        </a:prstGeom>
                      </wps:spPr>
                      <wps:txbx>
                        <w:txbxContent>
                          <w:p w14:paraId="649F7A86" w14:textId="7F7A117D" w:rsidR="00B54266" w:rsidRDefault="00B54266">
                            <w:pPr>
                              <w:spacing w:line="300" w:lineRule="exact"/>
                              <w:rPr>
                                <w:rFonts w:ascii="Wide Latin"/>
                                <w:b/>
                                <w:sz w:val="30"/>
                              </w:rPr>
                            </w:pPr>
                          </w:p>
                        </w:txbxContent>
                      </wps:txbx>
                      <wps:bodyPr wrap="square" lIns="0" tIns="0" rIns="0" bIns="0" rtlCol="0">
                        <a:noAutofit/>
                      </wps:bodyPr>
                    </wps:wsp>
                  </a:graphicData>
                </a:graphic>
              </wp:inline>
            </w:drawing>
          </mc:Choice>
          <mc:Fallback>
            <w:pict>
              <v:shapetype w14:anchorId="649F7A2A" id="_x0000_t202" coordsize="21600,21600" o:spt="202" path="m,l,21600r21600,l21600,xe">
                <v:stroke joinstyle="miter"/>
                <v:path gradientshapeok="t" o:connecttype="rect"/>
              </v:shapetype>
              <v:shape id="Textbox 47" o:spid="_x0000_s1026" type="#_x0000_t202" style="width:21.6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" filled="f" stroked="f">
                <v:textbox inset="0,0,0,0">
                  <w:txbxContent>
                    <w:p w14:paraId="649F7A86" w14:textId="7F7A117D" w:rsidR="00B54266" w:rsidRDefault="00B54266">
                      <w:pPr>
                        <w:spacing w:line="300" w:lineRule="exact"/>
                        <w:rPr>
                          <w:rFonts w:ascii="Wide Latin"/>
                          <w:b/>
                          <w:sz w:val="30"/>
                        </w:rPr>
                      </w:pPr>
                    </w:p>
                  </w:txbxContent>
                </v:textbox>
                <w10:anchorlock/>
              </v:shape>
            </w:pict>
          </mc:Fallback>
        </mc:AlternateContent>
      </w:r>
    </w:p>
    <w:p w14:paraId="649F77F7" w14:textId="77777777" w:rsidR="00B54266" w:rsidRDefault="00B54266">
      <w:pPr>
        <w:rPr>
          <w:sz w:val="2"/>
          <w:szCs w:val="2"/>
        </w:rPr>
        <w:sectPr w:rsidR="00B54266">
          <w:type w:val="continuous"/>
          <w:pgSz w:w="11940" w:h="16860"/>
          <w:pgMar w:top="680" w:right="100" w:bottom="545" w:left="40" w:header="720" w:footer="720" w:gutter="0"/>
          <w:cols w:space="720"/>
        </w:sectPr>
      </w:pPr>
    </w:p>
    <w:tbl>
      <w:tblPr>
        <w:tblW w:w="0" w:type="auto"/>
        <w:tblInd w:w="16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4"/>
        <w:gridCol w:w="11062"/>
        <w:gridCol w:w="268"/>
      </w:tblGrid>
      <w:tr w:rsidR="00B54266" w14:paraId="649F77F9" w14:textId="77777777">
        <w:trPr>
          <w:trHeight w:val="453"/>
        </w:trPr>
        <w:tc>
          <w:tcPr>
            <w:tcW w:w="11444" w:type="dxa"/>
            <w:gridSpan w:val="3"/>
            <w:tcBorders>
              <w:bottom w:val="nil"/>
            </w:tcBorders>
            <w:shd w:val="clear" w:color="auto" w:fill="E8E8E8"/>
          </w:tcPr>
          <w:p w14:paraId="649F77F8" w14:textId="77777777" w:rsidR="00B54266" w:rsidRDefault="00000000">
            <w:pPr>
              <w:pStyle w:val="TableParagraph"/>
              <w:ind w:left="29"/>
              <w:rPr>
                <w:b/>
                <w:sz w:val="36"/>
              </w:rPr>
            </w:pPr>
            <w:r>
              <w:rPr>
                <w:b/>
                <w:sz w:val="36"/>
              </w:rPr>
              <w:t>Agenda</w:t>
            </w:r>
            <w:r>
              <w:rPr>
                <w:b/>
                <w:spacing w:val="-8"/>
                <w:sz w:val="36"/>
              </w:rPr>
              <w:t xml:space="preserve"> </w:t>
            </w:r>
            <w:r>
              <w:rPr>
                <w:b/>
                <w:spacing w:val="-2"/>
                <w:sz w:val="36"/>
              </w:rPr>
              <w:t>topics</w:t>
            </w:r>
          </w:p>
        </w:tc>
      </w:tr>
      <w:tr w:rsidR="00B54266" w14:paraId="649F7823" w14:textId="77777777">
        <w:trPr>
          <w:trHeight w:val="14636"/>
        </w:trPr>
        <w:tc>
          <w:tcPr>
            <w:tcW w:w="114" w:type="dxa"/>
            <w:tcBorders>
              <w:top w:val="nil"/>
              <w:bottom w:val="nil"/>
              <w:right w:val="single" w:sz="4" w:space="0" w:color="000000"/>
            </w:tcBorders>
          </w:tcPr>
          <w:p w14:paraId="649F77FA" w14:textId="77777777" w:rsidR="00B54266" w:rsidRDefault="00B54266">
            <w:pPr>
              <w:pStyle w:val="TableParagraph"/>
              <w:rPr>
                <w:sz w:val="24"/>
              </w:rPr>
            </w:pPr>
          </w:p>
        </w:tc>
        <w:tc>
          <w:tcPr>
            <w:tcW w:w="11062" w:type="dxa"/>
            <w:tcBorders>
              <w:top w:val="single" w:sz="4" w:space="0" w:color="000000"/>
              <w:left w:val="single" w:sz="4" w:space="0" w:color="000000"/>
              <w:bottom w:val="single" w:sz="4" w:space="0" w:color="000000"/>
              <w:right w:val="single" w:sz="4" w:space="0" w:color="000000"/>
            </w:tcBorders>
          </w:tcPr>
          <w:p w14:paraId="649F77FB" w14:textId="77777777" w:rsidR="00B54266" w:rsidRDefault="00000000">
            <w:pPr>
              <w:pStyle w:val="TableParagraph"/>
              <w:spacing w:line="275" w:lineRule="exact"/>
              <w:ind w:left="389"/>
              <w:rPr>
                <w:b/>
                <w:sz w:val="24"/>
              </w:rPr>
            </w:pPr>
            <w:r>
              <w:rPr>
                <w:b/>
                <w:sz w:val="24"/>
              </w:rPr>
              <w:t>General</w:t>
            </w:r>
            <w:r>
              <w:rPr>
                <w:b/>
                <w:spacing w:val="-5"/>
                <w:sz w:val="24"/>
              </w:rPr>
              <w:t xml:space="preserve"> </w:t>
            </w:r>
            <w:r>
              <w:rPr>
                <w:b/>
                <w:spacing w:val="-2"/>
                <w:sz w:val="24"/>
              </w:rPr>
              <w:t>Business</w:t>
            </w:r>
          </w:p>
          <w:p w14:paraId="649F77FC" w14:textId="77777777" w:rsidR="00B54266" w:rsidRDefault="00000000">
            <w:pPr>
              <w:pStyle w:val="TableParagraph"/>
              <w:numPr>
                <w:ilvl w:val="0"/>
                <w:numId w:val="5"/>
              </w:numPr>
              <w:tabs>
                <w:tab w:val="left" w:pos="749"/>
              </w:tabs>
              <w:spacing w:before="275" w:line="293" w:lineRule="exact"/>
              <w:rPr>
                <w:sz w:val="24"/>
              </w:rPr>
            </w:pPr>
            <w:r>
              <w:rPr>
                <w:sz w:val="24"/>
              </w:rPr>
              <w:t>EDAC</w:t>
            </w:r>
            <w:r>
              <w:rPr>
                <w:spacing w:val="-3"/>
                <w:sz w:val="24"/>
              </w:rPr>
              <w:t xml:space="preserve"> </w:t>
            </w:r>
            <w:r>
              <w:rPr>
                <w:sz w:val="24"/>
              </w:rPr>
              <w:t>Credit</w:t>
            </w:r>
            <w:r>
              <w:rPr>
                <w:spacing w:val="-2"/>
                <w:sz w:val="24"/>
              </w:rPr>
              <w:t xml:space="preserve"> Renewal</w:t>
            </w:r>
          </w:p>
          <w:p w14:paraId="649F77FD" w14:textId="77777777" w:rsidR="00B54266" w:rsidRDefault="00000000">
            <w:pPr>
              <w:pStyle w:val="TableParagraph"/>
              <w:numPr>
                <w:ilvl w:val="0"/>
                <w:numId w:val="5"/>
              </w:numPr>
              <w:tabs>
                <w:tab w:val="left" w:pos="749"/>
              </w:tabs>
              <w:spacing w:line="293" w:lineRule="exact"/>
              <w:rPr>
                <w:sz w:val="24"/>
              </w:rPr>
            </w:pPr>
            <w:r>
              <w:rPr>
                <w:sz w:val="24"/>
              </w:rPr>
              <w:t>Data</w:t>
            </w:r>
            <w:r>
              <w:rPr>
                <w:spacing w:val="-3"/>
                <w:sz w:val="24"/>
              </w:rPr>
              <w:t xml:space="preserve"> </w:t>
            </w:r>
            <w:r>
              <w:rPr>
                <w:sz w:val="24"/>
              </w:rPr>
              <w:t>Pipeline</w:t>
            </w:r>
            <w:r>
              <w:rPr>
                <w:spacing w:val="-3"/>
                <w:sz w:val="24"/>
              </w:rPr>
              <w:t xml:space="preserve"> </w:t>
            </w:r>
            <w:r>
              <w:rPr>
                <w:sz w:val="24"/>
              </w:rPr>
              <w:t>Advisory</w:t>
            </w:r>
            <w:r>
              <w:rPr>
                <w:spacing w:val="1"/>
                <w:sz w:val="24"/>
              </w:rPr>
              <w:t xml:space="preserve"> </w:t>
            </w:r>
            <w:r>
              <w:rPr>
                <w:spacing w:val="-2"/>
                <w:sz w:val="24"/>
              </w:rPr>
              <w:t>Committee</w:t>
            </w:r>
          </w:p>
          <w:p w14:paraId="649F77FE" w14:textId="77777777" w:rsidR="00B54266" w:rsidRDefault="00000000">
            <w:pPr>
              <w:pStyle w:val="TableParagraph"/>
              <w:numPr>
                <w:ilvl w:val="0"/>
                <w:numId w:val="5"/>
              </w:numPr>
              <w:tabs>
                <w:tab w:val="left" w:pos="749"/>
              </w:tabs>
              <w:spacing w:before="1" w:line="293" w:lineRule="exact"/>
              <w:rPr>
                <w:b/>
                <w:sz w:val="24"/>
              </w:rPr>
            </w:pPr>
            <w:r>
              <w:rPr>
                <w:sz w:val="24"/>
              </w:rPr>
              <w:t>March</w:t>
            </w:r>
            <w:r>
              <w:rPr>
                <w:spacing w:val="-1"/>
                <w:sz w:val="24"/>
              </w:rPr>
              <w:t xml:space="preserve"> </w:t>
            </w:r>
            <w:r>
              <w:rPr>
                <w:sz w:val="24"/>
              </w:rPr>
              <w:t>22,</w:t>
            </w:r>
            <w:r>
              <w:rPr>
                <w:spacing w:val="-1"/>
                <w:sz w:val="24"/>
              </w:rPr>
              <w:t xml:space="preserve"> </w:t>
            </w:r>
            <w:proofErr w:type="gramStart"/>
            <w:r>
              <w:rPr>
                <w:sz w:val="24"/>
              </w:rPr>
              <w:t>2024</w:t>
            </w:r>
            <w:proofErr w:type="gramEnd"/>
            <w:r>
              <w:rPr>
                <w:sz w:val="24"/>
              </w:rPr>
              <w:t xml:space="preserve"> Meeting</w:t>
            </w:r>
            <w:r>
              <w:rPr>
                <w:spacing w:val="-1"/>
                <w:sz w:val="24"/>
              </w:rPr>
              <w:t xml:space="preserve"> </w:t>
            </w:r>
            <w:r>
              <w:rPr>
                <w:sz w:val="24"/>
              </w:rPr>
              <w:t>Minutes</w:t>
            </w:r>
            <w:r>
              <w:rPr>
                <w:spacing w:val="-1"/>
                <w:sz w:val="24"/>
              </w:rPr>
              <w:t xml:space="preserve"> </w:t>
            </w:r>
            <w:r>
              <w:rPr>
                <w:sz w:val="24"/>
              </w:rPr>
              <w:t>-</w:t>
            </w:r>
            <w:r>
              <w:rPr>
                <w:spacing w:val="-1"/>
                <w:sz w:val="24"/>
              </w:rPr>
              <w:t xml:space="preserve"> </w:t>
            </w:r>
            <w:r>
              <w:rPr>
                <w:b/>
                <w:spacing w:val="-2"/>
                <w:sz w:val="24"/>
              </w:rPr>
              <w:t>Approved</w:t>
            </w:r>
          </w:p>
          <w:p w14:paraId="649F77FF" w14:textId="77777777" w:rsidR="00B54266" w:rsidRDefault="00000000">
            <w:pPr>
              <w:pStyle w:val="TableParagraph"/>
              <w:numPr>
                <w:ilvl w:val="0"/>
                <w:numId w:val="5"/>
              </w:numPr>
              <w:tabs>
                <w:tab w:val="left" w:pos="749"/>
              </w:tabs>
              <w:spacing w:line="293" w:lineRule="exact"/>
              <w:rPr>
                <w:sz w:val="24"/>
              </w:rPr>
            </w:pPr>
            <w:r>
              <w:rPr>
                <w:sz w:val="24"/>
              </w:rPr>
              <w:t>April</w:t>
            </w:r>
            <w:r>
              <w:rPr>
                <w:spacing w:val="-2"/>
                <w:sz w:val="24"/>
              </w:rPr>
              <w:t xml:space="preserve"> </w:t>
            </w:r>
            <w:r>
              <w:rPr>
                <w:sz w:val="24"/>
              </w:rPr>
              <w:t>15,</w:t>
            </w:r>
            <w:r>
              <w:rPr>
                <w:spacing w:val="-1"/>
                <w:sz w:val="24"/>
              </w:rPr>
              <w:t xml:space="preserve"> </w:t>
            </w:r>
            <w:proofErr w:type="gramStart"/>
            <w:r>
              <w:rPr>
                <w:sz w:val="24"/>
              </w:rPr>
              <w:t>2024</w:t>
            </w:r>
            <w:proofErr w:type="gramEnd"/>
            <w:r>
              <w:rPr>
                <w:spacing w:val="-1"/>
                <w:sz w:val="24"/>
              </w:rPr>
              <w:t xml:space="preserve"> </w:t>
            </w:r>
            <w:r>
              <w:rPr>
                <w:sz w:val="24"/>
              </w:rPr>
              <w:t>Emergency</w:t>
            </w:r>
            <w:r>
              <w:rPr>
                <w:spacing w:val="-1"/>
                <w:sz w:val="24"/>
              </w:rPr>
              <w:t xml:space="preserve"> </w:t>
            </w:r>
            <w:r>
              <w:rPr>
                <w:spacing w:val="-2"/>
                <w:sz w:val="24"/>
              </w:rPr>
              <w:t>Meeting</w:t>
            </w:r>
          </w:p>
          <w:p w14:paraId="649F7800" w14:textId="77777777" w:rsidR="00B54266" w:rsidRDefault="00000000">
            <w:pPr>
              <w:pStyle w:val="TableParagraph"/>
              <w:numPr>
                <w:ilvl w:val="1"/>
                <w:numId w:val="5"/>
              </w:numPr>
              <w:tabs>
                <w:tab w:val="left" w:pos="1468"/>
              </w:tabs>
              <w:spacing w:line="285" w:lineRule="exact"/>
              <w:ind w:left="1468" w:hanging="359"/>
              <w:rPr>
                <w:sz w:val="24"/>
              </w:rPr>
            </w:pPr>
            <w:r>
              <w:rPr>
                <w:sz w:val="24"/>
              </w:rPr>
              <w:t>DPSE-147</w:t>
            </w:r>
            <w:r>
              <w:rPr>
                <w:spacing w:val="-5"/>
                <w:sz w:val="24"/>
              </w:rPr>
              <w:t xml:space="preserve"> </w:t>
            </w:r>
            <w:r>
              <w:rPr>
                <w:sz w:val="24"/>
              </w:rPr>
              <w:t>Student</w:t>
            </w:r>
            <w:r>
              <w:rPr>
                <w:spacing w:val="-2"/>
                <w:sz w:val="24"/>
              </w:rPr>
              <w:t xml:space="preserve"> </w:t>
            </w:r>
            <w:r>
              <w:rPr>
                <w:sz w:val="24"/>
              </w:rPr>
              <w:t>Engagement</w:t>
            </w:r>
            <w:r>
              <w:rPr>
                <w:spacing w:val="-3"/>
                <w:sz w:val="24"/>
              </w:rPr>
              <w:t xml:space="preserve"> </w:t>
            </w:r>
            <w:r>
              <w:rPr>
                <w:sz w:val="24"/>
              </w:rPr>
              <w:t>Evaluation</w:t>
            </w:r>
            <w:r>
              <w:rPr>
                <w:spacing w:val="-2"/>
                <w:sz w:val="24"/>
              </w:rPr>
              <w:t xml:space="preserve"> </w:t>
            </w:r>
            <w:r>
              <w:rPr>
                <w:sz w:val="24"/>
              </w:rPr>
              <w:t>Data</w:t>
            </w:r>
            <w:r>
              <w:rPr>
                <w:spacing w:val="-2"/>
                <w:sz w:val="24"/>
              </w:rPr>
              <w:t xml:space="preserve"> </w:t>
            </w:r>
            <w:r>
              <w:rPr>
                <w:sz w:val="24"/>
              </w:rPr>
              <w:t>Collection</w:t>
            </w:r>
            <w:r>
              <w:rPr>
                <w:spacing w:val="-2"/>
                <w:sz w:val="24"/>
              </w:rPr>
              <w:t xml:space="preserve"> </w:t>
            </w:r>
            <w:r>
              <w:rPr>
                <w:sz w:val="24"/>
              </w:rPr>
              <w:t>(SEEDC)</w:t>
            </w:r>
            <w:r>
              <w:rPr>
                <w:spacing w:val="-3"/>
                <w:sz w:val="24"/>
              </w:rPr>
              <w:t xml:space="preserve"> </w:t>
            </w:r>
            <w:r>
              <w:rPr>
                <w:spacing w:val="-2"/>
                <w:sz w:val="24"/>
              </w:rPr>
              <w:t>Approved</w:t>
            </w:r>
          </w:p>
          <w:p w14:paraId="649F7801" w14:textId="77777777" w:rsidR="00B54266" w:rsidRDefault="00000000">
            <w:pPr>
              <w:pStyle w:val="TableParagraph"/>
              <w:numPr>
                <w:ilvl w:val="0"/>
                <w:numId w:val="5"/>
              </w:numPr>
              <w:tabs>
                <w:tab w:val="left" w:pos="749"/>
              </w:tabs>
              <w:spacing w:line="283" w:lineRule="exact"/>
              <w:rPr>
                <w:sz w:val="24"/>
              </w:rPr>
            </w:pPr>
            <w:r>
              <w:rPr>
                <w:sz w:val="24"/>
              </w:rPr>
              <w:t>EDAC</w:t>
            </w:r>
            <w:r>
              <w:rPr>
                <w:spacing w:val="-2"/>
                <w:sz w:val="24"/>
              </w:rPr>
              <w:t xml:space="preserve"> </w:t>
            </w:r>
            <w:r>
              <w:rPr>
                <w:sz w:val="24"/>
              </w:rPr>
              <w:t>June</w:t>
            </w:r>
            <w:r>
              <w:rPr>
                <w:spacing w:val="-2"/>
                <w:sz w:val="24"/>
              </w:rPr>
              <w:t xml:space="preserve"> Retreat</w:t>
            </w:r>
          </w:p>
          <w:p w14:paraId="649F7802" w14:textId="77777777" w:rsidR="00B54266" w:rsidRDefault="00000000">
            <w:pPr>
              <w:pStyle w:val="TableParagraph"/>
              <w:numPr>
                <w:ilvl w:val="1"/>
                <w:numId w:val="5"/>
              </w:numPr>
              <w:tabs>
                <w:tab w:val="left" w:pos="1468"/>
              </w:tabs>
              <w:spacing w:line="286" w:lineRule="exact"/>
              <w:ind w:left="1468" w:hanging="359"/>
              <w:rPr>
                <w:sz w:val="24"/>
              </w:rPr>
            </w:pPr>
            <w:r>
              <w:rPr>
                <w:sz w:val="24"/>
              </w:rPr>
              <w:t>June</w:t>
            </w:r>
            <w:r>
              <w:rPr>
                <w:spacing w:val="-1"/>
                <w:sz w:val="24"/>
              </w:rPr>
              <w:t xml:space="preserve"> </w:t>
            </w:r>
            <w:r>
              <w:rPr>
                <w:sz w:val="24"/>
              </w:rPr>
              <w:t xml:space="preserve">21, </w:t>
            </w:r>
            <w:r>
              <w:rPr>
                <w:spacing w:val="-4"/>
                <w:sz w:val="24"/>
              </w:rPr>
              <w:t>2024</w:t>
            </w:r>
          </w:p>
          <w:p w14:paraId="649F7803" w14:textId="77777777" w:rsidR="00B54266" w:rsidRDefault="00000000">
            <w:pPr>
              <w:pStyle w:val="TableParagraph"/>
              <w:numPr>
                <w:ilvl w:val="1"/>
                <w:numId w:val="5"/>
              </w:numPr>
              <w:tabs>
                <w:tab w:val="left" w:pos="1468"/>
              </w:tabs>
              <w:spacing w:line="276" w:lineRule="exact"/>
              <w:ind w:left="1468" w:hanging="359"/>
              <w:rPr>
                <w:sz w:val="24"/>
              </w:rPr>
            </w:pPr>
            <w:r>
              <w:rPr>
                <w:sz w:val="24"/>
              </w:rPr>
              <w:t>Golden</w:t>
            </w:r>
            <w:r>
              <w:rPr>
                <w:spacing w:val="-3"/>
                <w:sz w:val="24"/>
              </w:rPr>
              <w:t xml:space="preserve"> </w:t>
            </w:r>
            <w:r>
              <w:rPr>
                <w:sz w:val="24"/>
              </w:rPr>
              <w:t>View</w:t>
            </w:r>
            <w:r>
              <w:rPr>
                <w:spacing w:val="-3"/>
                <w:sz w:val="24"/>
              </w:rPr>
              <w:t xml:space="preserve"> </w:t>
            </w:r>
            <w:r>
              <w:rPr>
                <w:sz w:val="24"/>
              </w:rPr>
              <w:t>Classical</w:t>
            </w:r>
            <w:r>
              <w:rPr>
                <w:spacing w:val="-2"/>
                <w:sz w:val="24"/>
              </w:rPr>
              <w:t xml:space="preserve"> Academy</w:t>
            </w:r>
          </w:p>
          <w:p w14:paraId="649F7804" w14:textId="77777777" w:rsidR="00B54266" w:rsidRDefault="00000000">
            <w:pPr>
              <w:pStyle w:val="TableParagraph"/>
              <w:numPr>
                <w:ilvl w:val="1"/>
                <w:numId w:val="5"/>
              </w:numPr>
              <w:tabs>
                <w:tab w:val="left" w:pos="1468"/>
              </w:tabs>
              <w:spacing w:line="276" w:lineRule="exact"/>
              <w:ind w:left="1468" w:hanging="359"/>
              <w:rPr>
                <w:sz w:val="24"/>
              </w:rPr>
            </w:pPr>
            <w:r>
              <w:rPr>
                <w:sz w:val="24"/>
              </w:rPr>
              <w:t>601</w:t>
            </w:r>
            <w:r>
              <w:rPr>
                <w:spacing w:val="-4"/>
                <w:sz w:val="24"/>
              </w:rPr>
              <w:t xml:space="preserve"> </w:t>
            </w:r>
            <w:r>
              <w:rPr>
                <w:sz w:val="24"/>
              </w:rPr>
              <w:t>Corporate</w:t>
            </w:r>
            <w:r>
              <w:rPr>
                <w:spacing w:val="-2"/>
                <w:sz w:val="24"/>
              </w:rPr>
              <w:t xml:space="preserve"> Circle</w:t>
            </w:r>
          </w:p>
          <w:p w14:paraId="649F7805" w14:textId="77777777" w:rsidR="00B54266" w:rsidRDefault="00000000">
            <w:pPr>
              <w:pStyle w:val="TableParagraph"/>
              <w:numPr>
                <w:ilvl w:val="1"/>
                <w:numId w:val="5"/>
              </w:numPr>
              <w:tabs>
                <w:tab w:val="left" w:pos="1468"/>
              </w:tabs>
              <w:spacing w:line="286" w:lineRule="exact"/>
              <w:ind w:left="1468" w:hanging="359"/>
              <w:rPr>
                <w:sz w:val="24"/>
              </w:rPr>
            </w:pPr>
            <w:r>
              <w:rPr>
                <w:sz w:val="24"/>
              </w:rPr>
              <w:t>Golden,</w:t>
            </w:r>
            <w:r>
              <w:rPr>
                <w:spacing w:val="-1"/>
                <w:sz w:val="24"/>
              </w:rPr>
              <w:t xml:space="preserve"> </w:t>
            </w:r>
            <w:r>
              <w:rPr>
                <w:sz w:val="24"/>
              </w:rPr>
              <w:t>CO</w:t>
            </w:r>
            <w:r>
              <w:rPr>
                <w:spacing w:val="-2"/>
                <w:sz w:val="24"/>
              </w:rPr>
              <w:t xml:space="preserve"> 80401</w:t>
            </w:r>
          </w:p>
          <w:p w14:paraId="649F7806" w14:textId="77777777" w:rsidR="00B54266" w:rsidRDefault="00000000">
            <w:pPr>
              <w:pStyle w:val="TableParagraph"/>
              <w:spacing w:before="256"/>
              <w:ind w:left="389"/>
              <w:rPr>
                <w:b/>
                <w:sz w:val="24"/>
              </w:rPr>
            </w:pPr>
            <w:r>
              <w:rPr>
                <w:b/>
                <w:sz w:val="24"/>
              </w:rPr>
              <w:t>Update</w:t>
            </w:r>
            <w:r>
              <w:rPr>
                <w:b/>
                <w:spacing w:val="-3"/>
                <w:sz w:val="24"/>
              </w:rPr>
              <w:t xml:space="preserve"> </w:t>
            </w:r>
            <w:r>
              <w:rPr>
                <w:b/>
                <w:sz w:val="24"/>
              </w:rPr>
              <w:t>Approvals</w:t>
            </w:r>
            <w:r>
              <w:rPr>
                <w:b/>
                <w:spacing w:val="-1"/>
                <w:sz w:val="24"/>
              </w:rPr>
              <w:t xml:space="preserve"> </w:t>
            </w:r>
            <w:r>
              <w:rPr>
                <w:b/>
                <w:sz w:val="24"/>
              </w:rPr>
              <w:t>–</w:t>
            </w:r>
            <w:r>
              <w:rPr>
                <w:b/>
                <w:spacing w:val="-1"/>
                <w:sz w:val="24"/>
              </w:rPr>
              <w:t xml:space="preserve"> </w:t>
            </w:r>
            <w:r>
              <w:rPr>
                <w:b/>
                <w:sz w:val="24"/>
              </w:rPr>
              <w:t>All</w:t>
            </w:r>
            <w:r>
              <w:rPr>
                <w:b/>
                <w:spacing w:val="-1"/>
                <w:sz w:val="24"/>
              </w:rPr>
              <w:t xml:space="preserve"> </w:t>
            </w:r>
            <w:r>
              <w:rPr>
                <w:b/>
                <w:spacing w:val="-2"/>
                <w:sz w:val="24"/>
              </w:rPr>
              <w:t>Approved</w:t>
            </w:r>
          </w:p>
          <w:p w14:paraId="649F7807" w14:textId="77777777" w:rsidR="00B54266" w:rsidRDefault="00B54266">
            <w:pPr>
              <w:pStyle w:val="TableParagraph"/>
              <w:rPr>
                <w:sz w:val="24"/>
              </w:rPr>
            </w:pPr>
          </w:p>
          <w:p w14:paraId="649F7808" w14:textId="77777777" w:rsidR="00B54266" w:rsidRDefault="00000000">
            <w:pPr>
              <w:pStyle w:val="TableParagraph"/>
              <w:numPr>
                <w:ilvl w:val="0"/>
                <w:numId w:val="4"/>
              </w:numPr>
              <w:tabs>
                <w:tab w:val="left" w:pos="1109"/>
              </w:tabs>
              <w:rPr>
                <w:sz w:val="24"/>
              </w:rPr>
            </w:pPr>
            <w:r>
              <w:rPr>
                <w:sz w:val="24"/>
              </w:rPr>
              <w:t>CGA-197</w:t>
            </w:r>
            <w:r>
              <w:rPr>
                <w:spacing w:val="-3"/>
                <w:sz w:val="24"/>
              </w:rPr>
              <w:t xml:space="preserve"> </w:t>
            </w:r>
            <w:r>
              <w:rPr>
                <w:sz w:val="24"/>
              </w:rPr>
              <w:t>Title</w:t>
            </w:r>
            <w:r>
              <w:rPr>
                <w:spacing w:val="-1"/>
                <w:sz w:val="24"/>
              </w:rPr>
              <w:t xml:space="preserve"> </w:t>
            </w:r>
            <w:r>
              <w:rPr>
                <w:sz w:val="24"/>
              </w:rPr>
              <w:t>I</w:t>
            </w:r>
            <w:r>
              <w:rPr>
                <w:spacing w:val="-6"/>
                <w:sz w:val="24"/>
              </w:rPr>
              <w:t xml:space="preserve"> </w:t>
            </w:r>
            <w:r>
              <w:rPr>
                <w:sz w:val="24"/>
              </w:rPr>
              <w:t>Reallocated</w:t>
            </w:r>
            <w:r>
              <w:rPr>
                <w:spacing w:val="-2"/>
                <w:sz w:val="24"/>
              </w:rPr>
              <w:t xml:space="preserve"> </w:t>
            </w:r>
            <w:r>
              <w:rPr>
                <w:sz w:val="24"/>
              </w:rPr>
              <w:t>Funds</w:t>
            </w:r>
            <w:r>
              <w:rPr>
                <w:spacing w:val="-2"/>
                <w:sz w:val="24"/>
              </w:rPr>
              <w:t xml:space="preserve"> </w:t>
            </w:r>
            <w:r>
              <w:rPr>
                <w:sz w:val="24"/>
              </w:rPr>
              <w:t>Assistance</w:t>
            </w:r>
            <w:r>
              <w:rPr>
                <w:spacing w:val="-3"/>
                <w:sz w:val="24"/>
              </w:rPr>
              <w:t xml:space="preserve"> </w:t>
            </w:r>
            <w:r>
              <w:rPr>
                <w:spacing w:val="-2"/>
                <w:sz w:val="24"/>
              </w:rPr>
              <w:t>Grant</w:t>
            </w:r>
          </w:p>
          <w:p w14:paraId="649F7809" w14:textId="77777777" w:rsidR="00B54266" w:rsidRDefault="00000000">
            <w:pPr>
              <w:pStyle w:val="TableParagraph"/>
              <w:numPr>
                <w:ilvl w:val="0"/>
                <w:numId w:val="4"/>
              </w:numPr>
              <w:tabs>
                <w:tab w:val="left" w:pos="1109"/>
              </w:tabs>
              <w:rPr>
                <w:sz w:val="24"/>
              </w:rPr>
            </w:pPr>
            <w:r>
              <w:rPr>
                <w:sz w:val="24"/>
              </w:rPr>
              <w:t>CGA-235A</w:t>
            </w:r>
            <w:r>
              <w:rPr>
                <w:spacing w:val="-3"/>
                <w:sz w:val="24"/>
              </w:rPr>
              <w:t xml:space="preserve"> </w:t>
            </w:r>
            <w:r>
              <w:rPr>
                <w:sz w:val="24"/>
              </w:rPr>
              <w:t>EASI</w:t>
            </w:r>
            <w:r>
              <w:rPr>
                <w:spacing w:val="-5"/>
                <w:sz w:val="24"/>
              </w:rPr>
              <w:t xml:space="preserve"> </w:t>
            </w:r>
            <w:r>
              <w:rPr>
                <w:sz w:val="24"/>
              </w:rPr>
              <w:t>Supplemental</w:t>
            </w:r>
            <w:r>
              <w:rPr>
                <w:spacing w:val="-2"/>
                <w:sz w:val="24"/>
              </w:rPr>
              <w:t xml:space="preserve"> </w:t>
            </w:r>
            <w:r>
              <w:rPr>
                <w:sz w:val="24"/>
              </w:rPr>
              <w:t>Grant</w:t>
            </w:r>
            <w:r>
              <w:rPr>
                <w:spacing w:val="-1"/>
                <w:sz w:val="24"/>
              </w:rPr>
              <w:t xml:space="preserve"> </w:t>
            </w:r>
            <w:r>
              <w:rPr>
                <w:sz w:val="24"/>
              </w:rPr>
              <w:t>–</w:t>
            </w:r>
            <w:r>
              <w:rPr>
                <w:spacing w:val="-2"/>
                <w:sz w:val="24"/>
              </w:rPr>
              <w:t xml:space="preserve"> </w:t>
            </w:r>
            <w:r>
              <w:rPr>
                <w:sz w:val="24"/>
              </w:rPr>
              <w:t>Diagnostic</w:t>
            </w:r>
            <w:r>
              <w:rPr>
                <w:spacing w:val="-2"/>
                <w:sz w:val="24"/>
              </w:rPr>
              <w:t xml:space="preserve"> Review</w:t>
            </w:r>
          </w:p>
          <w:p w14:paraId="649F780A" w14:textId="77777777" w:rsidR="00B54266" w:rsidRDefault="00000000">
            <w:pPr>
              <w:pStyle w:val="TableParagraph"/>
              <w:numPr>
                <w:ilvl w:val="0"/>
                <w:numId w:val="4"/>
              </w:numPr>
              <w:tabs>
                <w:tab w:val="left" w:pos="1109"/>
              </w:tabs>
              <w:rPr>
                <w:sz w:val="24"/>
              </w:rPr>
            </w:pPr>
            <w:r>
              <w:rPr>
                <w:sz w:val="24"/>
              </w:rPr>
              <w:t>CGA-235B</w:t>
            </w:r>
            <w:r>
              <w:rPr>
                <w:spacing w:val="-5"/>
                <w:sz w:val="24"/>
              </w:rPr>
              <w:t xml:space="preserve"> </w:t>
            </w:r>
            <w:r>
              <w:rPr>
                <w:sz w:val="24"/>
              </w:rPr>
              <w:t>EASI</w:t>
            </w:r>
            <w:r>
              <w:rPr>
                <w:spacing w:val="-5"/>
                <w:sz w:val="24"/>
              </w:rPr>
              <w:t xml:space="preserve"> </w:t>
            </w:r>
            <w:r>
              <w:rPr>
                <w:sz w:val="24"/>
              </w:rPr>
              <w:t>Supplemental</w:t>
            </w:r>
            <w:r>
              <w:rPr>
                <w:spacing w:val="-2"/>
                <w:sz w:val="24"/>
              </w:rPr>
              <w:t xml:space="preserve"> </w:t>
            </w:r>
            <w:r>
              <w:rPr>
                <w:sz w:val="24"/>
              </w:rPr>
              <w:t>Grant</w:t>
            </w:r>
            <w:r>
              <w:rPr>
                <w:spacing w:val="-2"/>
                <w:sz w:val="24"/>
              </w:rPr>
              <w:t xml:space="preserve"> </w:t>
            </w:r>
            <w:r>
              <w:rPr>
                <w:sz w:val="24"/>
              </w:rPr>
              <w:t>–</w:t>
            </w:r>
            <w:r>
              <w:rPr>
                <w:spacing w:val="-2"/>
                <w:sz w:val="24"/>
              </w:rPr>
              <w:t xml:space="preserve"> </w:t>
            </w:r>
            <w:r>
              <w:rPr>
                <w:sz w:val="24"/>
              </w:rPr>
              <w:t xml:space="preserve">Targeted </w:t>
            </w:r>
            <w:r>
              <w:rPr>
                <w:spacing w:val="-2"/>
                <w:sz w:val="24"/>
              </w:rPr>
              <w:t>Assistance</w:t>
            </w:r>
          </w:p>
          <w:p w14:paraId="649F780B" w14:textId="77777777" w:rsidR="00B54266" w:rsidRDefault="00000000">
            <w:pPr>
              <w:pStyle w:val="TableParagraph"/>
              <w:numPr>
                <w:ilvl w:val="0"/>
                <w:numId w:val="4"/>
              </w:numPr>
              <w:tabs>
                <w:tab w:val="left" w:pos="1109"/>
              </w:tabs>
              <w:rPr>
                <w:sz w:val="24"/>
              </w:rPr>
            </w:pPr>
            <w:r>
              <w:rPr>
                <w:sz w:val="24"/>
              </w:rPr>
              <w:t>FS-104</w:t>
            </w:r>
            <w:r>
              <w:rPr>
                <w:spacing w:val="-4"/>
                <w:sz w:val="24"/>
              </w:rPr>
              <w:t xml:space="preserve"> </w:t>
            </w:r>
            <w:r>
              <w:rPr>
                <w:sz w:val="24"/>
              </w:rPr>
              <w:t>ESSER</w:t>
            </w:r>
            <w:r>
              <w:rPr>
                <w:spacing w:val="-2"/>
                <w:sz w:val="24"/>
              </w:rPr>
              <w:t xml:space="preserve"> </w:t>
            </w:r>
            <w:r>
              <w:rPr>
                <w:sz w:val="24"/>
              </w:rPr>
              <w:t>Convening</w:t>
            </w:r>
            <w:r>
              <w:rPr>
                <w:spacing w:val="-1"/>
                <w:sz w:val="24"/>
              </w:rPr>
              <w:t xml:space="preserve"> </w:t>
            </w:r>
            <w:r>
              <w:rPr>
                <w:sz w:val="24"/>
              </w:rPr>
              <w:t>for</w:t>
            </w:r>
            <w:r>
              <w:rPr>
                <w:spacing w:val="-2"/>
                <w:sz w:val="24"/>
              </w:rPr>
              <w:t xml:space="preserve"> </w:t>
            </w:r>
            <w:r>
              <w:rPr>
                <w:sz w:val="24"/>
              </w:rPr>
              <w:t>Pandemic</w:t>
            </w:r>
            <w:r>
              <w:rPr>
                <w:spacing w:val="-3"/>
                <w:sz w:val="24"/>
              </w:rPr>
              <w:t xml:space="preserve"> </w:t>
            </w:r>
            <w:r>
              <w:rPr>
                <w:sz w:val="24"/>
              </w:rPr>
              <w:t>Recovery</w:t>
            </w:r>
            <w:r>
              <w:rPr>
                <w:spacing w:val="-1"/>
                <w:sz w:val="24"/>
              </w:rPr>
              <w:t xml:space="preserve"> </w:t>
            </w:r>
            <w:r>
              <w:rPr>
                <w:spacing w:val="-2"/>
                <w:sz w:val="24"/>
              </w:rPr>
              <w:t>Grant</w:t>
            </w:r>
          </w:p>
          <w:p w14:paraId="649F780C" w14:textId="77777777" w:rsidR="00B54266" w:rsidRDefault="00000000">
            <w:pPr>
              <w:pStyle w:val="TableParagraph"/>
              <w:numPr>
                <w:ilvl w:val="0"/>
                <w:numId w:val="4"/>
              </w:numPr>
              <w:tabs>
                <w:tab w:val="left" w:pos="1109"/>
              </w:tabs>
              <w:ind w:right="373"/>
              <w:rPr>
                <w:sz w:val="24"/>
              </w:rPr>
            </w:pPr>
            <w:r>
              <w:rPr>
                <w:sz w:val="24"/>
              </w:rPr>
              <w:t>HAW-104A</w:t>
            </w:r>
            <w:r>
              <w:rPr>
                <w:spacing w:val="-4"/>
                <w:sz w:val="24"/>
              </w:rPr>
              <w:t xml:space="preserve"> </w:t>
            </w:r>
            <w:r>
              <w:rPr>
                <w:sz w:val="24"/>
              </w:rPr>
              <w:t>Infrastructure</w:t>
            </w:r>
            <w:r>
              <w:rPr>
                <w:spacing w:val="-6"/>
                <w:sz w:val="24"/>
              </w:rPr>
              <w:t xml:space="preserve"> </w:t>
            </w:r>
            <w:r>
              <w:rPr>
                <w:sz w:val="24"/>
              </w:rPr>
              <w:t>Development,</w:t>
            </w:r>
            <w:r>
              <w:rPr>
                <w:spacing w:val="-5"/>
                <w:sz w:val="24"/>
              </w:rPr>
              <w:t xml:space="preserve"> </w:t>
            </w:r>
            <w:r>
              <w:rPr>
                <w:sz w:val="24"/>
              </w:rPr>
              <w:t>Prevention</w:t>
            </w:r>
            <w:r>
              <w:rPr>
                <w:spacing w:val="-5"/>
                <w:sz w:val="24"/>
              </w:rPr>
              <w:t xml:space="preserve"> </w:t>
            </w:r>
            <w:r>
              <w:rPr>
                <w:sz w:val="24"/>
              </w:rPr>
              <w:t>and</w:t>
            </w:r>
            <w:r>
              <w:rPr>
                <w:spacing w:val="-5"/>
                <w:sz w:val="24"/>
              </w:rPr>
              <w:t xml:space="preserve"> </w:t>
            </w:r>
            <w:r>
              <w:rPr>
                <w:sz w:val="24"/>
              </w:rPr>
              <w:t>Mental</w:t>
            </w:r>
            <w:r>
              <w:rPr>
                <w:spacing w:val="-5"/>
                <w:sz w:val="24"/>
              </w:rPr>
              <w:t xml:space="preserve"> </w:t>
            </w:r>
            <w:r>
              <w:rPr>
                <w:sz w:val="24"/>
              </w:rPr>
              <w:t>Health</w:t>
            </w:r>
            <w:r>
              <w:rPr>
                <w:spacing w:val="-5"/>
                <w:sz w:val="24"/>
              </w:rPr>
              <w:t xml:space="preserve"> </w:t>
            </w:r>
            <w:r>
              <w:rPr>
                <w:sz w:val="24"/>
              </w:rPr>
              <w:t>Promotion</w:t>
            </w:r>
            <w:r>
              <w:rPr>
                <w:spacing w:val="-5"/>
                <w:sz w:val="24"/>
              </w:rPr>
              <w:t xml:space="preserve"> </w:t>
            </w:r>
            <w:r>
              <w:rPr>
                <w:sz w:val="24"/>
              </w:rPr>
              <w:t>(IPP)</w:t>
            </w:r>
            <w:r>
              <w:rPr>
                <w:spacing w:val="-4"/>
                <w:sz w:val="24"/>
              </w:rPr>
              <w:t xml:space="preserve"> </w:t>
            </w:r>
            <w:r>
              <w:rPr>
                <w:sz w:val="24"/>
              </w:rPr>
              <w:t>Indicators (for Project AWARE)</w:t>
            </w:r>
          </w:p>
          <w:p w14:paraId="649F780D" w14:textId="77777777" w:rsidR="00B54266" w:rsidRDefault="00000000">
            <w:pPr>
              <w:pStyle w:val="TableParagraph"/>
              <w:numPr>
                <w:ilvl w:val="0"/>
                <w:numId w:val="4"/>
              </w:numPr>
              <w:tabs>
                <w:tab w:val="left" w:pos="1109"/>
              </w:tabs>
              <w:spacing w:before="1"/>
              <w:rPr>
                <w:sz w:val="24"/>
              </w:rPr>
            </w:pPr>
            <w:r>
              <w:rPr>
                <w:sz w:val="24"/>
              </w:rPr>
              <w:t>HAW-104C</w:t>
            </w:r>
            <w:r>
              <w:rPr>
                <w:spacing w:val="-5"/>
                <w:sz w:val="24"/>
              </w:rPr>
              <w:t xml:space="preserve"> </w:t>
            </w:r>
            <w:r>
              <w:rPr>
                <w:sz w:val="24"/>
              </w:rPr>
              <w:t>Activities</w:t>
            </w:r>
            <w:r>
              <w:rPr>
                <w:spacing w:val="-2"/>
                <w:sz w:val="24"/>
              </w:rPr>
              <w:t xml:space="preserve"> </w:t>
            </w:r>
            <w:r>
              <w:rPr>
                <w:sz w:val="24"/>
              </w:rPr>
              <w:t>Inventory</w:t>
            </w:r>
            <w:r>
              <w:rPr>
                <w:spacing w:val="-3"/>
                <w:sz w:val="24"/>
              </w:rPr>
              <w:t xml:space="preserve"> </w:t>
            </w:r>
            <w:r>
              <w:rPr>
                <w:sz w:val="24"/>
              </w:rPr>
              <w:t>(for</w:t>
            </w:r>
            <w:r>
              <w:rPr>
                <w:spacing w:val="-3"/>
                <w:sz w:val="24"/>
              </w:rPr>
              <w:t xml:space="preserve"> </w:t>
            </w:r>
            <w:r>
              <w:rPr>
                <w:sz w:val="24"/>
              </w:rPr>
              <w:t>Project</w:t>
            </w:r>
            <w:r>
              <w:rPr>
                <w:spacing w:val="-3"/>
                <w:sz w:val="24"/>
              </w:rPr>
              <w:t xml:space="preserve"> </w:t>
            </w:r>
            <w:r>
              <w:rPr>
                <w:spacing w:val="-2"/>
                <w:sz w:val="24"/>
              </w:rPr>
              <w:t>AWARE)</w:t>
            </w:r>
          </w:p>
          <w:p w14:paraId="649F780E" w14:textId="77777777" w:rsidR="00B54266" w:rsidRDefault="00000000">
            <w:pPr>
              <w:pStyle w:val="TableParagraph"/>
              <w:numPr>
                <w:ilvl w:val="0"/>
                <w:numId w:val="4"/>
              </w:numPr>
              <w:tabs>
                <w:tab w:val="left" w:pos="1109"/>
              </w:tabs>
              <w:rPr>
                <w:sz w:val="24"/>
              </w:rPr>
            </w:pPr>
            <w:r>
              <w:rPr>
                <w:sz w:val="24"/>
              </w:rPr>
              <w:t>HAW-104D</w:t>
            </w:r>
            <w:r>
              <w:rPr>
                <w:spacing w:val="-6"/>
                <w:sz w:val="24"/>
              </w:rPr>
              <w:t xml:space="preserve"> </w:t>
            </w:r>
            <w:r>
              <w:rPr>
                <w:sz w:val="24"/>
              </w:rPr>
              <w:t>School</w:t>
            </w:r>
            <w:r>
              <w:rPr>
                <w:spacing w:val="-2"/>
                <w:sz w:val="24"/>
              </w:rPr>
              <w:t xml:space="preserve"> </w:t>
            </w:r>
            <w:r>
              <w:rPr>
                <w:sz w:val="24"/>
              </w:rPr>
              <w:t>Mental</w:t>
            </w:r>
            <w:r>
              <w:rPr>
                <w:spacing w:val="-2"/>
                <w:sz w:val="24"/>
              </w:rPr>
              <w:t xml:space="preserve"> </w:t>
            </w:r>
            <w:r>
              <w:rPr>
                <w:sz w:val="24"/>
              </w:rPr>
              <w:t>Health</w:t>
            </w:r>
            <w:r>
              <w:rPr>
                <w:spacing w:val="-3"/>
                <w:sz w:val="24"/>
              </w:rPr>
              <w:t xml:space="preserve"> </w:t>
            </w:r>
            <w:r>
              <w:rPr>
                <w:sz w:val="24"/>
              </w:rPr>
              <w:t>Quality</w:t>
            </w:r>
            <w:r>
              <w:rPr>
                <w:spacing w:val="-2"/>
                <w:sz w:val="24"/>
              </w:rPr>
              <w:t xml:space="preserve"> </w:t>
            </w:r>
            <w:r>
              <w:rPr>
                <w:sz w:val="24"/>
              </w:rPr>
              <w:t>Assessment</w:t>
            </w:r>
            <w:r>
              <w:rPr>
                <w:spacing w:val="-2"/>
                <w:sz w:val="24"/>
              </w:rPr>
              <w:t xml:space="preserve"> </w:t>
            </w:r>
            <w:r>
              <w:rPr>
                <w:sz w:val="24"/>
              </w:rPr>
              <w:t>using</w:t>
            </w:r>
            <w:r>
              <w:rPr>
                <w:spacing w:val="-3"/>
                <w:sz w:val="24"/>
              </w:rPr>
              <w:t xml:space="preserve"> </w:t>
            </w:r>
            <w:r>
              <w:rPr>
                <w:sz w:val="24"/>
              </w:rPr>
              <w:t>SHAPE</w:t>
            </w:r>
            <w:r>
              <w:rPr>
                <w:spacing w:val="-3"/>
                <w:sz w:val="24"/>
              </w:rPr>
              <w:t xml:space="preserve"> </w:t>
            </w:r>
            <w:r>
              <w:rPr>
                <w:sz w:val="24"/>
              </w:rPr>
              <w:t>(for</w:t>
            </w:r>
            <w:r>
              <w:rPr>
                <w:spacing w:val="-3"/>
                <w:sz w:val="24"/>
              </w:rPr>
              <w:t xml:space="preserve"> </w:t>
            </w:r>
            <w:r>
              <w:rPr>
                <w:sz w:val="24"/>
              </w:rPr>
              <w:t>Project</w:t>
            </w:r>
            <w:r>
              <w:rPr>
                <w:spacing w:val="-2"/>
                <w:sz w:val="24"/>
              </w:rPr>
              <w:t xml:space="preserve"> AWARE)</w:t>
            </w:r>
          </w:p>
          <w:p w14:paraId="649F780F" w14:textId="77777777" w:rsidR="00B54266" w:rsidRDefault="00000000">
            <w:pPr>
              <w:pStyle w:val="TableParagraph"/>
              <w:numPr>
                <w:ilvl w:val="0"/>
                <w:numId w:val="4"/>
              </w:numPr>
              <w:tabs>
                <w:tab w:val="left" w:pos="1109"/>
              </w:tabs>
              <w:ind w:right="906"/>
              <w:rPr>
                <w:sz w:val="24"/>
              </w:rPr>
            </w:pPr>
            <w:r>
              <w:rPr>
                <w:sz w:val="24"/>
              </w:rPr>
              <w:t>HAW-104E</w:t>
            </w:r>
            <w:r>
              <w:rPr>
                <w:spacing w:val="-5"/>
                <w:sz w:val="24"/>
              </w:rPr>
              <w:t xml:space="preserve"> </w:t>
            </w:r>
            <w:r>
              <w:rPr>
                <w:sz w:val="24"/>
              </w:rPr>
              <w:t>School</w:t>
            </w:r>
            <w:r>
              <w:rPr>
                <w:spacing w:val="-4"/>
                <w:sz w:val="24"/>
              </w:rPr>
              <w:t xml:space="preserve"> </w:t>
            </w:r>
            <w:r>
              <w:rPr>
                <w:sz w:val="24"/>
              </w:rPr>
              <w:t>Mental</w:t>
            </w:r>
            <w:r>
              <w:rPr>
                <w:spacing w:val="-4"/>
                <w:sz w:val="24"/>
              </w:rPr>
              <w:t xml:space="preserve"> </w:t>
            </w:r>
            <w:r>
              <w:rPr>
                <w:sz w:val="24"/>
              </w:rPr>
              <w:t>Health</w:t>
            </w:r>
            <w:r>
              <w:rPr>
                <w:spacing w:val="-4"/>
                <w:sz w:val="24"/>
              </w:rPr>
              <w:t xml:space="preserve"> </w:t>
            </w:r>
            <w:r>
              <w:rPr>
                <w:sz w:val="24"/>
              </w:rPr>
              <w:t>Workforce</w:t>
            </w:r>
            <w:r>
              <w:rPr>
                <w:spacing w:val="-5"/>
                <w:sz w:val="24"/>
              </w:rPr>
              <w:t xml:space="preserve"> </w:t>
            </w:r>
            <w:r>
              <w:rPr>
                <w:sz w:val="24"/>
              </w:rPr>
              <w:t>Development</w:t>
            </w:r>
            <w:r>
              <w:rPr>
                <w:spacing w:val="-4"/>
                <w:sz w:val="24"/>
              </w:rPr>
              <w:t xml:space="preserve"> </w:t>
            </w:r>
            <w:r>
              <w:rPr>
                <w:sz w:val="24"/>
              </w:rPr>
              <w:t>Post</w:t>
            </w:r>
            <w:r>
              <w:rPr>
                <w:spacing w:val="-4"/>
                <w:sz w:val="24"/>
              </w:rPr>
              <w:t xml:space="preserve"> </w:t>
            </w:r>
            <w:r>
              <w:rPr>
                <w:sz w:val="24"/>
              </w:rPr>
              <w:t>Training</w:t>
            </w:r>
            <w:r>
              <w:rPr>
                <w:spacing w:val="-4"/>
                <w:sz w:val="24"/>
              </w:rPr>
              <w:t xml:space="preserve"> </w:t>
            </w:r>
            <w:r>
              <w:rPr>
                <w:sz w:val="24"/>
              </w:rPr>
              <w:t>Survey</w:t>
            </w:r>
            <w:r>
              <w:rPr>
                <w:spacing w:val="-4"/>
                <w:sz w:val="24"/>
              </w:rPr>
              <w:t xml:space="preserve"> </w:t>
            </w:r>
            <w:r>
              <w:rPr>
                <w:sz w:val="24"/>
              </w:rPr>
              <w:t>(for</w:t>
            </w:r>
            <w:r>
              <w:rPr>
                <w:spacing w:val="-5"/>
                <w:sz w:val="24"/>
              </w:rPr>
              <w:t xml:space="preserve"> </w:t>
            </w:r>
            <w:r>
              <w:rPr>
                <w:sz w:val="24"/>
              </w:rPr>
              <w:t xml:space="preserve">Project </w:t>
            </w:r>
            <w:r>
              <w:rPr>
                <w:spacing w:val="-2"/>
                <w:sz w:val="24"/>
              </w:rPr>
              <w:t>AWARE)</w:t>
            </w:r>
          </w:p>
          <w:p w14:paraId="649F7810" w14:textId="77777777" w:rsidR="00B54266" w:rsidRDefault="00000000">
            <w:pPr>
              <w:pStyle w:val="TableParagraph"/>
              <w:numPr>
                <w:ilvl w:val="0"/>
                <w:numId w:val="4"/>
              </w:numPr>
              <w:tabs>
                <w:tab w:val="left" w:pos="1109"/>
              </w:tabs>
              <w:rPr>
                <w:sz w:val="24"/>
              </w:rPr>
            </w:pPr>
            <w:r>
              <w:rPr>
                <w:sz w:val="24"/>
              </w:rPr>
              <w:t>NU-128</w:t>
            </w:r>
            <w:r>
              <w:rPr>
                <w:spacing w:val="-2"/>
                <w:sz w:val="24"/>
              </w:rPr>
              <w:t xml:space="preserve"> </w:t>
            </w:r>
            <w:r>
              <w:rPr>
                <w:sz w:val="24"/>
              </w:rPr>
              <w:t>Independent</w:t>
            </w:r>
            <w:r>
              <w:rPr>
                <w:spacing w:val="-2"/>
                <w:sz w:val="24"/>
              </w:rPr>
              <w:t xml:space="preserve"> </w:t>
            </w:r>
            <w:r>
              <w:rPr>
                <w:sz w:val="24"/>
              </w:rPr>
              <w:t>Review</w:t>
            </w:r>
            <w:r>
              <w:rPr>
                <w:spacing w:val="-3"/>
                <w:sz w:val="24"/>
              </w:rPr>
              <w:t xml:space="preserve"> </w:t>
            </w:r>
            <w:r>
              <w:rPr>
                <w:sz w:val="24"/>
              </w:rPr>
              <w:t>of</w:t>
            </w:r>
            <w:r>
              <w:rPr>
                <w:spacing w:val="-2"/>
                <w:sz w:val="24"/>
              </w:rPr>
              <w:t xml:space="preserve"> </w:t>
            </w:r>
            <w:r>
              <w:rPr>
                <w:sz w:val="24"/>
              </w:rPr>
              <w:t>Applications</w:t>
            </w:r>
            <w:r>
              <w:rPr>
                <w:spacing w:val="-2"/>
                <w:sz w:val="24"/>
              </w:rPr>
              <w:t xml:space="preserve"> </w:t>
            </w:r>
            <w:r>
              <w:rPr>
                <w:sz w:val="24"/>
              </w:rPr>
              <w:t>-</w:t>
            </w:r>
            <w:r>
              <w:rPr>
                <w:spacing w:val="-3"/>
                <w:sz w:val="24"/>
              </w:rPr>
              <w:t xml:space="preserve"> </w:t>
            </w:r>
            <w:r>
              <w:rPr>
                <w:sz w:val="24"/>
              </w:rPr>
              <w:t>Report</w:t>
            </w:r>
            <w:r>
              <w:rPr>
                <w:spacing w:val="-1"/>
                <w:sz w:val="24"/>
              </w:rPr>
              <w:t xml:space="preserve"> </w:t>
            </w:r>
            <w:r>
              <w:rPr>
                <w:spacing w:val="-2"/>
                <w:sz w:val="24"/>
              </w:rPr>
              <w:t>Results</w:t>
            </w:r>
          </w:p>
          <w:p w14:paraId="649F7811" w14:textId="77777777" w:rsidR="00B54266" w:rsidRDefault="00000000">
            <w:pPr>
              <w:pStyle w:val="TableParagraph"/>
              <w:numPr>
                <w:ilvl w:val="0"/>
                <w:numId w:val="4"/>
              </w:numPr>
              <w:tabs>
                <w:tab w:val="left" w:pos="1109"/>
              </w:tabs>
              <w:rPr>
                <w:sz w:val="24"/>
              </w:rPr>
            </w:pPr>
            <w:r>
              <w:rPr>
                <w:sz w:val="24"/>
              </w:rPr>
              <w:t>NU-161</w:t>
            </w:r>
            <w:r>
              <w:rPr>
                <w:spacing w:val="-4"/>
                <w:sz w:val="24"/>
              </w:rPr>
              <w:t xml:space="preserve"> </w:t>
            </w:r>
            <w:r>
              <w:rPr>
                <w:sz w:val="24"/>
              </w:rPr>
              <w:t>Local</w:t>
            </w:r>
            <w:r>
              <w:rPr>
                <w:spacing w:val="-1"/>
                <w:sz w:val="24"/>
              </w:rPr>
              <w:t xml:space="preserve"> </w:t>
            </w:r>
            <w:r>
              <w:rPr>
                <w:sz w:val="24"/>
              </w:rPr>
              <w:t>Food</w:t>
            </w:r>
            <w:r>
              <w:rPr>
                <w:spacing w:val="-2"/>
                <w:sz w:val="24"/>
              </w:rPr>
              <w:t xml:space="preserve"> </w:t>
            </w:r>
            <w:r>
              <w:rPr>
                <w:sz w:val="24"/>
              </w:rPr>
              <w:t>Program</w:t>
            </w:r>
            <w:r>
              <w:rPr>
                <w:spacing w:val="-1"/>
                <w:sz w:val="24"/>
              </w:rPr>
              <w:t xml:space="preserve"> </w:t>
            </w:r>
            <w:r>
              <w:rPr>
                <w:sz w:val="24"/>
              </w:rPr>
              <w:t>School</w:t>
            </w:r>
            <w:r>
              <w:rPr>
                <w:spacing w:val="-2"/>
                <w:sz w:val="24"/>
              </w:rPr>
              <w:t xml:space="preserve"> </w:t>
            </w:r>
            <w:r>
              <w:rPr>
                <w:sz w:val="24"/>
              </w:rPr>
              <w:t>Year</w:t>
            </w:r>
            <w:r>
              <w:rPr>
                <w:spacing w:val="-2"/>
                <w:sz w:val="24"/>
              </w:rPr>
              <w:t xml:space="preserve"> </w:t>
            </w:r>
            <w:r>
              <w:rPr>
                <w:sz w:val="24"/>
              </w:rPr>
              <w:t>23-24</w:t>
            </w:r>
            <w:r>
              <w:rPr>
                <w:spacing w:val="1"/>
                <w:sz w:val="24"/>
              </w:rPr>
              <w:t xml:space="preserve"> </w:t>
            </w:r>
            <w:r>
              <w:rPr>
                <w:spacing w:val="-2"/>
                <w:sz w:val="24"/>
              </w:rPr>
              <w:t>Evaluation</w:t>
            </w:r>
          </w:p>
          <w:p w14:paraId="649F7812" w14:textId="77777777" w:rsidR="00B54266" w:rsidRDefault="00000000">
            <w:pPr>
              <w:pStyle w:val="TableParagraph"/>
              <w:numPr>
                <w:ilvl w:val="0"/>
                <w:numId w:val="4"/>
              </w:numPr>
              <w:tabs>
                <w:tab w:val="left" w:pos="1109"/>
              </w:tabs>
              <w:rPr>
                <w:sz w:val="24"/>
              </w:rPr>
            </w:pPr>
            <w:r>
              <w:rPr>
                <w:sz w:val="24"/>
              </w:rPr>
              <w:t>OFP-144B</w:t>
            </w:r>
            <w:r>
              <w:rPr>
                <w:spacing w:val="-5"/>
                <w:sz w:val="24"/>
              </w:rPr>
              <w:t xml:space="preserve"> </w:t>
            </w:r>
            <w:r>
              <w:rPr>
                <w:sz w:val="24"/>
              </w:rPr>
              <w:t>Program</w:t>
            </w:r>
            <w:r>
              <w:rPr>
                <w:spacing w:val="-3"/>
                <w:sz w:val="24"/>
              </w:rPr>
              <w:t xml:space="preserve"> </w:t>
            </w:r>
            <w:r>
              <w:rPr>
                <w:sz w:val="24"/>
              </w:rPr>
              <w:t>Monitoring</w:t>
            </w:r>
            <w:r>
              <w:rPr>
                <w:spacing w:val="-3"/>
                <w:sz w:val="24"/>
              </w:rPr>
              <w:t xml:space="preserve"> </w:t>
            </w:r>
            <w:r>
              <w:rPr>
                <w:sz w:val="24"/>
              </w:rPr>
              <w:t>Self-Assessment</w:t>
            </w:r>
            <w:r>
              <w:rPr>
                <w:spacing w:val="-3"/>
                <w:sz w:val="24"/>
              </w:rPr>
              <w:t xml:space="preserve"> </w:t>
            </w:r>
            <w:r>
              <w:rPr>
                <w:spacing w:val="-2"/>
                <w:sz w:val="24"/>
              </w:rPr>
              <w:t>(PMSA)</w:t>
            </w:r>
          </w:p>
          <w:p w14:paraId="649F7813" w14:textId="77777777" w:rsidR="00B54266" w:rsidRDefault="00000000">
            <w:pPr>
              <w:pStyle w:val="TableParagraph"/>
              <w:numPr>
                <w:ilvl w:val="0"/>
                <w:numId w:val="4"/>
              </w:numPr>
              <w:tabs>
                <w:tab w:val="left" w:pos="1109"/>
              </w:tabs>
              <w:rPr>
                <w:sz w:val="24"/>
              </w:rPr>
            </w:pPr>
            <w:r>
              <w:rPr>
                <w:sz w:val="24"/>
              </w:rPr>
              <w:t>OFP-149</w:t>
            </w:r>
            <w:r>
              <w:rPr>
                <w:spacing w:val="-3"/>
                <w:sz w:val="24"/>
              </w:rPr>
              <w:t xml:space="preserve"> </w:t>
            </w:r>
            <w:r>
              <w:rPr>
                <w:sz w:val="24"/>
              </w:rPr>
              <w:t>LEA</w:t>
            </w:r>
            <w:r>
              <w:rPr>
                <w:spacing w:val="-3"/>
                <w:sz w:val="24"/>
              </w:rPr>
              <w:t xml:space="preserve"> </w:t>
            </w:r>
            <w:r>
              <w:rPr>
                <w:sz w:val="24"/>
              </w:rPr>
              <w:t>Participation</w:t>
            </w:r>
            <w:r>
              <w:rPr>
                <w:spacing w:val="-3"/>
                <w:sz w:val="24"/>
              </w:rPr>
              <w:t xml:space="preserve"> </w:t>
            </w:r>
            <w:r>
              <w:rPr>
                <w:sz w:val="24"/>
              </w:rPr>
              <w:t>in</w:t>
            </w:r>
            <w:r>
              <w:rPr>
                <w:spacing w:val="-2"/>
                <w:sz w:val="24"/>
              </w:rPr>
              <w:t xml:space="preserve"> </w:t>
            </w:r>
            <w:r>
              <w:rPr>
                <w:sz w:val="24"/>
              </w:rPr>
              <w:t>ESSER</w:t>
            </w:r>
            <w:r>
              <w:rPr>
                <w:spacing w:val="-3"/>
                <w:sz w:val="24"/>
              </w:rPr>
              <w:t xml:space="preserve"> </w:t>
            </w:r>
            <w:r>
              <w:rPr>
                <w:sz w:val="24"/>
              </w:rPr>
              <w:t>Activities</w:t>
            </w:r>
            <w:r>
              <w:rPr>
                <w:spacing w:val="-2"/>
                <w:sz w:val="24"/>
              </w:rPr>
              <w:t xml:space="preserve"> Survey</w:t>
            </w:r>
          </w:p>
          <w:p w14:paraId="649F7814" w14:textId="77777777" w:rsidR="00B54266" w:rsidRDefault="00000000">
            <w:pPr>
              <w:pStyle w:val="TableParagraph"/>
              <w:numPr>
                <w:ilvl w:val="0"/>
                <w:numId w:val="4"/>
              </w:numPr>
              <w:tabs>
                <w:tab w:val="left" w:pos="1109"/>
              </w:tabs>
              <w:rPr>
                <w:sz w:val="24"/>
              </w:rPr>
            </w:pPr>
            <w:r>
              <w:rPr>
                <w:sz w:val="24"/>
              </w:rPr>
              <w:t>SDT-101</w:t>
            </w:r>
            <w:r>
              <w:rPr>
                <w:spacing w:val="-3"/>
                <w:sz w:val="24"/>
              </w:rPr>
              <w:t xml:space="preserve"> </w:t>
            </w:r>
            <w:r>
              <w:rPr>
                <w:sz w:val="24"/>
              </w:rPr>
              <w:t>CDE</w:t>
            </w:r>
            <w:r>
              <w:rPr>
                <w:spacing w:val="-4"/>
                <w:sz w:val="24"/>
              </w:rPr>
              <w:t xml:space="preserve"> </w:t>
            </w:r>
            <w:r>
              <w:rPr>
                <w:sz w:val="24"/>
              </w:rPr>
              <w:t xml:space="preserve">Learning </w:t>
            </w:r>
            <w:r>
              <w:rPr>
                <w:spacing w:val="-2"/>
                <w:sz w:val="24"/>
              </w:rPr>
              <w:t>Cohorts</w:t>
            </w:r>
          </w:p>
          <w:p w14:paraId="649F7815" w14:textId="77777777" w:rsidR="00B54266" w:rsidRDefault="00000000">
            <w:pPr>
              <w:pStyle w:val="TableParagraph"/>
              <w:numPr>
                <w:ilvl w:val="0"/>
                <w:numId w:val="4"/>
              </w:numPr>
              <w:tabs>
                <w:tab w:val="left" w:pos="1109"/>
              </w:tabs>
              <w:rPr>
                <w:sz w:val="24"/>
              </w:rPr>
            </w:pPr>
            <w:r>
              <w:rPr>
                <w:sz w:val="24"/>
              </w:rPr>
              <w:t>STP-104A</w:t>
            </w:r>
            <w:r>
              <w:rPr>
                <w:spacing w:val="-6"/>
                <w:sz w:val="24"/>
              </w:rPr>
              <w:t xml:space="preserve"> </w:t>
            </w:r>
            <w:r>
              <w:rPr>
                <w:sz w:val="24"/>
              </w:rPr>
              <w:t>AWARE</w:t>
            </w:r>
            <w:r>
              <w:rPr>
                <w:spacing w:val="-3"/>
                <w:sz w:val="24"/>
              </w:rPr>
              <w:t xml:space="preserve"> </w:t>
            </w:r>
            <w:r>
              <w:rPr>
                <w:sz w:val="24"/>
              </w:rPr>
              <w:t>2022</w:t>
            </w:r>
            <w:r>
              <w:rPr>
                <w:spacing w:val="-2"/>
                <w:sz w:val="24"/>
              </w:rPr>
              <w:t xml:space="preserve"> </w:t>
            </w:r>
            <w:r>
              <w:rPr>
                <w:sz w:val="24"/>
              </w:rPr>
              <w:t>IPP</w:t>
            </w:r>
            <w:r>
              <w:rPr>
                <w:spacing w:val="-2"/>
                <w:sz w:val="24"/>
              </w:rPr>
              <w:t xml:space="preserve"> </w:t>
            </w:r>
            <w:r>
              <w:rPr>
                <w:spacing w:val="-4"/>
                <w:sz w:val="24"/>
              </w:rPr>
              <w:t>Data</w:t>
            </w:r>
          </w:p>
          <w:p w14:paraId="649F7816" w14:textId="77777777" w:rsidR="00B54266" w:rsidRDefault="00000000">
            <w:pPr>
              <w:pStyle w:val="TableParagraph"/>
              <w:numPr>
                <w:ilvl w:val="0"/>
                <w:numId w:val="4"/>
              </w:numPr>
              <w:tabs>
                <w:tab w:val="left" w:pos="1109"/>
              </w:tabs>
              <w:rPr>
                <w:sz w:val="24"/>
              </w:rPr>
            </w:pPr>
            <w:r>
              <w:rPr>
                <w:sz w:val="24"/>
              </w:rPr>
              <w:t>STP-104B</w:t>
            </w:r>
            <w:r>
              <w:rPr>
                <w:spacing w:val="-2"/>
                <w:sz w:val="24"/>
              </w:rPr>
              <w:t xml:space="preserve"> </w:t>
            </w:r>
            <w:r>
              <w:rPr>
                <w:sz w:val="24"/>
              </w:rPr>
              <w:t>AWARE</w:t>
            </w:r>
            <w:r>
              <w:rPr>
                <w:spacing w:val="-3"/>
                <w:sz w:val="24"/>
              </w:rPr>
              <w:t xml:space="preserve"> </w:t>
            </w:r>
            <w:r>
              <w:rPr>
                <w:sz w:val="24"/>
              </w:rPr>
              <w:t>2022</w:t>
            </w:r>
            <w:r>
              <w:rPr>
                <w:spacing w:val="-2"/>
                <w:sz w:val="24"/>
              </w:rPr>
              <w:t xml:space="preserve"> </w:t>
            </w:r>
            <w:r>
              <w:rPr>
                <w:sz w:val="24"/>
              </w:rPr>
              <w:t>Implementation</w:t>
            </w:r>
            <w:r>
              <w:rPr>
                <w:spacing w:val="-2"/>
                <w:sz w:val="24"/>
              </w:rPr>
              <w:t xml:space="preserve"> </w:t>
            </w:r>
            <w:r>
              <w:rPr>
                <w:sz w:val="24"/>
              </w:rPr>
              <w:t>Plan</w:t>
            </w:r>
            <w:r>
              <w:rPr>
                <w:spacing w:val="-2"/>
                <w:sz w:val="24"/>
              </w:rPr>
              <w:t xml:space="preserve"> </w:t>
            </w:r>
            <w:r>
              <w:rPr>
                <w:sz w:val="24"/>
              </w:rPr>
              <w:t>and</w:t>
            </w:r>
            <w:r>
              <w:rPr>
                <w:spacing w:val="-2"/>
                <w:sz w:val="24"/>
              </w:rPr>
              <w:t xml:space="preserve"> </w:t>
            </w:r>
            <w:r>
              <w:rPr>
                <w:sz w:val="24"/>
              </w:rPr>
              <w:t>Activity</w:t>
            </w:r>
            <w:r>
              <w:rPr>
                <w:spacing w:val="-1"/>
                <w:sz w:val="24"/>
              </w:rPr>
              <w:t xml:space="preserve"> </w:t>
            </w:r>
            <w:r>
              <w:rPr>
                <w:spacing w:val="-2"/>
                <w:sz w:val="24"/>
              </w:rPr>
              <w:t>Tracking</w:t>
            </w:r>
          </w:p>
          <w:p w14:paraId="649F7817" w14:textId="77777777" w:rsidR="00B54266" w:rsidRDefault="00000000">
            <w:pPr>
              <w:pStyle w:val="TableParagraph"/>
              <w:numPr>
                <w:ilvl w:val="0"/>
                <w:numId w:val="4"/>
              </w:numPr>
              <w:tabs>
                <w:tab w:val="left" w:pos="1109"/>
              </w:tabs>
              <w:rPr>
                <w:sz w:val="24"/>
              </w:rPr>
            </w:pPr>
            <w:r>
              <w:rPr>
                <w:sz w:val="24"/>
              </w:rPr>
              <w:t>STP-104C</w:t>
            </w:r>
            <w:r>
              <w:rPr>
                <w:spacing w:val="-2"/>
                <w:sz w:val="24"/>
              </w:rPr>
              <w:t xml:space="preserve"> </w:t>
            </w:r>
            <w:r>
              <w:rPr>
                <w:sz w:val="24"/>
              </w:rPr>
              <w:t>AWARE</w:t>
            </w:r>
            <w:r>
              <w:rPr>
                <w:spacing w:val="-3"/>
                <w:sz w:val="24"/>
              </w:rPr>
              <w:t xml:space="preserve"> </w:t>
            </w:r>
            <w:r>
              <w:rPr>
                <w:sz w:val="24"/>
              </w:rPr>
              <w:t>2022</w:t>
            </w:r>
            <w:r>
              <w:rPr>
                <w:spacing w:val="-1"/>
                <w:sz w:val="24"/>
              </w:rPr>
              <w:t xml:space="preserve"> </w:t>
            </w:r>
            <w:r>
              <w:rPr>
                <w:sz w:val="24"/>
              </w:rPr>
              <w:t>Post</w:t>
            </w:r>
            <w:r>
              <w:rPr>
                <w:spacing w:val="-2"/>
                <w:sz w:val="24"/>
              </w:rPr>
              <w:t xml:space="preserve"> </w:t>
            </w:r>
            <w:r>
              <w:rPr>
                <w:sz w:val="24"/>
              </w:rPr>
              <w:t>Training</w:t>
            </w:r>
            <w:r>
              <w:rPr>
                <w:spacing w:val="-1"/>
                <w:sz w:val="24"/>
              </w:rPr>
              <w:t xml:space="preserve"> </w:t>
            </w:r>
            <w:r>
              <w:rPr>
                <w:spacing w:val="-2"/>
                <w:sz w:val="24"/>
              </w:rPr>
              <w:t>Survey</w:t>
            </w:r>
          </w:p>
          <w:p w14:paraId="649F7818" w14:textId="77777777" w:rsidR="00B54266" w:rsidRDefault="00000000">
            <w:pPr>
              <w:pStyle w:val="TableParagraph"/>
              <w:numPr>
                <w:ilvl w:val="0"/>
                <w:numId w:val="4"/>
              </w:numPr>
              <w:tabs>
                <w:tab w:val="left" w:pos="1109"/>
              </w:tabs>
              <w:rPr>
                <w:sz w:val="24"/>
              </w:rPr>
            </w:pPr>
            <w:r>
              <w:rPr>
                <w:sz w:val="24"/>
              </w:rPr>
              <w:t>STP-104D</w:t>
            </w:r>
            <w:r>
              <w:rPr>
                <w:spacing w:val="-5"/>
                <w:sz w:val="24"/>
              </w:rPr>
              <w:t xml:space="preserve"> </w:t>
            </w:r>
            <w:r>
              <w:rPr>
                <w:sz w:val="24"/>
              </w:rPr>
              <w:t>AWARE</w:t>
            </w:r>
            <w:r>
              <w:rPr>
                <w:spacing w:val="-3"/>
                <w:sz w:val="24"/>
              </w:rPr>
              <w:t xml:space="preserve"> </w:t>
            </w:r>
            <w:r>
              <w:rPr>
                <w:sz w:val="24"/>
              </w:rPr>
              <w:t>2022</w:t>
            </w:r>
            <w:r>
              <w:rPr>
                <w:spacing w:val="-2"/>
                <w:sz w:val="24"/>
              </w:rPr>
              <w:t xml:space="preserve"> </w:t>
            </w:r>
            <w:r>
              <w:rPr>
                <w:sz w:val="24"/>
              </w:rPr>
              <w:t>Mental</w:t>
            </w:r>
            <w:r>
              <w:rPr>
                <w:spacing w:val="-2"/>
                <w:sz w:val="24"/>
              </w:rPr>
              <w:t xml:space="preserve"> </w:t>
            </w:r>
            <w:r>
              <w:rPr>
                <w:sz w:val="24"/>
              </w:rPr>
              <w:t>Health</w:t>
            </w:r>
            <w:r>
              <w:rPr>
                <w:spacing w:val="-2"/>
                <w:sz w:val="24"/>
              </w:rPr>
              <w:t xml:space="preserve"> </w:t>
            </w:r>
            <w:r>
              <w:rPr>
                <w:sz w:val="24"/>
              </w:rPr>
              <w:t xml:space="preserve">Quality </w:t>
            </w:r>
            <w:r>
              <w:rPr>
                <w:spacing w:val="-2"/>
                <w:sz w:val="24"/>
              </w:rPr>
              <w:t>Assessment</w:t>
            </w:r>
          </w:p>
          <w:p w14:paraId="649F7819" w14:textId="77777777" w:rsidR="00B54266" w:rsidRDefault="00B54266">
            <w:pPr>
              <w:pStyle w:val="TableParagraph"/>
              <w:rPr>
                <w:sz w:val="24"/>
              </w:rPr>
            </w:pPr>
          </w:p>
          <w:p w14:paraId="649F781A" w14:textId="77777777" w:rsidR="00B54266" w:rsidRDefault="00000000">
            <w:pPr>
              <w:pStyle w:val="TableParagraph"/>
              <w:ind w:left="389"/>
              <w:rPr>
                <w:b/>
                <w:sz w:val="24"/>
              </w:rPr>
            </w:pPr>
            <w:r>
              <w:rPr>
                <w:b/>
                <w:sz w:val="24"/>
              </w:rPr>
              <w:t>Biennial</w:t>
            </w:r>
            <w:r>
              <w:rPr>
                <w:b/>
                <w:spacing w:val="-2"/>
                <w:sz w:val="24"/>
              </w:rPr>
              <w:t xml:space="preserve"> </w:t>
            </w:r>
            <w:r>
              <w:rPr>
                <w:b/>
                <w:sz w:val="24"/>
              </w:rPr>
              <w:t>Update</w:t>
            </w:r>
            <w:r>
              <w:rPr>
                <w:b/>
                <w:spacing w:val="-3"/>
                <w:sz w:val="24"/>
              </w:rPr>
              <w:t xml:space="preserve"> </w:t>
            </w:r>
            <w:r>
              <w:rPr>
                <w:b/>
                <w:sz w:val="24"/>
              </w:rPr>
              <w:t>Approvals</w:t>
            </w:r>
            <w:r>
              <w:rPr>
                <w:b/>
                <w:spacing w:val="-1"/>
                <w:sz w:val="24"/>
              </w:rPr>
              <w:t xml:space="preserve"> </w:t>
            </w:r>
            <w:r>
              <w:rPr>
                <w:b/>
                <w:sz w:val="24"/>
              </w:rPr>
              <w:t>–</w:t>
            </w:r>
            <w:r>
              <w:rPr>
                <w:b/>
                <w:spacing w:val="-2"/>
                <w:sz w:val="24"/>
              </w:rPr>
              <w:t xml:space="preserve"> </w:t>
            </w:r>
            <w:r>
              <w:rPr>
                <w:b/>
                <w:sz w:val="24"/>
              </w:rPr>
              <w:t>All</w:t>
            </w:r>
            <w:r>
              <w:rPr>
                <w:b/>
                <w:spacing w:val="-1"/>
                <w:sz w:val="24"/>
              </w:rPr>
              <w:t xml:space="preserve"> </w:t>
            </w:r>
            <w:r>
              <w:rPr>
                <w:b/>
                <w:spacing w:val="-2"/>
                <w:sz w:val="24"/>
              </w:rPr>
              <w:t>Approved</w:t>
            </w:r>
          </w:p>
          <w:p w14:paraId="649F781B" w14:textId="77777777" w:rsidR="00B54266" w:rsidRDefault="00B54266">
            <w:pPr>
              <w:pStyle w:val="TableParagraph"/>
              <w:rPr>
                <w:sz w:val="24"/>
              </w:rPr>
            </w:pPr>
          </w:p>
          <w:p w14:paraId="649F781C" w14:textId="77777777" w:rsidR="00B54266" w:rsidRDefault="00000000">
            <w:pPr>
              <w:pStyle w:val="TableParagraph"/>
              <w:numPr>
                <w:ilvl w:val="1"/>
                <w:numId w:val="4"/>
              </w:numPr>
              <w:tabs>
                <w:tab w:val="left" w:pos="1469"/>
              </w:tabs>
              <w:ind w:left="1469"/>
              <w:rPr>
                <w:sz w:val="24"/>
              </w:rPr>
            </w:pPr>
            <w:r>
              <w:rPr>
                <w:sz w:val="24"/>
              </w:rPr>
              <w:t>ELA-104</w:t>
            </w:r>
            <w:r>
              <w:rPr>
                <w:spacing w:val="-5"/>
                <w:sz w:val="24"/>
              </w:rPr>
              <w:t xml:space="preserve"> </w:t>
            </w:r>
            <w:r>
              <w:rPr>
                <w:sz w:val="24"/>
              </w:rPr>
              <w:t>National</w:t>
            </w:r>
            <w:r>
              <w:rPr>
                <w:spacing w:val="-2"/>
                <w:sz w:val="24"/>
              </w:rPr>
              <w:t xml:space="preserve"> </w:t>
            </w:r>
            <w:r>
              <w:rPr>
                <w:sz w:val="24"/>
              </w:rPr>
              <w:t>Certificate</w:t>
            </w:r>
            <w:r>
              <w:rPr>
                <w:spacing w:val="-4"/>
                <w:sz w:val="24"/>
              </w:rPr>
              <w:t xml:space="preserve"> </w:t>
            </w:r>
            <w:r>
              <w:rPr>
                <w:sz w:val="24"/>
              </w:rPr>
              <w:t>of</w:t>
            </w:r>
            <w:r>
              <w:rPr>
                <w:spacing w:val="-3"/>
                <w:sz w:val="24"/>
              </w:rPr>
              <w:t xml:space="preserve"> </w:t>
            </w:r>
            <w:r>
              <w:rPr>
                <w:sz w:val="24"/>
              </w:rPr>
              <w:t>Eligibility</w:t>
            </w:r>
            <w:r>
              <w:rPr>
                <w:spacing w:val="-3"/>
                <w:sz w:val="24"/>
              </w:rPr>
              <w:t xml:space="preserve"> </w:t>
            </w:r>
            <w:r>
              <w:rPr>
                <w:sz w:val="24"/>
              </w:rPr>
              <w:t>Migrant</w:t>
            </w:r>
            <w:r>
              <w:rPr>
                <w:spacing w:val="-2"/>
                <w:sz w:val="24"/>
              </w:rPr>
              <w:t xml:space="preserve"> </w:t>
            </w:r>
            <w:r>
              <w:rPr>
                <w:sz w:val="24"/>
              </w:rPr>
              <w:t>Education</w:t>
            </w:r>
            <w:r>
              <w:rPr>
                <w:spacing w:val="-2"/>
                <w:sz w:val="24"/>
              </w:rPr>
              <w:t xml:space="preserve"> Program</w:t>
            </w:r>
          </w:p>
          <w:p w14:paraId="649F781D" w14:textId="77777777" w:rsidR="00B54266" w:rsidRDefault="00000000">
            <w:pPr>
              <w:pStyle w:val="TableParagraph"/>
              <w:numPr>
                <w:ilvl w:val="1"/>
                <w:numId w:val="4"/>
              </w:numPr>
              <w:tabs>
                <w:tab w:val="left" w:pos="1469"/>
              </w:tabs>
              <w:ind w:left="1469"/>
              <w:rPr>
                <w:sz w:val="24"/>
              </w:rPr>
            </w:pPr>
            <w:r>
              <w:rPr>
                <w:sz w:val="24"/>
              </w:rPr>
              <w:t>ELA-106</w:t>
            </w:r>
            <w:r>
              <w:rPr>
                <w:spacing w:val="-3"/>
                <w:sz w:val="24"/>
              </w:rPr>
              <w:t xml:space="preserve"> </w:t>
            </w:r>
            <w:r>
              <w:rPr>
                <w:sz w:val="24"/>
              </w:rPr>
              <w:t>Migrant</w:t>
            </w:r>
            <w:r>
              <w:rPr>
                <w:spacing w:val="-2"/>
                <w:sz w:val="24"/>
              </w:rPr>
              <w:t xml:space="preserve"> </w:t>
            </w:r>
            <w:r>
              <w:rPr>
                <w:sz w:val="24"/>
              </w:rPr>
              <w:t>Education</w:t>
            </w:r>
            <w:r>
              <w:rPr>
                <w:spacing w:val="-3"/>
                <w:sz w:val="24"/>
              </w:rPr>
              <w:t xml:space="preserve"> </w:t>
            </w:r>
            <w:r>
              <w:rPr>
                <w:sz w:val="24"/>
              </w:rPr>
              <w:t>Program</w:t>
            </w:r>
            <w:r>
              <w:rPr>
                <w:spacing w:val="-2"/>
                <w:sz w:val="24"/>
              </w:rPr>
              <w:t xml:space="preserve"> </w:t>
            </w:r>
            <w:r>
              <w:rPr>
                <w:sz w:val="24"/>
              </w:rPr>
              <w:t>Residency</w:t>
            </w:r>
            <w:r>
              <w:rPr>
                <w:spacing w:val="-1"/>
                <w:sz w:val="24"/>
              </w:rPr>
              <w:t xml:space="preserve"> </w:t>
            </w:r>
            <w:r>
              <w:rPr>
                <w:sz w:val="24"/>
              </w:rPr>
              <w:t>Verification</w:t>
            </w:r>
            <w:r>
              <w:rPr>
                <w:spacing w:val="-2"/>
                <w:sz w:val="24"/>
              </w:rPr>
              <w:t xml:space="preserve"> </w:t>
            </w:r>
            <w:r>
              <w:rPr>
                <w:spacing w:val="-4"/>
                <w:sz w:val="24"/>
              </w:rPr>
              <w:t>form</w:t>
            </w:r>
          </w:p>
          <w:p w14:paraId="649F781E" w14:textId="77777777" w:rsidR="00B54266" w:rsidRDefault="00000000">
            <w:pPr>
              <w:pStyle w:val="TableParagraph"/>
              <w:numPr>
                <w:ilvl w:val="1"/>
                <w:numId w:val="4"/>
              </w:numPr>
              <w:tabs>
                <w:tab w:val="left" w:pos="1469"/>
              </w:tabs>
              <w:ind w:right="46" w:firstLine="0"/>
              <w:rPr>
                <w:sz w:val="24"/>
              </w:rPr>
            </w:pPr>
            <w:r>
              <w:rPr>
                <w:sz w:val="24"/>
              </w:rPr>
              <w:t>ELA-109</w:t>
            </w:r>
            <w:r>
              <w:rPr>
                <w:spacing w:val="-3"/>
                <w:sz w:val="24"/>
              </w:rPr>
              <w:t xml:space="preserve"> </w:t>
            </w:r>
            <w:r>
              <w:rPr>
                <w:sz w:val="24"/>
              </w:rPr>
              <w:t>Students</w:t>
            </w:r>
            <w:r>
              <w:rPr>
                <w:spacing w:val="-3"/>
                <w:sz w:val="24"/>
              </w:rPr>
              <w:t xml:space="preserve"> </w:t>
            </w:r>
            <w:r>
              <w:rPr>
                <w:sz w:val="24"/>
              </w:rPr>
              <w:t>Migrating</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Right</w:t>
            </w:r>
            <w:r>
              <w:rPr>
                <w:spacing w:val="-3"/>
                <w:sz w:val="24"/>
              </w:rPr>
              <w:t xml:space="preserve"> </w:t>
            </w:r>
            <w:r>
              <w:rPr>
                <w:sz w:val="24"/>
              </w:rPr>
              <w:t>Track</w:t>
            </w:r>
            <w:r>
              <w:rPr>
                <w:spacing w:val="-3"/>
                <w:sz w:val="24"/>
              </w:rPr>
              <w:t xml:space="preserve"> </w:t>
            </w:r>
            <w:r>
              <w:rPr>
                <w:sz w:val="24"/>
              </w:rPr>
              <w:t>(SMART)</w:t>
            </w:r>
            <w:r>
              <w:rPr>
                <w:spacing w:val="-4"/>
                <w:sz w:val="24"/>
              </w:rPr>
              <w:t xml:space="preserve"> </w:t>
            </w:r>
            <w:r>
              <w:rPr>
                <w:sz w:val="24"/>
              </w:rPr>
              <w:t>Migrant</w:t>
            </w:r>
            <w:r>
              <w:rPr>
                <w:spacing w:val="-3"/>
                <w:sz w:val="24"/>
              </w:rPr>
              <w:t xml:space="preserve"> </w:t>
            </w:r>
            <w:r>
              <w:rPr>
                <w:sz w:val="24"/>
              </w:rPr>
              <w:t>Education</w:t>
            </w:r>
            <w:r>
              <w:rPr>
                <w:spacing w:val="-3"/>
                <w:sz w:val="24"/>
              </w:rPr>
              <w:t xml:space="preserve"> </w:t>
            </w:r>
            <w:r>
              <w:rPr>
                <w:sz w:val="24"/>
              </w:rPr>
              <w:t>Program</w:t>
            </w:r>
            <w:r>
              <w:rPr>
                <w:spacing w:val="-3"/>
                <w:sz w:val="24"/>
              </w:rPr>
              <w:t xml:space="preserve"> </w:t>
            </w:r>
            <w:r>
              <w:rPr>
                <w:sz w:val="24"/>
              </w:rPr>
              <w:t>State</w:t>
            </w:r>
            <w:r>
              <w:rPr>
                <w:spacing w:val="-4"/>
                <w:sz w:val="24"/>
              </w:rPr>
              <w:t xml:space="preserve"> </w:t>
            </w:r>
            <w:r>
              <w:rPr>
                <w:sz w:val="24"/>
              </w:rPr>
              <w:t>Data Management System</w:t>
            </w:r>
          </w:p>
          <w:p w14:paraId="649F781F" w14:textId="77777777" w:rsidR="00B54266" w:rsidRDefault="00000000">
            <w:pPr>
              <w:pStyle w:val="TableParagraph"/>
              <w:numPr>
                <w:ilvl w:val="1"/>
                <w:numId w:val="4"/>
              </w:numPr>
              <w:tabs>
                <w:tab w:val="left" w:pos="1469"/>
              </w:tabs>
              <w:ind w:left="1469"/>
              <w:rPr>
                <w:sz w:val="24"/>
              </w:rPr>
            </w:pPr>
            <w:r>
              <w:rPr>
                <w:sz w:val="24"/>
              </w:rPr>
              <w:t>ESL-423A</w:t>
            </w:r>
            <w:r>
              <w:rPr>
                <w:spacing w:val="-3"/>
                <w:sz w:val="24"/>
              </w:rPr>
              <w:t xml:space="preserve"> </w:t>
            </w:r>
            <w:r>
              <w:rPr>
                <w:sz w:val="24"/>
              </w:rPr>
              <w:t>CDE</w:t>
            </w:r>
            <w:r>
              <w:rPr>
                <w:spacing w:val="-3"/>
                <w:sz w:val="24"/>
              </w:rPr>
              <w:t xml:space="preserve"> </w:t>
            </w:r>
            <w:r>
              <w:rPr>
                <w:sz w:val="24"/>
              </w:rPr>
              <w:t>Resolution</w:t>
            </w:r>
            <w:r>
              <w:rPr>
                <w:spacing w:val="-2"/>
                <w:sz w:val="24"/>
              </w:rPr>
              <w:t xml:space="preserve"> </w:t>
            </w:r>
            <w:r>
              <w:rPr>
                <w:sz w:val="24"/>
              </w:rPr>
              <w:t>Process</w:t>
            </w:r>
            <w:r>
              <w:rPr>
                <w:spacing w:val="-1"/>
                <w:sz w:val="24"/>
              </w:rPr>
              <w:t xml:space="preserve"> </w:t>
            </w:r>
            <w:r>
              <w:rPr>
                <w:sz w:val="24"/>
              </w:rPr>
              <w:t>Verification</w:t>
            </w:r>
            <w:r>
              <w:rPr>
                <w:spacing w:val="-2"/>
                <w:sz w:val="24"/>
              </w:rPr>
              <w:t xml:space="preserve"> </w:t>
            </w:r>
            <w:r>
              <w:rPr>
                <w:sz w:val="24"/>
              </w:rPr>
              <w:t>Form</w:t>
            </w:r>
            <w:r>
              <w:rPr>
                <w:spacing w:val="-2"/>
                <w:sz w:val="24"/>
              </w:rPr>
              <w:t xml:space="preserve"> </w:t>
            </w:r>
            <w:r>
              <w:rPr>
                <w:sz w:val="24"/>
              </w:rPr>
              <w:t>for</w:t>
            </w:r>
            <w:r>
              <w:rPr>
                <w:spacing w:val="-3"/>
                <w:sz w:val="24"/>
              </w:rPr>
              <w:t xml:space="preserve"> </w:t>
            </w:r>
            <w:r>
              <w:rPr>
                <w:sz w:val="24"/>
              </w:rPr>
              <w:t>Due</w:t>
            </w:r>
            <w:r>
              <w:rPr>
                <w:spacing w:val="-2"/>
                <w:sz w:val="24"/>
              </w:rPr>
              <w:t xml:space="preserve"> </w:t>
            </w:r>
            <w:r>
              <w:rPr>
                <w:sz w:val="24"/>
              </w:rPr>
              <w:t>Process</w:t>
            </w:r>
            <w:r>
              <w:rPr>
                <w:spacing w:val="-2"/>
                <w:sz w:val="24"/>
              </w:rPr>
              <w:t xml:space="preserve"> </w:t>
            </w:r>
            <w:r>
              <w:rPr>
                <w:sz w:val="24"/>
              </w:rPr>
              <w:t>Complaints</w:t>
            </w:r>
            <w:r>
              <w:rPr>
                <w:spacing w:val="-2"/>
                <w:sz w:val="24"/>
              </w:rPr>
              <w:t xml:space="preserve"> </w:t>
            </w:r>
            <w:r>
              <w:rPr>
                <w:sz w:val="24"/>
              </w:rPr>
              <w:t>under</w:t>
            </w:r>
            <w:r>
              <w:rPr>
                <w:spacing w:val="-2"/>
                <w:sz w:val="24"/>
              </w:rPr>
              <w:t xml:space="preserve"> </w:t>
            </w:r>
            <w:r>
              <w:rPr>
                <w:spacing w:val="-4"/>
                <w:sz w:val="24"/>
              </w:rPr>
              <w:t>IDEA</w:t>
            </w:r>
          </w:p>
          <w:p w14:paraId="649F7820" w14:textId="77777777" w:rsidR="00B54266" w:rsidRDefault="00000000">
            <w:pPr>
              <w:pStyle w:val="TableParagraph"/>
              <w:numPr>
                <w:ilvl w:val="1"/>
                <w:numId w:val="4"/>
              </w:numPr>
              <w:tabs>
                <w:tab w:val="left" w:pos="1469"/>
              </w:tabs>
              <w:ind w:right="527" w:firstLine="0"/>
              <w:rPr>
                <w:sz w:val="24"/>
              </w:rPr>
            </w:pPr>
            <w:r>
              <w:rPr>
                <w:sz w:val="24"/>
              </w:rPr>
              <w:t>ESL-423B</w:t>
            </w:r>
            <w:r>
              <w:rPr>
                <w:spacing w:val="-4"/>
                <w:sz w:val="24"/>
              </w:rPr>
              <w:t xml:space="preserve"> </w:t>
            </w:r>
            <w:r>
              <w:rPr>
                <w:sz w:val="24"/>
              </w:rPr>
              <w:t>Expedited</w:t>
            </w:r>
            <w:r>
              <w:rPr>
                <w:spacing w:val="-4"/>
                <w:sz w:val="24"/>
              </w:rPr>
              <w:t xml:space="preserve"> </w:t>
            </w:r>
            <w:r>
              <w:rPr>
                <w:sz w:val="24"/>
              </w:rPr>
              <w:t>CDE</w:t>
            </w:r>
            <w:r>
              <w:rPr>
                <w:spacing w:val="-5"/>
                <w:sz w:val="24"/>
              </w:rPr>
              <w:t xml:space="preserve"> </w:t>
            </w:r>
            <w:r>
              <w:rPr>
                <w:sz w:val="24"/>
              </w:rPr>
              <w:t>Resolution</w:t>
            </w:r>
            <w:r>
              <w:rPr>
                <w:spacing w:val="-4"/>
                <w:sz w:val="24"/>
              </w:rPr>
              <w:t xml:space="preserve"> </w:t>
            </w:r>
            <w:r>
              <w:rPr>
                <w:sz w:val="24"/>
              </w:rPr>
              <w:t>Process</w:t>
            </w:r>
            <w:r>
              <w:rPr>
                <w:spacing w:val="-4"/>
                <w:sz w:val="24"/>
              </w:rPr>
              <w:t xml:space="preserve"> </w:t>
            </w:r>
            <w:r>
              <w:rPr>
                <w:sz w:val="24"/>
              </w:rPr>
              <w:t>Verification</w:t>
            </w:r>
            <w:r>
              <w:rPr>
                <w:spacing w:val="-4"/>
                <w:sz w:val="24"/>
              </w:rPr>
              <w:t xml:space="preserve"> </w:t>
            </w:r>
            <w:r>
              <w:rPr>
                <w:sz w:val="24"/>
              </w:rPr>
              <w:t>Form</w:t>
            </w:r>
            <w:r>
              <w:rPr>
                <w:spacing w:val="-2"/>
                <w:sz w:val="24"/>
              </w:rPr>
              <w:t xml:space="preserve"> </w:t>
            </w:r>
            <w:r>
              <w:rPr>
                <w:sz w:val="24"/>
              </w:rPr>
              <w:t>for</w:t>
            </w:r>
            <w:r>
              <w:rPr>
                <w:spacing w:val="-5"/>
                <w:sz w:val="24"/>
              </w:rPr>
              <w:t xml:space="preserve"> </w:t>
            </w:r>
            <w:r>
              <w:rPr>
                <w:sz w:val="24"/>
              </w:rPr>
              <w:t>Due</w:t>
            </w:r>
            <w:r>
              <w:rPr>
                <w:spacing w:val="-5"/>
                <w:sz w:val="24"/>
              </w:rPr>
              <w:t xml:space="preserve"> </w:t>
            </w:r>
            <w:r>
              <w:rPr>
                <w:sz w:val="24"/>
              </w:rPr>
              <w:t>Process</w:t>
            </w:r>
            <w:r>
              <w:rPr>
                <w:spacing w:val="-4"/>
                <w:sz w:val="24"/>
              </w:rPr>
              <w:t xml:space="preserve"> </w:t>
            </w:r>
            <w:r>
              <w:rPr>
                <w:sz w:val="24"/>
              </w:rPr>
              <w:t>Complaints under IDEA</w:t>
            </w:r>
          </w:p>
          <w:p w14:paraId="649F7821" w14:textId="77777777" w:rsidR="00B54266" w:rsidRDefault="00000000">
            <w:pPr>
              <w:pStyle w:val="TableParagraph"/>
              <w:numPr>
                <w:ilvl w:val="1"/>
                <w:numId w:val="4"/>
              </w:numPr>
              <w:tabs>
                <w:tab w:val="left" w:pos="1469"/>
              </w:tabs>
              <w:ind w:left="1469"/>
              <w:rPr>
                <w:sz w:val="24"/>
              </w:rPr>
            </w:pPr>
            <w:r>
              <w:rPr>
                <w:sz w:val="24"/>
              </w:rPr>
              <w:t>OFP-111</w:t>
            </w:r>
            <w:r>
              <w:rPr>
                <w:spacing w:val="-2"/>
                <w:sz w:val="24"/>
              </w:rPr>
              <w:t xml:space="preserve"> </w:t>
            </w:r>
            <w:r>
              <w:rPr>
                <w:sz w:val="24"/>
              </w:rPr>
              <w:t>Title I</w:t>
            </w:r>
            <w:r>
              <w:rPr>
                <w:spacing w:val="-5"/>
                <w:sz w:val="24"/>
              </w:rPr>
              <w:t xml:space="preserve"> </w:t>
            </w:r>
            <w:r>
              <w:rPr>
                <w:sz w:val="24"/>
              </w:rPr>
              <w:t>Part</w:t>
            </w:r>
            <w:r>
              <w:rPr>
                <w:spacing w:val="-1"/>
                <w:sz w:val="24"/>
              </w:rPr>
              <w:t xml:space="preserve"> </w:t>
            </w:r>
            <w:proofErr w:type="gramStart"/>
            <w:r>
              <w:rPr>
                <w:sz w:val="24"/>
              </w:rPr>
              <w:t>A</w:t>
            </w:r>
            <w:proofErr w:type="gramEnd"/>
            <w:r>
              <w:rPr>
                <w:spacing w:val="-2"/>
                <w:sz w:val="24"/>
              </w:rPr>
              <w:t xml:space="preserve"> </w:t>
            </w:r>
            <w:r>
              <w:rPr>
                <w:sz w:val="24"/>
              </w:rPr>
              <w:t>Non-Public</w:t>
            </w:r>
            <w:r>
              <w:rPr>
                <w:spacing w:val="-2"/>
                <w:sz w:val="24"/>
              </w:rPr>
              <w:t xml:space="preserve"> Schools</w:t>
            </w:r>
          </w:p>
        </w:tc>
        <w:tc>
          <w:tcPr>
            <w:tcW w:w="268" w:type="dxa"/>
            <w:tcBorders>
              <w:top w:val="nil"/>
              <w:left w:val="single" w:sz="4" w:space="0" w:color="000000"/>
            </w:tcBorders>
          </w:tcPr>
          <w:p w14:paraId="649F7822" w14:textId="77777777" w:rsidR="00B54266" w:rsidRDefault="00B54266">
            <w:pPr>
              <w:pStyle w:val="TableParagraph"/>
              <w:rPr>
                <w:sz w:val="24"/>
              </w:rPr>
            </w:pPr>
          </w:p>
        </w:tc>
      </w:tr>
    </w:tbl>
    <w:p w14:paraId="649F7824" w14:textId="77777777" w:rsidR="00B54266" w:rsidRDefault="00B54266">
      <w:pPr>
        <w:rPr>
          <w:sz w:val="24"/>
        </w:rPr>
        <w:sectPr w:rsidR="00B54266">
          <w:type w:val="continuous"/>
          <w:pgSz w:w="11940" w:h="16860"/>
          <w:pgMar w:top="660" w:right="100" w:bottom="844" w:left="40" w:header="720" w:footer="720" w:gutter="0"/>
          <w:cols w:space="720"/>
        </w:sect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7648"/>
        <w:gridCol w:w="1950"/>
        <w:gridCol w:w="286"/>
      </w:tblGrid>
      <w:tr w:rsidR="00B54266" w14:paraId="649F7827" w14:textId="77777777">
        <w:trPr>
          <w:trHeight w:val="272"/>
        </w:trPr>
        <w:tc>
          <w:tcPr>
            <w:tcW w:w="11130" w:type="dxa"/>
            <w:gridSpan w:val="3"/>
            <w:tcBorders>
              <w:left w:val="thickThinMediumGap" w:sz="12" w:space="0" w:color="000000"/>
              <w:bottom w:val="single" w:sz="48" w:space="0" w:color="000000"/>
            </w:tcBorders>
          </w:tcPr>
          <w:p w14:paraId="649F7825" w14:textId="77777777" w:rsidR="00B54266" w:rsidRDefault="00B54266">
            <w:pPr>
              <w:pStyle w:val="TableParagraph"/>
              <w:rPr>
                <w:sz w:val="20"/>
              </w:rPr>
            </w:pPr>
          </w:p>
        </w:tc>
        <w:tc>
          <w:tcPr>
            <w:tcW w:w="286" w:type="dxa"/>
            <w:tcBorders>
              <w:top w:val="nil"/>
              <w:bottom w:val="thinThickMediumGap" w:sz="12" w:space="0" w:color="000000"/>
              <w:right w:val="single" w:sz="24" w:space="0" w:color="000000"/>
            </w:tcBorders>
          </w:tcPr>
          <w:p w14:paraId="649F7826" w14:textId="77777777" w:rsidR="00B54266" w:rsidRDefault="00B54266">
            <w:pPr>
              <w:pStyle w:val="TableParagraph"/>
              <w:rPr>
                <w:sz w:val="20"/>
              </w:rPr>
            </w:pPr>
          </w:p>
        </w:tc>
      </w:tr>
      <w:tr w:rsidR="00B54266" w14:paraId="649F782B" w14:textId="77777777">
        <w:trPr>
          <w:trHeight w:val="445"/>
        </w:trPr>
        <w:tc>
          <w:tcPr>
            <w:tcW w:w="1532" w:type="dxa"/>
            <w:tcBorders>
              <w:top w:val="single" w:sz="48" w:space="0" w:color="000000"/>
              <w:left w:val="single" w:sz="24" w:space="0" w:color="000000"/>
              <w:bottom w:val="single" w:sz="2" w:space="0" w:color="000000"/>
              <w:right w:val="single" w:sz="2" w:space="0" w:color="000000"/>
            </w:tcBorders>
            <w:shd w:val="clear" w:color="auto" w:fill="E0E0E0"/>
          </w:tcPr>
          <w:p w14:paraId="649F7828" w14:textId="77777777" w:rsidR="00B54266" w:rsidRDefault="00000000">
            <w:pPr>
              <w:pStyle w:val="TableParagraph"/>
              <w:spacing w:line="269" w:lineRule="exact"/>
              <w:ind w:right="106"/>
              <w:jc w:val="right"/>
              <w:rPr>
                <w:sz w:val="24"/>
              </w:rPr>
            </w:pPr>
            <w:r>
              <w:rPr>
                <w:sz w:val="24"/>
              </w:rPr>
              <w:t>10</w:t>
            </w:r>
            <w:r>
              <w:rPr>
                <w:spacing w:val="-2"/>
                <w:sz w:val="24"/>
              </w:rPr>
              <w:t xml:space="preserve"> Minutes</w:t>
            </w:r>
          </w:p>
        </w:tc>
        <w:tc>
          <w:tcPr>
            <w:tcW w:w="7648" w:type="dxa"/>
            <w:tcBorders>
              <w:top w:val="single" w:sz="48" w:space="0" w:color="000000"/>
              <w:left w:val="single" w:sz="2" w:space="0" w:color="000000"/>
              <w:bottom w:val="single" w:sz="2" w:space="0" w:color="000000"/>
              <w:right w:val="single" w:sz="2" w:space="0" w:color="000000"/>
            </w:tcBorders>
            <w:shd w:val="clear" w:color="auto" w:fill="E0E0E0"/>
          </w:tcPr>
          <w:p w14:paraId="649F7829" w14:textId="77777777" w:rsidR="00B54266" w:rsidRDefault="00000000">
            <w:pPr>
              <w:pStyle w:val="TableParagraph"/>
              <w:spacing w:line="269" w:lineRule="exact"/>
              <w:ind w:left="315"/>
              <w:rPr>
                <w:b/>
                <w:sz w:val="24"/>
              </w:rPr>
            </w:pPr>
            <w:r>
              <w:rPr>
                <w:b/>
                <w:sz w:val="24"/>
              </w:rPr>
              <w:t>SRO-101</w:t>
            </w:r>
            <w:r>
              <w:rPr>
                <w:b/>
                <w:spacing w:val="-3"/>
                <w:sz w:val="24"/>
              </w:rPr>
              <w:t xml:space="preserve"> </w:t>
            </w:r>
            <w:r>
              <w:rPr>
                <w:b/>
                <w:sz w:val="24"/>
              </w:rPr>
              <w:t>ESSER</w:t>
            </w:r>
            <w:r>
              <w:rPr>
                <w:b/>
                <w:spacing w:val="-2"/>
                <w:sz w:val="24"/>
              </w:rPr>
              <w:t xml:space="preserve"> </w:t>
            </w:r>
            <w:r>
              <w:rPr>
                <w:b/>
                <w:sz w:val="24"/>
              </w:rPr>
              <w:t>III</w:t>
            </w:r>
            <w:r>
              <w:rPr>
                <w:b/>
                <w:spacing w:val="-1"/>
                <w:sz w:val="24"/>
              </w:rPr>
              <w:t xml:space="preserve"> </w:t>
            </w:r>
            <w:r>
              <w:rPr>
                <w:b/>
                <w:sz w:val="24"/>
              </w:rPr>
              <w:t>Rapid</w:t>
            </w:r>
            <w:r>
              <w:rPr>
                <w:b/>
                <w:spacing w:val="-1"/>
                <w:sz w:val="24"/>
              </w:rPr>
              <w:t xml:space="preserve"> </w:t>
            </w:r>
            <w:r>
              <w:rPr>
                <w:b/>
                <w:sz w:val="24"/>
              </w:rPr>
              <w:t>Request</w:t>
            </w:r>
            <w:r>
              <w:rPr>
                <w:b/>
                <w:spacing w:val="-2"/>
                <w:sz w:val="24"/>
              </w:rPr>
              <w:t xml:space="preserve"> </w:t>
            </w:r>
            <w:r>
              <w:rPr>
                <w:b/>
                <w:sz w:val="24"/>
              </w:rPr>
              <w:t>-</w:t>
            </w:r>
            <w:r>
              <w:rPr>
                <w:b/>
                <w:spacing w:val="-2"/>
                <w:sz w:val="24"/>
              </w:rPr>
              <w:t xml:space="preserve"> </w:t>
            </w:r>
            <w:r>
              <w:rPr>
                <w:b/>
                <w:sz w:val="24"/>
              </w:rPr>
              <w:t>Request</w:t>
            </w:r>
            <w:r>
              <w:rPr>
                <w:b/>
                <w:spacing w:val="-2"/>
                <w:sz w:val="24"/>
              </w:rPr>
              <w:t xml:space="preserve"> </w:t>
            </w:r>
            <w:r>
              <w:rPr>
                <w:b/>
                <w:sz w:val="24"/>
              </w:rPr>
              <w:t>for</w:t>
            </w:r>
            <w:r>
              <w:rPr>
                <w:b/>
                <w:spacing w:val="-2"/>
                <w:sz w:val="24"/>
              </w:rPr>
              <w:t xml:space="preserve"> </w:t>
            </w:r>
            <w:r>
              <w:rPr>
                <w:b/>
                <w:sz w:val="24"/>
              </w:rPr>
              <w:t xml:space="preserve">Applications </w:t>
            </w:r>
            <w:r>
              <w:rPr>
                <w:b/>
                <w:spacing w:val="-2"/>
                <w:sz w:val="24"/>
              </w:rPr>
              <w:t>(RFA)</w:t>
            </w:r>
          </w:p>
        </w:tc>
        <w:tc>
          <w:tcPr>
            <w:tcW w:w="2236" w:type="dxa"/>
            <w:gridSpan w:val="2"/>
            <w:tcBorders>
              <w:top w:val="single" w:sz="48" w:space="0" w:color="000000"/>
              <w:left w:val="single" w:sz="2" w:space="0" w:color="000000"/>
              <w:bottom w:val="single" w:sz="2" w:space="0" w:color="000000"/>
              <w:right w:val="single" w:sz="24" w:space="0" w:color="000000"/>
            </w:tcBorders>
            <w:shd w:val="clear" w:color="auto" w:fill="E0E0E0"/>
          </w:tcPr>
          <w:p w14:paraId="649F782A" w14:textId="77777777" w:rsidR="00B54266" w:rsidRDefault="00000000">
            <w:pPr>
              <w:pStyle w:val="TableParagraph"/>
              <w:spacing w:line="269" w:lineRule="exact"/>
              <w:ind w:left="319"/>
              <w:rPr>
                <w:sz w:val="24"/>
              </w:rPr>
            </w:pPr>
            <w:r>
              <w:rPr>
                <w:sz w:val="24"/>
              </w:rPr>
              <w:t>Matt</w:t>
            </w:r>
            <w:r>
              <w:rPr>
                <w:spacing w:val="-3"/>
                <w:sz w:val="24"/>
              </w:rPr>
              <w:t xml:space="preserve"> </w:t>
            </w:r>
            <w:r>
              <w:rPr>
                <w:spacing w:val="-2"/>
                <w:sz w:val="24"/>
              </w:rPr>
              <w:t>Koziol</w:t>
            </w:r>
          </w:p>
        </w:tc>
      </w:tr>
      <w:tr w:rsidR="00B54266" w14:paraId="649F782E" w14:textId="77777777">
        <w:trPr>
          <w:trHeight w:val="3035"/>
        </w:trPr>
        <w:tc>
          <w:tcPr>
            <w:tcW w:w="11416" w:type="dxa"/>
            <w:gridSpan w:val="4"/>
            <w:tcBorders>
              <w:top w:val="single" w:sz="2" w:space="0" w:color="000000"/>
              <w:left w:val="single" w:sz="24" w:space="0" w:color="000000"/>
              <w:bottom w:val="single" w:sz="2" w:space="0" w:color="000000"/>
              <w:right w:val="single" w:sz="24" w:space="0" w:color="000000"/>
            </w:tcBorders>
          </w:tcPr>
          <w:p w14:paraId="649F782C" w14:textId="77777777" w:rsidR="00B54266" w:rsidRDefault="00000000">
            <w:pPr>
              <w:pStyle w:val="TableParagraph"/>
              <w:spacing w:line="275" w:lineRule="exact"/>
              <w:ind w:left="317"/>
              <w:rPr>
                <w:b/>
                <w:sz w:val="24"/>
              </w:rPr>
            </w:pPr>
            <w:r>
              <w:rPr>
                <w:b/>
                <w:spacing w:val="-2"/>
                <w:sz w:val="24"/>
              </w:rPr>
              <w:t>Overview:</w:t>
            </w:r>
          </w:p>
          <w:p w14:paraId="649F782D" w14:textId="77777777" w:rsidR="00B54266" w:rsidRDefault="00000000">
            <w:pPr>
              <w:pStyle w:val="TableParagraph"/>
              <w:spacing w:line="270" w:lineRule="atLeast"/>
              <w:ind w:left="317" w:right="31"/>
              <w:rPr>
                <w:sz w:val="24"/>
              </w:rPr>
            </w:pPr>
            <w:r>
              <w:rPr>
                <w:sz w:val="24"/>
              </w:rPr>
              <w:t xml:space="preserve">The ESSER III Rapid Request competitive grant will provide applicants the opportunity to apply for funding to move </w:t>
            </w:r>
            <w:proofErr w:type="gramStart"/>
            <w:r>
              <w:rPr>
                <w:sz w:val="24"/>
              </w:rPr>
              <w:t>previously-incurred</w:t>
            </w:r>
            <w:proofErr w:type="gramEnd"/>
            <w:r>
              <w:rPr>
                <w:sz w:val="24"/>
              </w:rPr>
              <w:t xml:space="preserve"> ESSER-eligible expenses from another funding source (ex. General Fund) onto ESSER funding. This will require that the applicant provide information to confirm that expenses have been incurred (either by submitting a general ledger, invoice, or some other proof of expenditure), a description of how funds were used to support student groups, and, if notified of a successful application, will require a submission of the EDAC-approved federal 4.b1 form (OFP-149) indicating how many students participated in ESSER-funded evidence-based</w:t>
            </w:r>
            <w:r>
              <w:rPr>
                <w:spacing w:val="-3"/>
                <w:sz w:val="24"/>
              </w:rPr>
              <w:t xml:space="preserve"> </w:t>
            </w:r>
            <w:r>
              <w:rPr>
                <w:sz w:val="24"/>
              </w:rPr>
              <w:t>learning</w:t>
            </w:r>
            <w:r>
              <w:rPr>
                <w:spacing w:val="-3"/>
                <w:sz w:val="24"/>
              </w:rPr>
              <w:t xml:space="preserve"> </w:t>
            </w:r>
            <w:r>
              <w:rPr>
                <w:sz w:val="24"/>
              </w:rPr>
              <w:t>loss</w:t>
            </w:r>
            <w:r>
              <w:rPr>
                <w:spacing w:val="-3"/>
                <w:sz w:val="24"/>
              </w:rPr>
              <w:t xml:space="preserve"> </w:t>
            </w:r>
            <w:r>
              <w:rPr>
                <w:sz w:val="24"/>
              </w:rPr>
              <w:t>activities.</w:t>
            </w:r>
            <w:r>
              <w:rPr>
                <w:spacing w:val="-3"/>
                <w:sz w:val="24"/>
              </w:rPr>
              <w:t xml:space="preserve"> </w:t>
            </w:r>
            <w:r>
              <w:rPr>
                <w:sz w:val="24"/>
              </w:rPr>
              <w:t>Additionally,</w:t>
            </w:r>
            <w:r>
              <w:rPr>
                <w:spacing w:val="-3"/>
                <w:sz w:val="24"/>
              </w:rPr>
              <w:t xml:space="preserve"> </w:t>
            </w:r>
            <w:r>
              <w:rPr>
                <w:sz w:val="24"/>
              </w:rPr>
              <w:t>applicants</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required</w:t>
            </w:r>
            <w:r>
              <w:rPr>
                <w:spacing w:val="-3"/>
                <w:sz w:val="24"/>
              </w:rPr>
              <w:t xml:space="preserve"> </w:t>
            </w:r>
            <w:r>
              <w:rPr>
                <w:sz w:val="24"/>
              </w:rPr>
              <w:t>to</w:t>
            </w:r>
            <w:r>
              <w:rPr>
                <w:spacing w:val="-3"/>
                <w:sz w:val="24"/>
              </w:rPr>
              <w:t xml:space="preserve"> </w:t>
            </w:r>
            <w:r>
              <w:rPr>
                <w:sz w:val="24"/>
              </w:rPr>
              <w:t>submit</w:t>
            </w:r>
            <w:r>
              <w:rPr>
                <w:spacing w:val="-3"/>
                <w:sz w:val="24"/>
              </w:rPr>
              <w:t xml:space="preserve"> </w:t>
            </w:r>
            <w:r>
              <w:rPr>
                <w:sz w:val="24"/>
              </w:rPr>
              <w:t>narrative</w:t>
            </w:r>
            <w:r>
              <w:rPr>
                <w:spacing w:val="-4"/>
                <w:sz w:val="24"/>
              </w:rPr>
              <w:t xml:space="preserve"> </w:t>
            </w:r>
            <w:r>
              <w:rPr>
                <w:sz w:val="24"/>
              </w:rPr>
              <w:t>information</w:t>
            </w:r>
            <w:r>
              <w:rPr>
                <w:spacing w:val="-3"/>
                <w:sz w:val="24"/>
              </w:rPr>
              <w:t xml:space="preserve"> </w:t>
            </w:r>
            <w:r>
              <w:rPr>
                <w:sz w:val="24"/>
              </w:rPr>
              <w:t>to identify (1) their plans for expending all ESSER funds previously awarded, (2) a description of steps taken to determine costs were reasonable, and (3) A description of how expenses were used to prepare for, respond to, or emerge stronger from the pandemic.</w:t>
            </w:r>
          </w:p>
        </w:tc>
      </w:tr>
      <w:tr w:rsidR="00B54266" w14:paraId="649F7838" w14:textId="77777777">
        <w:trPr>
          <w:trHeight w:val="5257"/>
        </w:trPr>
        <w:tc>
          <w:tcPr>
            <w:tcW w:w="11416" w:type="dxa"/>
            <w:gridSpan w:val="4"/>
            <w:tcBorders>
              <w:top w:val="single" w:sz="2" w:space="0" w:color="000000"/>
              <w:left w:val="single" w:sz="24" w:space="0" w:color="000000"/>
              <w:bottom w:val="single" w:sz="8" w:space="0" w:color="000000"/>
              <w:right w:val="single" w:sz="24" w:space="0" w:color="000000"/>
            </w:tcBorders>
          </w:tcPr>
          <w:p w14:paraId="649F782F" w14:textId="77777777" w:rsidR="00B54266" w:rsidRDefault="00000000">
            <w:pPr>
              <w:pStyle w:val="TableParagraph"/>
              <w:ind w:left="317"/>
              <w:rPr>
                <w:b/>
                <w:sz w:val="24"/>
              </w:rPr>
            </w:pPr>
            <w:r>
              <w:rPr>
                <w:b/>
                <w:sz w:val="24"/>
              </w:rPr>
              <w:t>Discussion:</w:t>
            </w:r>
            <w:r>
              <w:rPr>
                <w:b/>
                <w:spacing w:val="40"/>
                <w:sz w:val="24"/>
              </w:rPr>
              <w:t xml:space="preserve"> </w:t>
            </w:r>
            <w:r>
              <w:rPr>
                <w:sz w:val="24"/>
              </w:rPr>
              <w:t>The</w:t>
            </w:r>
            <w:r>
              <w:rPr>
                <w:spacing w:val="-4"/>
                <w:sz w:val="24"/>
              </w:rPr>
              <w:t xml:space="preserve"> </w:t>
            </w:r>
            <w:r>
              <w:rPr>
                <w:sz w:val="24"/>
              </w:rPr>
              <w:t>priority</w:t>
            </w:r>
            <w:r>
              <w:rPr>
                <w:spacing w:val="-4"/>
                <w:sz w:val="24"/>
              </w:rPr>
              <w:t xml:space="preserve"> </w:t>
            </w:r>
            <w:r>
              <w:rPr>
                <w:sz w:val="24"/>
              </w:rPr>
              <w:t>criteria</w:t>
            </w:r>
            <w:r>
              <w:rPr>
                <w:spacing w:val="-4"/>
                <w:sz w:val="24"/>
              </w:rPr>
              <w:t xml:space="preserve"> </w:t>
            </w:r>
            <w:r>
              <w:rPr>
                <w:sz w:val="24"/>
              </w:rPr>
              <w:t>include</w:t>
            </w:r>
            <w:r>
              <w:rPr>
                <w:spacing w:val="-4"/>
                <w:sz w:val="24"/>
              </w:rPr>
              <w:t xml:space="preserve"> </w:t>
            </w:r>
            <w:r>
              <w:rPr>
                <w:sz w:val="24"/>
              </w:rPr>
              <w:t>the</w:t>
            </w:r>
            <w:r>
              <w:rPr>
                <w:spacing w:val="-4"/>
                <w:sz w:val="24"/>
              </w:rPr>
              <w:t xml:space="preserve"> </w:t>
            </w:r>
            <w:proofErr w:type="gramStart"/>
            <w:r>
              <w:rPr>
                <w:sz w:val="24"/>
              </w:rPr>
              <w:t>following;</w:t>
            </w:r>
            <w:proofErr w:type="gramEnd"/>
            <w:r>
              <w:rPr>
                <w:spacing w:val="-4"/>
                <w:sz w:val="24"/>
              </w:rPr>
              <w:t xml:space="preserve"> </w:t>
            </w:r>
            <w:r>
              <w:rPr>
                <w:b/>
                <w:sz w:val="24"/>
              </w:rPr>
              <w:t>LEP</w:t>
            </w:r>
            <w:r>
              <w:rPr>
                <w:b/>
                <w:spacing w:val="-4"/>
                <w:sz w:val="24"/>
              </w:rPr>
              <w:t xml:space="preserve"> </w:t>
            </w:r>
            <w:r>
              <w:rPr>
                <w:b/>
                <w:sz w:val="24"/>
              </w:rPr>
              <w:t>applicants</w:t>
            </w:r>
            <w:r>
              <w:rPr>
                <w:b/>
                <w:spacing w:val="-4"/>
                <w:sz w:val="24"/>
              </w:rPr>
              <w:t xml:space="preserve"> </w:t>
            </w:r>
            <w:r>
              <w:rPr>
                <w:b/>
                <w:sz w:val="24"/>
              </w:rPr>
              <w:t>who</w:t>
            </w:r>
            <w:r>
              <w:rPr>
                <w:b/>
                <w:spacing w:val="-4"/>
                <w:sz w:val="24"/>
              </w:rPr>
              <w:t xml:space="preserve"> </w:t>
            </w:r>
            <w:r>
              <w:rPr>
                <w:b/>
                <w:sz w:val="24"/>
              </w:rPr>
              <w:t>had</w:t>
            </w:r>
            <w:r>
              <w:rPr>
                <w:b/>
                <w:spacing w:val="-4"/>
                <w:sz w:val="24"/>
              </w:rPr>
              <w:t xml:space="preserve"> </w:t>
            </w:r>
            <w:r>
              <w:rPr>
                <w:b/>
                <w:sz w:val="24"/>
              </w:rPr>
              <w:t>a</w:t>
            </w:r>
            <w:r>
              <w:rPr>
                <w:b/>
                <w:spacing w:val="-4"/>
                <w:sz w:val="24"/>
              </w:rPr>
              <w:t xml:space="preserve"> </w:t>
            </w:r>
            <w:r>
              <w:rPr>
                <w:b/>
                <w:sz w:val="24"/>
              </w:rPr>
              <w:t>total</w:t>
            </w:r>
            <w:r>
              <w:rPr>
                <w:b/>
                <w:spacing w:val="-4"/>
                <w:sz w:val="24"/>
              </w:rPr>
              <w:t xml:space="preserve"> </w:t>
            </w:r>
            <w:r>
              <w:rPr>
                <w:b/>
                <w:sz w:val="24"/>
              </w:rPr>
              <w:t>reduction</w:t>
            </w:r>
            <w:r>
              <w:rPr>
                <w:b/>
                <w:spacing w:val="-5"/>
                <w:sz w:val="24"/>
              </w:rPr>
              <w:t xml:space="preserve"> </w:t>
            </w:r>
            <w:r>
              <w:rPr>
                <w:b/>
                <w:sz w:val="24"/>
              </w:rPr>
              <w:t>of</w:t>
            </w:r>
            <w:r>
              <w:rPr>
                <w:b/>
                <w:spacing w:val="-4"/>
                <w:sz w:val="24"/>
              </w:rPr>
              <w:t xml:space="preserve"> </w:t>
            </w:r>
            <w:r>
              <w:rPr>
                <w:b/>
                <w:sz w:val="24"/>
              </w:rPr>
              <w:t>$10,000 and a reduction of greater than 10% in Titles 1-5 funding.</w:t>
            </w:r>
          </w:p>
          <w:p w14:paraId="649F7830" w14:textId="77777777" w:rsidR="00B54266" w:rsidRDefault="00B54266">
            <w:pPr>
              <w:pStyle w:val="TableParagraph"/>
              <w:spacing w:before="3"/>
              <w:rPr>
                <w:sz w:val="24"/>
              </w:rPr>
            </w:pPr>
          </w:p>
          <w:p w14:paraId="649F7831" w14:textId="77777777" w:rsidR="00B54266" w:rsidRDefault="00000000">
            <w:pPr>
              <w:pStyle w:val="TableParagraph"/>
              <w:spacing w:before="1"/>
              <w:ind w:left="317"/>
              <w:rPr>
                <w:b/>
                <w:sz w:val="24"/>
              </w:rPr>
            </w:pPr>
            <w:r>
              <w:rPr>
                <w:color w:val="000000"/>
                <w:sz w:val="24"/>
                <w:shd w:val="clear" w:color="auto" w:fill="FCD371"/>
              </w:rPr>
              <w:t xml:space="preserve">Is the FRL count </w:t>
            </w:r>
            <w:proofErr w:type="gramStart"/>
            <w:r>
              <w:rPr>
                <w:color w:val="000000"/>
                <w:sz w:val="24"/>
                <w:shd w:val="clear" w:color="auto" w:fill="FCD371"/>
              </w:rPr>
              <w:t>being included</w:t>
            </w:r>
            <w:proofErr w:type="gramEnd"/>
            <w:r>
              <w:rPr>
                <w:color w:val="000000"/>
                <w:sz w:val="24"/>
                <w:shd w:val="clear" w:color="auto" w:fill="FCD371"/>
              </w:rPr>
              <w:t xml:space="preserve"> in the formula?</w:t>
            </w:r>
            <w:r>
              <w:rPr>
                <w:color w:val="000000"/>
                <w:spacing w:val="40"/>
                <w:sz w:val="24"/>
              </w:rPr>
              <w:t xml:space="preserve"> </w:t>
            </w:r>
            <w:r>
              <w:rPr>
                <w:color w:val="000000"/>
                <w:sz w:val="24"/>
              </w:rPr>
              <w:t>For instance, CSI</w:t>
            </w:r>
            <w:r>
              <w:rPr>
                <w:color w:val="000000"/>
                <w:spacing w:val="-1"/>
                <w:sz w:val="24"/>
              </w:rPr>
              <w:t xml:space="preserve"> </w:t>
            </w:r>
            <w:r>
              <w:rPr>
                <w:color w:val="000000"/>
                <w:sz w:val="24"/>
              </w:rPr>
              <w:t>saw a gross increase of $288,203 in allocation over</w:t>
            </w:r>
            <w:r>
              <w:rPr>
                <w:color w:val="000000"/>
                <w:spacing w:val="-3"/>
                <w:sz w:val="24"/>
              </w:rPr>
              <w:t xml:space="preserve"> </w:t>
            </w:r>
            <w:proofErr w:type="gramStart"/>
            <w:r>
              <w:rPr>
                <w:color w:val="000000"/>
                <w:sz w:val="24"/>
              </w:rPr>
              <w:t>prior</w:t>
            </w:r>
            <w:proofErr w:type="gramEnd"/>
            <w:r>
              <w:rPr>
                <w:color w:val="000000"/>
                <w:spacing w:val="-3"/>
                <w:sz w:val="24"/>
              </w:rPr>
              <w:t xml:space="preserve"> </w:t>
            </w:r>
            <w:r>
              <w:rPr>
                <w:color w:val="000000"/>
                <w:sz w:val="24"/>
              </w:rPr>
              <w:t>year,</w:t>
            </w:r>
            <w:r>
              <w:rPr>
                <w:color w:val="000000"/>
                <w:spacing w:val="-2"/>
                <w:sz w:val="24"/>
              </w:rPr>
              <w:t xml:space="preserve"> </w:t>
            </w:r>
            <w:r>
              <w:rPr>
                <w:color w:val="000000"/>
                <w:sz w:val="24"/>
              </w:rPr>
              <w:t>but</w:t>
            </w:r>
            <w:r>
              <w:rPr>
                <w:color w:val="000000"/>
                <w:spacing w:val="-2"/>
                <w:sz w:val="24"/>
              </w:rPr>
              <w:t xml:space="preserve"> </w:t>
            </w:r>
            <w:r>
              <w:rPr>
                <w:color w:val="000000"/>
                <w:sz w:val="24"/>
              </w:rPr>
              <w:t>we</w:t>
            </w:r>
            <w:r>
              <w:rPr>
                <w:color w:val="000000"/>
                <w:spacing w:val="-3"/>
                <w:sz w:val="24"/>
              </w:rPr>
              <w:t xml:space="preserve"> </w:t>
            </w:r>
            <w:r>
              <w:rPr>
                <w:color w:val="000000"/>
                <w:sz w:val="24"/>
              </w:rPr>
              <w:t>had</w:t>
            </w:r>
            <w:r>
              <w:rPr>
                <w:color w:val="000000"/>
                <w:spacing w:val="-2"/>
                <w:sz w:val="24"/>
              </w:rPr>
              <w:t xml:space="preserve"> </w:t>
            </w:r>
            <w:r>
              <w:rPr>
                <w:color w:val="000000"/>
                <w:sz w:val="24"/>
              </w:rPr>
              <w:t>an</w:t>
            </w:r>
            <w:r>
              <w:rPr>
                <w:color w:val="000000"/>
                <w:spacing w:val="-2"/>
                <w:sz w:val="24"/>
              </w:rPr>
              <w:t xml:space="preserve"> </w:t>
            </w:r>
            <w:r>
              <w:rPr>
                <w:color w:val="000000"/>
                <w:sz w:val="24"/>
              </w:rPr>
              <w:t>increase</w:t>
            </w:r>
            <w:r>
              <w:rPr>
                <w:color w:val="000000"/>
                <w:spacing w:val="-3"/>
                <w:sz w:val="24"/>
              </w:rPr>
              <w:t xml:space="preserve"> </w:t>
            </w:r>
            <w:r>
              <w:rPr>
                <w:color w:val="000000"/>
                <w:sz w:val="24"/>
              </w:rPr>
              <w:t>in eligible</w:t>
            </w:r>
            <w:r>
              <w:rPr>
                <w:color w:val="000000"/>
                <w:spacing w:val="-3"/>
                <w:sz w:val="24"/>
              </w:rPr>
              <w:t xml:space="preserve"> </w:t>
            </w:r>
            <w:r>
              <w:rPr>
                <w:color w:val="000000"/>
                <w:sz w:val="24"/>
              </w:rPr>
              <w:t>pupils</w:t>
            </w:r>
            <w:r>
              <w:rPr>
                <w:color w:val="000000"/>
                <w:spacing w:val="-2"/>
                <w:sz w:val="24"/>
              </w:rPr>
              <w:t xml:space="preserve"> </w:t>
            </w:r>
            <w:r>
              <w:rPr>
                <w:color w:val="000000"/>
                <w:sz w:val="24"/>
              </w:rPr>
              <w:t>of</w:t>
            </w:r>
            <w:r>
              <w:rPr>
                <w:color w:val="000000"/>
                <w:spacing w:val="-3"/>
                <w:sz w:val="24"/>
              </w:rPr>
              <w:t xml:space="preserve"> </w:t>
            </w:r>
            <w:r>
              <w:rPr>
                <w:color w:val="000000"/>
                <w:sz w:val="24"/>
              </w:rPr>
              <w:t>1,812</w:t>
            </w:r>
            <w:r>
              <w:rPr>
                <w:color w:val="000000"/>
                <w:spacing w:val="-2"/>
                <w:sz w:val="24"/>
              </w:rPr>
              <w:t xml:space="preserve"> </w:t>
            </w:r>
            <w:r>
              <w:rPr>
                <w:color w:val="000000"/>
                <w:sz w:val="24"/>
              </w:rPr>
              <w:t>(37%</w:t>
            </w:r>
            <w:r>
              <w:rPr>
                <w:color w:val="000000"/>
                <w:spacing w:val="-3"/>
                <w:sz w:val="24"/>
              </w:rPr>
              <w:t xml:space="preserve"> </w:t>
            </w:r>
            <w:r>
              <w:rPr>
                <w:color w:val="000000"/>
                <w:sz w:val="24"/>
              </w:rPr>
              <w:t>increase).</w:t>
            </w:r>
            <w:r>
              <w:rPr>
                <w:color w:val="000000"/>
                <w:spacing w:val="40"/>
                <w:sz w:val="24"/>
              </w:rPr>
              <w:t xml:space="preserve"> </w:t>
            </w:r>
            <w:r>
              <w:rPr>
                <w:color w:val="000000"/>
                <w:sz w:val="24"/>
              </w:rPr>
              <w:t>This</w:t>
            </w:r>
            <w:r>
              <w:rPr>
                <w:color w:val="000000"/>
                <w:spacing w:val="-2"/>
                <w:sz w:val="24"/>
              </w:rPr>
              <w:t xml:space="preserve"> </w:t>
            </w:r>
            <w:r>
              <w:rPr>
                <w:color w:val="000000"/>
                <w:sz w:val="24"/>
              </w:rPr>
              <w:t>increase</w:t>
            </w:r>
            <w:r>
              <w:rPr>
                <w:color w:val="000000"/>
                <w:spacing w:val="-3"/>
                <w:sz w:val="24"/>
              </w:rPr>
              <w:t xml:space="preserve"> </w:t>
            </w:r>
            <w:r>
              <w:rPr>
                <w:color w:val="000000"/>
                <w:sz w:val="24"/>
              </w:rPr>
              <w:t>in</w:t>
            </w:r>
            <w:r>
              <w:rPr>
                <w:color w:val="000000"/>
                <w:spacing w:val="-2"/>
                <w:sz w:val="24"/>
              </w:rPr>
              <w:t xml:space="preserve"> </w:t>
            </w:r>
            <w:r>
              <w:rPr>
                <w:color w:val="000000"/>
                <w:sz w:val="24"/>
              </w:rPr>
              <w:t>students</w:t>
            </w:r>
            <w:r>
              <w:rPr>
                <w:color w:val="000000"/>
                <w:spacing w:val="-2"/>
                <w:sz w:val="24"/>
              </w:rPr>
              <w:t xml:space="preserve"> </w:t>
            </w:r>
            <w:r>
              <w:rPr>
                <w:color w:val="000000"/>
                <w:sz w:val="24"/>
              </w:rPr>
              <w:t>results in an overall reduction in our school allocations of -26.51%.</w:t>
            </w:r>
            <w:r>
              <w:rPr>
                <w:color w:val="000000"/>
                <w:spacing w:val="80"/>
                <w:sz w:val="24"/>
              </w:rPr>
              <w:t xml:space="preserve"> </w:t>
            </w:r>
            <w:r>
              <w:rPr>
                <w:b/>
                <w:color w:val="000000"/>
                <w:sz w:val="24"/>
              </w:rPr>
              <w:t xml:space="preserve">Students most affected by the pandemic are </w:t>
            </w:r>
            <w:r>
              <w:rPr>
                <w:b/>
                <w:color w:val="000000"/>
                <w:spacing w:val="-2"/>
                <w:sz w:val="24"/>
              </w:rPr>
              <w:t>included.</w:t>
            </w:r>
          </w:p>
          <w:p w14:paraId="649F7832" w14:textId="77777777" w:rsidR="00B54266" w:rsidRDefault="00B54266">
            <w:pPr>
              <w:pStyle w:val="TableParagraph"/>
              <w:rPr>
                <w:sz w:val="24"/>
              </w:rPr>
            </w:pPr>
          </w:p>
          <w:p w14:paraId="649F7833" w14:textId="77777777" w:rsidR="00B54266" w:rsidRDefault="00B54266">
            <w:pPr>
              <w:pStyle w:val="TableParagraph"/>
              <w:rPr>
                <w:sz w:val="24"/>
              </w:rPr>
            </w:pPr>
          </w:p>
          <w:p w14:paraId="649F7834" w14:textId="77777777" w:rsidR="00B54266" w:rsidRDefault="00B54266">
            <w:pPr>
              <w:pStyle w:val="TableParagraph"/>
              <w:spacing w:before="7"/>
              <w:rPr>
                <w:sz w:val="24"/>
              </w:rPr>
            </w:pPr>
          </w:p>
          <w:p w14:paraId="649F7835" w14:textId="77777777" w:rsidR="00B54266" w:rsidRDefault="00000000">
            <w:pPr>
              <w:pStyle w:val="TableParagraph"/>
              <w:ind w:left="317" w:right="130"/>
              <w:rPr>
                <w:b/>
                <w:sz w:val="24"/>
              </w:rPr>
            </w:pPr>
            <w:r>
              <w:rPr>
                <w:color w:val="000000"/>
                <w:sz w:val="24"/>
                <w:shd w:val="clear" w:color="auto" w:fill="FCD371"/>
              </w:rPr>
              <w:t>Charter</w:t>
            </w:r>
            <w:r>
              <w:rPr>
                <w:color w:val="000000"/>
                <w:spacing w:val="-3"/>
                <w:sz w:val="24"/>
                <w:shd w:val="clear" w:color="auto" w:fill="FCD371"/>
              </w:rPr>
              <w:t xml:space="preserve"> </w:t>
            </w:r>
            <w:r>
              <w:rPr>
                <w:color w:val="000000"/>
                <w:sz w:val="24"/>
                <w:shd w:val="clear" w:color="auto" w:fill="FCD371"/>
              </w:rPr>
              <w:t>schools</w:t>
            </w:r>
            <w:r>
              <w:rPr>
                <w:color w:val="000000"/>
                <w:spacing w:val="-2"/>
                <w:sz w:val="24"/>
                <w:shd w:val="clear" w:color="auto" w:fill="FCD371"/>
              </w:rPr>
              <w:t xml:space="preserve"> </w:t>
            </w:r>
            <w:r>
              <w:rPr>
                <w:color w:val="000000"/>
                <w:sz w:val="24"/>
                <w:shd w:val="clear" w:color="auto" w:fill="FCD371"/>
              </w:rPr>
              <w:t>are</w:t>
            </w:r>
            <w:r>
              <w:rPr>
                <w:color w:val="000000"/>
                <w:spacing w:val="-3"/>
                <w:sz w:val="24"/>
                <w:shd w:val="clear" w:color="auto" w:fill="FCD371"/>
              </w:rPr>
              <w:t xml:space="preserve"> </w:t>
            </w:r>
            <w:r>
              <w:rPr>
                <w:color w:val="000000"/>
                <w:sz w:val="24"/>
                <w:shd w:val="clear" w:color="auto" w:fill="FCD371"/>
              </w:rPr>
              <w:t>allowed</w:t>
            </w:r>
            <w:r>
              <w:rPr>
                <w:color w:val="000000"/>
                <w:spacing w:val="-2"/>
                <w:sz w:val="24"/>
                <w:shd w:val="clear" w:color="auto" w:fill="FCD371"/>
              </w:rPr>
              <w:t xml:space="preserve"> </w:t>
            </w:r>
            <w:r>
              <w:rPr>
                <w:color w:val="000000"/>
                <w:sz w:val="24"/>
                <w:shd w:val="clear" w:color="auto" w:fill="FCD371"/>
              </w:rPr>
              <w:t>to</w:t>
            </w:r>
            <w:r>
              <w:rPr>
                <w:color w:val="000000"/>
                <w:spacing w:val="-2"/>
                <w:sz w:val="24"/>
                <w:shd w:val="clear" w:color="auto" w:fill="FCD371"/>
              </w:rPr>
              <w:t xml:space="preserve"> </w:t>
            </w:r>
            <w:r>
              <w:rPr>
                <w:color w:val="000000"/>
                <w:sz w:val="24"/>
                <w:shd w:val="clear" w:color="auto" w:fill="FCD371"/>
              </w:rPr>
              <w:t>apply</w:t>
            </w:r>
            <w:r>
              <w:rPr>
                <w:color w:val="000000"/>
                <w:spacing w:val="-2"/>
                <w:sz w:val="24"/>
                <w:shd w:val="clear" w:color="auto" w:fill="FCD371"/>
              </w:rPr>
              <w:t xml:space="preserve"> </w:t>
            </w:r>
            <w:r>
              <w:rPr>
                <w:color w:val="000000"/>
                <w:sz w:val="24"/>
                <w:shd w:val="clear" w:color="auto" w:fill="FCD371"/>
              </w:rPr>
              <w:t>directly,</w:t>
            </w:r>
            <w:r>
              <w:rPr>
                <w:color w:val="000000"/>
                <w:spacing w:val="-2"/>
                <w:sz w:val="24"/>
                <w:shd w:val="clear" w:color="auto" w:fill="FCD371"/>
              </w:rPr>
              <w:t xml:space="preserve"> </w:t>
            </w:r>
            <w:r>
              <w:rPr>
                <w:color w:val="000000"/>
                <w:sz w:val="24"/>
                <w:shd w:val="clear" w:color="auto" w:fill="FCD371"/>
              </w:rPr>
              <w:t>if</w:t>
            </w:r>
            <w:r>
              <w:rPr>
                <w:color w:val="000000"/>
                <w:spacing w:val="-3"/>
                <w:sz w:val="24"/>
                <w:shd w:val="clear" w:color="auto" w:fill="FCD371"/>
              </w:rPr>
              <w:t xml:space="preserve"> </w:t>
            </w:r>
            <w:r>
              <w:rPr>
                <w:color w:val="000000"/>
                <w:sz w:val="24"/>
                <w:shd w:val="clear" w:color="auto" w:fill="FCD371"/>
              </w:rPr>
              <w:t>they</w:t>
            </w:r>
            <w:r>
              <w:rPr>
                <w:color w:val="000000"/>
                <w:spacing w:val="-2"/>
                <w:sz w:val="24"/>
                <w:shd w:val="clear" w:color="auto" w:fill="FCD371"/>
              </w:rPr>
              <w:t xml:space="preserve"> </w:t>
            </w:r>
            <w:r>
              <w:rPr>
                <w:color w:val="000000"/>
                <w:sz w:val="24"/>
                <w:shd w:val="clear" w:color="auto" w:fill="FCD371"/>
              </w:rPr>
              <w:t>belong</w:t>
            </w:r>
            <w:r>
              <w:rPr>
                <w:color w:val="000000"/>
                <w:spacing w:val="-2"/>
                <w:sz w:val="24"/>
                <w:shd w:val="clear" w:color="auto" w:fill="FCD371"/>
              </w:rPr>
              <w:t xml:space="preserve"> </w:t>
            </w:r>
            <w:r>
              <w:rPr>
                <w:color w:val="000000"/>
                <w:sz w:val="24"/>
                <w:shd w:val="clear" w:color="auto" w:fill="FCD371"/>
              </w:rPr>
              <w:t>to</w:t>
            </w:r>
            <w:r>
              <w:rPr>
                <w:color w:val="000000"/>
                <w:spacing w:val="-2"/>
                <w:sz w:val="24"/>
                <w:shd w:val="clear" w:color="auto" w:fill="FCD371"/>
              </w:rPr>
              <w:t xml:space="preserve"> </w:t>
            </w:r>
            <w:r>
              <w:rPr>
                <w:color w:val="000000"/>
                <w:sz w:val="24"/>
                <w:shd w:val="clear" w:color="auto" w:fill="FCD371"/>
              </w:rPr>
              <w:t>an</w:t>
            </w:r>
            <w:r>
              <w:rPr>
                <w:color w:val="000000"/>
                <w:spacing w:val="-2"/>
                <w:sz w:val="24"/>
                <w:shd w:val="clear" w:color="auto" w:fill="FCD371"/>
              </w:rPr>
              <w:t xml:space="preserve"> </w:t>
            </w:r>
            <w:r>
              <w:rPr>
                <w:color w:val="000000"/>
                <w:sz w:val="24"/>
                <w:shd w:val="clear" w:color="auto" w:fill="FCD371"/>
              </w:rPr>
              <w:t>LEP</w:t>
            </w:r>
            <w:r>
              <w:rPr>
                <w:color w:val="000000"/>
                <w:spacing w:val="-2"/>
                <w:sz w:val="24"/>
                <w:shd w:val="clear" w:color="auto" w:fill="FCD371"/>
              </w:rPr>
              <w:t xml:space="preserve"> </w:t>
            </w:r>
            <w:r>
              <w:rPr>
                <w:color w:val="000000"/>
                <w:sz w:val="24"/>
                <w:shd w:val="clear" w:color="auto" w:fill="FCD371"/>
              </w:rPr>
              <w:t>that meets</w:t>
            </w:r>
            <w:r>
              <w:rPr>
                <w:color w:val="000000"/>
                <w:spacing w:val="-2"/>
                <w:sz w:val="24"/>
                <w:shd w:val="clear" w:color="auto" w:fill="FCD371"/>
              </w:rPr>
              <w:t xml:space="preserve"> </w:t>
            </w:r>
            <w:r>
              <w:rPr>
                <w:color w:val="000000"/>
                <w:sz w:val="24"/>
                <w:shd w:val="clear" w:color="auto" w:fill="FCD371"/>
              </w:rPr>
              <w:t>the</w:t>
            </w:r>
            <w:r>
              <w:rPr>
                <w:color w:val="000000"/>
                <w:spacing w:val="-3"/>
                <w:sz w:val="24"/>
                <w:shd w:val="clear" w:color="auto" w:fill="FCD371"/>
              </w:rPr>
              <w:t xml:space="preserve"> </w:t>
            </w:r>
            <w:r>
              <w:rPr>
                <w:color w:val="000000"/>
                <w:sz w:val="24"/>
                <w:shd w:val="clear" w:color="auto" w:fill="FCD371"/>
              </w:rPr>
              <w:t>reduction</w:t>
            </w:r>
            <w:r>
              <w:rPr>
                <w:color w:val="000000"/>
                <w:spacing w:val="-2"/>
                <w:sz w:val="24"/>
                <w:shd w:val="clear" w:color="auto" w:fill="FCD371"/>
              </w:rPr>
              <w:t xml:space="preserve"> </w:t>
            </w:r>
            <w:r>
              <w:rPr>
                <w:color w:val="000000"/>
                <w:sz w:val="24"/>
                <w:shd w:val="clear" w:color="auto" w:fill="FCD371"/>
              </w:rPr>
              <w:t>criteria,</w:t>
            </w:r>
            <w:r>
              <w:rPr>
                <w:color w:val="000000"/>
                <w:spacing w:val="-2"/>
                <w:sz w:val="24"/>
                <w:shd w:val="clear" w:color="auto" w:fill="FCD371"/>
              </w:rPr>
              <w:t xml:space="preserve"> </w:t>
            </w:r>
            <w:r>
              <w:rPr>
                <w:color w:val="000000"/>
                <w:sz w:val="24"/>
                <w:shd w:val="clear" w:color="auto" w:fill="FCD371"/>
              </w:rPr>
              <w:t>will</w:t>
            </w:r>
            <w:r>
              <w:rPr>
                <w:color w:val="000000"/>
                <w:spacing w:val="-2"/>
                <w:sz w:val="24"/>
                <w:shd w:val="clear" w:color="auto" w:fill="FCD371"/>
              </w:rPr>
              <w:t xml:space="preserve"> </w:t>
            </w:r>
            <w:proofErr w:type="gramStart"/>
            <w:r>
              <w:rPr>
                <w:color w:val="000000"/>
                <w:sz w:val="24"/>
                <w:shd w:val="clear" w:color="auto" w:fill="FCD371"/>
              </w:rPr>
              <w:t>they</w:t>
            </w:r>
            <w:r>
              <w:rPr>
                <w:color w:val="000000"/>
                <w:spacing w:val="-3"/>
                <w:sz w:val="24"/>
                <w:shd w:val="clear" w:color="auto" w:fill="FCD371"/>
              </w:rPr>
              <w:t xml:space="preserve"> </w:t>
            </w:r>
            <w:r>
              <w:rPr>
                <w:color w:val="000000"/>
                <w:spacing w:val="-3"/>
                <w:sz w:val="24"/>
              </w:rPr>
              <w:t xml:space="preserve"> </w:t>
            </w:r>
            <w:r>
              <w:rPr>
                <w:color w:val="000000"/>
                <w:sz w:val="24"/>
                <w:shd w:val="clear" w:color="auto" w:fill="FCD371"/>
              </w:rPr>
              <w:t>also</w:t>
            </w:r>
            <w:proofErr w:type="gramEnd"/>
            <w:r>
              <w:rPr>
                <w:color w:val="000000"/>
                <w:sz w:val="24"/>
                <w:shd w:val="clear" w:color="auto" w:fill="FCD371"/>
              </w:rPr>
              <w:t xml:space="preserve"> receive priority points?</w:t>
            </w:r>
            <w:r>
              <w:rPr>
                <w:color w:val="000000"/>
                <w:sz w:val="24"/>
              </w:rPr>
              <w:t xml:space="preserve"> They should but it isn’t clear in the RFP.</w:t>
            </w:r>
            <w:r>
              <w:rPr>
                <w:color w:val="000000"/>
                <w:spacing w:val="40"/>
                <w:sz w:val="24"/>
              </w:rPr>
              <w:t xml:space="preserve"> </w:t>
            </w:r>
            <w:r>
              <w:rPr>
                <w:color w:val="000000"/>
                <w:sz w:val="24"/>
              </w:rPr>
              <w:t xml:space="preserve">There isn’t a way to capture that on a school-by-school basis without using the district specific rank funding </w:t>
            </w:r>
            <w:proofErr w:type="gramStart"/>
            <w:r>
              <w:rPr>
                <w:color w:val="000000"/>
                <w:sz w:val="24"/>
              </w:rPr>
              <w:t>criteria;</w:t>
            </w:r>
            <w:proofErr w:type="gramEnd"/>
            <w:r>
              <w:rPr>
                <w:color w:val="000000"/>
                <w:sz w:val="24"/>
              </w:rPr>
              <w:t xml:space="preserve"> which would be laborious on the part of the reviewers.</w:t>
            </w:r>
            <w:r>
              <w:rPr>
                <w:color w:val="000000"/>
                <w:spacing w:val="40"/>
                <w:sz w:val="24"/>
              </w:rPr>
              <w:t xml:space="preserve"> </w:t>
            </w:r>
            <w:r>
              <w:rPr>
                <w:b/>
                <w:color w:val="000000"/>
                <w:sz w:val="24"/>
              </w:rPr>
              <w:t>CDE has noted this.</w:t>
            </w:r>
          </w:p>
          <w:p w14:paraId="649F7836" w14:textId="77777777" w:rsidR="00B54266" w:rsidRDefault="00B54266">
            <w:pPr>
              <w:pStyle w:val="TableParagraph"/>
              <w:spacing w:before="2"/>
              <w:rPr>
                <w:sz w:val="24"/>
              </w:rPr>
            </w:pPr>
          </w:p>
          <w:p w14:paraId="649F7837" w14:textId="77777777" w:rsidR="00B54266" w:rsidRDefault="00000000">
            <w:pPr>
              <w:pStyle w:val="TableParagraph"/>
              <w:ind w:left="317"/>
              <w:rPr>
                <w:sz w:val="24"/>
              </w:rPr>
            </w:pPr>
            <w:r>
              <w:rPr>
                <w:sz w:val="24"/>
              </w:rPr>
              <w:t>It</w:t>
            </w:r>
            <w:r>
              <w:rPr>
                <w:spacing w:val="-10"/>
                <w:sz w:val="24"/>
              </w:rPr>
              <w:t xml:space="preserve"> </w:t>
            </w:r>
            <w:r>
              <w:rPr>
                <w:sz w:val="24"/>
              </w:rPr>
              <w:t>is</w:t>
            </w:r>
            <w:r>
              <w:rPr>
                <w:spacing w:val="-12"/>
                <w:sz w:val="24"/>
              </w:rPr>
              <w:t xml:space="preserve"> </w:t>
            </w:r>
            <w:r>
              <w:rPr>
                <w:sz w:val="24"/>
              </w:rPr>
              <w:t>likely</w:t>
            </w:r>
            <w:r>
              <w:rPr>
                <w:spacing w:val="-12"/>
                <w:sz w:val="24"/>
              </w:rPr>
              <w:t xml:space="preserve"> </w:t>
            </w:r>
            <w:r>
              <w:rPr>
                <w:sz w:val="24"/>
              </w:rPr>
              <w:t>that</w:t>
            </w:r>
            <w:r>
              <w:rPr>
                <w:spacing w:val="-9"/>
                <w:sz w:val="24"/>
              </w:rPr>
              <w:t xml:space="preserve"> </w:t>
            </w:r>
            <w:r>
              <w:rPr>
                <w:sz w:val="24"/>
              </w:rPr>
              <w:t>the</w:t>
            </w:r>
            <w:r>
              <w:rPr>
                <w:spacing w:val="-11"/>
                <w:sz w:val="24"/>
              </w:rPr>
              <w:t xml:space="preserve"> </w:t>
            </w:r>
            <w:r>
              <w:rPr>
                <w:sz w:val="24"/>
              </w:rPr>
              <w:t>grant</w:t>
            </w:r>
            <w:r>
              <w:rPr>
                <w:spacing w:val="-10"/>
                <w:sz w:val="24"/>
              </w:rPr>
              <w:t xml:space="preserve"> </w:t>
            </w:r>
            <w:r>
              <w:rPr>
                <w:sz w:val="24"/>
              </w:rPr>
              <w:t>will</w:t>
            </w:r>
            <w:r>
              <w:rPr>
                <w:spacing w:val="-12"/>
                <w:sz w:val="24"/>
              </w:rPr>
              <w:t xml:space="preserve"> </w:t>
            </w:r>
            <w:r>
              <w:rPr>
                <w:sz w:val="24"/>
              </w:rPr>
              <w:t>increase</w:t>
            </w:r>
            <w:r>
              <w:rPr>
                <w:spacing w:val="-12"/>
                <w:sz w:val="24"/>
              </w:rPr>
              <w:t xml:space="preserve"> </w:t>
            </w:r>
            <w:r>
              <w:rPr>
                <w:sz w:val="24"/>
              </w:rPr>
              <w:t>in</w:t>
            </w:r>
            <w:r>
              <w:rPr>
                <w:spacing w:val="-12"/>
                <w:sz w:val="24"/>
              </w:rPr>
              <w:t xml:space="preserve"> </w:t>
            </w:r>
            <w:r>
              <w:rPr>
                <w:sz w:val="24"/>
              </w:rPr>
              <w:t>size</w:t>
            </w:r>
            <w:r>
              <w:rPr>
                <w:spacing w:val="-11"/>
                <w:sz w:val="24"/>
              </w:rPr>
              <w:t xml:space="preserve"> </w:t>
            </w:r>
            <w:r>
              <w:rPr>
                <w:sz w:val="24"/>
              </w:rPr>
              <w:t>as</w:t>
            </w:r>
            <w:r>
              <w:rPr>
                <w:spacing w:val="-12"/>
                <w:sz w:val="24"/>
              </w:rPr>
              <w:t xml:space="preserve"> </w:t>
            </w:r>
            <w:r>
              <w:rPr>
                <w:sz w:val="24"/>
              </w:rPr>
              <w:t>ESSER</w:t>
            </w:r>
            <w:r>
              <w:rPr>
                <w:spacing w:val="-12"/>
                <w:sz w:val="24"/>
              </w:rPr>
              <w:t xml:space="preserve"> </w:t>
            </w:r>
            <w:r>
              <w:rPr>
                <w:sz w:val="24"/>
              </w:rPr>
              <w:t>funds</w:t>
            </w:r>
            <w:r>
              <w:rPr>
                <w:spacing w:val="-11"/>
                <w:sz w:val="24"/>
              </w:rPr>
              <w:t xml:space="preserve"> </w:t>
            </w:r>
            <w:r>
              <w:rPr>
                <w:sz w:val="24"/>
              </w:rPr>
              <w:t>come</w:t>
            </w:r>
            <w:r>
              <w:rPr>
                <w:spacing w:val="-12"/>
                <w:sz w:val="24"/>
              </w:rPr>
              <w:t xml:space="preserve"> </w:t>
            </w:r>
            <w:r>
              <w:rPr>
                <w:sz w:val="24"/>
              </w:rPr>
              <w:t>back</w:t>
            </w:r>
            <w:r>
              <w:rPr>
                <w:spacing w:val="-12"/>
                <w:sz w:val="24"/>
              </w:rPr>
              <w:t xml:space="preserve"> </w:t>
            </w:r>
            <w:r>
              <w:rPr>
                <w:sz w:val="24"/>
              </w:rPr>
              <w:t>to</w:t>
            </w:r>
            <w:r>
              <w:rPr>
                <w:spacing w:val="-11"/>
                <w:sz w:val="24"/>
              </w:rPr>
              <w:t xml:space="preserve"> </w:t>
            </w:r>
            <w:r>
              <w:rPr>
                <w:sz w:val="24"/>
              </w:rPr>
              <w:t>the</w:t>
            </w:r>
            <w:r>
              <w:rPr>
                <w:spacing w:val="-12"/>
                <w:sz w:val="24"/>
              </w:rPr>
              <w:t xml:space="preserve"> </w:t>
            </w:r>
            <w:r>
              <w:rPr>
                <w:spacing w:val="-2"/>
                <w:sz w:val="24"/>
              </w:rPr>
              <w:t>State.</w:t>
            </w:r>
          </w:p>
        </w:tc>
      </w:tr>
      <w:tr w:rsidR="00B54266" w14:paraId="649F783A" w14:textId="77777777">
        <w:trPr>
          <w:trHeight w:val="344"/>
        </w:trPr>
        <w:tc>
          <w:tcPr>
            <w:tcW w:w="11416" w:type="dxa"/>
            <w:gridSpan w:val="4"/>
            <w:tcBorders>
              <w:top w:val="single" w:sz="8" w:space="0" w:color="000000"/>
              <w:left w:val="single" w:sz="24" w:space="0" w:color="000000"/>
              <w:bottom w:val="single" w:sz="8" w:space="0" w:color="000000"/>
              <w:right w:val="single" w:sz="24" w:space="0" w:color="000000"/>
            </w:tcBorders>
          </w:tcPr>
          <w:p w14:paraId="649F7839" w14:textId="77777777" w:rsidR="00B54266" w:rsidRDefault="00000000">
            <w:pPr>
              <w:pStyle w:val="TableParagraph"/>
              <w:spacing w:before="1"/>
              <w:ind w:left="317"/>
              <w:rPr>
                <w:b/>
                <w:sz w:val="24"/>
              </w:rPr>
            </w:pPr>
            <w:r>
              <w:rPr>
                <w:b/>
                <w:sz w:val="24"/>
              </w:rPr>
              <w:t>Conclusion:</w:t>
            </w:r>
            <w:r>
              <w:rPr>
                <w:b/>
                <w:spacing w:val="-5"/>
                <w:sz w:val="24"/>
              </w:rPr>
              <w:t xml:space="preserve"> </w:t>
            </w:r>
            <w:r>
              <w:rPr>
                <w:b/>
                <w:spacing w:val="-2"/>
                <w:sz w:val="24"/>
              </w:rPr>
              <w:t>Approved.</w:t>
            </w:r>
          </w:p>
        </w:tc>
      </w:tr>
      <w:tr w:rsidR="00B54266" w14:paraId="649F783E" w14:textId="77777777">
        <w:trPr>
          <w:trHeight w:val="551"/>
        </w:trPr>
        <w:tc>
          <w:tcPr>
            <w:tcW w:w="1532" w:type="dxa"/>
            <w:tcBorders>
              <w:top w:val="single" w:sz="8" w:space="0" w:color="000000"/>
              <w:left w:val="single" w:sz="24" w:space="0" w:color="000000"/>
              <w:bottom w:val="single" w:sz="8" w:space="0" w:color="000000"/>
              <w:right w:val="single" w:sz="8" w:space="0" w:color="000000"/>
            </w:tcBorders>
            <w:shd w:val="clear" w:color="auto" w:fill="E0E0E0"/>
          </w:tcPr>
          <w:p w14:paraId="649F783B" w14:textId="77777777" w:rsidR="00B54266" w:rsidRDefault="00000000">
            <w:pPr>
              <w:pStyle w:val="TableParagraph"/>
              <w:spacing w:line="275" w:lineRule="exact"/>
              <w:ind w:right="99"/>
              <w:jc w:val="right"/>
              <w:rPr>
                <w:sz w:val="24"/>
              </w:rPr>
            </w:pPr>
            <w:r>
              <w:rPr>
                <w:sz w:val="24"/>
              </w:rPr>
              <w:t>10</w:t>
            </w:r>
            <w:r>
              <w:rPr>
                <w:spacing w:val="-2"/>
                <w:sz w:val="24"/>
              </w:rPr>
              <w:t xml:space="preserve"> Minutes</w:t>
            </w:r>
          </w:p>
        </w:tc>
        <w:tc>
          <w:tcPr>
            <w:tcW w:w="7648" w:type="dxa"/>
            <w:tcBorders>
              <w:top w:val="single" w:sz="8" w:space="0" w:color="000000"/>
              <w:left w:val="single" w:sz="8" w:space="0" w:color="000000"/>
              <w:bottom w:val="single" w:sz="8" w:space="0" w:color="000000"/>
              <w:right w:val="single" w:sz="8" w:space="0" w:color="000000"/>
            </w:tcBorders>
            <w:shd w:val="clear" w:color="auto" w:fill="E0E0E0"/>
          </w:tcPr>
          <w:p w14:paraId="649F783C" w14:textId="77777777" w:rsidR="00B54266" w:rsidRDefault="00000000">
            <w:pPr>
              <w:pStyle w:val="TableParagraph"/>
              <w:spacing w:line="275" w:lineRule="exact"/>
              <w:ind w:left="315"/>
              <w:rPr>
                <w:b/>
                <w:sz w:val="24"/>
              </w:rPr>
            </w:pPr>
            <w:r>
              <w:rPr>
                <w:b/>
                <w:sz w:val="24"/>
              </w:rPr>
              <w:t>STL-109</w:t>
            </w:r>
            <w:r>
              <w:rPr>
                <w:b/>
                <w:spacing w:val="-5"/>
                <w:sz w:val="24"/>
              </w:rPr>
              <w:t xml:space="preserve"> </w:t>
            </w:r>
            <w:r>
              <w:rPr>
                <w:b/>
                <w:sz w:val="24"/>
              </w:rPr>
              <w:t>Colorado</w:t>
            </w:r>
            <w:r>
              <w:rPr>
                <w:b/>
                <w:spacing w:val="-2"/>
                <w:sz w:val="24"/>
              </w:rPr>
              <w:t xml:space="preserve"> </w:t>
            </w:r>
            <w:r>
              <w:rPr>
                <w:b/>
                <w:sz w:val="24"/>
              </w:rPr>
              <w:t>School</w:t>
            </w:r>
            <w:r>
              <w:rPr>
                <w:b/>
                <w:spacing w:val="-3"/>
                <w:sz w:val="24"/>
              </w:rPr>
              <w:t xml:space="preserve"> </w:t>
            </w:r>
            <w:r>
              <w:rPr>
                <w:b/>
                <w:sz w:val="24"/>
              </w:rPr>
              <w:t>Libraries</w:t>
            </w:r>
            <w:r>
              <w:rPr>
                <w:b/>
                <w:spacing w:val="-2"/>
                <w:sz w:val="24"/>
              </w:rPr>
              <w:t xml:space="preserve"> </w:t>
            </w:r>
            <w:r>
              <w:rPr>
                <w:b/>
                <w:sz w:val="24"/>
              </w:rPr>
              <w:t>Survey</w:t>
            </w:r>
            <w:r>
              <w:rPr>
                <w:b/>
                <w:spacing w:val="-2"/>
                <w:sz w:val="24"/>
              </w:rPr>
              <w:t xml:space="preserve"> </w:t>
            </w:r>
            <w:r>
              <w:rPr>
                <w:b/>
                <w:spacing w:val="-4"/>
                <w:sz w:val="24"/>
              </w:rPr>
              <w:t>2025</w:t>
            </w:r>
          </w:p>
        </w:tc>
        <w:tc>
          <w:tcPr>
            <w:tcW w:w="2236" w:type="dxa"/>
            <w:gridSpan w:val="2"/>
            <w:tcBorders>
              <w:top w:val="single" w:sz="8" w:space="0" w:color="000000"/>
              <w:left w:val="single" w:sz="8" w:space="0" w:color="000000"/>
              <w:bottom w:val="single" w:sz="8" w:space="0" w:color="000000"/>
              <w:right w:val="single" w:sz="24" w:space="0" w:color="000000"/>
            </w:tcBorders>
            <w:shd w:val="clear" w:color="auto" w:fill="E0E0E0"/>
          </w:tcPr>
          <w:p w14:paraId="649F783D" w14:textId="77777777" w:rsidR="00B54266" w:rsidRDefault="00000000">
            <w:pPr>
              <w:pStyle w:val="TableParagraph"/>
              <w:spacing w:line="276" w:lineRule="exact"/>
              <w:ind w:left="318" w:right="115"/>
              <w:rPr>
                <w:sz w:val="24"/>
              </w:rPr>
            </w:pPr>
            <w:r>
              <w:rPr>
                <w:sz w:val="24"/>
              </w:rPr>
              <w:t>Amy</w:t>
            </w:r>
            <w:r>
              <w:rPr>
                <w:spacing w:val="-15"/>
                <w:sz w:val="24"/>
              </w:rPr>
              <w:t xml:space="preserve"> </w:t>
            </w:r>
            <w:r>
              <w:rPr>
                <w:sz w:val="24"/>
              </w:rPr>
              <w:t>Bahlenhorst, Suzi Tonini</w:t>
            </w:r>
          </w:p>
        </w:tc>
      </w:tr>
      <w:tr w:rsidR="00B54266" w14:paraId="649F7841" w14:textId="77777777">
        <w:trPr>
          <w:trHeight w:val="3026"/>
        </w:trPr>
        <w:tc>
          <w:tcPr>
            <w:tcW w:w="11416" w:type="dxa"/>
            <w:gridSpan w:val="4"/>
            <w:tcBorders>
              <w:top w:val="single" w:sz="8" w:space="0" w:color="000000"/>
              <w:left w:val="single" w:sz="24" w:space="0" w:color="000000"/>
              <w:bottom w:val="single" w:sz="8" w:space="0" w:color="000000"/>
              <w:right w:val="single" w:sz="24" w:space="0" w:color="000000"/>
            </w:tcBorders>
          </w:tcPr>
          <w:p w14:paraId="649F783F" w14:textId="77777777" w:rsidR="00B54266" w:rsidRDefault="00000000">
            <w:pPr>
              <w:pStyle w:val="TableParagraph"/>
              <w:ind w:left="317"/>
              <w:rPr>
                <w:b/>
                <w:sz w:val="24"/>
              </w:rPr>
            </w:pPr>
            <w:r>
              <w:rPr>
                <w:b/>
                <w:spacing w:val="-2"/>
                <w:sz w:val="24"/>
              </w:rPr>
              <w:t>Overview:</w:t>
            </w:r>
          </w:p>
          <w:p w14:paraId="649F7840" w14:textId="77777777" w:rsidR="00B54266" w:rsidRDefault="00000000">
            <w:pPr>
              <w:pStyle w:val="TableParagraph"/>
              <w:ind w:left="317" w:right="19"/>
              <w:rPr>
                <w:sz w:val="24"/>
              </w:rPr>
            </w:pPr>
            <w:r>
              <w:rPr>
                <w:sz w:val="24"/>
              </w:rPr>
              <w:t>The</w:t>
            </w:r>
            <w:r>
              <w:rPr>
                <w:spacing w:val="-4"/>
                <w:sz w:val="24"/>
              </w:rPr>
              <w:t xml:space="preserve"> </w:t>
            </w:r>
            <w:r>
              <w:rPr>
                <w:sz w:val="24"/>
              </w:rPr>
              <w:t>Colorado</w:t>
            </w:r>
            <w:r>
              <w:rPr>
                <w:spacing w:val="-3"/>
                <w:sz w:val="24"/>
              </w:rPr>
              <w:t xml:space="preserve"> </w:t>
            </w:r>
            <w:r>
              <w:rPr>
                <w:sz w:val="24"/>
              </w:rPr>
              <w:t>State</w:t>
            </w:r>
            <w:r>
              <w:rPr>
                <w:spacing w:val="-4"/>
                <w:sz w:val="24"/>
              </w:rPr>
              <w:t xml:space="preserve"> </w:t>
            </w:r>
            <w:r>
              <w:rPr>
                <w:sz w:val="24"/>
              </w:rPr>
              <w:t>Library</w:t>
            </w:r>
            <w:r>
              <w:rPr>
                <w:spacing w:val="-3"/>
                <w:sz w:val="24"/>
              </w:rPr>
              <w:t xml:space="preserve"> </w:t>
            </w:r>
            <w:r>
              <w:rPr>
                <w:sz w:val="24"/>
              </w:rPr>
              <w:t>is</w:t>
            </w:r>
            <w:r>
              <w:rPr>
                <w:spacing w:val="-3"/>
                <w:sz w:val="24"/>
              </w:rPr>
              <w:t xml:space="preserve"> </w:t>
            </w:r>
            <w:r>
              <w:rPr>
                <w:sz w:val="24"/>
              </w:rPr>
              <w:t>surveying</w:t>
            </w:r>
            <w:r>
              <w:rPr>
                <w:spacing w:val="-3"/>
                <w:sz w:val="24"/>
              </w:rPr>
              <w:t xml:space="preserve"> </w:t>
            </w:r>
            <w:r>
              <w:rPr>
                <w:sz w:val="24"/>
              </w:rPr>
              <w:t>school</w:t>
            </w:r>
            <w:r>
              <w:rPr>
                <w:spacing w:val="-3"/>
                <w:sz w:val="24"/>
              </w:rPr>
              <w:t xml:space="preserve"> </w:t>
            </w:r>
            <w:r>
              <w:rPr>
                <w:sz w:val="24"/>
              </w:rPr>
              <w:t>library</w:t>
            </w:r>
            <w:r>
              <w:rPr>
                <w:spacing w:val="-3"/>
                <w:sz w:val="24"/>
              </w:rPr>
              <w:t xml:space="preserve"> </w:t>
            </w:r>
            <w:r>
              <w:rPr>
                <w:sz w:val="24"/>
              </w:rPr>
              <w:t>workers</w:t>
            </w:r>
            <w:r>
              <w:rPr>
                <w:spacing w:val="-3"/>
                <w:sz w:val="24"/>
              </w:rPr>
              <w:t xml:space="preserve"> </w:t>
            </w:r>
            <w:r>
              <w:rPr>
                <w:sz w:val="24"/>
              </w:rPr>
              <w:t>in</w:t>
            </w:r>
            <w:r>
              <w:rPr>
                <w:spacing w:val="-3"/>
                <w:sz w:val="24"/>
              </w:rPr>
              <w:t xml:space="preserve"> </w:t>
            </w:r>
            <w:r>
              <w:rPr>
                <w:sz w:val="24"/>
              </w:rPr>
              <w:t>Colorado</w:t>
            </w:r>
            <w:r>
              <w:rPr>
                <w:spacing w:val="-1"/>
                <w:sz w:val="24"/>
              </w:rPr>
              <w:t xml:space="preserve"> </w:t>
            </w:r>
            <w:proofErr w:type="gramStart"/>
            <w:r>
              <w:rPr>
                <w:sz w:val="24"/>
              </w:rPr>
              <w:t>in</w:t>
            </w:r>
            <w:r>
              <w:rPr>
                <w:spacing w:val="-3"/>
                <w:sz w:val="24"/>
              </w:rPr>
              <w:t xml:space="preserve"> </w:t>
            </w:r>
            <w:r>
              <w:rPr>
                <w:sz w:val="24"/>
              </w:rPr>
              <w:t>order</w:t>
            </w:r>
            <w:r>
              <w:rPr>
                <w:spacing w:val="-4"/>
                <w:sz w:val="24"/>
              </w:rPr>
              <w:t xml:space="preserve"> </w:t>
            </w:r>
            <w:r>
              <w:rPr>
                <w:sz w:val="24"/>
              </w:rPr>
              <w:t>to</w:t>
            </w:r>
            <w:proofErr w:type="gramEnd"/>
            <w:r>
              <w:rPr>
                <w:spacing w:val="-3"/>
                <w:sz w:val="24"/>
              </w:rPr>
              <w:t xml:space="preserve"> </w:t>
            </w:r>
            <w:r>
              <w:rPr>
                <w:sz w:val="24"/>
              </w:rPr>
              <w:t>gain</w:t>
            </w:r>
            <w:r>
              <w:rPr>
                <w:spacing w:val="-3"/>
                <w:sz w:val="24"/>
              </w:rPr>
              <w:t xml:space="preserve"> </w:t>
            </w:r>
            <w:r>
              <w:rPr>
                <w:sz w:val="24"/>
              </w:rPr>
              <w:t>a</w:t>
            </w:r>
            <w:r>
              <w:rPr>
                <w:spacing w:val="-4"/>
                <w:sz w:val="24"/>
              </w:rPr>
              <w:t xml:space="preserve"> </w:t>
            </w:r>
            <w:r>
              <w:rPr>
                <w:sz w:val="24"/>
              </w:rPr>
              <w:t>better</w:t>
            </w:r>
            <w:r>
              <w:rPr>
                <w:spacing w:val="-2"/>
                <w:sz w:val="24"/>
              </w:rPr>
              <w:t xml:space="preserve"> </w:t>
            </w:r>
            <w:r>
              <w:rPr>
                <w:sz w:val="24"/>
              </w:rPr>
              <w:t xml:space="preserve">understanding of staffing, collections and services within them. The information shared will inform state and district decision- makers about the current state of school libraries in Colorado. This research project is a simple survey of existing school library staff and resources in Colorado. It is being administered by Library Research Service and Library Development, offices of CSL/CDE. The subject population is Colorado school library workers who have voluntarily opted-in to participate in the survey. No personally identifying information will be collected including IP addresses. The test version of the survey can be found at https://survey.alchemer.com/collab/7821434/School- </w:t>
            </w:r>
            <w:r>
              <w:rPr>
                <w:spacing w:val="-2"/>
                <w:sz w:val="24"/>
              </w:rPr>
              <w:t>Libraries-2023-24</w:t>
            </w:r>
          </w:p>
        </w:tc>
      </w:tr>
      <w:tr w:rsidR="00B54266" w14:paraId="649F7843" w14:textId="77777777">
        <w:trPr>
          <w:trHeight w:val="1108"/>
        </w:trPr>
        <w:tc>
          <w:tcPr>
            <w:tcW w:w="11416" w:type="dxa"/>
            <w:gridSpan w:val="4"/>
            <w:tcBorders>
              <w:top w:val="single" w:sz="8" w:space="0" w:color="000000"/>
              <w:left w:val="single" w:sz="24" w:space="0" w:color="000000"/>
              <w:bottom w:val="single" w:sz="8" w:space="0" w:color="000000"/>
              <w:right w:val="single" w:sz="24" w:space="0" w:color="000000"/>
            </w:tcBorders>
          </w:tcPr>
          <w:p w14:paraId="649F7842" w14:textId="77777777" w:rsidR="00B54266" w:rsidRDefault="00000000">
            <w:pPr>
              <w:pStyle w:val="TableParagraph"/>
              <w:ind w:left="317"/>
              <w:rPr>
                <w:sz w:val="24"/>
              </w:rPr>
            </w:pPr>
            <w:r>
              <w:rPr>
                <w:b/>
                <w:sz w:val="24"/>
              </w:rPr>
              <w:t>Discussion:</w:t>
            </w:r>
            <w:r>
              <w:rPr>
                <w:b/>
                <w:spacing w:val="40"/>
                <w:sz w:val="24"/>
              </w:rPr>
              <w:t xml:space="preserve"> </w:t>
            </w:r>
            <w:r>
              <w:rPr>
                <w:sz w:val="24"/>
              </w:rPr>
              <w:t>What</w:t>
            </w:r>
            <w:r>
              <w:rPr>
                <w:spacing w:val="-2"/>
                <w:sz w:val="24"/>
              </w:rPr>
              <w:t xml:space="preserve"> </w:t>
            </w:r>
            <w:r>
              <w:rPr>
                <w:sz w:val="24"/>
              </w:rPr>
              <w:t>was</w:t>
            </w:r>
            <w:r>
              <w:rPr>
                <w:spacing w:val="-2"/>
                <w:sz w:val="24"/>
              </w:rPr>
              <w:t xml:space="preserve"> </w:t>
            </w:r>
            <w:r>
              <w:rPr>
                <w:sz w:val="24"/>
              </w:rPr>
              <w:t>some</w:t>
            </w:r>
            <w:r>
              <w:rPr>
                <w:spacing w:val="-3"/>
                <w:sz w:val="24"/>
              </w:rPr>
              <w:t xml:space="preserve"> </w:t>
            </w:r>
            <w:r>
              <w:rPr>
                <w:sz w:val="24"/>
              </w:rPr>
              <w:t>feedback</w:t>
            </w:r>
            <w:r>
              <w:rPr>
                <w:spacing w:val="-2"/>
                <w:sz w:val="24"/>
              </w:rPr>
              <w:t xml:space="preserve"> </w:t>
            </w:r>
            <w:r>
              <w:rPr>
                <w:sz w:val="24"/>
              </w:rPr>
              <w:t>from</w:t>
            </w:r>
            <w:r>
              <w:rPr>
                <w:spacing w:val="-2"/>
                <w:sz w:val="24"/>
              </w:rPr>
              <w:t xml:space="preserve"> </w:t>
            </w:r>
            <w:r>
              <w:rPr>
                <w:sz w:val="24"/>
              </w:rPr>
              <w:t>previous</w:t>
            </w:r>
            <w:r>
              <w:rPr>
                <w:spacing w:val="-2"/>
                <w:sz w:val="24"/>
              </w:rPr>
              <w:t xml:space="preserve"> </w:t>
            </w:r>
            <w:r>
              <w:rPr>
                <w:sz w:val="24"/>
              </w:rPr>
              <w:t>surveys?</w:t>
            </w:r>
            <w:r>
              <w:rPr>
                <w:spacing w:val="40"/>
                <w:sz w:val="24"/>
              </w:rPr>
              <w:t xml:space="preserve"> </w:t>
            </w:r>
            <w:r>
              <w:rPr>
                <w:sz w:val="24"/>
              </w:rPr>
              <w:t>The</w:t>
            </w:r>
            <w:r>
              <w:rPr>
                <w:spacing w:val="-1"/>
                <w:sz w:val="24"/>
              </w:rPr>
              <w:t xml:space="preserve"> </w:t>
            </w:r>
            <w:r>
              <w:rPr>
                <w:sz w:val="24"/>
              </w:rPr>
              <w:t>response</w:t>
            </w:r>
            <w:r>
              <w:rPr>
                <w:spacing w:val="-3"/>
                <w:sz w:val="24"/>
              </w:rPr>
              <w:t xml:space="preserve"> </w:t>
            </w:r>
            <w:r>
              <w:rPr>
                <w:sz w:val="24"/>
              </w:rPr>
              <w:t>from</w:t>
            </w:r>
            <w:r>
              <w:rPr>
                <w:spacing w:val="-2"/>
                <w:sz w:val="24"/>
              </w:rPr>
              <w:t xml:space="preserve"> </w:t>
            </w:r>
            <w:r>
              <w:rPr>
                <w:sz w:val="24"/>
              </w:rPr>
              <w:t>the</w:t>
            </w:r>
            <w:r>
              <w:rPr>
                <w:spacing w:val="-3"/>
                <w:sz w:val="24"/>
              </w:rPr>
              <w:t xml:space="preserve"> </w:t>
            </w:r>
            <w:r>
              <w:rPr>
                <w:sz w:val="24"/>
              </w:rPr>
              <w:t>last</w:t>
            </w:r>
            <w:r>
              <w:rPr>
                <w:spacing w:val="-2"/>
                <w:sz w:val="24"/>
              </w:rPr>
              <w:t xml:space="preserve"> </w:t>
            </w:r>
            <w:r>
              <w:rPr>
                <w:sz w:val="24"/>
              </w:rPr>
              <w:t>survey was</w:t>
            </w:r>
            <w:r>
              <w:rPr>
                <w:spacing w:val="-2"/>
                <w:sz w:val="24"/>
              </w:rPr>
              <w:t xml:space="preserve"> </w:t>
            </w:r>
            <w:r>
              <w:rPr>
                <w:sz w:val="24"/>
              </w:rPr>
              <w:t>strong</w:t>
            </w:r>
            <w:r>
              <w:rPr>
                <w:spacing w:val="-2"/>
                <w:sz w:val="24"/>
              </w:rPr>
              <w:t xml:space="preserve"> </w:t>
            </w:r>
            <w:r>
              <w:rPr>
                <w:sz w:val="24"/>
              </w:rPr>
              <w:t xml:space="preserve">and the number of subscribers was doubled so there is a wider reach for next </w:t>
            </w:r>
            <w:proofErr w:type="spellStart"/>
            <w:r>
              <w:rPr>
                <w:sz w:val="24"/>
              </w:rPr>
              <w:t>years</w:t>
            </w:r>
            <w:proofErr w:type="spellEnd"/>
            <w:r>
              <w:rPr>
                <w:sz w:val="24"/>
              </w:rPr>
              <w:t xml:space="preserve"> survey.</w:t>
            </w:r>
          </w:p>
        </w:tc>
      </w:tr>
      <w:tr w:rsidR="00B54266" w14:paraId="649F7845" w14:textId="77777777">
        <w:trPr>
          <w:trHeight w:val="695"/>
        </w:trPr>
        <w:tc>
          <w:tcPr>
            <w:tcW w:w="11416" w:type="dxa"/>
            <w:gridSpan w:val="4"/>
            <w:tcBorders>
              <w:top w:val="single" w:sz="8" w:space="0" w:color="000000"/>
              <w:left w:val="single" w:sz="24" w:space="0" w:color="000000"/>
              <w:bottom w:val="single" w:sz="8" w:space="0" w:color="000000"/>
              <w:right w:val="single" w:sz="24" w:space="0" w:color="000000"/>
            </w:tcBorders>
          </w:tcPr>
          <w:p w14:paraId="649F7844" w14:textId="77777777" w:rsidR="00B54266" w:rsidRDefault="00000000">
            <w:pPr>
              <w:pStyle w:val="TableParagraph"/>
              <w:spacing w:line="275" w:lineRule="exact"/>
              <w:ind w:left="317"/>
              <w:rPr>
                <w:b/>
                <w:sz w:val="24"/>
              </w:rPr>
            </w:pPr>
            <w:r>
              <w:rPr>
                <w:b/>
                <w:sz w:val="24"/>
              </w:rPr>
              <w:t>Conclusion:</w:t>
            </w:r>
            <w:r>
              <w:rPr>
                <w:b/>
                <w:spacing w:val="55"/>
                <w:sz w:val="24"/>
              </w:rPr>
              <w:t xml:space="preserve"> </w:t>
            </w:r>
            <w:r>
              <w:rPr>
                <w:b/>
                <w:spacing w:val="-2"/>
                <w:sz w:val="24"/>
              </w:rPr>
              <w:t>Approved.</w:t>
            </w:r>
          </w:p>
        </w:tc>
      </w:tr>
    </w:tbl>
    <w:p w14:paraId="649F7846" w14:textId="77777777" w:rsidR="00B54266" w:rsidRDefault="00B54266">
      <w:pPr>
        <w:spacing w:line="275" w:lineRule="exact"/>
        <w:rPr>
          <w:sz w:val="24"/>
        </w:rPr>
        <w:sectPr w:rsidR="00B54266">
          <w:type w:val="continuous"/>
          <w:pgSz w:w="11940" w:h="16860"/>
          <w:pgMar w:top="660" w:right="100" w:bottom="966" w:left="40" w:header="720" w:footer="720" w:gutter="0"/>
          <w:cols w:space="720"/>
        </w:sectPr>
      </w:pPr>
    </w:p>
    <w:tbl>
      <w:tblPr>
        <w:tblW w:w="0" w:type="auto"/>
        <w:tblInd w:w="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32"/>
        <w:gridCol w:w="7648"/>
        <w:gridCol w:w="2237"/>
      </w:tblGrid>
      <w:tr w:rsidR="00B54266" w14:paraId="649F784A" w14:textId="77777777">
        <w:trPr>
          <w:trHeight w:val="479"/>
        </w:trPr>
        <w:tc>
          <w:tcPr>
            <w:tcW w:w="1532" w:type="dxa"/>
            <w:tcBorders>
              <w:left w:val="single" w:sz="24" w:space="0" w:color="000000"/>
            </w:tcBorders>
            <w:shd w:val="clear" w:color="auto" w:fill="E0E0E0"/>
          </w:tcPr>
          <w:p w14:paraId="649F7847" w14:textId="77777777" w:rsidR="00B54266" w:rsidRDefault="00000000">
            <w:pPr>
              <w:pStyle w:val="TableParagraph"/>
              <w:spacing w:before="1"/>
              <w:ind w:right="99"/>
              <w:jc w:val="right"/>
              <w:rPr>
                <w:sz w:val="24"/>
              </w:rPr>
            </w:pPr>
            <w:r>
              <w:rPr>
                <w:sz w:val="24"/>
              </w:rPr>
              <w:lastRenderedPageBreak/>
              <w:t>10</w:t>
            </w:r>
            <w:r>
              <w:rPr>
                <w:spacing w:val="-2"/>
                <w:sz w:val="24"/>
              </w:rPr>
              <w:t xml:space="preserve"> Minutes</w:t>
            </w:r>
          </w:p>
        </w:tc>
        <w:tc>
          <w:tcPr>
            <w:tcW w:w="7648" w:type="dxa"/>
            <w:shd w:val="clear" w:color="auto" w:fill="E0E0E0"/>
          </w:tcPr>
          <w:p w14:paraId="649F7848" w14:textId="77777777" w:rsidR="00B54266" w:rsidRDefault="00000000">
            <w:pPr>
              <w:pStyle w:val="TableParagraph"/>
              <w:numPr>
                <w:ilvl w:val="0"/>
                <w:numId w:val="3"/>
              </w:numPr>
              <w:tabs>
                <w:tab w:val="left" w:pos="747"/>
              </w:tabs>
              <w:spacing w:before="1"/>
              <w:rPr>
                <w:b/>
                <w:sz w:val="24"/>
              </w:rPr>
            </w:pPr>
            <w:r>
              <w:rPr>
                <w:b/>
                <w:sz w:val="24"/>
              </w:rPr>
              <w:t>EDL-103</w:t>
            </w:r>
            <w:r>
              <w:rPr>
                <w:b/>
                <w:spacing w:val="-3"/>
                <w:sz w:val="24"/>
              </w:rPr>
              <w:t xml:space="preserve"> </w:t>
            </w:r>
            <w:r>
              <w:rPr>
                <w:b/>
                <w:sz w:val="24"/>
              </w:rPr>
              <w:t>Designated</w:t>
            </w:r>
            <w:r>
              <w:rPr>
                <w:b/>
                <w:spacing w:val="-3"/>
                <w:sz w:val="24"/>
              </w:rPr>
              <w:t xml:space="preserve"> </w:t>
            </w:r>
            <w:r>
              <w:rPr>
                <w:b/>
                <w:sz w:val="24"/>
              </w:rPr>
              <w:t>Agency</w:t>
            </w:r>
            <w:r>
              <w:rPr>
                <w:b/>
                <w:spacing w:val="-3"/>
                <w:sz w:val="24"/>
              </w:rPr>
              <w:t xml:space="preserve"> </w:t>
            </w:r>
            <w:r>
              <w:rPr>
                <w:b/>
                <w:sz w:val="24"/>
              </w:rPr>
              <w:t>Data</w:t>
            </w:r>
            <w:r>
              <w:rPr>
                <w:b/>
                <w:spacing w:val="-3"/>
                <w:sz w:val="24"/>
              </w:rPr>
              <w:t xml:space="preserve"> </w:t>
            </w:r>
            <w:r>
              <w:rPr>
                <w:b/>
                <w:sz w:val="24"/>
              </w:rPr>
              <w:t>Collection</w:t>
            </w:r>
            <w:r>
              <w:rPr>
                <w:b/>
                <w:spacing w:val="-3"/>
                <w:sz w:val="24"/>
              </w:rPr>
              <w:t xml:space="preserve"> </w:t>
            </w:r>
            <w:r>
              <w:rPr>
                <w:b/>
                <w:spacing w:val="-2"/>
                <w:sz w:val="24"/>
              </w:rPr>
              <w:t>(DADC)</w:t>
            </w:r>
          </w:p>
        </w:tc>
        <w:tc>
          <w:tcPr>
            <w:tcW w:w="2237" w:type="dxa"/>
            <w:tcBorders>
              <w:right w:val="single" w:sz="24" w:space="0" w:color="000000"/>
            </w:tcBorders>
            <w:shd w:val="clear" w:color="auto" w:fill="E0E0E0"/>
          </w:tcPr>
          <w:p w14:paraId="649F7849" w14:textId="77777777" w:rsidR="00B54266" w:rsidRDefault="00000000">
            <w:pPr>
              <w:pStyle w:val="TableParagraph"/>
              <w:spacing w:before="1"/>
              <w:ind w:left="318"/>
              <w:rPr>
                <w:sz w:val="24"/>
              </w:rPr>
            </w:pPr>
            <w:r>
              <w:rPr>
                <w:sz w:val="24"/>
              </w:rPr>
              <w:t>Kristin</w:t>
            </w:r>
            <w:r>
              <w:rPr>
                <w:spacing w:val="-2"/>
                <w:sz w:val="24"/>
              </w:rPr>
              <w:t xml:space="preserve"> </w:t>
            </w:r>
            <w:r>
              <w:rPr>
                <w:spacing w:val="-4"/>
                <w:sz w:val="24"/>
              </w:rPr>
              <w:t>Kipp</w:t>
            </w:r>
          </w:p>
        </w:tc>
      </w:tr>
      <w:tr w:rsidR="00B54266" w14:paraId="649F784C" w14:textId="77777777">
        <w:trPr>
          <w:trHeight w:val="3889"/>
        </w:trPr>
        <w:tc>
          <w:tcPr>
            <w:tcW w:w="11417" w:type="dxa"/>
            <w:gridSpan w:val="3"/>
            <w:tcBorders>
              <w:left w:val="single" w:sz="24" w:space="0" w:color="000000"/>
              <w:right w:val="single" w:sz="24" w:space="0" w:color="000000"/>
            </w:tcBorders>
          </w:tcPr>
          <w:p w14:paraId="649F784B" w14:textId="77777777" w:rsidR="00B54266" w:rsidRDefault="00000000">
            <w:pPr>
              <w:pStyle w:val="TableParagraph"/>
              <w:spacing w:before="1"/>
              <w:ind w:left="317" w:right="36"/>
              <w:rPr>
                <w:sz w:val="24"/>
              </w:rPr>
            </w:pPr>
            <w:r>
              <w:rPr>
                <w:b/>
                <w:sz w:val="24"/>
              </w:rPr>
              <w:t xml:space="preserve">Overview: </w:t>
            </w:r>
            <w:r>
              <w:rPr>
                <w:sz w:val="24"/>
              </w:rPr>
              <w:t xml:space="preserve">In accordance </w:t>
            </w:r>
            <w:proofErr w:type="gramStart"/>
            <w:r>
              <w:rPr>
                <w:sz w:val="24"/>
              </w:rPr>
              <w:t>to</w:t>
            </w:r>
            <w:proofErr w:type="gramEnd"/>
            <w:r>
              <w:rPr>
                <w:sz w:val="24"/>
              </w:rPr>
              <w:t xml:space="preserve"> C.R.S 22-2-112(q)(I), CDE is charged with creating annual reports that look at student performance, educator mobility, educator retention, educator placement, and educator performance evaluation ratings by educator preparation program. CDE is to report data for IHE-based institutions and alternative</w:t>
            </w:r>
            <w:r>
              <w:rPr>
                <w:spacing w:val="-4"/>
                <w:sz w:val="24"/>
              </w:rPr>
              <w:t xml:space="preserve"> </w:t>
            </w:r>
            <w:r>
              <w:rPr>
                <w:sz w:val="24"/>
              </w:rPr>
              <w:t>education</w:t>
            </w:r>
            <w:r>
              <w:rPr>
                <w:spacing w:val="-3"/>
                <w:sz w:val="24"/>
              </w:rPr>
              <w:t xml:space="preserve"> </w:t>
            </w:r>
            <w:r>
              <w:rPr>
                <w:sz w:val="24"/>
              </w:rPr>
              <w:t>preparation</w:t>
            </w:r>
            <w:r>
              <w:rPr>
                <w:spacing w:val="-3"/>
                <w:sz w:val="24"/>
              </w:rPr>
              <w:t xml:space="preserve"> </w:t>
            </w:r>
            <w:r>
              <w:rPr>
                <w:sz w:val="24"/>
              </w:rPr>
              <w:t>institutions.</w:t>
            </w:r>
            <w:r>
              <w:rPr>
                <w:spacing w:val="-3"/>
                <w:sz w:val="24"/>
              </w:rPr>
              <w:t xml:space="preserve"> </w:t>
            </w:r>
            <w:r>
              <w:rPr>
                <w:sz w:val="24"/>
              </w:rPr>
              <w:t>This</w:t>
            </w:r>
            <w:r>
              <w:rPr>
                <w:spacing w:val="-3"/>
                <w:sz w:val="24"/>
              </w:rPr>
              <w:t xml:space="preserve"> </w:t>
            </w:r>
            <w:r>
              <w:rPr>
                <w:sz w:val="24"/>
              </w:rPr>
              <w:t>data</w:t>
            </w:r>
            <w:r>
              <w:rPr>
                <w:spacing w:val="-4"/>
                <w:sz w:val="24"/>
              </w:rPr>
              <w:t xml:space="preserve"> </w:t>
            </w:r>
            <w:r>
              <w:rPr>
                <w:sz w:val="24"/>
              </w:rPr>
              <w:t>collection</w:t>
            </w:r>
            <w:r>
              <w:rPr>
                <w:spacing w:val="-3"/>
                <w:sz w:val="24"/>
              </w:rPr>
              <w:t xml:space="preserve"> </w:t>
            </w:r>
            <w:r>
              <w:rPr>
                <w:sz w:val="24"/>
              </w:rPr>
              <w:t>provides</w:t>
            </w:r>
            <w:r>
              <w:rPr>
                <w:spacing w:val="-1"/>
                <w:sz w:val="24"/>
              </w:rPr>
              <w:t xml:space="preserve"> </w:t>
            </w:r>
            <w:r>
              <w:rPr>
                <w:sz w:val="24"/>
              </w:rPr>
              <w:t>CDE</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necessary</w:t>
            </w:r>
            <w:r>
              <w:rPr>
                <w:spacing w:val="-1"/>
                <w:sz w:val="24"/>
              </w:rPr>
              <w:t xml:space="preserve"> </w:t>
            </w:r>
            <w:r>
              <w:rPr>
                <w:sz w:val="24"/>
              </w:rPr>
              <w:t>candidate</w:t>
            </w:r>
            <w:r>
              <w:rPr>
                <w:spacing w:val="-4"/>
                <w:sz w:val="24"/>
              </w:rPr>
              <w:t xml:space="preserve"> </w:t>
            </w:r>
            <w:r>
              <w:rPr>
                <w:sz w:val="24"/>
              </w:rPr>
              <w:t>data to run the analyses for alternative educator preparations.</w:t>
            </w:r>
          </w:p>
        </w:tc>
      </w:tr>
      <w:tr w:rsidR="00B54266" w14:paraId="649F784E" w14:textId="77777777">
        <w:trPr>
          <w:trHeight w:val="553"/>
        </w:trPr>
        <w:tc>
          <w:tcPr>
            <w:tcW w:w="11417" w:type="dxa"/>
            <w:gridSpan w:val="3"/>
            <w:tcBorders>
              <w:left w:val="single" w:sz="24" w:space="0" w:color="000000"/>
              <w:right w:val="single" w:sz="24" w:space="0" w:color="000000"/>
            </w:tcBorders>
          </w:tcPr>
          <w:p w14:paraId="649F784D" w14:textId="77777777" w:rsidR="00B54266" w:rsidRDefault="00000000">
            <w:pPr>
              <w:pStyle w:val="TableParagraph"/>
              <w:spacing w:before="1"/>
              <w:ind w:left="317"/>
              <w:rPr>
                <w:b/>
                <w:sz w:val="24"/>
              </w:rPr>
            </w:pPr>
            <w:r>
              <w:rPr>
                <w:b/>
                <w:spacing w:val="-2"/>
                <w:sz w:val="24"/>
              </w:rPr>
              <w:t>Discussion:</w:t>
            </w:r>
          </w:p>
        </w:tc>
      </w:tr>
      <w:tr w:rsidR="00B54266" w14:paraId="649F7850" w14:textId="77777777">
        <w:trPr>
          <w:trHeight w:val="767"/>
        </w:trPr>
        <w:tc>
          <w:tcPr>
            <w:tcW w:w="11417" w:type="dxa"/>
            <w:gridSpan w:val="3"/>
            <w:tcBorders>
              <w:left w:val="single" w:sz="24" w:space="0" w:color="000000"/>
              <w:right w:val="single" w:sz="24" w:space="0" w:color="000000"/>
            </w:tcBorders>
          </w:tcPr>
          <w:p w14:paraId="649F784F" w14:textId="77777777" w:rsidR="00B54266" w:rsidRDefault="00000000">
            <w:pPr>
              <w:pStyle w:val="TableParagraph"/>
              <w:spacing w:line="275" w:lineRule="exact"/>
              <w:ind w:left="317"/>
              <w:rPr>
                <w:b/>
                <w:sz w:val="24"/>
              </w:rPr>
            </w:pPr>
            <w:r>
              <w:rPr>
                <w:b/>
                <w:sz w:val="24"/>
              </w:rPr>
              <w:t>Conclusion:</w:t>
            </w:r>
            <w:r>
              <w:rPr>
                <w:b/>
                <w:spacing w:val="-5"/>
                <w:sz w:val="24"/>
              </w:rPr>
              <w:t xml:space="preserve"> </w:t>
            </w:r>
            <w:r>
              <w:rPr>
                <w:b/>
                <w:spacing w:val="-2"/>
                <w:sz w:val="24"/>
              </w:rPr>
              <w:t>Approved.</w:t>
            </w:r>
          </w:p>
        </w:tc>
      </w:tr>
      <w:tr w:rsidR="00B54266" w14:paraId="649F7854" w14:textId="77777777">
        <w:trPr>
          <w:trHeight w:val="522"/>
        </w:trPr>
        <w:tc>
          <w:tcPr>
            <w:tcW w:w="1532" w:type="dxa"/>
            <w:tcBorders>
              <w:left w:val="single" w:sz="24" w:space="0" w:color="000000"/>
            </w:tcBorders>
            <w:shd w:val="clear" w:color="auto" w:fill="E0E0E0"/>
          </w:tcPr>
          <w:p w14:paraId="649F7851" w14:textId="77777777" w:rsidR="00B54266" w:rsidRDefault="00000000">
            <w:pPr>
              <w:pStyle w:val="TableParagraph"/>
              <w:spacing w:line="275" w:lineRule="exact"/>
              <w:ind w:right="99"/>
              <w:jc w:val="right"/>
              <w:rPr>
                <w:sz w:val="24"/>
              </w:rPr>
            </w:pPr>
            <w:r>
              <w:rPr>
                <w:sz w:val="24"/>
              </w:rPr>
              <w:t>10</w:t>
            </w:r>
            <w:r>
              <w:rPr>
                <w:spacing w:val="-2"/>
                <w:sz w:val="24"/>
              </w:rPr>
              <w:t xml:space="preserve"> Minutes</w:t>
            </w:r>
          </w:p>
        </w:tc>
        <w:tc>
          <w:tcPr>
            <w:tcW w:w="7648" w:type="dxa"/>
            <w:shd w:val="clear" w:color="auto" w:fill="E0E0E0"/>
          </w:tcPr>
          <w:p w14:paraId="649F7852" w14:textId="77777777" w:rsidR="00B54266" w:rsidRDefault="00000000">
            <w:pPr>
              <w:pStyle w:val="TableParagraph"/>
              <w:spacing w:line="275" w:lineRule="exact"/>
              <w:ind w:left="315"/>
              <w:rPr>
                <w:b/>
                <w:sz w:val="24"/>
              </w:rPr>
            </w:pPr>
            <w:r>
              <w:rPr>
                <w:b/>
                <w:sz w:val="24"/>
              </w:rPr>
              <w:t>ET-104</w:t>
            </w:r>
            <w:r>
              <w:rPr>
                <w:b/>
                <w:spacing w:val="-5"/>
                <w:sz w:val="24"/>
              </w:rPr>
              <w:t xml:space="preserve"> </w:t>
            </w:r>
            <w:r>
              <w:rPr>
                <w:b/>
                <w:sz w:val="24"/>
              </w:rPr>
              <w:t>Teacher</w:t>
            </w:r>
            <w:r>
              <w:rPr>
                <w:b/>
                <w:spacing w:val="-4"/>
                <w:sz w:val="24"/>
              </w:rPr>
              <w:t xml:space="preserve"> </w:t>
            </w:r>
            <w:r>
              <w:rPr>
                <w:b/>
                <w:sz w:val="24"/>
              </w:rPr>
              <w:t>Degree</w:t>
            </w:r>
            <w:r>
              <w:rPr>
                <w:b/>
                <w:spacing w:val="-2"/>
                <w:sz w:val="24"/>
              </w:rPr>
              <w:t xml:space="preserve"> </w:t>
            </w:r>
            <w:r>
              <w:rPr>
                <w:b/>
                <w:sz w:val="24"/>
              </w:rPr>
              <w:t>Apprenticeship</w:t>
            </w:r>
            <w:r>
              <w:rPr>
                <w:b/>
                <w:spacing w:val="-3"/>
                <w:sz w:val="24"/>
              </w:rPr>
              <w:t xml:space="preserve"> </w:t>
            </w:r>
            <w:r>
              <w:rPr>
                <w:b/>
                <w:sz w:val="24"/>
              </w:rPr>
              <w:t>Data</w:t>
            </w:r>
            <w:r>
              <w:rPr>
                <w:b/>
                <w:spacing w:val="-3"/>
                <w:sz w:val="24"/>
              </w:rPr>
              <w:t xml:space="preserve"> </w:t>
            </w:r>
            <w:r>
              <w:rPr>
                <w:b/>
                <w:sz w:val="24"/>
              </w:rPr>
              <w:t>Collection</w:t>
            </w:r>
            <w:r>
              <w:rPr>
                <w:b/>
                <w:spacing w:val="-3"/>
                <w:sz w:val="24"/>
              </w:rPr>
              <w:t xml:space="preserve"> </w:t>
            </w:r>
            <w:r>
              <w:rPr>
                <w:b/>
                <w:spacing w:val="-2"/>
                <w:sz w:val="24"/>
              </w:rPr>
              <w:t>(TDADC)</w:t>
            </w:r>
          </w:p>
        </w:tc>
        <w:tc>
          <w:tcPr>
            <w:tcW w:w="2237" w:type="dxa"/>
            <w:tcBorders>
              <w:right w:val="single" w:sz="24" w:space="0" w:color="000000"/>
            </w:tcBorders>
            <w:shd w:val="clear" w:color="auto" w:fill="E0E0E0"/>
          </w:tcPr>
          <w:p w14:paraId="649F7853" w14:textId="77777777" w:rsidR="00B54266" w:rsidRDefault="00000000">
            <w:pPr>
              <w:pStyle w:val="TableParagraph"/>
              <w:spacing w:before="123"/>
              <w:ind w:left="318"/>
              <w:rPr>
                <w:sz w:val="24"/>
              </w:rPr>
            </w:pPr>
            <w:r>
              <w:rPr>
                <w:sz w:val="24"/>
              </w:rPr>
              <w:t>Kristin</w:t>
            </w:r>
            <w:r>
              <w:rPr>
                <w:spacing w:val="-2"/>
                <w:sz w:val="24"/>
              </w:rPr>
              <w:t xml:space="preserve"> </w:t>
            </w:r>
            <w:r>
              <w:rPr>
                <w:spacing w:val="-4"/>
                <w:sz w:val="24"/>
              </w:rPr>
              <w:t>Kipp</w:t>
            </w:r>
          </w:p>
        </w:tc>
      </w:tr>
      <w:tr w:rsidR="00B54266" w14:paraId="649F7856" w14:textId="77777777">
        <w:trPr>
          <w:trHeight w:val="2216"/>
        </w:trPr>
        <w:tc>
          <w:tcPr>
            <w:tcW w:w="11417" w:type="dxa"/>
            <w:gridSpan w:val="3"/>
            <w:tcBorders>
              <w:left w:val="single" w:sz="24" w:space="0" w:color="000000"/>
              <w:right w:val="single" w:sz="24" w:space="0" w:color="000000"/>
            </w:tcBorders>
          </w:tcPr>
          <w:p w14:paraId="649F7855" w14:textId="77777777" w:rsidR="00B54266" w:rsidRDefault="00000000">
            <w:pPr>
              <w:pStyle w:val="TableParagraph"/>
              <w:spacing w:before="1"/>
              <w:ind w:left="317" w:right="36" w:firstLine="120"/>
              <w:rPr>
                <w:sz w:val="24"/>
              </w:rPr>
            </w:pPr>
            <w:r>
              <w:rPr>
                <w:b/>
                <w:sz w:val="24"/>
              </w:rPr>
              <w:t>Overview:</w:t>
            </w:r>
            <w:r>
              <w:rPr>
                <w:b/>
                <w:spacing w:val="40"/>
                <w:sz w:val="24"/>
              </w:rPr>
              <w:t xml:space="preserve"> </w:t>
            </w:r>
            <w:r>
              <w:rPr>
                <w:sz w:val="24"/>
              </w:rPr>
              <w:t xml:space="preserve">In accordance </w:t>
            </w:r>
            <w:proofErr w:type="gramStart"/>
            <w:r>
              <w:rPr>
                <w:sz w:val="24"/>
              </w:rPr>
              <w:t>to</w:t>
            </w:r>
            <w:proofErr w:type="gramEnd"/>
            <w:r>
              <w:rPr>
                <w:sz w:val="24"/>
              </w:rPr>
              <w:t xml:space="preserve"> CRS 22-60.5-111.5 (6), CDE is charged with creating annual reports that look at enrollment and completion; licensure; educator mobility; educator retention; educator placement; and educator performance</w:t>
            </w:r>
            <w:r>
              <w:rPr>
                <w:spacing w:val="-2"/>
                <w:sz w:val="24"/>
              </w:rPr>
              <w:t xml:space="preserve"> </w:t>
            </w:r>
            <w:r>
              <w:rPr>
                <w:sz w:val="24"/>
              </w:rPr>
              <w:t>evaluation</w:t>
            </w:r>
            <w:r>
              <w:rPr>
                <w:spacing w:val="-3"/>
                <w:sz w:val="24"/>
              </w:rPr>
              <w:t xml:space="preserve"> </w:t>
            </w:r>
            <w:r>
              <w:rPr>
                <w:sz w:val="24"/>
              </w:rPr>
              <w:t>ratings</w:t>
            </w:r>
            <w:r>
              <w:rPr>
                <w:spacing w:val="-3"/>
                <w:sz w:val="24"/>
              </w:rPr>
              <w:t xml:space="preserve"> </w:t>
            </w:r>
            <w:r>
              <w:rPr>
                <w:sz w:val="24"/>
              </w:rPr>
              <w:t>by</w:t>
            </w:r>
            <w:r>
              <w:rPr>
                <w:spacing w:val="-3"/>
                <w:sz w:val="24"/>
              </w:rPr>
              <w:t xml:space="preserve"> </w:t>
            </w:r>
            <w:r>
              <w:rPr>
                <w:sz w:val="24"/>
              </w:rPr>
              <w:t>educator</w:t>
            </w:r>
            <w:r>
              <w:rPr>
                <w:spacing w:val="-4"/>
                <w:sz w:val="24"/>
              </w:rPr>
              <w:t xml:space="preserve"> </w:t>
            </w:r>
            <w:r>
              <w:rPr>
                <w:sz w:val="24"/>
              </w:rPr>
              <w:t>preparation</w:t>
            </w:r>
            <w:r>
              <w:rPr>
                <w:spacing w:val="-3"/>
                <w:sz w:val="24"/>
              </w:rPr>
              <w:t xml:space="preserve"> </w:t>
            </w:r>
            <w:r>
              <w:rPr>
                <w:sz w:val="24"/>
              </w:rPr>
              <w:t>program.</w:t>
            </w:r>
            <w:r>
              <w:rPr>
                <w:spacing w:val="-3"/>
                <w:sz w:val="24"/>
              </w:rPr>
              <w:t xml:space="preserve"> </w:t>
            </w:r>
            <w:r>
              <w:rPr>
                <w:sz w:val="24"/>
              </w:rPr>
              <w:t>CDE</w:t>
            </w:r>
            <w:r>
              <w:rPr>
                <w:spacing w:val="-4"/>
                <w:sz w:val="24"/>
              </w:rPr>
              <w:t xml:space="preserve"> </w:t>
            </w:r>
            <w:r>
              <w:rPr>
                <w:sz w:val="24"/>
              </w:rPr>
              <w:t>is</w:t>
            </w:r>
            <w:r>
              <w:rPr>
                <w:spacing w:val="-3"/>
                <w:sz w:val="24"/>
              </w:rPr>
              <w:t xml:space="preserve"> </w:t>
            </w:r>
            <w:r>
              <w:rPr>
                <w:sz w:val="24"/>
              </w:rPr>
              <w:t>to</w:t>
            </w:r>
            <w:r>
              <w:rPr>
                <w:spacing w:val="-3"/>
                <w:sz w:val="24"/>
              </w:rPr>
              <w:t xml:space="preserve"> </w:t>
            </w:r>
            <w:r>
              <w:rPr>
                <w:sz w:val="24"/>
              </w:rPr>
              <w:t>report</w:t>
            </w:r>
            <w:r>
              <w:rPr>
                <w:spacing w:val="-3"/>
                <w:sz w:val="24"/>
              </w:rPr>
              <w:t xml:space="preserve"> </w:t>
            </w:r>
            <w:r>
              <w:rPr>
                <w:sz w:val="24"/>
              </w:rPr>
              <w:t>data</w:t>
            </w:r>
            <w:r>
              <w:rPr>
                <w:spacing w:val="-2"/>
                <w:sz w:val="24"/>
              </w:rPr>
              <w:t xml:space="preserve"> </w:t>
            </w:r>
            <w:r>
              <w:rPr>
                <w:sz w:val="24"/>
              </w:rPr>
              <w:t>for</w:t>
            </w:r>
            <w:r>
              <w:rPr>
                <w:spacing w:val="-2"/>
                <w:sz w:val="24"/>
              </w:rPr>
              <w:t xml:space="preserve"> </w:t>
            </w:r>
            <w:r>
              <w:rPr>
                <w:sz w:val="24"/>
              </w:rPr>
              <w:t>IHE-based</w:t>
            </w:r>
            <w:r>
              <w:rPr>
                <w:spacing w:val="-3"/>
                <w:sz w:val="24"/>
              </w:rPr>
              <w:t xml:space="preserve"> </w:t>
            </w:r>
            <w:r>
              <w:rPr>
                <w:sz w:val="24"/>
              </w:rPr>
              <w:t>institutions, alternative education preparation institutions, and teacher degree apprenticeship programs. This data collection provides CDE with the necessary candidate data to run the analyses for teacher degree apprenticeship programs.</w:t>
            </w:r>
          </w:p>
        </w:tc>
      </w:tr>
      <w:tr w:rsidR="00B54266" w14:paraId="649F7858" w14:textId="77777777">
        <w:trPr>
          <w:trHeight w:val="1199"/>
        </w:trPr>
        <w:tc>
          <w:tcPr>
            <w:tcW w:w="11417" w:type="dxa"/>
            <w:gridSpan w:val="3"/>
            <w:tcBorders>
              <w:left w:val="single" w:sz="24" w:space="0" w:color="000000"/>
              <w:right w:val="single" w:sz="24" w:space="0" w:color="000000"/>
            </w:tcBorders>
          </w:tcPr>
          <w:p w14:paraId="649F7857" w14:textId="77777777" w:rsidR="00B54266" w:rsidRDefault="00000000">
            <w:pPr>
              <w:pStyle w:val="TableParagraph"/>
              <w:spacing w:line="275" w:lineRule="exact"/>
              <w:ind w:left="433"/>
              <w:rPr>
                <w:b/>
                <w:sz w:val="24"/>
              </w:rPr>
            </w:pPr>
            <w:r>
              <w:rPr>
                <w:b/>
                <w:spacing w:val="-2"/>
                <w:sz w:val="24"/>
              </w:rPr>
              <w:t>Discussion:</w:t>
            </w:r>
          </w:p>
        </w:tc>
      </w:tr>
      <w:tr w:rsidR="00B54266" w14:paraId="649F785A" w14:textId="77777777">
        <w:trPr>
          <w:trHeight w:val="347"/>
        </w:trPr>
        <w:tc>
          <w:tcPr>
            <w:tcW w:w="11417" w:type="dxa"/>
            <w:gridSpan w:val="3"/>
            <w:tcBorders>
              <w:left w:val="single" w:sz="24" w:space="0" w:color="000000"/>
              <w:right w:val="single" w:sz="24" w:space="0" w:color="000000"/>
            </w:tcBorders>
          </w:tcPr>
          <w:p w14:paraId="649F7859" w14:textId="77777777" w:rsidR="00B54266" w:rsidRDefault="00000000">
            <w:pPr>
              <w:pStyle w:val="TableParagraph"/>
              <w:spacing w:line="275" w:lineRule="exact"/>
              <w:ind w:left="317"/>
              <w:rPr>
                <w:b/>
                <w:sz w:val="24"/>
              </w:rPr>
            </w:pPr>
            <w:r>
              <w:rPr>
                <w:b/>
                <w:sz w:val="24"/>
              </w:rPr>
              <w:t>Conclusion:</w:t>
            </w:r>
            <w:r>
              <w:rPr>
                <w:b/>
                <w:spacing w:val="-5"/>
                <w:sz w:val="24"/>
              </w:rPr>
              <w:t xml:space="preserve"> </w:t>
            </w:r>
            <w:r>
              <w:rPr>
                <w:b/>
                <w:spacing w:val="-2"/>
                <w:sz w:val="24"/>
              </w:rPr>
              <w:t>Approved.</w:t>
            </w:r>
          </w:p>
        </w:tc>
      </w:tr>
      <w:tr w:rsidR="00B54266" w14:paraId="649F785E" w14:textId="77777777">
        <w:trPr>
          <w:trHeight w:val="702"/>
        </w:trPr>
        <w:tc>
          <w:tcPr>
            <w:tcW w:w="1532" w:type="dxa"/>
            <w:tcBorders>
              <w:left w:val="single" w:sz="24" w:space="0" w:color="000000"/>
            </w:tcBorders>
            <w:shd w:val="clear" w:color="auto" w:fill="E0E0E0"/>
          </w:tcPr>
          <w:p w14:paraId="649F785B" w14:textId="77777777" w:rsidR="00B54266" w:rsidRDefault="00000000">
            <w:pPr>
              <w:pStyle w:val="TableParagraph"/>
              <w:spacing w:line="275" w:lineRule="exact"/>
              <w:ind w:right="99"/>
              <w:jc w:val="right"/>
              <w:rPr>
                <w:sz w:val="24"/>
              </w:rPr>
            </w:pPr>
            <w:r>
              <w:rPr>
                <w:sz w:val="24"/>
              </w:rPr>
              <w:t>10</w:t>
            </w:r>
            <w:r>
              <w:rPr>
                <w:spacing w:val="-2"/>
                <w:sz w:val="24"/>
              </w:rPr>
              <w:t xml:space="preserve"> Minutes</w:t>
            </w:r>
          </w:p>
        </w:tc>
        <w:tc>
          <w:tcPr>
            <w:tcW w:w="7648" w:type="dxa"/>
            <w:shd w:val="clear" w:color="auto" w:fill="E0E0E0"/>
          </w:tcPr>
          <w:p w14:paraId="649F785C" w14:textId="77777777" w:rsidR="00B54266" w:rsidRDefault="00000000">
            <w:pPr>
              <w:pStyle w:val="TableParagraph"/>
              <w:ind w:left="315"/>
              <w:rPr>
                <w:b/>
                <w:sz w:val="24"/>
              </w:rPr>
            </w:pPr>
            <w:r>
              <w:rPr>
                <w:b/>
                <w:sz w:val="24"/>
              </w:rPr>
              <w:t>OPR-103B</w:t>
            </w:r>
            <w:r>
              <w:rPr>
                <w:b/>
                <w:spacing w:val="-6"/>
                <w:sz w:val="24"/>
              </w:rPr>
              <w:t xml:space="preserve"> </w:t>
            </w:r>
            <w:r>
              <w:rPr>
                <w:b/>
                <w:sz w:val="24"/>
              </w:rPr>
              <w:t>Automatic</w:t>
            </w:r>
            <w:r>
              <w:rPr>
                <w:b/>
                <w:spacing w:val="-6"/>
                <w:sz w:val="24"/>
              </w:rPr>
              <w:t xml:space="preserve"> </w:t>
            </w:r>
            <w:r>
              <w:rPr>
                <w:b/>
                <w:sz w:val="24"/>
              </w:rPr>
              <w:t>Enrollment</w:t>
            </w:r>
            <w:r>
              <w:rPr>
                <w:b/>
                <w:spacing w:val="-6"/>
                <w:sz w:val="24"/>
              </w:rPr>
              <w:t xml:space="preserve"> </w:t>
            </w:r>
            <w:r>
              <w:rPr>
                <w:b/>
                <w:sz w:val="24"/>
              </w:rPr>
              <w:t>in</w:t>
            </w:r>
            <w:r>
              <w:rPr>
                <w:b/>
                <w:spacing w:val="-6"/>
                <w:sz w:val="24"/>
              </w:rPr>
              <w:t xml:space="preserve"> </w:t>
            </w:r>
            <w:r>
              <w:rPr>
                <w:b/>
                <w:sz w:val="24"/>
              </w:rPr>
              <w:t>Advanced</w:t>
            </w:r>
            <w:r>
              <w:rPr>
                <w:b/>
                <w:spacing w:val="-6"/>
                <w:sz w:val="24"/>
              </w:rPr>
              <w:t xml:space="preserve"> </w:t>
            </w:r>
            <w:r>
              <w:rPr>
                <w:b/>
                <w:sz w:val="24"/>
              </w:rPr>
              <w:t>Courses</w:t>
            </w:r>
            <w:r>
              <w:rPr>
                <w:b/>
                <w:spacing w:val="-6"/>
                <w:sz w:val="24"/>
              </w:rPr>
              <w:t xml:space="preserve"> </w:t>
            </w:r>
            <w:r>
              <w:rPr>
                <w:b/>
                <w:sz w:val="24"/>
              </w:rPr>
              <w:t>Grant</w:t>
            </w:r>
            <w:r>
              <w:rPr>
                <w:b/>
                <w:spacing w:val="-6"/>
                <w:sz w:val="24"/>
              </w:rPr>
              <w:t xml:space="preserve"> </w:t>
            </w:r>
            <w:r>
              <w:rPr>
                <w:b/>
                <w:sz w:val="24"/>
              </w:rPr>
              <w:t>End-of- Year Report</w:t>
            </w:r>
          </w:p>
        </w:tc>
        <w:tc>
          <w:tcPr>
            <w:tcW w:w="2237" w:type="dxa"/>
            <w:tcBorders>
              <w:right w:val="single" w:sz="24" w:space="0" w:color="000000"/>
            </w:tcBorders>
            <w:shd w:val="clear" w:color="auto" w:fill="E0E0E0"/>
          </w:tcPr>
          <w:p w14:paraId="649F785D" w14:textId="77777777" w:rsidR="00B54266" w:rsidRDefault="00000000">
            <w:pPr>
              <w:pStyle w:val="TableParagraph"/>
              <w:spacing w:before="212"/>
              <w:ind w:left="318"/>
              <w:rPr>
                <w:sz w:val="24"/>
              </w:rPr>
            </w:pPr>
            <w:r>
              <w:rPr>
                <w:sz w:val="24"/>
              </w:rPr>
              <w:t>Alena</w:t>
            </w:r>
            <w:r>
              <w:rPr>
                <w:spacing w:val="-5"/>
                <w:sz w:val="24"/>
              </w:rPr>
              <w:t xml:space="preserve"> </w:t>
            </w:r>
            <w:r>
              <w:rPr>
                <w:spacing w:val="-2"/>
                <w:sz w:val="24"/>
              </w:rPr>
              <w:t>Barczak</w:t>
            </w:r>
          </w:p>
        </w:tc>
      </w:tr>
      <w:tr w:rsidR="00B54266" w14:paraId="649F7860" w14:textId="77777777">
        <w:trPr>
          <w:trHeight w:val="2451"/>
        </w:trPr>
        <w:tc>
          <w:tcPr>
            <w:tcW w:w="11417" w:type="dxa"/>
            <w:gridSpan w:val="3"/>
            <w:tcBorders>
              <w:left w:val="single" w:sz="24" w:space="0" w:color="000000"/>
              <w:right w:val="single" w:sz="24" w:space="0" w:color="000000"/>
            </w:tcBorders>
          </w:tcPr>
          <w:p w14:paraId="649F785F" w14:textId="77777777" w:rsidR="00B54266" w:rsidRDefault="00000000">
            <w:pPr>
              <w:pStyle w:val="TableParagraph"/>
              <w:spacing w:before="1"/>
              <w:ind w:left="317" w:right="56" w:firstLine="120"/>
              <w:rPr>
                <w:sz w:val="24"/>
              </w:rPr>
            </w:pPr>
            <w:r>
              <w:rPr>
                <w:b/>
                <w:sz w:val="24"/>
              </w:rPr>
              <w:t>Overview:</w:t>
            </w:r>
            <w:r>
              <w:rPr>
                <w:b/>
                <w:spacing w:val="40"/>
                <w:sz w:val="24"/>
              </w:rPr>
              <w:t xml:space="preserve"> </w:t>
            </w:r>
            <w:r>
              <w:rPr>
                <w:sz w:val="24"/>
              </w:rPr>
              <w:t>In</w:t>
            </w:r>
            <w:r>
              <w:rPr>
                <w:spacing w:val="-1"/>
                <w:sz w:val="24"/>
              </w:rPr>
              <w:t xml:space="preserve"> </w:t>
            </w:r>
            <w:r>
              <w:rPr>
                <w:sz w:val="24"/>
              </w:rPr>
              <w:t>CRS</w:t>
            </w:r>
            <w:r>
              <w:rPr>
                <w:spacing w:val="-1"/>
                <w:sz w:val="24"/>
              </w:rPr>
              <w:t xml:space="preserve"> </w:t>
            </w:r>
            <w:r>
              <w:rPr>
                <w:sz w:val="24"/>
              </w:rPr>
              <w:t>22-95.5-203(6)</w:t>
            </w:r>
            <w:r>
              <w:rPr>
                <w:spacing w:val="-2"/>
                <w:sz w:val="24"/>
              </w:rPr>
              <w:t xml:space="preserve"> </w:t>
            </w:r>
            <w:r>
              <w:rPr>
                <w:sz w:val="24"/>
              </w:rPr>
              <w:t>and</w:t>
            </w:r>
            <w:r>
              <w:rPr>
                <w:spacing w:val="-1"/>
                <w:sz w:val="24"/>
              </w:rPr>
              <w:t xml:space="preserve"> </w:t>
            </w:r>
            <w:r>
              <w:rPr>
                <w:sz w:val="24"/>
              </w:rPr>
              <w:t>1</w:t>
            </w:r>
            <w:r>
              <w:rPr>
                <w:spacing w:val="-1"/>
                <w:sz w:val="24"/>
              </w:rPr>
              <w:t xml:space="preserve"> </w:t>
            </w:r>
            <w:r>
              <w:rPr>
                <w:sz w:val="24"/>
              </w:rPr>
              <w:t>CCR</w:t>
            </w:r>
            <w:r>
              <w:rPr>
                <w:spacing w:val="-1"/>
                <w:sz w:val="24"/>
              </w:rPr>
              <w:t xml:space="preserve"> </w:t>
            </w:r>
            <w:r>
              <w:rPr>
                <w:sz w:val="24"/>
              </w:rPr>
              <w:t>301-108(3.06),</w:t>
            </w:r>
            <w:r>
              <w:rPr>
                <w:spacing w:val="-1"/>
                <w:sz w:val="24"/>
              </w:rPr>
              <w:t xml:space="preserve"> </w:t>
            </w:r>
            <w:r>
              <w:rPr>
                <w:sz w:val="24"/>
              </w:rPr>
              <w:t>grantees are</w:t>
            </w:r>
            <w:r>
              <w:rPr>
                <w:spacing w:val="-2"/>
                <w:sz w:val="24"/>
              </w:rPr>
              <w:t xml:space="preserve"> </w:t>
            </w:r>
            <w:r>
              <w:rPr>
                <w:sz w:val="24"/>
              </w:rPr>
              <w:t>required</w:t>
            </w:r>
            <w:r>
              <w:rPr>
                <w:spacing w:val="-1"/>
                <w:sz w:val="24"/>
              </w:rPr>
              <w:t xml:space="preserve"> </w:t>
            </w:r>
            <w:r>
              <w:rPr>
                <w:sz w:val="24"/>
              </w:rPr>
              <w:t>to</w:t>
            </w:r>
            <w:r>
              <w:rPr>
                <w:spacing w:val="-2"/>
                <w:sz w:val="24"/>
              </w:rPr>
              <w:t xml:space="preserve"> </w:t>
            </w:r>
            <w:r>
              <w:rPr>
                <w:sz w:val="24"/>
              </w:rPr>
              <w:t>report</w:t>
            </w:r>
            <w:r>
              <w:rPr>
                <w:spacing w:val="-1"/>
                <w:sz w:val="24"/>
              </w:rPr>
              <w:t xml:space="preserve"> </w:t>
            </w:r>
            <w:r>
              <w:rPr>
                <w:sz w:val="24"/>
              </w:rPr>
              <w:t>to</w:t>
            </w:r>
            <w:r>
              <w:rPr>
                <w:spacing w:val="-1"/>
                <w:sz w:val="24"/>
              </w:rPr>
              <w:t xml:space="preserve"> </w:t>
            </w:r>
            <w:r>
              <w:rPr>
                <w:sz w:val="24"/>
              </w:rPr>
              <w:t>the Department information about students automatically enrolled in advanced courses before and after implementing the grant. Last year's report requested data for two school years: the year grantees received funds (at the end of a school year) and the following full school year. Such data is not especially helpful from grantees who needed an implementation year</w:t>
            </w:r>
            <w:r>
              <w:rPr>
                <w:spacing w:val="-1"/>
                <w:sz w:val="24"/>
              </w:rPr>
              <w:t xml:space="preserve"> </w:t>
            </w:r>
            <w:r>
              <w:rPr>
                <w:sz w:val="24"/>
              </w:rPr>
              <w:t>to begin programming from scratch (rather</w:t>
            </w:r>
            <w:r>
              <w:rPr>
                <w:spacing w:val="-1"/>
                <w:sz w:val="24"/>
              </w:rPr>
              <w:t xml:space="preserve"> </w:t>
            </w:r>
            <w:r>
              <w:rPr>
                <w:sz w:val="24"/>
              </w:rPr>
              <w:t>than building upon existing programming). With feedback from those grantees, this report requests an additional year (the year after implementation) so that the referenced</w:t>
            </w:r>
            <w:r>
              <w:rPr>
                <w:spacing w:val="-3"/>
                <w:sz w:val="24"/>
              </w:rPr>
              <w:t xml:space="preserve"> </w:t>
            </w:r>
            <w:r>
              <w:rPr>
                <w:sz w:val="24"/>
              </w:rPr>
              <w:t>type</w:t>
            </w:r>
            <w:r>
              <w:rPr>
                <w:spacing w:val="-4"/>
                <w:sz w:val="24"/>
              </w:rPr>
              <w:t xml:space="preserve"> </w:t>
            </w:r>
            <w:r>
              <w:rPr>
                <w:sz w:val="24"/>
              </w:rPr>
              <w:t>of</w:t>
            </w:r>
            <w:r>
              <w:rPr>
                <w:spacing w:val="-4"/>
                <w:sz w:val="24"/>
              </w:rPr>
              <w:t xml:space="preserve"> </w:t>
            </w:r>
            <w:r>
              <w:rPr>
                <w:sz w:val="24"/>
              </w:rPr>
              <w:t>grantees</w:t>
            </w:r>
            <w:r>
              <w:rPr>
                <w:spacing w:val="-3"/>
                <w:sz w:val="24"/>
              </w:rPr>
              <w:t xml:space="preserve"> </w:t>
            </w:r>
            <w:r>
              <w:rPr>
                <w:sz w:val="24"/>
              </w:rPr>
              <w:t>will</w:t>
            </w:r>
            <w:r>
              <w:rPr>
                <w:spacing w:val="-3"/>
                <w:sz w:val="24"/>
              </w:rPr>
              <w:t xml:space="preserve"> </w:t>
            </w:r>
            <w:r>
              <w:rPr>
                <w:sz w:val="24"/>
              </w:rPr>
              <w:t>have</w:t>
            </w:r>
            <w:r>
              <w:rPr>
                <w:spacing w:val="-4"/>
                <w:sz w:val="24"/>
              </w:rPr>
              <w:t xml:space="preserve"> </w:t>
            </w:r>
            <w:r>
              <w:rPr>
                <w:sz w:val="24"/>
              </w:rPr>
              <w:t>numbers</w:t>
            </w:r>
            <w:r>
              <w:rPr>
                <w:spacing w:val="-3"/>
                <w:sz w:val="24"/>
              </w:rPr>
              <w:t xml:space="preserve"> </w:t>
            </w:r>
            <w:r>
              <w:rPr>
                <w:sz w:val="24"/>
              </w:rPr>
              <w:t>to</w:t>
            </w:r>
            <w:r>
              <w:rPr>
                <w:spacing w:val="-3"/>
                <w:sz w:val="24"/>
              </w:rPr>
              <w:t xml:space="preserve"> </w:t>
            </w:r>
            <w:r>
              <w:rPr>
                <w:sz w:val="24"/>
              </w:rPr>
              <w:t>report</w:t>
            </w:r>
            <w:r>
              <w:rPr>
                <w:spacing w:val="-3"/>
                <w:sz w:val="24"/>
              </w:rPr>
              <w:t xml:space="preserve"> </w:t>
            </w:r>
            <w:r>
              <w:rPr>
                <w:sz w:val="24"/>
              </w:rPr>
              <w:t>after</w:t>
            </w:r>
            <w:r>
              <w:rPr>
                <w:spacing w:val="-4"/>
                <w:sz w:val="24"/>
              </w:rPr>
              <w:t xml:space="preserve"> </w:t>
            </w:r>
            <w:r>
              <w:rPr>
                <w:sz w:val="24"/>
              </w:rPr>
              <w:t>creation</w:t>
            </w:r>
            <w:r>
              <w:rPr>
                <w:spacing w:val="-3"/>
                <w:sz w:val="24"/>
              </w:rPr>
              <w:t xml:space="preserve"> </w:t>
            </w:r>
            <w:r>
              <w:rPr>
                <w:sz w:val="24"/>
              </w:rPr>
              <w:t>of</w:t>
            </w:r>
            <w:r>
              <w:rPr>
                <w:spacing w:val="-4"/>
                <w:sz w:val="24"/>
              </w:rPr>
              <w:t xml:space="preserve"> </w:t>
            </w:r>
            <w:r>
              <w:rPr>
                <w:sz w:val="24"/>
              </w:rPr>
              <w:t>their</w:t>
            </w:r>
            <w:r>
              <w:rPr>
                <w:spacing w:val="-4"/>
                <w:sz w:val="24"/>
              </w:rPr>
              <w:t xml:space="preserve"> </w:t>
            </w:r>
            <w:r>
              <w:rPr>
                <w:sz w:val="24"/>
              </w:rPr>
              <w:t>programming</w:t>
            </w:r>
            <w:r>
              <w:rPr>
                <w:spacing w:val="-3"/>
                <w:sz w:val="24"/>
              </w:rPr>
              <w:t xml:space="preserve"> </w:t>
            </w:r>
            <w:r>
              <w:rPr>
                <w:sz w:val="24"/>
              </w:rPr>
              <w:t>(ex:</w:t>
            </w:r>
            <w:r>
              <w:rPr>
                <w:spacing w:val="-3"/>
                <w:sz w:val="24"/>
              </w:rPr>
              <w:t xml:space="preserve"> </w:t>
            </w:r>
            <w:r>
              <w:rPr>
                <w:sz w:val="24"/>
              </w:rPr>
              <w:t>2022-23</w:t>
            </w:r>
            <w:r>
              <w:rPr>
                <w:spacing w:val="-3"/>
                <w:sz w:val="24"/>
              </w:rPr>
              <w:t xml:space="preserve"> </w:t>
            </w:r>
            <w:r>
              <w:rPr>
                <w:sz w:val="24"/>
              </w:rPr>
              <w:t>received the funds, 2023-24 development year to create the program, 2024-25 auto-enrolling students).</w:t>
            </w:r>
          </w:p>
        </w:tc>
      </w:tr>
      <w:tr w:rsidR="00B54266" w14:paraId="649F7862" w14:textId="77777777">
        <w:trPr>
          <w:trHeight w:val="1566"/>
        </w:trPr>
        <w:tc>
          <w:tcPr>
            <w:tcW w:w="11417" w:type="dxa"/>
            <w:gridSpan w:val="3"/>
            <w:tcBorders>
              <w:left w:val="single" w:sz="24" w:space="0" w:color="000000"/>
              <w:right w:val="single" w:sz="24" w:space="0" w:color="000000"/>
            </w:tcBorders>
          </w:tcPr>
          <w:p w14:paraId="649F7861" w14:textId="77777777" w:rsidR="00B54266" w:rsidRDefault="00000000">
            <w:pPr>
              <w:pStyle w:val="TableParagraph"/>
              <w:spacing w:line="275" w:lineRule="exact"/>
              <w:ind w:left="433"/>
              <w:rPr>
                <w:b/>
                <w:sz w:val="24"/>
              </w:rPr>
            </w:pPr>
            <w:r>
              <w:rPr>
                <w:b/>
                <w:spacing w:val="-2"/>
                <w:sz w:val="24"/>
              </w:rPr>
              <w:t>Discussion:</w:t>
            </w:r>
          </w:p>
        </w:tc>
      </w:tr>
      <w:tr w:rsidR="00B54266" w14:paraId="649F7864" w14:textId="77777777">
        <w:trPr>
          <w:trHeight w:val="349"/>
        </w:trPr>
        <w:tc>
          <w:tcPr>
            <w:tcW w:w="11417" w:type="dxa"/>
            <w:gridSpan w:val="3"/>
            <w:tcBorders>
              <w:left w:val="single" w:sz="24" w:space="0" w:color="000000"/>
              <w:right w:val="single" w:sz="24" w:space="0" w:color="000000"/>
            </w:tcBorders>
          </w:tcPr>
          <w:p w14:paraId="649F7863" w14:textId="77777777" w:rsidR="00B54266" w:rsidRDefault="00000000">
            <w:pPr>
              <w:pStyle w:val="TableParagraph"/>
              <w:spacing w:before="1"/>
              <w:ind w:left="317"/>
              <w:rPr>
                <w:b/>
                <w:sz w:val="24"/>
              </w:rPr>
            </w:pPr>
            <w:r>
              <w:rPr>
                <w:b/>
                <w:sz w:val="24"/>
              </w:rPr>
              <w:t>Conclusion:</w:t>
            </w:r>
            <w:r>
              <w:rPr>
                <w:b/>
                <w:spacing w:val="-5"/>
                <w:sz w:val="24"/>
              </w:rPr>
              <w:t xml:space="preserve"> </w:t>
            </w:r>
            <w:r>
              <w:rPr>
                <w:b/>
                <w:spacing w:val="-2"/>
                <w:sz w:val="24"/>
              </w:rPr>
              <w:t>Approved.</w:t>
            </w:r>
          </w:p>
        </w:tc>
      </w:tr>
    </w:tbl>
    <w:p w14:paraId="649F7865" w14:textId="77777777" w:rsidR="00B54266" w:rsidRDefault="00B54266">
      <w:pPr>
        <w:rPr>
          <w:sz w:val="24"/>
        </w:rPr>
        <w:sectPr w:rsidR="00B54266">
          <w:type w:val="continuous"/>
          <w:pgSz w:w="11940" w:h="16860"/>
          <w:pgMar w:top="660" w:right="100" w:bottom="280" w:left="40" w:header="720" w:footer="720" w:gutter="0"/>
          <w:cols w:space="720"/>
        </w:sectPr>
      </w:pPr>
    </w:p>
    <w:tbl>
      <w:tblPr>
        <w:tblW w:w="0" w:type="auto"/>
        <w:tblInd w:w="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32"/>
        <w:gridCol w:w="7648"/>
        <w:gridCol w:w="2237"/>
      </w:tblGrid>
      <w:tr w:rsidR="00B54266" w14:paraId="649F7869" w14:textId="77777777">
        <w:trPr>
          <w:trHeight w:val="829"/>
        </w:trPr>
        <w:tc>
          <w:tcPr>
            <w:tcW w:w="1532" w:type="dxa"/>
            <w:tcBorders>
              <w:left w:val="single" w:sz="24" w:space="0" w:color="000000"/>
            </w:tcBorders>
            <w:shd w:val="clear" w:color="auto" w:fill="E0E0E0"/>
          </w:tcPr>
          <w:p w14:paraId="649F7866" w14:textId="77777777" w:rsidR="00B54266" w:rsidRDefault="00000000">
            <w:pPr>
              <w:pStyle w:val="TableParagraph"/>
              <w:spacing w:before="1"/>
              <w:ind w:right="99"/>
              <w:jc w:val="right"/>
              <w:rPr>
                <w:sz w:val="24"/>
              </w:rPr>
            </w:pPr>
            <w:r>
              <w:rPr>
                <w:sz w:val="24"/>
              </w:rPr>
              <w:lastRenderedPageBreak/>
              <w:t>10</w:t>
            </w:r>
            <w:r>
              <w:rPr>
                <w:spacing w:val="-2"/>
                <w:sz w:val="24"/>
              </w:rPr>
              <w:t xml:space="preserve"> Minutes</w:t>
            </w:r>
          </w:p>
        </w:tc>
        <w:tc>
          <w:tcPr>
            <w:tcW w:w="7648" w:type="dxa"/>
            <w:shd w:val="clear" w:color="auto" w:fill="E0E0E0"/>
          </w:tcPr>
          <w:p w14:paraId="649F7867" w14:textId="77777777" w:rsidR="00B54266" w:rsidRDefault="00000000">
            <w:pPr>
              <w:pStyle w:val="TableParagraph"/>
              <w:spacing w:before="1"/>
              <w:ind w:left="315"/>
              <w:rPr>
                <w:b/>
                <w:sz w:val="24"/>
              </w:rPr>
            </w:pPr>
            <w:r>
              <w:rPr>
                <w:b/>
                <w:sz w:val="24"/>
              </w:rPr>
              <w:t>Facility</w:t>
            </w:r>
            <w:r>
              <w:rPr>
                <w:b/>
                <w:spacing w:val="-3"/>
                <w:sz w:val="24"/>
              </w:rPr>
              <w:t xml:space="preserve"> </w:t>
            </w:r>
            <w:r>
              <w:rPr>
                <w:b/>
                <w:sz w:val="24"/>
              </w:rPr>
              <w:t>Schools</w:t>
            </w:r>
            <w:r>
              <w:rPr>
                <w:b/>
                <w:spacing w:val="-2"/>
                <w:sz w:val="24"/>
              </w:rPr>
              <w:t xml:space="preserve"> </w:t>
            </w:r>
            <w:r>
              <w:rPr>
                <w:b/>
                <w:sz w:val="24"/>
              </w:rPr>
              <w:t>Tuition</w:t>
            </w:r>
            <w:r>
              <w:rPr>
                <w:b/>
                <w:spacing w:val="-5"/>
                <w:sz w:val="24"/>
              </w:rPr>
              <w:t xml:space="preserve"> </w:t>
            </w:r>
            <w:r>
              <w:rPr>
                <w:b/>
                <w:sz w:val="24"/>
              </w:rPr>
              <w:t>Cost</w:t>
            </w:r>
            <w:r>
              <w:rPr>
                <w:b/>
                <w:spacing w:val="-3"/>
                <w:sz w:val="24"/>
              </w:rPr>
              <w:t xml:space="preserve"> </w:t>
            </w:r>
            <w:r>
              <w:rPr>
                <w:b/>
                <w:sz w:val="24"/>
              </w:rPr>
              <w:t>Application</w:t>
            </w:r>
            <w:r>
              <w:rPr>
                <w:b/>
                <w:spacing w:val="-2"/>
                <w:sz w:val="24"/>
              </w:rPr>
              <w:t xml:space="preserve"> Updates</w:t>
            </w:r>
          </w:p>
        </w:tc>
        <w:tc>
          <w:tcPr>
            <w:tcW w:w="2237" w:type="dxa"/>
            <w:tcBorders>
              <w:right w:val="single" w:sz="24" w:space="0" w:color="000000"/>
            </w:tcBorders>
            <w:shd w:val="clear" w:color="auto" w:fill="E0E0E0"/>
          </w:tcPr>
          <w:p w14:paraId="649F7868" w14:textId="77777777" w:rsidR="00B54266" w:rsidRDefault="00000000">
            <w:pPr>
              <w:pStyle w:val="TableParagraph"/>
              <w:spacing w:line="270" w:lineRule="atLeast"/>
              <w:ind w:left="318" w:right="201"/>
              <w:rPr>
                <w:sz w:val="24"/>
              </w:rPr>
            </w:pPr>
            <w:r>
              <w:rPr>
                <w:sz w:val="24"/>
              </w:rPr>
              <w:t>Lori Kochevar, Judy Stirman, Wendy</w:t>
            </w:r>
            <w:r>
              <w:rPr>
                <w:spacing w:val="-15"/>
                <w:sz w:val="24"/>
              </w:rPr>
              <w:t xml:space="preserve"> </w:t>
            </w:r>
            <w:r>
              <w:rPr>
                <w:sz w:val="24"/>
              </w:rPr>
              <w:t>Dunaway</w:t>
            </w:r>
          </w:p>
        </w:tc>
      </w:tr>
      <w:tr w:rsidR="00B54266" w14:paraId="649F786B" w14:textId="77777777">
        <w:trPr>
          <w:trHeight w:val="666"/>
        </w:trPr>
        <w:tc>
          <w:tcPr>
            <w:tcW w:w="11417" w:type="dxa"/>
            <w:gridSpan w:val="3"/>
            <w:tcBorders>
              <w:left w:val="single" w:sz="24" w:space="0" w:color="000000"/>
              <w:right w:val="single" w:sz="24" w:space="0" w:color="000000"/>
            </w:tcBorders>
          </w:tcPr>
          <w:p w14:paraId="649F786A" w14:textId="77777777" w:rsidR="00B54266" w:rsidRDefault="00000000">
            <w:pPr>
              <w:pStyle w:val="TableParagraph"/>
              <w:spacing w:line="275" w:lineRule="exact"/>
              <w:ind w:left="437"/>
              <w:rPr>
                <w:sz w:val="24"/>
              </w:rPr>
            </w:pPr>
            <w:r>
              <w:rPr>
                <w:b/>
                <w:sz w:val="24"/>
              </w:rPr>
              <w:t>Overview:</w:t>
            </w:r>
            <w:r>
              <w:rPr>
                <w:b/>
                <w:spacing w:val="-3"/>
                <w:sz w:val="24"/>
              </w:rPr>
              <w:t xml:space="preserve"> </w:t>
            </w:r>
            <w:r>
              <w:rPr>
                <w:sz w:val="24"/>
              </w:rPr>
              <w:t>See</w:t>
            </w:r>
            <w:r>
              <w:rPr>
                <w:spacing w:val="-3"/>
                <w:sz w:val="24"/>
              </w:rPr>
              <w:t xml:space="preserve"> </w:t>
            </w:r>
            <w:r>
              <w:rPr>
                <w:sz w:val="24"/>
              </w:rPr>
              <w:t>supporting</w:t>
            </w:r>
            <w:r>
              <w:rPr>
                <w:spacing w:val="-2"/>
                <w:sz w:val="24"/>
              </w:rPr>
              <w:t xml:space="preserve"> </w:t>
            </w:r>
            <w:r>
              <w:rPr>
                <w:sz w:val="24"/>
              </w:rPr>
              <w:t>documentation</w:t>
            </w:r>
            <w:r>
              <w:rPr>
                <w:spacing w:val="-1"/>
                <w:sz w:val="24"/>
              </w:rPr>
              <w:t xml:space="preserve"> </w:t>
            </w:r>
            <w:r>
              <w:rPr>
                <w:spacing w:val="-2"/>
                <w:sz w:val="24"/>
              </w:rPr>
              <w:t>below.</w:t>
            </w:r>
          </w:p>
        </w:tc>
      </w:tr>
      <w:tr w:rsidR="00B54266" w14:paraId="649F786D" w14:textId="77777777">
        <w:trPr>
          <w:trHeight w:val="2622"/>
        </w:trPr>
        <w:tc>
          <w:tcPr>
            <w:tcW w:w="11417" w:type="dxa"/>
            <w:gridSpan w:val="3"/>
            <w:tcBorders>
              <w:left w:val="single" w:sz="24" w:space="0" w:color="000000"/>
              <w:right w:val="single" w:sz="24" w:space="0" w:color="000000"/>
            </w:tcBorders>
          </w:tcPr>
          <w:p w14:paraId="649F786C" w14:textId="77777777" w:rsidR="00B54266" w:rsidRDefault="00000000">
            <w:pPr>
              <w:pStyle w:val="TableParagraph"/>
              <w:spacing w:before="1"/>
              <w:ind w:left="433"/>
              <w:rPr>
                <w:b/>
                <w:sz w:val="24"/>
              </w:rPr>
            </w:pPr>
            <w:r>
              <w:rPr>
                <w:b/>
                <w:spacing w:val="-2"/>
                <w:sz w:val="24"/>
              </w:rPr>
              <w:t>Discussion:</w:t>
            </w:r>
            <w:r>
              <w:rPr>
                <w:b/>
                <w:spacing w:val="-9"/>
                <w:sz w:val="24"/>
              </w:rPr>
              <w:t xml:space="preserve"> </w:t>
            </w:r>
            <w:r>
              <w:rPr>
                <w:b/>
                <w:spacing w:val="-2"/>
                <w:sz w:val="24"/>
              </w:rPr>
              <w:t>EDAC</w:t>
            </w:r>
            <w:r>
              <w:rPr>
                <w:b/>
                <w:spacing w:val="-6"/>
                <w:sz w:val="24"/>
              </w:rPr>
              <w:t xml:space="preserve"> </w:t>
            </w:r>
            <w:r>
              <w:rPr>
                <w:b/>
                <w:spacing w:val="-2"/>
                <w:sz w:val="24"/>
              </w:rPr>
              <w:t>appreciates</w:t>
            </w:r>
            <w:r>
              <w:rPr>
                <w:b/>
                <w:spacing w:val="-4"/>
                <w:sz w:val="24"/>
              </w:rPr>
              <w:t xml:space="preserve"> </w:t>
            </w:r>
            <w:r>
              <w:rPr>
                <w:b/>
                <w:spacing w:val="-2"/>
                <w:sz w:val="24"/>
              </w:rPr>
              <w:t>the</w:t>
            </w:r>
            <w:r>
              <w:rPr>
                <w:b/>
                <w:spacing w:val="-4"/>
                <w:sz w:val="24"/>
              </w:rPr>
              <w:t xml:space="preserve"> </w:t>
            </w:r>
            <w:r>
              <w:rPr>
                <w:b/>
                <w:spacing w:val="-2"/>
                <w:sz w:val="24"/>
              </w:rPr>
              <w:t>removal</w:t>
            </w:r>
            <w:r>
              <w:rPr>
                <w:b/>
                <w:spacing w:val="-5"/>
                <w:sz w:val="24"/>
              </w:rPr>
              <w:t xml:space="preserve"> </w:t>
            </w:r>
            <w:r>
              <w:rPr>
                <w:b/>
                <w:spacing w:val="-2"/>
                <w:sz w:val="24"/>
              </w:rPr>
              <w:t>of</w:t>
            </w:r>
            <w:r>
              <w:rPr>
                <w:b/>
                <w:spacing w:val="-7"/>
                <w:sz w:val="24"/>
              </w:rPr>
              <w:t xml:space="preserve"> </w:t>
            </w:r>
            <w:r>
              <w:rPr>
                <w:b/>
                <w:spacing w:val="-2"/>
                <w:sz w:val="24"/>
              </w:rPr>
              <w:t>a</w:t>
            </w:r>
            <w:r>
              <w:rPr>
                <w:b/>
                <w:spacing w:val="-3"/>
                <w:sz w:val="24"/>
              </w:rPr>
              <w:t xml:space="preserve"> </w:t>
            </w:r>
            <w:r>
              <w:rPr>
                <w:b/>
                <w:spacing w:val="-2"/>
                <w:sz w:val="24"/>
              </w:rPr>
              <w:t>data</w:t>
            </w:r>
            <w:r>
              <w:rPr>
                <w:b/>
                <w:spacing w:val="-5"/>
                <w:sz w:val="24"/>
              </w:rPr>
              <w:t xml:space="preserve"> </w:t>
            </w:r>
            <w:r>
              <w:rPr>
                <w:b/>
                <w:spacing w:val="-2"/>
                <w:sz w:val="24"/>
              </w:rPr>
              <w:t>collection.</w:t>
            </w:r>
          </w:p>
        </w:tc>
      </w:tr>
      <w:tr w:rsidR="00B54266" w14:paraId="649F786F" w14:textId="77777777">
        <w:trPr>
          <w:trHeight w:val="347"/>
        </w:trPr>
        <w:tc>
          <w:tcPr>
            <w:tcW w:w="11417" w:type="dxa"/>
            <w:gridSpan w:val="3"/>
            <w:tcBorders>
              <w:left w:val="single" w:sz="24" w:space="0" w:color="000000"/>
              <w:right w:val="single" w:sz="24" w:space="0" w:color="000000"/>
            </w:tcBorders>
          </w:tcPr>
          <w:p w14:paraId="649F786E" w14:textId="77777777" w:rsidR="00B54266" w:rsidRDefault="00000000">
            <w:pPr>
              <w:pStyle w:val="TableParagraph"/>
              <w:spacing w:line="275" w:lineRule="exact"/>
              <w:ind w:left="317"/>
              <w:rPr>
                <w:b/>
                <w:sz w:val="24"/>
              </w:rPr>
            </w:pPr>
            <w:r>
              <w:rPr>
                <w:b/>
                <w:sz w:val="24"/>
              </w:rPr>
              <w:t>Conclusion:</w:t>
            </w:r>
            <w:r>
              <w:rPr>
                <w:b/>
                <w:spacing w:val="-8"/>
                <w:sz w:val="24"/>
              </w:rPr>
              <w:t xml:space="preserve"> </w:t>
            </w:r>
            <w:r>
              <w:rPr>
                <w:b/>
                <w:sz w:val="24"/>
              </w:rPr>
              <w:t>Not</w:t>
            </w:r>
            <w:r>
              <w:rPr>
                <w:b/>
                <w:spacing w:val="-9"/>
                <w:sz w:val="24"/>
              </w:rPr>
              <w:t xml:space="preserve"> </w:t>
            </w:r>
            <w:r>
              <w:rPr>
                <w:b/>
                <w:spacing w:val="-2"/>
                <w:sz w:val="24"/>
              </w:rPr>
              <w:t>applicable</w:t>
            </w:r>
          </w:p>
        </w:tc>
      </w:tr>
      <w:tr w:rsidR="00B54266" w14:paraId="649F7873" w14:textId="77777777">
        <w:trPr>
          <w:trHeight w:val="702"/>
        </w:trPr>
        <w:tc>
          <w:tcPr>
            <w:tcW w:w="1532" w:type="dxa"/>
            <w:tcBorders>
              <w:left w:val="single" w:sz="24" w:space="0" w:color="000000"/>
            </w:tcBorders>
            <w:shd w:val="clear" w:color="auto" w:fill="E0E0E0"/>
          </w:tcPr>
          <w:p w14:paraId="649F7870" w14:textId="77777777" w:rsidR="00B54266" w:rsidRDefault="00000000">
            <w:pPr>
              <w:pStyle w:val="TableParagraph"/>
              <w:spacing w:line="275" w:lineRule="exact"/>
              <w:ind w:right="99"/>
              <w:jc w:val="right"/>
              <w:rPr>
                <w:sz w:val="24"/>
              </w:rPr>
            </w:pPr>
            <w:r>
              <w:rPr>
                <w:sz w:val="24"/>
              </w:rPr>
              <w:t>10</w:t>
            </w:r>
            <w:r>
              <w:rPr>
                <w:spacing w:val="-2"/>
                <w:sz w:val="24"/>
              </w:rPr>
              <w:t xml:space="preserve"> Minutes</w:t>
            </w:r>
          </w:p>
        </w:tc>
        <w:tc>
          <w:tcPr>
            <w:tcW w:w="7648" w:type="dxa"/>
            <w:shd w:val="clear" w:color="auto" w:fill="E0E0E0"/>
          </w:tcPr>
          <w:p w14:paraId="649F7871" w14:textId="77777777" w:rsidR="00B54266" w:rsidRDefault="00000000">
            <w:pPr>
              <w:pStyle w:val="TableParagraph"/>
              <w:spacing w:line="275" w:lineRule="exact"/>
              <w:ind w:left="315"/>
              <w:rPr>
                <w:b/>
                <w:sz w:val="24"/>
              </w:rPr>
            </w:pPr>
            <w:r>
              <w:rPr>
                <w:b/>
                <w:sz w:val="24"/>
              </w:rPr>
              <w:t>SED-409A</w:t>
            </w:r>
            <w:r>
              <w:rPr>
                <w:b/>
                <w:spacing w:val="-7"/>
                <w:sz w:val="24"/>
              </w:rPr>
              <w:t xml:space="preserve"> </w:t>
            </w:r>
            <w:r>
              <w:rPr>
                <w:b/>
                <w:sz w:val="24"/>
              </w:rPr>
              <w:t>IDEA</w:t>
            </w:r>
            <w:r>
              <w:rPr>
                <w:b/>
                <w:spacing w:val="-4"/>
                <w:sz w:val="24"/>
              </w:rPr>
              <w:t xml:space="preserve"> </w:t>
            </w:r>
            <w:r>
              <w:rPr>
                <w:b/>
                <w:sz w:val="24"/>
              </w:rPr>
              <w:t>Federal</w:t>
            </w:r>
            <w:r>
              <w:rPr>
                <w:b/>
                <w:spacing w:val="-4"/>
                <w:sz w:val="24"/>
              </w:rPr>
              <w:t xml:space="preserve"> </w:t>
            </w:r>
            <w:r>
              <w:rPr>
                <w:b/>
                <w:sz w:val="24"/>
              </w:rPr>
              <w:t>Application</w:t>
            </w:r>
            <w:r>
              <w:rPr>
                <w:b/>
                <w:spacing w:val="-3"/>
                <w:sz w:val="24"/>
              </w:rPr>
              <w:t xml:space="preserve"> </w:t>
            </w:r>
            <w:r>
              <w:rPr>
                <w:b/>
                <w:sz w:val="24"/>
              </w:rPr>
              <w:t>Project</w:t>
            </w:r>
            <w:r>
              <w:rPr>
                <w:b/>
                <w:spacing w:val="-2"/>
                <w:sz w:val="24"/>
              </w:rPr>
              <w:t xml:space="preserve"> Narrative</w:t>
            </w:r>
          </w:p>
        </w:tc>
        <w:tc>
          <w:tcPr>
            <w:tcW w:w="2237" w:type="dxa"/>
            <w:tcBorders>
              <w:right w:val="single" w:sz="24" w:space="0" w:color="000000"/>
            </w:tcBorders>
            <w:shd w:val="clear" w:color="auto" w:fill="E0E0E0"/>
          </w:tcPr>
          <w:p w14:paraId="649F7872" w14:textId="77777777" w:rsidR="00B54266" w:rsidRDefault="00000000">
            <w:pPr>
              <w:pStyle w:val="TableParagraph"/>
              <w:spacing w:before="212"/>
              <w:ind w:left="318"/>
              <w:rPr>
                <w:sz w:val="24"/>
              </w:rPr>
            </w:pPr>
            <w:r>
              <w:rPr>
                <w:sz w:val="24"/>
              </w:rPr>
              <w:t>Kathryn</w:t>
            </w:r>
            <w:r>
              <w:rPr>
                <w:spacing w:val="-5"/>
                <w:sz w:val="24"/>
              </w:rPr>
              <w:t xml:space="preserve"> </w:t>
            </w:r>
            <w:r>
              <w:rPr>
                <w:spacing w:val="-4"/>
                <w:sz w:val="24"/>
              </w:rPr>
              <w:t>Hunt</w:t>
            </w:r>
          </w:p>
        </w:tc>
      </w:tr>
      <w:tr w:rsidR="00B54266" w14:paraId="649F7875" w14:textId="77777777">
        <w:trPr>
          <w:trHeight w:val="1172"/>
        </w:trPr>
        <w:tc>
          <w:tcPr>
            <w:tcW w:w="11417" w:type="dxa"/>
            <w:gridSpan w:val="3"/>
            <w:tcBorders>
              <w:left w:val="single" w:sz="24" w:space="0" w:color="000000"/>
              <w:right w:val="single" w:sz="24" w:space="0" w:color="000000"/>
            </w:tcBorders>
          </w:tcPr>
          <w:p w14:paraId="649F7874" w14:textId="77777777" w:rsidR="00B54266" w:rsidRDefault="00000000">
            <w:pPr>
              <w:pStyle w:val="TableParagraph"/>
              <w:spacing w:before="1"/>
              <w:ind w:left="317" w:right="36" w:firstLine="120"/>
              <w:rPr>
                <w:sz w:val="24"/>
              </w:rPr>
            </w:pPr>
            <w:r>
              <w:rPr>
                <w:b/>
                <w:sz w:val="24"/>
              </w:rPr>
              <w:t>Overview:</w:t>
            </w:r>
            <w:r>
              <w:rPr>
                <w:b/>
                <w:spacing w:val="-3"/>
                <w:sz w:val="24"/>
              </w:rPr>
              <w:t xml:space="preserve"> </w:t>
            </w:r>
            <w:r>
              <w:rPr>
                <w:sz w:val="24"/>
              </w:rPr>
              <w:t>This</w:t>
            </w:r>
            <w:r>
              <w:rPr>
                <w:spacing w:val="-2"/>
                <w:sz w:val="24"/>
              </w:rPr>
              <w:t xml:space="preserve"> </w:t>
            </w:r>
            <w:r>
              <w:rPr>
                <w:sz w:val="24"/>
              </w:rPr>
              <w:t>is</w:t>
            </w:r>
            <w:r>
              <w:rPr>
                <w:spacing w:val="-2"/>
                <w:sz w:val="24"/>
              </w:rPr>
              <w:t xml:space="preserve"> </w:t>
            </w:r>
            <w:r>
              <w:rPr>
                <w:sz w:val="24"/>
              </w:rPr>
              <w:t>the</w:t>
            </w:r>
            <w:r>
              <w:rPr>
                <w:spacing w:val="-3"/>
                <w:sz w:val="24"/>
              </w:rPr>
              <w:t xml:space="preserve"> </w:t>
            </w:r>
            <w:r>
              <w:rPr>
                <w:sz w:val="24"/>
              </w:rPr>
              <w:t>narrative</w:t>
            </w:r>
            <w:r>
              <w:rPr>
                <w:spacing w:val="-3"/>
                <w:sz w:val="24"/>
              </w:rPr>
              <w:t xml:space="preserve"> </w:t>
            </w:r>
            <w:r>
              <w:rPr>
                <w:sz w:val="24"/>
              </w:rPr>
              <w:t>portion</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IDEA</w:t>
            </w:r>
            <w:r>
              <w:rPr>
                <w:spacing w:val="-3"/>
                <w:sz w:val="24"/>
              </w:rPr>
              <w:t xml:space="preserve"> </w:t>
            </w:r>
            <w:r>
              <w:rPr>
                <w:sz w:val="24"/>
              </w:rPr>
              <w:t>611</w:t>
            </w:r>
            <w:r>
              <w:rPr>
                <w:spacing w:val="-2"/>
                <w:sz w:val="24"/>
              </w:rPr>
              <w:t xml:space="preserve"> </w:t>
            </w:r>
            <w:r>
              <w:rPr>
                <w:sz w:val="24"/>
              </w:rPr>
              <w:t>and</w:t>
            </w:r>
            <w:r>
              <w:rPr>
                <w:spacing w:val="-2"/>
                <w:sz w:val="24"/>
              </w:rPr>
              <w:t xml:space="preserve"> </w:t>
            </w:r>
            <w:r>
              <w:rPr>
                <w:sz w:val="24"/>
              </w:rPr>
              <w:t>619</w:t>
            </w:r>
            <w:r>
              <w:rPr>
                <w:spacing w:val="-2"/>
                <w:sz w:val="24"/>
              </w:rPr>
              <w:t xml:space="preserve"> </w:t>
            </w:r>
            <w:r>
              <w:rPr>
                <w:sz w:val="24"/>
              </w:rPr>
              <w:t>grant application.</w:t>
            </w:r>
            <w:r>
              <w:rPr>
                <w:spacing w:val="-2"/>
                <w:sz w:val="24"/>
              </w:rPr>
              <w:t xml:space="preserve"> </w:t>
            </w:r>
            <w:r>
              <w:rPr>
                <w:sz w:val="24"/>
              </w:rPr>
              <w:t>This</w:t>
            </w:r>
            <w:r>
              <w:rPr>
                <w:spacing w:val="-2"/>
                <w:sz w:val="24"/>
              </w:rPr>
              <w:t xml:space="preserve"> </w:t>
            </w:r>
            <w:r>
              <w:rPr>
                <w:sz w:val="24"/>
              </w:rPr>
              <w:t>allows</w:t>
            </w:r>
            <w:r>
              <w:rPr>
                <w:spacing w:val="-2"/>
                <w:sz w:val="24"/>
              </w:rPr>
              <w:t xml:space="preserve"> </w:t>
            </w:r>
            <w:r>
              <w:rPr>
                <w:sz w:val="24"/>
              </w:rPr>
              <w:t>LEAs</w:t>
            </w:r>
            <w:r>
              <w:rPr>
                <w:spacing w:val="-2"/>
                <w:sz w:val="24"/>
              </w:rPr>
              <w:t xml:space="preserve"> </w:t>
            </w:r>
            <w:r>
              <w:rPr>
                <w:sz w:val="24"/>
              </w:rPr>
              <w:t>to</w:t>
            </w:r>
            <w:r>
              <w:rPr>
                <w:spacing w:val="-2"/>
                <w:sz w:val="24"/>
              </w:rPr>
              <w:t xml:space="preserve"> </w:t>
            </w:r>
            <w:r>
              <w:rPr>
                <w:sz w:val="24"/>
              </w:rPr>
              <w:t>select the approved activities they wish to spend their grant funds on and provide evaluation procedures. They also provide performance reports on how the funds are working to improve education for students with disabilities</w:t>
            </w:r>
          </w:p>
        </w:tc>
      </w:tr>
      <w:tr w:rsidR="00B54266" w14:paraId="649F7877" w14:textId="77777777">
        <w:trPr>
          <w:trHeight w:val="2207"/>
        </w:trPr>
        <w:tc>
          <w:tcPr>
            <w:tcW w:w="11417" w:type="dxa"/>
            <w:gridSpan w:val="3"/>
            <w:tcBorders>
              <w:left w:val="single" w:sz="24" w:space="0" w:color="000000"/>
              <w:right w:val="single" w:sz="24" w:space="0" w:color="000000"/>
            </w:tcBorders>
          </w:tcPr>
          <w:p w14:paraId="649F7876" w14:textId="77777777" w:rsidR="00B54266" w:rsidRDefault="00000000">
            <w:pPr>
              <w:pStyle w:val="TableParagraph"/>
              <w:ind w:left="317" w:right="36" w:firstLine="115"/>
              <w:rPr>
                <w:b/>
                <w:sz w:val="24"/>
              </w:rPr>
            </w:pPr>
            <w:r>
              <w:rPr>
                <w:b/>
                <w:sz w:val="24"/>
              </w:rPr>
              <w:t>Discussion:</w:t>
            </w:r>
            <w:r>
              <w:rPr>
                <w:b/>
                <w:spacing w:val="40"/>
                <w:sz w:val="24"/>
              </w:rPr>
              <w:t xml:space="preserve"> </w:t>
            </w:r>
            <w:r>
              <w:rPr>
                <w:b/>
                <w:sz w:val="24"/>
              </w:rPr>
              <w:t>It</w:t>
            </w:r>
            <w:r>
              <w:rPr>
                <w:b/>
                <w:spacing w:val="-6"/>
                <w:sz w:val="24"/>
              </w:rPr>
              <w:t xml:space="preserve"> </w:t>
            </w:r>
            <w:r>
              <w:rPr>
                <w:b/>
                <w:sz w:val="24"/>
              </w:rPr>
              <w:t>is</w:t>
            </w:r>
            <w:r>
              <w:rPr>
                <w:b/>
                <w:spacing w:val="-5"/>
                <w:sz w:val="24"/>
              </w:rPr>
              <w:t xml:space="preserve"> </w:t>
            </w:r>
            <w:r>
              <w:rPr>
                <w:b/>
                <w:sz w:val="24"/>
              </w:rPr>
              <w:t>currently</w:t>
            </w:r>
            <w:r>
              <w:rPr>
                <w:b/>
                <w:spacing w:val="-5"/>
                <w:sz w:val="24"/>
              </w:rPr>
              <w:t xml:space="preserve"> </w:t>
            </w:r>
            <w:r>
              <w:rPr>
                <w:b/>
                <w:sz w:val="24"/>
              </w:rPr>
              <w:t>in</w:t>
            </w:r>
            <w:r>
              <w:rPr>
                <w:b/>
                <w:spacing w:val="-4"/>
                <w:sz w:val="24"/>
              </w:rPr>
              <w:t xml:space="preserve"> </w:t>
            </w:r>
            <w:r>
              <w:rPr>
                <w:b/>
                <w:sz w:val="24"/>
              </w:rPr>
              <w:t>the</w:t>
            </w:r>
            <w:r>
              <w:rPr>
                <w:b/>
                <w:spacing w:val="-4"/>
                <w:sz w:val="24"/>
              </w:rPr>
              <w:t xml:space="preserve"> </w:t>
            </w:r>
            <w:r>
              <w:rPr>
                <w:b/>
                <w:sz w:val="24"/>
              </w:rPr>
              <w:t>IDEA</w:t>
            </w:r>
            <w:r>
              <w:rPr>
                <w:b/>
                <w:spacing w:val="-6"/>
                <w:sz w:val="24"/>
              </w:rPr>
              <w:t xml:space="preserve"> </w:t>
            </w:r>
            <w:r>
              <w:rPr>
                <w:b/>
                <w:sz w:val="24"/>
              </w:rPr>
              <w:t>budgets</w:t>
            </w:r>
            <w:r>
              <w:rPr>
                <w:b/>
                <w:spacing w:val="-5"/>
                <w:sz w:val="24"/>
              </w:rPr>
              <w:t xml:space="preserve"> </w:t>
            </w:r>
            <w:r>
              <w:rPr>
                <w:b/>
                <w:sz w:val="24"/>
              </w:rPr>
              <w:t>and</w:t>
            </w:r>
            <w:r>
              <w:rPr>
                <w:b/>
                <w:spacing w:val="-4"/>
                <w:sz w:val="24"/>
              </w:rPr>
              <w:t xml:space="preserve"> </w:t>
            </w:r>
            <w:r>
              <w:rPr>
                <w:b/>
                <w:sz w:val="24"/>
              </w:rPr>
              <w:t>expenditure</w:t>
            </w:r>
            <w:r>
              <w:rPr>
                <w:b/>
                <w:spacing w:val="-6"/>
                <w:sz w:val="24"/>
              </w:rPr>
              <w:t xml:space="preserve"> </w:t>
            </w:r>
            <w:r>
              <w:rPr>
                <w:b/>
                <w:sz w:val="24"/>
              </w:rPr>
              <w:t>system.</w:t>
            </w:r>
            <w:r>
              <w:rPr>
                <w:b/>
                <w:spacing w:val="40"/>
                <w:sz w:val="24"/>
              </w:rPr>
              <w:t xml:space="preserve"> </w:t>
            </w:r>
            <w:r>
              <w:rPr>
                <w:b/>
                <w:sz w:val="24"/>
              </w:rPr>
              <w:t>The</w:t>
            </w:r>
            <w:r>
              <w:rPr>
                <w:b/>
                <w:spacing w:val="-6"/>
                <w:sz w:val="24"/>
              </w:rPr>
              <w:t xml:space="preserve"> </w:t>
            </w:r>
            <w:r>
              <w:rPr>
                <w:b/>
                <w:sz w:val="24"/>
              </w:rPr>
              <w:t>plan</w:t>
            </w:r>
            <w:r>
              <w:rPr>
                <w:b/>
                <w:spacing w:val="-4"/>
                <w:sz w:val="24"/>
              </w:rPr>
              <w:t xml:space="preserve"> </w:t>
            </w:r>
            <w:r>
              <w:rPr>
                <w:b/>
                <w:sz w:val="24"/>
              </w:rPr>
              <w:t>is</w:t>
            </w:r>
            <w:r>
              <w:rPr>
                <w:b/>
                <w:spacing w:val="-5"/>
                <w:sz w:val="24"/>
              </w:rPr>
              <w:t xml:space="preserve"> </w:t>
            </w:r>
            <w:r>
              <w:rPr>
                <w:b/>
                <w:sz w:val="24"/>
              </w:rPr>
              <w:t>to</w:t>
            </w:r>
            <w:r>
              <w:rPr>
                <w:b/>
                <w:spacing w:val="-5"/>
                <w:sz w:val="24"/>
              </w:rPr>
              <w:t xml:space="preserve"> </w:t>
            </w:r>
            <w:r>
              <w:rPr>
                <w:b/>
                <w:sz w:val="24"/>
              </w:rPr>
              <w:t>move</w:t>
            </w:r>
            <w:r>
              <w:rPr>
                <w:b/>
                <w:spacing w:val="-4"/>
                <w:sz w:val="24"/>
              </w:rPr>
              <w:t xml:space="preserve"> </w:t>
            </w:r>
            <w:r>
              <w:rPr>
                <w:b/>
                <w:sz w:val="24"/>
              </w:rPr>
              <w:t>it</w:t>
            </w:r>
            <w:r>
              <w:rPr>
                <w:b/>
                <w:spacing w:val="-6"/>
                <w:sz w:val="24"/>
              </w:rPr>
              <w:t xml:space="preserve"> </w:t>
            </w:r>
            <w:r>
              <w:rPr>
                <w:b/>
                <w:sz w:val="24"/>
              </w:rPr>
              <w:t>to</w:t>
            </w:r>
            <w:r>
              <w:rPr>
                <w:b/>
                <w:spacing w:val="-5"/>
                <w:sz w:val="24"/>
              </w:rPr>
              <w:t xml:space="preserve"> </w:t>
            </w:r>
            <w:r>
              <w:rPr>
                <w:b/>
                <w:sz w:val="24"/>
              </w:rPr>
              <w:t>GAINS eventually.</w:t>
            </w:r>
            <w:r>
              <w:rPr>
                <w:b/>
                <w:spacing w:val="40"/>
                <w:sz w:val="24"/>
              </w:rPr>
              <w:t xml:space="preserve"> </w:t>
            </w:r>
            <w:r>
              <w:rPr>
                <w:b/>
                <w:sz w:val="24"/>
              </w:rPr>
              <w:t>There</w:t>
            </w:r>
            <w:r>
              <w:rPr>
                <w:b/>
                <w:spacing w:val="-4"/>
                <w:sz w:val="24"/>
              </w:rPr>
              <w:t xml:space="preserve"> </w:t>
            </w:r>
            <w:r>
              <w:rPr>
                <w:b/>
                <w:sz w:val="24"/>
              </w:rPr>
              <w:t>is</w:t>
            </w:r>
            <w:r>
              <w:rPr>
                <w:b/>
                <w:spacing w:val="-5"/>
                <w:sz w:val="24"/>
              </w:rPr>
              <w:t xml:space="preserve"> </w:t>
            </w:r>
            <w:r>
              <w:rPr>
                <w:b/>
                <w:sz w:val="24"/>
              </w:rPr>
              <w:t>too</w:t>
            </w:r>
            <w:r>
              <w:rPr>
                <w:b/>
                <w:spacing w:val="-3"/>
                <w:sz w:val="24"/>
              </w:rPr>
              <w:t xml:space="preserve"> </w:t>
            </w:r>
            <w:r>
              <w:rPr>
                <w:b/>
                <w:sz w:val="24"/>
              </w:rPr>
              <w:t>much</w:t>
            </w:r>
            <w:r>
              <w:rPr>
                <w:b/>
                <w:spacing w:val="-4"/>
                <w:sz w:val="24"/>
              </w:rPr>
              <w:t xml:space="preserve"> </w:t>
            </w:r>
            <w:r>
              <w:rPr>
                <w:b/>
                <w:sz w:val="24"/>
              </w:rPr>
              <w:t>PII</w:t>
            </w:r>
            <w:r>
              <w:rPr>
                <w:b/>
                <w:spacing w:val="-5"/>
                <w:sz w:val="24"/>
              </w:rPr>
              <w:t xml:space="preserve"> </w:t>
            </w:r>
            <w:r>
              <w:rPr>
                <w:b/>
                <w:sz w:val="24"/>
              </w:rPr>
              <w:t>currently</w:t>
            </w:r>
            <w:r>
              <w:rPr>
                <w:b/>
                <w:spacing w:val="-5"/>
                <w:sz w:val="24"/>
              </w:rPr>
              <w:t xml:space="preserve"> </w:t>
            </w:r>
            <w:r>
              <w:rPr>
                <w:b/>
                <w:sz w:val="24"/>
              </w:rPr>
              <w:t>to</w:t>
            </w:r>
            <w:r>
              <w:rPr>
                <w:b/>
                <w:spacing w:val="-5"/>
                <w:sz w:val="24"/>
              </w:rPr>
              <w:t xml:space="preserve"> </w:t>
            </w:r>
            <w:r>
              <w:rPr>
                <w:b/>
                <w:sz w:val="24"/>
              </w:rPr>
              <w:t>put</w:t>
            </w:r>
            <w:r>
              <w:rPr>
                <w:b/>
                <w:spacing w:val="-6"/>
                <w:sz w:val="24"/>
              </w:rPr>
              <w:t xml:space="preserve"> </w:t>
            </w:r>
            <w:r>
              <w:rPr>
                <w:b/>
                <w:sz w:val="24"/>
              </w:rPr>
              <w:t>this</w:t>
            </w:r>
            <w:r>
              <w:rPr>
                <w:b/>
                <w:spacing w:val="-5"/>
                <w:sz w:val="24"/>
              </w:rPr>
              <w:t xml:space="preserve"> </w:t>
            </w:r>
            <w:r>
              <w:rPr>
                <w:b/>
                <w:sz w:val="24"/>
              </w:rPr>
              <w:t>into</w:t>
            </w:r>
            <w:r>
              <w:rPr>
                <w:b/>
                <w:spacing w:val="-5"/>
                <w:sz w:val="24"/>
              </w:rPr>
              <w:t xml:space="preserve"> </w:t>
            </w:r>
            <w:r>
              <w:rPr>
                <w:b/>
                <w:sz w:val="24"/>
              </w:rPr>
              <w:t>GAINS</w:t>
            </w:r>
            <w:r>
              <w:rPr>
                <w:b/>
                <w:spacing w:val="-4"/>
                <w:sz w:val="24"/>
              </w:rPr>
              <w:t xml:space="preserve"> </w:t>
            </w:r>
            <w:r>
              <w:rPr>
                <w:b/>
                <w:sz w:val="24"/>
              </w:rPr>
              <w:t>and</w:t>
            </w:r>
            <w:r>
              <w:rPr>
                <w:b/>
                <w:spacing w:val="-2"/>
                <w:sz w:val="24"/>
              </w:rPr>
              <w:t xml:space="preserve"> </w:t>
            </w:r>
            <w:r>
              <w:rPr>
                <w:b/>
                <w:sz w:val="24"/>
              </w:rPr>
              <w:t>CDE</w:t>
            </w:r>
            <w:r>
              <w:rPr>
                <w:b/>
                <w:spacing w:val="-5"/>
                <w:sz w:val="24"/>
              </w:rPr>
              <w:t xml:space="preserve"> </w:t>
            </w:r>
            <w:r>
              <w:rPr>
                <w:b/>
                <w:sz w:val="24"/>
              </w:rPr>
              <w:t>is</w:t>
            </w:r>
            <w:r>
              <w:rPr>
                <w:b/>
                <w:spacing w:val="-5"/>
                <w:sz w:val="24"/>
              </w:rPr>
              <w:t xml:space="preserve"> </w:t>
            </w:r>
            <w:r>
              <w:rPr>
                <w:b/>
                <w:sz w:val="24"/>
              </w:rPr>
              <w:t>working</w:t>
            </w:r>
            <w:r>
              <w:rPr>
                <w:b/>
                <w:spacing w:val="-5"/>
                <w:sz w:val="24"/>
              </w:rPr>
              <w:t xml:space="preserve"> </w:t>
            </w:r>
            <w:r>
              <w:rPr>
                <w:b/>
                <w:sz w:val="24"/>
              </w:rPr>
              <w:t>to</w:t>
            </w:r>
            <w:r>
              <w:rPr>
                <w:b/>
                <w:spacing w:val="-5"/>
                <w:sz w:val="24"/>
              </w:rPr>
              <w:t xml:space="preserve"> </w:t>
            </w:r>
            <w:r>
              <w:rPr>
                <w:b/>
                <w:sz w:val="24"/>
              </w:rPr>
              <w:t>find</w:t>
            </w:r>
            <w:r>
              <w:rPr>
                <w:b/>
                <w:spacing w:val="-2"/>
                <w:sz w:val="24"/>
              </w:rPr>
              <w:t xml:space="preserve"> </w:t>
            </w:r>
            <w:r>
              <w:rPr>
                <w:b/>
                <w:sz w:val="24"/>
              </w:rPr>
              <w:t>a workaround</w:t>
            </w:r>
            <w:r>
              <w:rPr>
                <w:b/>
                <w:spacing w:val="-9"/>
                <w:sz w:val="24"/>
              </w:rPr>
              <w:t xml:space="preserve"> </w:t>
            </w:r>
            <w:r>
              <w:rPr>
                <w:b/>
                <w:sz w:val="24"/>
              </w:rPr>
              <w:t>since</w:t>
            </w:r>
            <w:r>
              <w:rPr>
                <w:b/>
                <w:spacing w:val="-9"/>
                <w:sz w:val="24"/>
              </w:rPr>
              <w:t xml:space="preserve"> </w:t>
            </w:r>
            <w:r>
              <w:rPr>
                <w:b/>
                <w:sz w:val="24"/>
              </w:rPr>
              <w:t>right</w:t>
            </w:r>
            <w:r>
              <w:rPr>
                <w:b/>
                <w:spacing w:val="-6"/>
                <w:sz w:val="24"/>
              </w:rPr>
              <w:t xml:space="preserve"> </w:t>
            </w:r>
            <w:r>
              <w:rPr>
                <w:b/>
                <w:sz w:val="24"/>
              </w:rPr>
              <w:t>now</w:t>
            </w:r>
            <w:r>
              <w:rPr>
                <w:b/>
                <w:spacing w:val="-11"/>
                <w:sz w:val="24"/>
              </w:rPr>
              <w:t xml:space="preserve"> </w:t>
            </w:r>
            <w:r>
              <w:rPr>
                <w:b/>
                <w:sz w:val="24"/>
              </w:rPr>
              <w:t>it</w:t>
            </w:r>
            <w:r>
              <w:rPr>
                <w:b/>
                <w:spacing w:val="-11"/>
                <w:sz w:val="24"/>
              </w:rPr>
              <w:t xml:space="preserve"> </w:t>
            </w:r>
            <w:r>
              <w:rPr>
                <w:b/>
                <w:sz w:val="24"/>
              </w:rPr>
              <w:t>would</w:t>
            </w:r>
            <w:r>
              <w:rPr>
                <w:b/>
                <w:spacing w:val="-9"/>
                <w:sz w:val="24"/>
              </w:rPr>
              <w:t xml:space="preserve"> </w:t>
            </w:r>
            <w:r>
              <w:rPr>
                <w:b/>
                <w:sz w:val="24"/>
              </w:rPr>
              <w:t>require</w:t>
            </w:r>
            <w:r>
              <w:rPr>
                <w:b/>
                <w:spacing w:val="-11"/>
                <w:sz w:val="24"/>
              </w:rPr>
              <w:t xml:space="preserve"> </w:t>
            </w:r>
            <w:r>
              <w:rPr>
                <w:b/>
                <w:sz w:val="24"/>
              </w:rPr>
              <w:t>manual</w:t>
            </w:r>
            <w:r>
              <w:rPr>
                <w:b/>
                <w:spacing w:val="-10"/>
                <w:sz w:val="24"/>
              </w:rPr>
              <w:t xml:space="preserve"> </w:t>
            </w:r>
            <w:r>
              <w:rPr>
                <w:b/>
                <w:sz w:val="24"/>
              </w:rPr>
              <w:t>verification</w:t>
            </w:r>
            <w:r>
              <w:rPr>
                <w:b/>
                <w:spacing w:val="-9"/>
                <w:sz w:val="24"/>
              </w:rPr>
              <w:t xml:space="preserve"> </w:t>
            </w:r>
            <w:r>
              <w:rPr>
                <w:b/>
                <w:sz w:val="24"/>
              </w:rPr>
              <w:t>to</w:t>
            </w:r>
            <w:r>
              <w:rPr>
                <w:b/>
                <w:spacing w:val="-10"/>
                <w:sz w:val="24"/>
              </w:rPr>
              <w:t xml:space="preserve"> </w:t>
            </w:r>
            <w:r>
              <w:rPr>
                <w:b/>
                <w:sz w:val="24"/>
              </w:rPr>
              <w:t>move</w:t>
            </w:r>
            <w:r>
              <w:rPr>
                <w:b/>
                <w:spacing w:val="-11"/>
                <w:sz w:val="24"/>
              </w:rPr>
              <w:t xml:space="preserve"> </w:t>
            </w:r>
            <w:r>
              <w:rPr>
                <w:b/>
                <w:sz w:val="24"/>
              </w:rPr>
              <w:t>it</w:t>
            </w:r>
            <w:r>
              <w:rPr>
                <w:b/>
                <w:spacing w:val="-9"/>
                <w:sz w:val="24"/>
              </w:rPr>
              <w:t xml:space="preserve"> </w:t>
            </w:r>
            <w:r>
              <w:rPr>
                <w:b/>
                <w:sz w:val="24"/>
              </w:rPr>
              <w:t>to</w:t>
            </w:r>
            <w:r>
              <w:rPr>
                <w:b/>
                <w:spacing w:val="-10"/>
                <w:sz w:val="24"/>
              </w:rPr>
              <w:t xml:space="preserve"> </w:t>
            </w:r>
            <w:r>
              <w:rPr>
                <w:b/>
                <w:sz w:val="24"/>
              </w:rPr>
              <w:t>GAINS.</w:t>
            </w:r>
            <w:r>
              <w:rPr>
                <w:b/>
                <w:spacing w:val="40"/>
                <w:sz w:val="24"/>
              </w:rPr>
              <w:t xml:space="preserve"> </w:t>
            </w:r>
            <w:r>
              <w:rPr>
                <w:b/>
                <w:sz w:val="24"/>
              </w:rPr>
              <w:t>EDAC</w:t>
            </w:r>
            <w:r>
              <w:rPr>
                <w:b/>
                <w:spacing w:val="-6"/>
                <w:sz w:val="24"/>
              </w:rPr>
              <w:t xml:space="preserve"> </w:t>
            </w:r>
            <w:r>
              <w:rPr>
                <w:b/>
                <w:sz w:val="24"/>
              </w:rPr>
              <w:t>feels</w:t>
            </w:r>
            <w:r>
              <w:rPr>
                <w:b/>
                <w:spacing w:val="-10"/>
                <w:sz w:val="24"/>
              </w:rPr>
              <w:t xml:space="preserve"> </w:t>
            </w:r>
            <w:r>
              <w:rPr>
                <w:b/>
                <w:sz w:val="24"/>
              </w:rPr>
              <w:t>that</w:t>
            </w:r>
            <w:r>
              <w:rPr>
                <w:b/>
                <w:spacing w:val="-11"/>
                <w:sz w:val="24"/>
              </w:rPr>
              <w:t xml:space="preserve"> </w:t>
            </w:r>
            <w:r>
              <w:rPr>
                <w:b/>
                <w:sz w:val="24"/>
              </w:rPr>
              <w:t>it</w:t>
            </w:r>
            <w:r>
              <w:rPr>
                <w:b/>
                <w:spacing w:val="-11"/>
                <w:sz w:val="24"/>
              </w:rPr>
              <w:t xml:space="preserve"> </w:t>
            </w:r>
            <w:r>
              <w:rPr>
                <w:b/>
                <w:sz w:val="24"/>
              </w:rPr>
              <w:t>is important</w:t>
            </w:r>
            <w:r>
              <w:rPr>
                <w:b/>
                <w:spacing w:val="-6"/>
                <w:sz w:val="24"/>
              </w:rPr>
              <w:t xml:space="preserve"> </w:t>
            </w:r>
            <w:r>
              <w:rPr>
                <w:b/>
                <w:sz w:val="24"/>
              </w:rPr>
              <w:t>that</w:t>
            </w:r>
            <w:r>
              <w:rPr>
                <w:b/>
                <w:spacing w:val="-6"/>
                <w:sz w:val="24"/>
              </w:rPr>
              <w:t xml:space="preserve"> </w:t>
            </w:r>
            <w:r>
              <w:rPr>
                <w:b/>
                <w:sz w:val="24"/>
              </w:rPr>
              <w:t>IDEA</w:t>
            </w:r>
            <w:r>
              <w:rPr>
                <w:b/>
                <w:spacing w:val="-6"/>
                <w:sz w:val="24"/>
              </w:rPr>
              <w:t xml:space="preserve"> </w:t>
            </w:r>
            <w:r>
              <w:rPr>
                <w:b/>
                <w:sz w:val="24"/>
              </w:rPr>
              <w:t>and</w:t>
            </w:r>
            <w:r>
              <w:rPr>
                <w:b/>
                <w:spacing w:val="-4"/>
                <w:sz w:val="24"/>
              </w:rPr>
              <w:t xml:space="preserve"> </w:t>
            </w:r>
            <w:r>
              <w:rPr>
                <w:b/>
                <w:sz w:val="24"/>
              </w:rPr>
              <w:t>GAINS</w:t>
            </w:r>
            <w:r>
              <w:rPr>
                <w:b/>
                <w:spacing w:val="-4"/>
                <w:sz w:val="24"/>
              </w:rPr>
              <w:t xml:space="preserve"> </w:t>
            </w:r>
            <w:r>
              <w:rPr>
                <w:b/>
                <w:sz w:val="24"/>
              </w:rPr>
              <w:t>align</w:t>
            </w:r>
            <w:r>
              <w:rPr>
                <w:b/>
                <w:spacing w:val="-4"/>
                <w:sz w:val="24"/>
              </w:rPr>
              <w:t xml:space="preserve"> </w:t>
            </w:r>
            <w:r>
              <w:rPr>
                <w:b/>
                <w:sz w:val="24"/>
              </w:rPr>
              <w:t>since</w:t>
            </w:r>
            <w:r>
              <w:rPr>
                <w:b/>
                <w:spacing w:val="-6"/>
                <w:sz w:val="24"/>
              </w:rPr>
              <w:t xml:space="preserve"> </w:t>
            </w:r>
            <w:r>
              <w:rPr>
                <w:b/>
                <w:sz w:val="24"/>
              </w:rPr>
              <w:t>it</w:t>
            </w:r>
            <w:r>
              <w:rPr>
                <w:b/>
                <w:spacing w:val="-4"/>
                <w:sz w:val="24"/>
              </w:rPr>
              <w:t xml:space="preserve"> </w:t>
            </w:r>
            <w:r>
              <w:rPr>
                <w:b/>
                <w:sz w:val="24"/>
              </w:rPr>
              <w:t>leads</w:t>
            </w:r>
            <w:r>
              <w:rPr>
                <w:b/>
                <w:spacing w:val="-5"/>
                <w:sz w:val="24"/>
              </w:rPr>
              <w:t xml:space="preserve"> </w:t>
            </w:r>
            <w:r>
              <w:rPr>
                <w:b/>
                <w:sz w:val="24"/>
              </w:rPr>
              <w:t>to</w:t>
            </w:r>
            <w:r>
              <w:rPr>
                <w:b/>
                <w:spacing w:val="-3"/>
                <w:sz w:val="24"/>
              </w:rPr>
              <w:t xml:space="preserve"> </w:t>
            </w:r>
            <w:r>
              <w:rPr>
                <w:b/>
                <w:sz w:val="24"/>
              </w:rPr>
              <w:t>error</w:t>
            </w:r>
            <w:r>
              <w:rPr>
                <w:b/>
                <w:spacing w:val="-6"/>
                <w:sz w:val="24"/>
              </w:rPr>
              <w:t xml:space="preserve"> </w:t>
            </w:r>
            <w:r>
              <w:rPr>
                <w:b/>
                <w:sz w:val="24"/>
              </w:rPr>
              <w:t>if</w:t>
            </w:r>
            <w:r>
              <w:rPr>
                <w:b/>
                <w:spacing w:val="-6"/>
                <w:sz w:val="24"/>
              </w:rPr>
              <w:t xml:space="preserve"> </w:t>
            </w:r>
            <w:r>
              <w:rPr>
                <w:b/>
                <w:sz w:val="24"/>
              </w:rPr>
              <w:t>there</w:t>
            </w:r>
            <w:r>
              <w:rPr>
                <w:b/>
                <w:spacing w:val="-6"/>
                <w:sz w:val="24"/>
              </w:rPr>
              <w:t xml:space="preserve"> </w:t>
            </w:r>
            <w:r>
              <w:rPr>
                <w:b/>
                <w:sz w:val="24"/>
              </w:rPr>
              <w:t>is</w:t>
            </w:r>
            <w:r>
              <w:rPr>
                <w:b/>
                <w:spacing w:val="-3"/>
                <w:sz w:val="24"/>
              </w:rPr>
              <w:t xml:space="preserve"> </w:t>
            </w:r>
            <w:r>
              <w:rPr>
                <w:b/>
                <w:sz w:val="24"/>
              </w:rPr>
              <w:t>a</w:t>
            </w:r>
            <w:r>
              <w:rPr>
                <w:b/>
                <w:spacing w:val="-5"/>
                <w:sz w:val="24"/>
              </w:rPr>
              <w:t xml:space="preserve"> </w:t>
            </w:r>
            <w:r>
              <w:rPr>
                <w:b/>
                <w:sz w:val="24"/>
              </w:rPr>
              <w:t>difference</w:t>
            </w:r>
            <w:r>
              <w:rPr>
                <w:b/>
                <w:spacing w:val="-6"/>
                <w:sz w:val="24"/>
              </w:rPr>
              <w:t xml:space="preserve"> </w:t>
            </w:r>
            <w:r>
              <w:rPr>
                <w:b/>
                <w:sz w:val="24"/>
              </w:rPr>
              <w:t>between</w:t>
            </w:r>
            <w:r>
              <w:rPr>
                <w:b/>
                <w:spacing w:val="-4"/>
                <w:sz w:val="24"/>
              </w:rPr>
              <w:t xml:space="preserve"> </w:t>
            </w:r>
            <w:r>
              <w:rPr>
                <w:b/>
                <w:sz w:val="24"/>
              </w:rPr>
              <w:t>the</w:t>
            </w:r>
            <w:r>
              <w:rPr>
                <w:b/>
                <w:spacing w:val="-4"/>
                <w:sz w:val="24"/>
              </w:rPr>
              <w:t xml:space="preserve"> </w:t>
            </w:r>
            <w:r>
              <w:rPr>
                <w:b/>
                <w:sz w:val="24"/>
              </w:rPr>
              <w:t>two.</w:t>
            </w:r>
            <w:r>
              <w:rPr>
                <w:b/>
                <w:spacing w:val="40"/>
                <w:sz w:val="24"/>
              </w:rPr>
              <w:t xml:space="preserve"> </w:t>
            </w:r>
            <w:r>
              <w:rPr>
                <w:b/>
                <w:sz w:val="24"/>
              </w:rPr>
              <w:t>CDE feels</w:t>
            </w:r>
            <w:r>
              <w:rPr>
                <w:b/>
                <w:spacing w:val="-12"/>
                <w:sz w:val="24"/>
              </w:rPr>
              <w:t xml:space="preserve"> </w:t>
            </w:r>
            <w:r>
              <w:rPr>
                <w:b/>
                <w:sz w:val="24"/>
              </w:rPr>
              <w:t>that</w:t>
            </w:r>
            <w:r>
              <w:rPr>
                <w:b/>
                <w:spacing w:val="-13"/>
                <w:sz w:val="24"/>
              </w:rPr>
              <w:t xml:space="preserve"> </w:t>
            </w:r>
            <w:r>
              <w:rPr>
                <w:b/>
                <w:sz w:val="24"/>
              </w:rPr>
              <w:t>it</w:t>
            </w:r>
            <w:r>
              <w:rPr>
                <w:b/>
                <w:spacing w:val="-12"/>
                <w:sz w:val="24"/>
              </w:rPr>
              <w:t xml:space="preserve"> </w:t>
            </w:r>
            <w:r>
              <w:rPr>
                <w:b/>
                <w:sz w:val="24"/>
              </w:rPr>
              <w:t>will</w:t>
            </w:r>
            <w:r>
              <w:rPr>
                <w:b/>
                <w:spacing w:val="-12"/>
                <w:sz w:val="24"/>
              </w:rPr>
              <w:t xml:space="preserve"> </w:t>
            </w:r>
            <w:r>
              <w:rPr>
                <w:b/>
                <w:sz w:val="24"/>
              </w:rPr>
              <w:t>be</w:t>
            </w:r>
            <w:r>
              <w:rPr>
                <w:b/>
                <w:spacing w:val="-12"/>
                <w:sz w:val="24"/>
              </w:rPr>
              <w:t xml:space="preserve"> </w:t>
            </w:r>
            <w:r>
              <w:rPr>
                <w:b/>
                <w:sz w:val="24"/>
              </w:rPr>
              <w:t>about</w:t>
            </w:r>
            <w:r>
              <w:rPr>
                <w:b/>
                <w:spacing w:val="-13"/>
                <w:sz w:val="24"/>
              </w:rPr>
              <w:t xml:space="preserve"> </w:t>
            </w:r>
            <w:r>
              <w:rPr>
                <w:b/>
                <w:sz w:val="24"/>
              </w:rPr>
              <w:t>2</w:t>
            </w:r>
            <w:r>
              <w:rPr>
                <w:b/>
                <w:spacing w:val="-12"/>
                <w:sz w:val="24"/>
              </w:rPr>
              <w:t xml:space="preserve"> </w:t>
            </w:r>
            <w:r>
              <w:rPr>
                <w:b/>
                <w:sz w:val="24"/>
              </w:rPr>
              <w:t>years</w:t>
            </w:r>
            <w:r>
              <w:rPr>
                <w:b/>
                <w:spacing w:val="-12"/>
                <w:sz w:val="24"/>
              </w:rPr>
              <w:t xml:space="preserve"> </w:t>
            </w:r>
            <w:r>
              <w:rPr>
                <w:b/>
                <w:sz w:val="24"/>
              </w:rPr>
              <w:t>until</w:t>
            </w:r>
            <w:r>
              <w:rPr>
                <w:b/>
                <w:spacing w:val="-12"/>
                <w:sz w:val="24"/>
              </w:rPr>
              <w:t xml:space="preserve"> </w:t>
            </w:r>
            <w:r>
              <w:rPr>
                <w:b/>
                <w:sz w:val="24"/>
              </w:rPr>
              <w:t>the</w:t>
            </w:r>
            <w:r>
              <w:rPr>
                <w:b/>
                <w:spacing w:val="-13"/>
                <w:sz w:val="24"/>
              </w:rPr>
              <w:t xml:space="preserve"> </w:t>
            </w:r>
            <w:r>
              <w:rPr>
                <w:b/>
                <w:sz w:val="24"/>
              </w:rPr>
              <w:t>budget</w:t>
            </w:r>
            <w:r>
              <w:rPr>
                <w:b/>
                <w:spacing w:val="-13"/>
                <w:sz w:val="24"/>
              </w:rPr>
              <w:t xml:space="preserve"> </w:t>
            </w:r>
            <w:r>
              <w:rPr>
                <w:b/>
                <w:sz w:val="24"/>
              </w:rPr>
              <w:t>is</w:t>
            </w:r>
            <w:r>
              <w:rPr>
                <w:b/>
                <w:spacing w:val="-12"/>
                <w:sz w:val="24"/>
              </w:rPr>
              <w:t xml:space="preserve"> </w:t>
            </w:r>
            <w:r>
              <w:rPr>
                <w:b/>
                <w:sz w:val="24"/>
              </w:rPr>
              <w:t>able</w:t>
            </w:r>
            <w:r>
              <w:rPr>
                <w:b/>
                <w:spacing w:val="-12"/>
                <w:sz w:val="24"/>
              </w:rPr>
              <w:t xml:space="preserve"> </w:t>
            </w:r>
            <w:r>
              <w:rPr>
                <w:b/>
                <w:sz w:val="24"/>
              </w:rPr>
              <w:t>to</w:t>
            </w:r>
            <w:r>
              <w:rPr>
                <w:b/>
                <w:spacing w:val="-12"/>
                <w:sz w:val="24"/>
              </w:rPr>
              <w:t xml:space="preserve"> </w:t>
            </w:r>
            <w:r>
              <w:rPr>
                <w:b/>
                <w:sz w:val="24"/>
              </w:rPr>
              <w:t>be</w:t>
            </w:r>
            <w:r>
              <w:rPr>
                <w:b/>
                <w:spacing w:val="-13"/>
                <w:sz w:val="24"/>
              </w:rPr>
              <w:t xml:space="preserve"> </w:t>
            </w:r>
            <w:r>
              <w:rPr>
                <w:b/>
                <w:sz w:val="24"/>
              </w:rPr>
              <w:t>put</w:t>
            </w:r>
            <w:r>
              <w:rPr>
                <w:b/>
                <w:spacing w:val="-13"/>
                <w:sz w:val="24"/>
              </w:rPr>
              <w:t xml:space="preserve"> </w:t>
            </w:r>
            <w:r>
              <w:rPr>
                <w:b/>
                <w:sz w:val="24"/>
              </w:rPr>
              <w:t>into</w:t>
            </w:r>
            <w:r>
              <w:rPr>
                <w:b/>
                <w:spacing w:val="-11"/>
                <w:sz w:val="24"/>
              </w:rPr>
              <w:t xml:space="preserve"> </w:t>
            </w:r>
            <w:r>
              <w:rPr>
                <w:b/>
                <w:sz w:val="24"/>
              </w:rPr>
              <w:t>GAINS,</w:t>
            </w:r>
            <w:r>
              <w:rPr>
                <w:b/>
                <w:spacing w:val="-12"/>
                <w:sz w:val="24"/>
              </w:rPr>
              <w:t xml:space="preserve"> </w:t>
            </w:r>
            <w:r>
              <w:rPr>
                <w:b/>
                <w:sz w:val="24"/>
              </w:rPr>
              <w:t>and</w:t>
            </w:r>
            <w:r>
              <w:rPr>
                <w:b/>
                <w:spacing w:val="-12"/>
                <w:sz w:val="24"/>
              </w:rPr>
              <w:t xml:space="preserve"> </w:t>
            </w:r>
            <w:r>
              <w:rPr>
                <w:b/>
                <w:sz w:val="24"/>
              </w:rPr>
              <w:t>then</w:t>
            </w:r>
            <w:r>
              <w:rPr>
                <w:b/>
                <w:spacing w:val="-12"/>
                <w:sz w:val="24"/>
              </w:rPr>
              <w:t xml:space="preserve"> </w:t>
            </w:r>
            <w:r>
              <w:rPr>
                <w:b/>
                <w:sz w:val="24"/>
              </w:rPr>
              <w:t>IDEA</w:t>
            </w:r>
            <w:r>
              <w:rPr>
                <w:b/>
                <w:spacing w:val="-11"/>
                <w:sz w:val="24"/>
              </w:rPr>
              <w:t xml:space="preserve"> </w:t>
            </w:r>
            <w:r>
              <w:rPr>
                <w:b/>
                <w:sz w:val="24"/>
              </w:rPr>
              <w:t>narrative</w:t>
            </w:r>
            <w:r>
              <w:rPr>
                <w:b/>
                <w:spacing w:val="-13"/>
                <w:sz w:val="24"/>
              </w:rPr>
              <w:t xml:space="preserve"> </w:t>
            </w:r>
            <w:r>
              <w:rPr>
                <w:b/>
                <w:sz w:val="24"/>
              </w:rPr>
              <w:t>after that.</w:t>
            </w:r>
            <w:r>
              <w:rPr>
                <w:b/>
                <w:spacing w:val="40"/>
                <w:sz w:val="24"/>
              </w:rPr>
              <w:t xml:space="preserve"> </w:t>
            </w:r>
            <w:r>
              <w:rPr>
                <w:b/>
                <w:sz w:val="24"/>
              </w:rPr>
              <w:t>EDAC</w:t>
            </w:r>
            <w:r>
              <w:rPr>
                <w:b/>
                <w:spacing w:val="-4"/>
                <w:sz w:val="24"/>
              </w:rPr>
              <w:t xml:space="preserve"> </w:t>
            </w:r>
            <w:r>
              <w:rPr>
                <w:b/>
                <w:sz w:val="24"/>
              </w:rPr>
              <w:t>feels</w:t>
            </w:r>
            <w:r>
              <w:rPr>
                <w:b/>
                <w:spacing w:val="-4"/>
                <w:sz w:val="24"/>
              </w:rPr>
              <w:t xml:space="preserve"> </w:t>
            </w:r>
            <w:r>
              <w:rPr>
                <w:b/>
                <w:sz w:val="24"/>
              </w:rPr>
              <w:t>the</w:t>
            </w:r>
            <w:r>
              <w:rPr>
                <w:b/>
                <w:spacing w:val="-5"/>
                <w:sz w:val="24"/>
              </w:rPr>
              <w:t xml:space="preserve"> </w:t>
            </w:r>
            <w:r>
              <w:rPr>
                <w:b/>
                <w:sz w:val="24"/>
              </w:rPr>
              <w:t>who</w:t>
            </w:r>
            <w:r>
              <w:rPr>
                <w:b/>
                <w:spacing w:val="-6"/>
                <w:sz w:val="24"/>
              </w:rPr>
              <w:t xml:space="preserve"> </w:t>
            </w:r>
            <w:r>
              <w:rPr>
                <w:b/>
                <w:sz w:val="24"/>
              </w:rPr>
              <w:t>process</w:t>
            </w:r>
            <w:r>
              <w:rPr>
                <w:b/>
                <w:spacing w:val="-4"/>
                <w:sz w:val="24"/>
              </w:rPr>
              <w:t xml:space="preserve"> </w:t>
            </w:r>
            <w:r>
              <w:rPr>
                <w:b/>
                <w:sz w:val="24"/>
              </w:rPr>
              <w:t>feels</w:t>
            </w:r>
            <w:r>
              <w:rPr>
                <w:b/>
                <w:spacing w:val="-6"/>
                <w:sz w:val="24"/>
              </w:rPr>
              <w:t xml:space="preserve"> </w:t>
            </w:r>
            <w:r>
              <w:rPr>
                <w:b/>
                <w:sz w:val="24"/>
              </w:rPr>
              <w:t>clunky</w:t>
            </w:r>
            <w:r>
              <w:rPr>
                <w:b/>
                <w:spacing w:val="-4"/>
                <w:sz w:val="24"/>
              </w:rPr>
              <w:t xml:space="preserve"> </w:t>
            </w:r>
            <w:r>
              <w:rPr>
                <w:b/>
                <w:sz w:val="24"/>
              </w:rPr>
              <w:t>with</w:t>
            </w:r>
            <w:r>
              <w:rPr>
                <w:b/>
                <w:spacing w:val="-5"/>
                <w:sz w:val="24"/>
              </w:rPr>
              <w:t xml:space="preserve"> </w:t>
            </w:r>
            <w:r>
              <w:rPr>
                <w:b/>
                <w:sz w:val="24"/>
              </w:rPr>
              <w:t>the</w:t>
            </w:r>
            <w:r>
              <w:rPr>
                <w:b/>
                <w:spacing w:val="-7"/>
                <w:sz w:val="24"/>
              </w:rPr>
              <w:t xml:space="preserve"> </w:t>
            </w:r>
            <w:r>
              <w:rPr>
                <w:b/>
                <w:sz w:val="24"/>
              </w:rPr>
              <w:t>two</w:t>
            </w:r>
            <w:r>
              <w:rPr>
                <w:b/>
                <w:spacing w:val="-6"/>
                <w:sz w:val="24"/>
              </w:rPr>
              <w:t xml:space="preserve"> </w:t>
            </w:r>
            <w:r>
              <w:rPr>
                <w:b/>
                <w:sz w:val="24"/>
              </w:rPr>
              <w:t>separate</w:t>
            </w:r>
            <w:r>
              <w:rPr>
                <w:b/>
                <w:spacing w:val="-5"/>
                <w:sz w:val="24"/>
              </w:rPr>
              <w:t xml:space="preserve"> </w:t>
            </w:r>
            <w:r>
              <w:rPr>
                <w:b/>
                <w:sz w:val="24"/>
              </w:rPr>
              <w:t>systems.</w:t>
            </w:r>
            <w:r>
              <w:rPr>
                <w:b/>
                <w:spacing w:val="40"/>
                <w:sz w:val="24"/>
              </w:rPr>
              <w:t xml:space="preserve"> </w:t>
            </w:r>
            <w:r>
              <w:rPr>
                <w:b/>
                <w:sz w:val="24"/>
              </w:rPr>
              <w:t>CDE</w:t>
            </w:r>
            <w:r>
              <w:rPr>
                <w:b/>
                <w:spacing w:val="-6"/>
                <w:sz w:val="24"/>
              </w:rPr>
              <w:t xml:space="preserve"> </w:t>
            </w:r>
            <w:r>
              <w:rPr>
                <w:b/>
                <w:sz w:val="24"/>
              </w:rPr>
              <w:t>agrees</w:t>
            </w:r>
            <w:r>
              <w:rPr>
                <w:b/>
                <w:spacing w:val="-6"/>
                <w:sz w:val="24"/>
              </w:rPr>
              <w:t xml:space="preserve"> </w:t>
            </w:r>
            <w:r>
              <w:rPr>
                <w:b/>
                <w:sz w:val="24"/>
              </w:rPr>
              <w:t>and</w:t>
            </w:r>
            <w:r>
              <w:rPr>
                <w:b/>
                <w:spacing w:val="-3"/>
                <w:sz w:val="24"/>
              </w:rPr>
              <w:t xml:space="preserve"> </w:t>
            </w:r>
            <w:r>
              <w:rPr>
                <w:b/>
                <w:sz w:val="24"/>
              </w:rPr>
              <w:t>shares</w:t>
            </w:r>
            <w:r>
              <w:rPr>
                <w:b/>
                <w:spacing w:val="-4"/>
                <w:sz w:val="24"/>
              </w:rPr>
              <w:t xml:space="preserve"> </w:t>
            </w:r>
            <w:r>
              <w:rPr>
                <w:b/>
                <w:sz w:val="24"/>
              </w:rPr>
              <w:t>the hope to combine the two eventually.</w:t>
            </w:r>
          </w:p>
        </w:tc>
      </w:tr>
      <w:tr w:rsidR="00B54266" w14:paraId="649F7879" w14:textId="77777777">
        <w:trPr>
          <w:trHeight w:val="347"/>
        </w:trPr>
        <w:tc>
          <w:tcPr>
            <w:tcW w:w="11417" w:type="dxa"/>
            <w:gridSpan w:val="3"/>
            <w:tcBorders>
              <w:left w:val="single" w:sz="24" w:space="0" w:color="000000"/>
              <w:right w:val="single" w:sz="24" w:space="0" w:color="000000"/>
            </w:tcBorders>
          </w:tcPr>
          <w:p w14:paraId="649F7878" w14:textId="77777777" w:rsidR="00B54266" w:rsidRDefault="00000000">
            <w:pPr>
              <w:pStyle w:val="TableParagraph"/>
              <w:spacing w:before="1"/>
              <w:ind w:left="317"/>
              <w:rPr>
                <w:b/>
                <w:sz w:val="24"/>
              </w:rPr>
            </w:pPr>
            <w:r>
              <w:rPr>
                <w:b/>
                <w:sz w:val="24"/>
              </w:rPr>
              <w:t>Conclusion:</w:t>
            </w:r>
            <w:r>
              <w:rPr>
                <w:b/>
                <w:spacing w:val="-5"/>
                <w:sz w:val="24"/>
              </w:rPr>
              <w:t xml:space="preserve"> </w:t>
            </w:r>
            <w:r>
              <w:rPr>
                <w:b/>
                <w:spacing w:val="-2"/>
                <w:sz w:val="24"/>
              </w:rPr>
              <w:t>Approved.</w:t>
            </w:r>
          </w:p>
        </w:tc>
      </w:tr>
      <w:tr w:rsidR="00B54266" w14:paraId="649F787D" w14:textId="77777777">
        <w:trPr>
          <w:trHeight w:val="704"/>
        </w:trPr>
        <w:tc>
          <w:tcPr>
            <w:tcW w:w="1532" w:type="dxa"/>
            <w:tcBorders>
              <w:left w:val="single" w:sz="24" w:space="0" w:color="000000"/>
            </w:tcBorders>
            <w:shd w:val="clear" w:color="auto" w:fill="E0E0E0"/>
          </w:tcPr>
          <w:p w14:paraId="649F787A" w14:textId="77777777" w:rsidR="00B54266" w:rsidRDefault="00000000">
            <w:pPr>
              <w:pStyle w:val="TableParagraph"/>
              <w:spacing w:line="275" w:lineRule="exact"/>
              <w:ind w:right="99"/>
              <w:jc w:val="right"/>
              <w:rPr>
                <w:sz w:val="24"/>
              </w:rPr>
            </w:pPr>
            <w:r>
              <w:rPr>
                <w:sz w:val="24"/>
              </w:rPr>
              <w:t>15</w:t>
            </w:r>
            <w:r>
              <w:rPr>
                <w:spacing w:val="-2"/>
                <w:sz w:val="24"/>
              </w:rPr>
              <w:t xml:space="preserve"> Minutes</w:t>
            </w:r>
          </w:p>
        </w:tc>
        <w:tc>
          <w:tcPr>
            <w:tcW w:w="7648" w:type="dxa"/>
            <w:shd w:val="clear" w:color="auto" w:fill="E0E0E0"/>
          </w:tcPr>
          <w:p w14:paraId="649F787B" w14:textId="77777777" w:rsidR="00B54266" w:rsidRDefault="00000000">
            <w:pPr>
              <w:pStyle w:val="TableParagraph"/>
              <w:ind w:left="315"/>
              <w:rPr>
                <w:b/>
                <w:sz w:val="24"/>
              </w:rPr>
            </w:pPr>
            <w:r>
              <w:rPr>
                <w:b/>
                <w:sz w:val="24"/>
              </w:rPr>
              <w:t>ESS-427</w:t>
            </w:r>
            <w:r>
              <w:rPr>
                <w:b/>
                <w:spacing w:val="-4"/>
                <w:sz w:val="24"/>
              </w:rPr>
              <w:t xml:space="preserve"> </w:t>
            </w:r>
            <w:r>
              <w:rPr>
                <w:b/>
                <w:sz w:val="24"/>
              </w:rPr>
              <w:t>PPRA</w:t>
            </w:r>
            <w:r>
              <w:rPr>
                <w:b/>
                <w:spacing w:val="-5"/>
                <w:sz w:val="24"/>
              </w:rPr>
              <w:t xml:space="preserve"> </w:t>
            </w:r>
            <w:r>
              <w:rPr>
                <w:b/>
                <w:sz w:val="24"/>
              </w:rPr>
              <w:t>Requirements</w:t>
            </w:r>
            <w:r>
              <w:rPr>
                <w:b/>
                <w:spacing w:val="-4"/>
                <w:sz w:val="24"/>
              </w:rPr>
              <w:t xml:space="preserve"> </w:t>
            </w:r>
            <w:r>
              <w:rPr>
                <w:b/>
                <w:sz w:val="24"/>
              </w:rPr>
              <w:t>for</w:t>
            </w:r>
            <w:r>
              <w:rPr>
                <w:b/>
                <w:spacing w:val="-5"/>
                <w:sz w:val="24"/>
              </w:rPr>
              <w:t xml:space="preserve"> </w:t>
            </w:r>
            <w:r>
              <w:rPr>
                <w:b/>
                <w:sz w:val="24"/>
              </w:rPr>
              <w:t>the</w:t>
            </w:r>
            <w:r>
              <w:rPr>
                <w:b/>
                <w:spacing w:val="-5"/>
                <w:sz w:val="24"/>
              </w:rPr>
              <w:t xml:space="preserve"> </w:t>
            </w:r>
            <w:r>
              <w:rPr>
                <w:b/>
                <w:sz w:val="24"/>
              </w:rPr>
              <w:t>Annual</w:t>
            </w:r>
            <w:r>
              <w:rPr>
                <w:b/>
                <w:spacing w:val="-4"/>
                <w:sz w:val="24"/>
              </w:rPr>
              <w:t xml:space="preserve"> </w:t>
            </w:r>
            <w:r>
              <w:rPr>
                <w:b/>
                <w:sz w:val="24"/>
              </w:rPr>
              <w:t>Review</w:t>
            </w:r>
            <w:r>
              <w:rPr>
                <w:b/>
                <w:spacing w:val="-5"/>
                <w:sz w:val="24"/>
              </w:rPr>
              <w:t xml:space="preserve"> </w:t>
            </w:r>
            <w:r>
              <w:rPr>
                <w:b/>
                <w:sz w:val="24"/>
              </w:rPr>
              <w:t>and</w:t>
            </w:r>
            <w:r>
              <w:rPr>
                <w:b/>
                <w:spacing w:val="-4"/>
                <w:sz w:val="24"/>
              </w:rPr>
              <w:t xml:space="preserve"> </w:t>
            </w:r>
            <w:r>
              <w:rPr>
                <w:b/>
                <w:sz w:val="24"/>
              </w:rPr>
              <w:t>Annual Restraint Review Report</w:t>
            </w:r>
          </w:p>
        </w:tc>
        <w:tc>
          <w:tcPr>
            <w:tcW w:w="2237" w:type="dxa"/>
            <w:tcBorders>
              <w:right w:val="single" w:sz="24" w:space="0" w:color="000000"/>
            </w:tcBorders>
            <w:shd w:val="clear" w:color="auto" w:fill="E0E0E0"/>
          </w:tcPr>
          <w:p w14:paraId="649F787C" w14:textId="77777777" w:rsidR="00B54266" w:rsidRDefault="00000000">
            <w:pPr>
              <w:pStyle w:val="TableParagraph"/>
              <w:spacing w:before="75"/>
              <w:ind w:left="318"/>
              <w:rPr>
                <w:sz w:val="24"/>
              </w:rPr>
            </w:pPr>
            <w:r>
              <w:rPr>
                <w:sz w:val="24"/>
              </w:rPr>
              <w:t>Paul</w:t>
            </w:r>
            <w:r>
              <w:rPr>
                <w:spacing w:val="-15"/>
                <w:sz w:val="24"/>
              </w:rPr>
              <w:t xml:space="preserve"> </w:t>
            </w:r>
            <w:r>
              <w:rPr>
                <w:sz w:val="24"/>
              </w:rPr>
              <w:t>Foster,</w:t>
            </w:r>
            <w:r>
              <w:rPr>
                <w:spacing w:val="-15"/>
                <w:sz w:val="24"/>
              </w:rPr>
              <w:t xml:space="preserve"> </w:t>
            </w:r>
            <w:r>
              <w:rPr>
                <w:sz w:val="24"/>
              </w:rPr>
              <w:t xml:space="preserve">Gloria </w:t>
            </w:r>
            <w:r>
              <w:rPr>
                <w:spacing w:val="-2"/>
                <w:sz w:val="24"/>
              </w:rPr>
              <w:t>Durosko</w:t>
            </w:r>
          </w:p>
        </w:tc>
      </w:tr>
      <w:tr w:rsidR="00B54266" w14:paraId="649F7881" w14:textId="77777777">
        <w:trPr>
          <w:trHeight w:val="4139"/>
        </w:trPr>
        <w:tc>
          <w:tcPr>
            <w:tcW w:w="11417" w:type="dxa"/>
            <w:gridSpan w:val="3"/>
            <w:tcBorders>
              <w:left w:val="single" w:sz="24" w:space="0" w:color="000000"/>
              <w:right w:val="single" w:sz="24" w:space="0" w:color="000000"/>
            </w:tcBorders>
          </w:tcPr>
          <w:p w14:paraId="649F787E" w14:textId="77777777" w:rsidR="00B54266" w:rsidRDefault="00000000">
            <w:pPr>
              <w:pStyle w:val="TableParagraph"/>
              <w:ind w:left="317" w:right="56" w:firstLine="120"/>
              <w:rPr>
                <w:sz w:val="24"/>
              </w:rPr>
            </w:pPr>
            <w:r>
              <w:rPr>
                <w:b/>
                <w:sz w:val="24"/>
              </w:rPr>
              <w:t>Overview:</w:t>
            </w:r>
            <w:r>
              <w:rPr>
                <w:b/>
                <w:spacing w:val="40"/>
                <w:sz w:val="24"/>
              </w:rPr>
              <w:t xml:space="preserve"> </w:t>
            </w:r>
            <w:r>
              <w:rPr>
                <w:sz w:val="24"/>
              </w:rPr>
              <w:t>This</w:t>
            </w:r>
            <w:r>
              <w:rPr>
                <w:spacing w:val="-1"/>
                <w:sz w:val="24"/>
              </w:rPr>
              <w:t xml:space="preserve"> </w:t>
            </w:r>
            <w:r>
              <w:rPr>
                <w:sz w:val="24"/>
              </w:rPr>
              <w:t>collection</w:t>
            </w:r>
            <w:r>
              <w:rPr>
                <w:spacing w:val="-1"/>
                <w:sz w:val="24"/>
              </w:rPr>
              <w:t xml:space="preserve"> </w:t>
            </w:r>
            <w:r>
              <w:rPr>
                <w:sz w:val="24"/>
              </w:rPr>
              <w:t>is</w:t>
            </w:r>
            <w:r>
              <w:rPr>
                <w:spacing w:val="-1"/>
                <w:sz w:val="24"/>
              </w:rPr>
              <w:t xml:space="preserve"> </w:t>
            </w:r>
            <w:r>
              <w:rPr>
                <w:sz w:val="24"/>
              </w:rPr>
              <w:t>intended</w:t>
            </w:r>
            <w:r>
              <w:rPr>
                <w:spacing w:val="-1"/>
                <w:sz w:val="24"/>
              </w:rPr>
              <w:t xml:space="preserve"> </w:t>
            </w:r>
            <w:r>
              <w:rPr>
                <w:sz w:val="24"/>
              </w:rPr>
              <w:t>to</w:t>
            </w:r>
            <w:r>
              <w:rPr>
                <w:spacing w:val="-1"/>
                <w:sz w:val="24"/>
              </w:rPr>
              <w:t xml:space="preserve"> </w:t>
            </w:r>
            <w:r>
              <w:rPr>
                <w:sz w:val="24"/>
              </w:rPr>
              <w:t>support</w:t>
            </w:r>
            <w:r>
              <w:rPr>
                <w:spacing w:val="-1"/>
                <w:sz w:val="24"/>
              </w:rPr>
              <w:t xml:space="preserve"> </w:t>
            </w:r>
            <w:r>
              <w:rPr>
                <w:sz w:val="24"/>
              </w:rPr>
              <w:t>implementation</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requirements</w:t>
            </w:r>
            <w:r>
              <w:rPr>
                <w:spacing w:val="-1"/>
                <w:sz w:val="24"/>
              </w:rPr>
              <w:t xml:space="preserve"> </w:t>
            </w:r>
            <w:r>
              <w:rPr>
                <w:sz w:val="24"/>
              </w:rPr>
              <w:t>found</w:t>
            </w:r>
            <w:r>
              <w:rPr>
                <w:spacing w:val="-1"/>
                <w:sz w:val="24"/>
              </w:rPr>
              <w:t xml:space="preserve"> </w:t>
            </w:r>
            <w:r>
              <w:rPr>
                <w:sz w:val="24"/>
              </w:rPr>
              <w:t>in</w:t>
            </w:r>
            <w:r>
              <w:rPr>
                <w:spacing w:val="-1"/>
                <w:sz w:val="24"/>
              </w:rPr>
              <w:t xml:space="preserve"> </w:t>
            </w:r>
            <w:r>
              <w:rPr>
                <w:sz w:val="24"/>
              </w:rPr>
              <w:t>1</w:t>
            </w:r>
            <w:r>
              <w:rPr>
                <w:spacing w:val="-1"/>
                <w:sz w:val="24"/>
              </w:rPr>
              <w:t xml:space="preserve"> </w:t>
            </w:r>
            <w:r>
              <w:rPr>
                <w:sz w:val="24"/>
              </w:rPr>
              <w:t>CCR</w:t>
            </w:r>
            <w:r>
              <w:rPr>
                <w:spacing w:val="-1"/>
                <w:sz w:val="24"/>
              </w:rPr>
              <w:t xml:space="preserve"> </w:t>
            </w:r>
            <w:r>
              <w:rPr>
                <w:sz w:val="24"/>
              </w:rPr>
              <w:t>301-45, the</w:t>
            </w:r>
            <w:r>
              <w:rPr>
                <w:spacing w:val="-3"/>
                <w:sz w:val="24"/>
              </w:rPr>
              <w:t xml:space="preserve"> </w:t>
            </w:r>
            <w:r>
              <w:rPr>
                <w:sz w:val="24"/>
              </w:rPr>
              <w:t>Rules</w:t>
            </w:r>
            <w:r>
              <w:rPr>
                <w:spacing w:val="-2"/>
                <w:sz w:val="24"/>
              </w:rPr>
              <w:t xml:space="preserve"> </w:t>
            </w:r>
            <w:r>
              <w:rPr>
                <w:sz w:val="24"/>
              </w:rPr>
              <w:t>for</w:t>
            </w:r>
            <w:r>
              <w:rPr>
                <w:spacing w:val="-3"/>
                <w:sz w:val="24"/>
              </w:rPr>
              <w:t xml:space="preserve"> </w:t>
            </w:r>
            <w:r>
              <w:rPr>
                <w:sz w:val="24"/>
              </w:rPr>
              <w:t>the</w:t>
            </w:r>
            <w:r>
              <w:rPr>
                <w:spacing w:val="-3"/>
                <w:sz w:val="24"/>
              </w:rPr>
              <w:t xml:space="preserve"> </w:t>
            </w:r>
            <w:r>
              <w:rPr>
                <w:sz w:val="24"/>
              </w:rPr>
              <w:t>Administration</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Protection of</w:t>
            </w:r>
            <w:r>
              <w:rPr>
                <w:spacing w:val="-3"/>
                <w:sz w:val="24"/>
              </w:rPr>
              <w:t xml:space="preserve"> </w:t>
            </w:r>
            <w:r>
              <w:rPr>
                <w:sz w:val="24"/>
              </w:rPr>
              <w:t>Persons</w:t>
            </w:r>
            <w:r>
              <w:rPr>
                <w:spacing w:val="-2"/>
                <w:sz w:val="24"/>
              </w:rPr>
              <w:t xml:space="preserve"> </w:t>
            </w:r>
            <w:r>
              <w:rPr>
                <w:sz w:val="24"/>
              </w:rPr>
              <w:t>from</w:t>
            </w:r>
            <w:r>
              <w:rPr>
                <w:spacing w:val="-2"/>
                <w:sz w:val="24"/>
              </w:rPr>
              <w:t xml:space="preserve"> </w:t>
            </w:r>
            <w:r>
              <w:rPr>
                <w:sz w:val="24"/>
              </w:rPr>
              <w:t>Restraint</w:t>
            </w:r>
            <w:r>
              <w:rPr>
                <w:spacing w:val="-2"/>
                <w:sz w:val="24"/>
              </w:rPr>
              <w:t xml:space="preserve"> </w:t>
            </w:r>
            <w:r>
              <w:rPr>
                <w:sz w:val="24"/>
              </w:rPr>
              <w:t>Act</w:t>
            </w:r>
            <w:r>
              <w:rPr>
                <w:spacing w:val="-2"/>
                <w:sz w:val="24"/>
              </w:rPr>
              <w:t xml:space="preserve"> </w:t>
            </w:r>
            <w:r>
              <w:rPr>
                <w:sz w:val="24"/>
              </w:rPr>
              <w:t>(PPRA).</w:t>
            </w:r>
            <w:r>
              <w:rPr>
                <w:spacing w:val="-2"/>
                <w:sz w:val="24"/>
              </w:rPr>
              <w:t xml:space="preserve"> </w:t>
            </w:r>
            <w:r>
              <w:rPr>
                <w:sz w:val="24"/>
              </w:rPr>
              <w:t>Since</w:t>
            </w:r>
            <w:r>
              <w:rPr>
                <w:spacing w:val="-3"/>
                <w:sz w:val="24"/>
              </w:rPr>
              <w:t xml:space="preserve"> </w:t>
            </w:r>
            <w:r>
              <w:rPr>
                <w:sz w:val="24"/>
              </w:rPr>
              <w:t>2009,</w:t>
            </w:r>
            <w:r>
              <w:rPr>
                <w:spacing w:val="-2"/>
                <w:sz w:val="24"/>
              </w:rPr>
              <w:t xml:space="preserve"> </w:t>
            </w:r>
            <w:r>
              <w:rPr>
                <w:sz w:val="24"/>
              </w:rPr>
              <w:t>the</w:t>
            </w:r>
            <w:r>
              <w:rPr>
                <w:spacing w:val="-3"/>
                <w:sz w:val="24"/>
              </w:rPr>
              <w:t xml:space="preserve"> </w:t>
            </w:r>
            <w:r>
              <w:rPr>
                <w:sz w:val="24"/>
              </w:rPr>
              <w:t>PPRA has required each school district and institute charter school to establish a review process for restraints, conduct the review process at least annually, and document the results of the review process in a written report.</w:t>
            </w:r>
          </w:p>
          <w:p w14:paraId="649F787F" w14:textId="77777777" w:rsidR="00B54266" w:rsidRDefault="00000000">
            <w:pPr>
              <w:pStyle w:val="TableParagraph"/>
              <w:ind w:left="317" w:right="36"/>
              <w:rPr>
                <w:sz w:val="24"/>
              </w:rPr>
            </w:pPr>
            <w:r>
              <w:rPr>
                <w:sz w:val="24"/>
              </w:rPr>
              <w:t>The purpose of the annual review process is to ascertain that the school district or institute charter school is properly administering restraint, identifying additional training needs, minimizing and preventing the use of restraint</w:t>
            </w:r>
            <w:r>
              <w:rPr>
                <w:spacing w:val="-2"/>
                <w:sz w:val="24"/>
              </w:rPr>
              <w:t xml:space="preserve"> </w:t>
            </w:r>
            <w:r>
              <w:rPr>
                <w:sz w:val="24"/>
              </w:rPr>
              <w:t>by</w:t>
            </w:r>
            <w:r>
              <w:rPr>
                <w:spacing w:val="-2"/>
                <w:sz w:val="24"/>
              </w:rPr>
              <w:t xml:space="preserve"> </w:t>
            </w:r>
            <w:r>
              <w:rPr>
                <w:sz w:val="24"/>
              </w:rPr>
              <w:t>increasing</w:t>
            </w:r>
            <w:r>
              <w:rPr>
                <w:spacing w:val="-2"/>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3"/>
                <w:sz w:val="24"/>
              </w:rPr>
              <w:t xml:space="preserve"> </w:t>
            </w:r>
            <w:r>
              <w:rPr>
                <w:sz w:val="24"/>
              </w:rPr>
              <w:t>positive</w:t>
            </w:r>
            <w:r>
              <w:rPr>
                <w:spacing w:val="-3"/>
                <w:sz w:val="24"/>
              </w:rPr>
              <w:t xml:space="preserve"> </w:t>
            </w:r>
            <w:r>
              <w:rPr>
                <w:sz w:val="24"/>
              </w:rPr>
              <w:t>behavior</w:t>
            </w:r>
            <w:r>
              <w:rPr>
                <w:spacing w:val="-3"/>
                <w:sz w:val="24"/>
              </w:rPr>
              <w:t xml:space="preserve"> </w:t>
            </w:r>
            <w:r>
              <w:rPr>
                <w:sz w:val="24"/>
              </w:rPr>
              <w:t>interventions,</w:t>
            </w:r>
            <w:r>
              <w:rPr>
                <w:spacing w:val="-2"/>
                <w:sz w:val="24"/>
              </w:rPr>
              <w:t xml:space="preserve"> </w:t>
            </w:r>
            <w:r>
              <w:rPr>
                <w:sz w:val="24"/>
              </w:rPr>
              <w:t>and</w:t>
            </w:r>
            <w:r>
              <w:rPr>
                <w:spacing w:val="-2"/>
                <w:sz w:val="24"/>
              </w:rPr>
              <w:t xml:space="preserve"> </w:t>
            </w:r>
            <w:r>
              <w:rPr>
                <w:sz w:val="24"/>
              </w:rPr>
              <w:t>reducing</w:t>
            </w:r>
            <w:r>
              <w:rPr>
                <w:spacing w:val="-2"/>
                <w:sz w:val="24"/>
              </w:rPr>
              <w:t xml:space="preserve"> </w:t>
            </w:r>
            <w:r>
              <w:rPr>
                <w:sz w:val="24"/>
              </w:rPr>
              <w:t>the</w:t>
            </w:r>
            <w:r>
              <w:rPr>
                <w:spacing w:val="-3"/>
                <w:sz w:val="24"/>
              </w:rPr>
              <w:t xml:space="preserve"> </w:t>
            </w:r>
            <w:r>
              <w:rPr>
                <w:sz w:val="24"/>
              </w:rPr>
              <w:t>incidence</w:t>
            </w:r>
            <w:r>
              <w:rPr>
                <w:spacing w:val="-3"/>
                <w:sz w:val="24"/>
              </w:rPr>
              <w:t xml:space="preserve"> </w:t>
            </w:r>
            <w:r>
              <w:rPr>
                <w:sz w:val="24"/>
              </w:rPr>
              <w:t>of</w:t>
            </w:r>
            <w:r>
              <w:rPr>
                <w:spacing w:val="-3"/>
                <w:sz w:val="24"/>
              </w:rPr>
              <w:t xml:space="preserve"> </w:t>
            </w:r>
            <w:r>
              <w:rPr>
                <w:sz w:val="24"/>
              </w:rPr>
              <w:t>injury</w:t>
            </w:r>
            <w:r>
              <w:rPr>
                <w:spacing w:val="-2"/>
                <w:sz w:val="24"/>
              </w:rPr>
              <w:t xml:space="preserve"> </w:t>
            </w:r>
            <w:r>
              <w:rPr>
                <w:sz w:val="24"/>
              </w:rPr>
              <w:t>to</w:t>
            </w:r>
            <w:r>
              <w:rPr>
                <w:spacing w:val="-2"/>
                <w:sz w:val="24"/>
              </w:rPr>
              <w:t xml:space="preserve"> </w:t>
            </w:r>
            <w:r>
              <w:rPr>
                <w:sz w:val="24"/>
              </w:rPr>
              <w:t>students and staff.</w:t>
            </w:r>
          </w:p>
          <w:p w14:paraId="649F7880" w14:textId="77777777" w:rsidR="00B54266" w:rsidRDefault="00000000">
            <w:pPr>
              <w:pStyle w:val="TableParagraph"/>
              <w:ind w:left="317" w:right="36"/>
              <w:rPr>
                <w:sz w:val="24"/>
              </w:rPr>
            </w:pPr>
            <w:r>
              <w:rPr>
                <w:sz w:val="24"/>
              </w:rPr>
              <w:t>HB</w:t>
            </w:r>
            <w:r>
              <w:rPr>
                <w:spacing w:val="-3"/>
                <w:sz w:val="24"/>
              </w:rPr>
              <w:t xml:space="preserve"> </w:t>
            </w:r>
            <w:r>
              <w:rPr>
                <w:sz w:val="24"/>
              </w:rPr>
              <w:t>22-1376</w:t>
            </w:r>
            <w:r>
              <w:rPr>
                <w:spacing w:val="-3"/>
                <w:sz w:val="24"/>
              </w:rPr>
              <w:t xml:space="preserve"> </w:t>
            </w:r>
            <w:r>
              <w:rPr>
                <w:sz w:val="24"/>
              </w:rPr>
              <w:t>now</w:t>
            </w:r>
            <w:r>
              <w:rPr>
                <w:spacing w:val="-4"/>
                <w:sz w:val="24"/>
              </w:rPr>
              <w:t xml:space="preserve"> </w:t>
            </w:r>
            <w:r>
              <w:rPr>
                <w:sz w:val="24"/>
              </w:rPr>
              <w:t>requires</w:t>
            </w:r>
            <w:r>
              <w:rPr>
                <w:spacing w:val="-3"/>
                <w:sz w:val="24"/>
              </w:rPr>
              <w:t xml:space="preserve"> </w:t>
            </w:r>
            <w:r>
              <w:rPr>
                <w:sz w:val="24"/>
              </w:rPr>
              <w:t>that</w:t>
            </w:r>
            <w:r>
              <w:rPr>
                <w:spacing w:val="-3"/>
                <w:sz w:val="24"/>
              </w:rPr>
              <w:t xml:space="preserve"> </w:t>
            </w:r>
            <w:r>
              <w:rPr>
                <w:sz w:val="24"/>
              </w:rPr>
              <w:t>the</w:t>
            </w:r>
            <w:r>
              <w:rPr>
                <w:spacing w:val="-4"/>
                <w:sz w:val="24"/>
              </w:rPr>
              <w:t xml:space="preserve"> </w:t>
            </w:r>
            <w:r>
              <w:rPr>
                <w:sz w:val="24"/>
              </w:rPr>
              <w:t>written</w:t>
            </w:r>
            <w:r>
              <w:rPr>
                <w:spacing w:val="-3"/>
                <w:sz w:val="24"/>
              </w:rPr>
              <w:t xml:space="preserve"> </w:t>
            </w:r>
            <w:r>
              <w:rPr>
                <w:sz w:val="24"/>
              </w:rPr>
              <w:t>report,</w:t>
            </w:r>
            <w:r>
              <w:rPr>
                <w:spacing w:val="-3"/>
                <w:sz w:val="24"/>
              </w:rPr>
              <w:t xml:space="preserve"> </w:t>
            </w:r>
            <w:r>
              <w:rPr>
                <w:sz w:val="24"/>
              </w:rPr>
              <w:t>referred</w:t>
            </w:r>
            <w:r>
              <w:rPr>
                <w:spacing w:val="-3"/>
                <w:sz w:val="24"/>
              </w:rPr>
              <w:t xml:space="preserve"> </w:t>
            </w:r>
            <w:r>
              <w:rPr>
                <w:sz w:val="24"/>
              </w:rPr>
              <w:t>to</w:t>
            </w:r>
            <w:r>
              <w:rPr>
                <w:spacing w:val="-3"/>
                <w:sz w:val="24"/>
              </w:rPr>
              <w:t xml:space="preserve"> </w:t>
            </w:r>
            <w:r>
              <w:rPr>
                <w:sz w:val="24"/>
              </w:rPr>
              <w:t>as</w:t>
            </w:r>
            <w:r>
              <w:rPr>
                <w:spacing w:val="-3"/>
                <w:sz w:val="24"/>
              </w:rPr>
              <w:t xml:space="preserve"> </w:t>
            </w:r>
            <w:r>
              <w:rPr>
                <w:sz w:val="24"/>
              </w:rPr>
              <w:t>the</w:t>
            </w:r>
            <w:r>
              <w:rPr>
                <w:spacing w:val="-2"/>
                <w:sz w:val="24"/>
              </w:rPr>
              <w:t xml:space="preserve"> </w:t>
            </w:r>
            <w:r>
              <w:rPr>
                <w:sz w:val="24"/>
              </w:rPr>
              <w:t>Annual</w:t>
            </w:r>
            <w:r>
              <w:rPr>
                <w:spacing w:val="-1"/>
                <w:sz w:val="24"/>
              </w:rPr>
              <w:t xml:space="preserve"> </w:t>
            </w:r>
            <w:r>
              <w:rPr>
                <w:sz w:val="24"/>
              </w:rPr>
              <w:t>Restraint</w:t>
            </w:r>
            <w:r>
              <w:rPr>
                <w:spacing w:val="-3"/>
                <w:sz w:val="24"/>
              </w:rPr>
              <w:t xml:space="preserve"> </w:t>
            </w:r>
            <w:r>
              <w:rPr>
                <w:sz w:val="24"/>
              </w:rPr>
              <w:t>Review</w:t>
            </w:r>
            <w:r>
              <w:rPr>
                <w:spacing w:val="-4"/>
                <w:sz w:val="24"/>
              </w:rPr>
              <w:t xml:space="preserve"> </w:t>
            </w:r>
            <w:r>
              <w:rPr>
                <w:sz w:val="24"/>
              </w:rPr>
              <w:t>Report,</w:t>
            </w:r>
            <w:r>
              <w:rPr>
                <w:spacing w:val="-1"/>
                <w:sz w:val="24"/>
              </w:rPr>
              <w:t xml:space="preserve"> </w:t>
            </w:r>
            <w:r>
              <w:rPr>
                <w:sz w:val="24"/>
              </w:rPr>
              <w:t>be</w:t>
            </w:r>
            <w:r>
              <w:rPr>
                <w:spacing w:val="-4"/>
                <w:sz w:val="24"/>
              </w:rPr>
              <w:t xml:space="preserve"> </w:t>
            </w:r>
            <w:r>
              <w:rPr>
                <w:sz w:val="24"/>
              </w:rPr>
              <w:t>submitted to the Colorado Department of Education (CDE) beginning June 30, 2024, and every June 30 thereafter. The school district or institute charter school must submit one unredacted version of the report and one redacted version of the report where data reflecting less than 16 students is redacted to protect student privacy. Please note that the review is conducted at the school district level, not at the administrative unit (AU) level. Each individual school district must submit a separate Annual Restraint Review Report.</w:t>
            </w:r>
          </w:p>
        </w:tc>
      </w:tr>
    </w:tbl>
    <w:p w14:paraId="649F7882" w14:textId="77777777" w:rsidR="00B54266" w:rsidRDefault="00B54266">
      <w:pPr>
        <w:rPr>
          <w:sz w:val="24"/>
        </w:rPr>
        <w:sectPr w:rsidR="00B54266">
          <w:type w:val="continuous"/>
          <w:pgSz w:w="11940" w:h="16860"/>
          <w:pgMar w:top="660" w:right="100" w:bottom="280" w:left="40" w:header="720" w:footer="720" w:gutter="0"/>
          <w:cols w:space="720"/>
        </w:sectPr>
      </w:pPr>
    </w:p>
    <w:tbl>
      <w:tblPr>
        <w:tblW w:w="0" w:type="auto"/>
        <w:tblInd w:w="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32"/>
        <w:gridCol w:w="7648"/>
        <w:gridCol w:w="2237"/>
      </w:tblGrid>
      <w:tr w:rsidR="00B54266" w14:paraId="649F7886" w14:textId="77777777">
        <w:trPr>
          <w:trHeight w:val="5024"/>
        </w:trPr>
        <w:tc>
          <w:tcPr>
            <w:tcW w:w="11417" w:type="dxa"/>
            <w:gridSpan w:val="3"/>
            <w:tcBorders>
              <w:left w:val="single" w:sz="24" w:space="0" w:color="000000"/>
              <w:right w:val="single" w:sz="24" w:space="0" w:color="000000"/>
            </w:tcBorders>
          </w:tcPr>
          <w:p w14:paraId="649F7883" w14:textId="77777777" w:rsidR="00B54266" w:rsidRDefault="00000000">
            <w:pPr>
              <w:pStyle w:val="TableParagraph"/>
              <w:spacing w:before="1"/>
              <w:ind w:left="317" w:right="36" w:firstLine="115"/>
              <w:rPr>
                <w:b/>
                <w:sz w:val="24"/>
              </w:rPr>
            </w:pPr>
            <w:r>
              <w:rPr>
                <w:b/>
                <w:sz w:val="24"/>
              </w:rPr>
              <w:lastRenderedPageBreak/>
              <w:t>Discussion:</w:t>
            </w:r>
            <w:r>
              <w:rPr>
                <w:b/>
                <w:spacing w:val="29"/>
                <w:sz w:val="24"/>
              </w:rPr>
              <w:t xml:space="preserve"> </w:t>
            </w:r>
            <w:r>
              <w:rPr>
                <w:b/>
                <w:sz w:val="24"/>
              </w:rPr>
              <w:t>Has</w:t>
            </w:r>
            <w:r>
              <w:rPr>
                <w:b/>
                <w:spacing w:val="-14"/>
                <w:sz w:val="24"/>
              </w:rPr>
              <w:t xml:space="preserve"> </w:t>
            </w:r>
            <w:r>
              <w:rPr>
                <w:b/>
                <w:sz w:val="24"/>
              </w:rPr>
              <w:t>there</w:t>
            </w:r>
            <w:r>
              <w:rPr>
                <w:b/>
                <w:spacing w:val="-15"/>
                <w:sz w:val="24"/>
              </w:rPr>
              <w:t xml:space="preserve"> </w:t>
            </w:r>
            <w:r>
              <w:rPr>
                <w:b/>
                <w:sz w:val="24"/>
              </w:rPr>
              <w:t>been</w:t>
            </w:r>
            <w:r>
              <w:rPr>
                <w:b/>
                <w:spacing w:val="-15"/>
                <w:sz w:val="24"/>
              </w:rPr>
              <w:t xml:space="preserve"> </w:t>
            </w:r>
            <w:r>
              <w:rPr>
                <w:b/>
                <w:sz w:val="24"/>
              </w:rPr>
              <w:t>conversations</w:t>
            </w:r>
            <w:r>
              <w:rPr>
                <w:b/>
                <w:spacing w:val="-14"/>
                <w:sz w:val="24"/>
              </w:rPr>
              <w:t xml:space="preserve"> </w:t>
            </w:r>
            <w:proofErr w:type="gramStart"/>
            <w:r>
              <w:rPr>
                <w:b/>
                <w:sz w:val="24"/>
              </w:rPr>
              <w:t>of</w:t>
            </w:r>
            <w:proofErr w:type="gramEnd"/>
            <w:r>
              <w:rPr>
                <w:b/>
                <w:spacing w:val="-15"/>
                <w:sz w:val="24"/>
              </w:rPr>
              <w:t xml:space="preserve"> </w:t>
            </w:r>
            <w:r>
              <w:rPr>
                <w:b/>
                <w:sz w:val="24"/>
              </w:rPr>
              <w:t>including</w:t>
            </w:r>
            <w:r>
              <w:rPr>
                <w:b/>
                <w:spacing w:val="-15"/>
                <w:sz w:val="24"/>
              </w:rPr>
              <w:t xml:space="preserve"> </w:t>
            </w:r>
            <w:r>
              <w:rPr>
                <w:b/>
                <w:sz w:val="24"/>
              </w:rPr>
              <w:t>this</w:t>
            </w:r>
            <w:r>
              <w:rPr>
                <w:b/>
                <w:spacing w:val="-15"/>
                <w:sz w:val="24"/>
              </w:rPr>
              <w:t xml:space="preserve"> </w:t>
            </w:r>
            <w:r>
              <w:rPr>
                <w:b/>
                <w:sz w:val="24"/>
              </w:rPr>
              <w:t>in</w:t>
            </w:r>
            <w:r>
              <w:rPr>
                <w:b/>
                <w:spacing w:val="-15"/>
                <w:sz w:val="24"/>
              </w:rPr>
              <w:t xml:space="preserve"> </w:t>
            </w:r>
            <w:r>
              <w:rPr>
                <w:b/>
                <w:sz w:val="24"/>
              </w:rPr>
              <w:t>the</w:t>
            </w:r>
            <w:r>
              <w:rPr>
                <w:b/>
                <w:spacing w:val="-15"/>
                <w:sz w:val="24"/>
              </w:rPr>
              <w:t xml:space="preserve"> </w:t>
            </w:r>
            <w:r>
              <w:rPr>
                <w:b/>
                <w:sz w:val="24"/>
              </w:rPr>
              <w:t>discipline</w:t>
            </w:r>
            <w:r>
              <w:rPr>
                <w:b/>
                <w:spacing w:val="-15"/>
                <w:sz w:val="24"/>
              </w:rPr>
              <w:t xml:space="preserve"> </w:t>
            </w:r>
            <w:r>
              <w:rPr>
                <w:b/>
                <w:sz w:val="24"/>
              </w:rPr>
              <w:t>report?</w:t>
            </w:r>
            <w:r>
              <w:rPr>
                <w:b/>
                <w:spacing w:val="31"/>
                <w:sz w:val="24"/>
              </w:rPr>
              <w:t xml:space="preserve"> </w:t>
            </w:r>
            <w:r>
              <w:rPr>
                <w:b/>
                <w:sz w:val="24"/>
              </w:rPr>
              <w:t>Yes,</w:t>
            </w:r>
            <w:r>
              <w:rPr>
                <w:b/>
                <w:spacing w:val="-14"/>
                <w:sz w:val="24"/>
              </w:rPr>
              <w:t xml:space="preserve"> </w:t>
            </w:r>
            <w:r>
              <w:rPr>
                <w:b/>
                <w:sz w:val="24"/>
              </w:rPr>
              <w:t>CDE</w:t>
            </w:r>
            <w:r>
              <w:rPr>
                <w:b/>
                <w:spacing w:val="-13"/>
                <w:sz w:val="24"/>
              </w:rPr>
              <w:t xml:space="preserve"> </w:t>
            </w:r>
            <w:r>
              <w:rPr>
                <w:b/>
                <w:sz w:val="24"/>
              </w:rPr>
              <w:t>has</w:t>
            </w:r>
            <w:r>
              <w:rPr>
                <w:b/>
                <w:spacing w:val="-15"/>
                <w:sz w:val="24"/>
              </w:rPr>
              <w:t xml:space="preserve"> </w:t>
            </w:r>
            <w:r>
              <w:rPr>
                <w:b/>
                <w:sz w:val="24"/>
              </w:rPr>
              <w:t>looked</w:t>
            </w:r>
            <w:r>
              <w:rPr>
                <w:b/>
                <w:spacing w:val="-15"/>
                <w:sz w:val="24"/>
              </w:rPr>
              <w:t xml:space="preserve"> </w:t>
            </w:r>
            <w:r>
              <w:rPr>
                <w:b/>
                <w:sz w:val="24"/>
              </w:rPr>
              <w:t>at this</w:t>
            </w:r>
            <w:r>
              <w:rPr>
                <w:b/>
                <w:spacing w:val="-7"/>
                <w:sz w:val="24"/>
              </w:rPr>
              <w:t xml:space="preserve"> </w:t>
            </w:r>
            <w:r>
              <w:rPr>
                <w:b/>
                <w:sz w:val="24"/>
              </w:rPr>
              <w:t>however</w:t>
            </w:r>
            <w:r>
              <w:rPr>
                <w:b/>
                <w:spacing w:val="-8"/>
                <w:sz w:val="24"/>
              </w:rPr>
              <w:t xml:space="preserve"> </w:t>
            </w:r>
            <w:r>
              <w:rPr>
                <w:b/>
                <w:sz w:val="24"/>
              </w:rPr>
              <w:t>the</w:t>
            </w:r>
            <w:r>
              <w:rPr>
                <w:b/>
                <w:spacing w:val="-8"/>
                <w:sz w:val="24"/>
              </w:rPr>
              <w:t xml:space="preserve"> </w:t>
            </w:r>
            <w:r>
              <w:rPr>
                <w:b/>
                <w:sz w:val="24"/>
              </w:rPr>
              <w:t>legislation</w:t>
            </w:r>
            <w:r>
              <w:rPr>
                <w:b/>
                <w:spacing w:val="-6"/>
                <w:sz w:val="24"/>
              </w:rPr>
              <w:t xml:space="preserve"> </w:t>
            </w:r>
            <w:r>
              <w:rPr>
                <w:b/>
                <w:sz w:val="24"/>
              </w:rPr>
              <w:t>calls</w:t>
            </w:r>
            <w:r>
              <w:rPr>
                <w:b/>
                <w:spacing w:val="-7"/>
                <w:sz w:val="24"/>
              </w:rPr>
              <w:t xml:space="preserve"> </w:t>
            </w:r>
            <w:r>
              <w:rPr>
                <w:b/>
                <w:sz w:val="24"/>
              </w:rPr>
              <w:t>for</w:t>
            </w:r>
            <w:r>
              <w:rPr>
                <w:b/>
                <w:spacing w:val="-8"/>
                <w:sz w:val="24"/>
              </w:rPr>
              <w:t xml:space="preserve"> </w:t>
            </w:r>
            <w:r>
              <w:rPr>
                <w:b/>
                <w:sz w:val="24"/>
              </w:rPr>
              <w:t>an</w:t>
            </w:r>
            <w:r>
              <w:rPr>
                <w:b/>
                <w:spacing w:val="-4"/>
                <w:sz w:val="24"/>
              </w:rPr>
              <w:t xml:space="preserve"> </w:t>
            </w:r>
            <w:r>
              <w:rPr>
                <w:b/>
                <w:sz w:val="24"/>
              </w:rPr>
              <w:t>analysis</w:t>
            </w:r>
            <w:r>
              <w:rPr>
                <w:b/>
                <w:spacing w:val="-5"/>
                <w:sz w:val="24"/>
              </w:rPr>
              <w:t xml:space="preserve"> </w:t>
            </w:r>
            <w:r>
              <w:rPr>
                <w:b/>
                <w:sz w:val="24"/>
              </w:rPr>
              <w:t>versus</w:t>
            </w:r>
            <w:r>
              <w:rPr>
                <w:b/>
                <w:spacing w:val="-5"/>
                <w:sz w:val="24"/>
              </w:rPr>
              <w:t xml:space="preserve"> </w:t>
            </w:r>
            <w:r>
              <w:rPr>
                <w:b/>
                <w:sz w:val="24"/>
              </w:rPr>
              <w:t>just</w:t>
            </w:r>
            <w:r>
              <w:rPr>
                <w:b/>
                <w:spacing w:val="-6"/>
                <w:sz w:val="24"/>
              </w:rPr>
              <w:t xml:space="preserve"> </w:t>
            </w:r>
            <w:r>
              <w:rPr>
                <w:b/>
                <w:sz w:val="24"/>
              </w:rPr>
              <w:t>reporting</w:t>
            </w:r>
            <w:r>
              <w:rPr>
                <w:b/>
                <w:spacing w:val="-5"/>
                <w:sz w:val="24"/>
              </w:rPr>
              <w:t xml:space="preserve"> </w:t>
            </w:r>
            <w:r>
              <w:rPr>
                <w:b/>
                <w:sz w:val="24"/>
              </w:rPr>
              <w:t>numbers.</w:t>
            </w:r>
            <w:r>
              <w:rPr>
                <w:b/>
                <w:spacing w:val="40"/>
                <w:sz w:val="24"/>
              </w:rPr>
              <w:t xml:space="preserve"> </w:t>
            </w:r>
            <w:r>
              <w:rPr>
                <w:b/>
                <w:sz w:val="24"/>
              </w:rPr>
              <w:t>Districts</w:t>
            </w:r>
            <w:r>
              <w:rPr>
                <w:b/>
                <w:spacing w:val="-5"/>
                <w:sz w:val="24"/>
              </w:rPr>
              <w:t xml:space="preserve"> </w:t>
            </w:r>
            <w:r>
              <w:rPr>
                <w:b/>
                <w:sz w:val="24"/>
              </w:rPr>
              <w:t>need</w:t>
            </w:r>
            <w:r>
              <w:rPr>
                <w:b/>
                <w:spacing w:val="-6"/>
                <w:sz w:val="24"/>
              </w:rPr>
              <w:t xml:space="preserve"> </w:t>
            </w:r>
            <w:r>
              <w:rPr>
                <w:b/>
                <w:sz w:val="24"/>
              </w:rPr>
              <w:t>to</w:t>
            </w:r>
            <w:r>
              <w:rPr>
                <w:b/>
                <w:spacing w:val="-5"/>
                <w:sz w:val="24"/>
              </w:rPr>
              <w:t xml:space="preserve"> </w:t>
            </w:r>
            <w:r>
              <w:rPr>
                <w:b/>
                <w:sz w:val="24"/>
              </w:rPr>
              <w:t>be</w:t>
            </w:r>
            <w:r>
              <w:rPr>
                <w:b/>
                <w:spacing w:val="-8"/>
                <w:sz w:val="24"/>
              </w:rPr>
              <w:t xml:space="preserve"> </w:t>
            </w:r>
            <w:r>
              <w:rPr>
                <w:b/>
                <w:sz w:val="24"/>
              </w:rPr>
              <w:t>given</w:t>
            </w:r>
            <w:r>
              <w:rPr>
                <w:b/>
                <w:spacing w:val="-6"/>
                <w:sz w:val="24"/>
              </w:rPr>
              <w:t xml:space="preserve"> </w:t>
            </w:r>
            <w:r>
              <w:rPr>
                <w:b/>
                <w:sz w:val="24"/>
              </w:rPr>
              <w:t>a place</w:t>
            </w:r>
            <w:r>
              <w:rPr>
                <w:b/>
                <w:spacing w:val="-5"/>
                <w:sz w:val="24"/>
              </w:rPr>
              <w:t xml:space="preserve"> </w:t>
            </w:r>
            <w:r>
              <w:rPr>
                <w:b/>
                <w:sz w:val="24"/>
              </w:rPr>
              <w:t>to</w:t>
            </w:r>
            <w:r>
              <w:rPr>
                <w:b/>
                <w:spacing w:val="-6"/>
                <w:sz w:val="24"/>
              </w:rPr>
              <w:t xml:space="preserve"> </w:t>
            </w:r>
            <w:r>
              <w:rPr>
                <w:b/>
                <w:sz w:val="24"/>
              </w:rPr>
              <w:t>describe</w:t>
            </w:r>
            <w:r>
              <w:rPr>
                <w:b/>
                <w:spacing w:val="-7"/>
                <w:sz w:val="24"/>
              </w:rPr>
              <w:t xml:space="preserve"> </w:t>
            </w:r>
            <w:r>
              <w:rPr>
                <w:b/>
                <w:sz w:val="24"/>
              </w:rPr>
              <w:t>things</w:t>
            </w:r>
            <w:r>
              <w:rPr>
                <w:b/>
                <w:spacing w:val="-4"/>
                <w:sz w:val="24"/>
              </w:rPr>
              <w:t xml:space="preserve"> </w:t>
            </w:r>
            <w:r>
              <w:rPr>
                <w:b/>
                <w:sz w:val="24"/>
              </w:rPr>
              <w:t>like</w:t>
            </w:r>
            <w:r>
              <w:rPr>
                <w:b/>
                <w:spacing w:val="-7"/>
                <w:sz w:val="24"/>
              </w:rPr>
              <w:t xml:space="preserve"> </w:t>
            </w:r>
            <w:proofErr w:type="gramStart"/>
            <w:r>
              <w:rPr>
                <w:b/>
                <w:sz w:val="24"/>
              </w:rPr>
              <w:t>trainings</w:t>
            </w:r>
            <w:proofErr w:type="gramEnd"/>
            <w:r>
              <w:rPr>
                <w:b/>
                <w:spacing w:val="-6"/>
                <w:sz w:val="24"/>
              </w:rPr>
              <w:t xml:space="preserve"> </w:t>
            </w:r>
            <w:r>
              <w:rPr>
                <w:b/>
                <w:sz w:val="24"/>
              </w:rPr>
              <w:t>based</w:t>
            </w:r>
            <w:r>
              <w:rPr>
                <w:b/>
                <w:spacing w:val="-5"/>
                <w:sz w:val="24"/>
              </w:rPr>
              <w:t xml:space="preserve"> </w:t>
            </w:r>
            <w:r>
              <w:rPr>
                <w:b/>
                <w:sz w:val="24"/>
              </w:rPr>
              <w:t>on</w:t>
            </w:r>
            <w:r>
              <w:rPr>
                <w:b/>
                <w:spacing w:val="-3"/>
                <w:sz w:val="24"/>
              </w:rPr>
              <w:t xml:space="preserve"> </w:t>
            </w:r>
            <w:r>
              <w:rPr>
                <w:b/>
                <w:sz w:val="24"/>
              </w:rPr>
              <w:t>data,</w:t>
            </w:r>
            <w:r>
              <w:rPr>
                <w:b/>
                <w:spacing w:val="-6"/>
                <w:sz w:val="24"/>
              </w:rPr>
              <w:t xml:space="preserve"> </w:t>
            </w:r>
            <w:r>
              <w:rPr>
                <w:b/>
                <w:sz w:val="24"/>
              </w:rPr>
              <w:t>etc.</w:t>
            </w:r>
            <w:r>
              <w:rPr>
                <w:b/>
                <w:spacing w:val="40"/>
                <w:sz w:val="24"/>
              </w:rPr>
              <w:t xml:space="preserve"> </w:t>
            </w:r>
            <w:r>
              <w:rPr>
                <w:b/>
                <w:sz w:val="24"/>
              </w:rPr>
              <w:t>The</w:t>
            </w:r>
            <w:r>
              <w:rPr>
                <w:b/>
                <w:spacing w:val="-5"/>
                <w:sz w:val="24"/>
              </w:rPr>
              <w:t xml:space="preserve"> </w:t>
            </w:r>
            <w:r>
              <w:rPr>
                <w:b/>
                <w:sz w:val="24"/>
              </w:rPr>
              <w:t>CDE</w:t>
            </w:r>
            <w:r>
              <w:rPr>
                <w:b/>
                <w:spacing w:val="-6"/>
                <w:sz w:val="24"/>
              </w:rPr>
              <w:t xml:space="preserve"> </w:t>
            </w:r>
            <w:r>
              <w:rPr>
                <w:b/>
                <w:sz w:val="24"/>
              </w:rPr>
              <w:t>is</w:t>
            </w:r>
            <w:r>
              <w:rPr>
                <w:b/>
                <w:spacing w:val="-6"/>
                <w:sz w:val="24"/>
              </w:rPr>
              <w:t xml:space="preserve"> </w:t>
            </w:r>
            <w:r>
              <w:rPr>
                <w:b/>
                <w:sz w:val="24"/>
              </w:rPr>
              <w:t>looking</w:t>
            </w:r>
            <w:r>
              <w:rPr>
                <w:b/>
                <w:spacing w:val="-6"/>
                <w:sz w:val="24"/>
              </w:rPr>
              <w:t xml:space="preserve"> </w:t>
            </w:r>
            <w:r>
              <w:rPr>
                <w:b/>
                <w:sz w:val="24"/>
              </w:rPr>
              <w:t>at</w:t>
            </w:r>
            <w:r>
              <w:rPr>
                <w:b/>
                <w:spacing w:val="-7"/>
                <w:sz w:val="24"/>
              </w:rPr>
              <w:t xml:space="preserve"> </w:t>
            </w:r>
            <w:r>
              <w:rPr>
                <w:b/>
                <w:sz w:val="24"/>
              </w:rPr>
              <w:t>possibly</w:t>
            </w:r>
            <w:r>
              <w:rPr>
                <w:b/>
                <w:spacing w:val="-6"/>
                <w:sz w:val="24"/>
              </w:rPr>
              <w:t xml:space="preserve"> </w:t>
            </w:r>
            <w:r>
              <w:rPr>
                <w:b/>
                <w:sz w:val="24"/>
              </w:rPr>
              <w:t>doing</w:t>
            </w:r>
            <w:r>
              <w:rPr>
                <w:b/>
                <w:spacing w:val="-6"/>
                <w:sz w:val="24"/>
              </w:rPr>
              <w:t xml:space="preserve"> </w:t>
            </w:r>
            <w:r>
              <w:rPr>
                <w:b/>
                <w:sz w:val="24"/>
              </w:rPr>
              <w:t>this</w:t>
            </w:r>
            <w:r>
              <w:rPr>
                <w:b/>
                <w:spacing w:val="-6"/>
                <w:sz w:val="24"/>
              </w:rPr>
              <w:t xml:space="preserve"> </w:t>
            </w:r>
            <w:r>
              <w:rPr>
                <w:b/>
                <w:sz w:val="24"/>
              </w:rPr>
              <w:t>in</w:t>
            </w:r>
            <w:r>
              <w:rPr>
                <w:b/>
                <w:spacing w:val="-5"/>
                <w:sz w:val="24"/>
              </w:rPr>
              <w:t xml:space="preserve"> </w:t>
            </w:r>
            <w:r>
              <w:rPr>
                <w:b/>
                <w:sz w:val="24"/>
              </w:rPr>
              <w:t>the future,</w:t>
            </w:r>
            <w:r>
              <w:rPr>
                <w:b/>
                <w:spacing w:val="-12"/>
                <w:sz w:val="24"/>
              </w:rPr>
              <w:t xml:space="preserve"> </w:t>
            </w:r>
            <w:r>
              <w:rPr>
                <w:b/>
                <w:sz w:val="24"/>
              </w:rPr>
              <w:t>however</w:t>
            </w:r>
            <w:r>
              <w:rPr>
                <w:b/>
                <w:spacing w:val="-13"/>
                <w:sz w:val="24"/>
              </w:rPr>
              <w:t xml:space="preserve"> </w:t>
            </w:r>
            <w:r>
              <w:rPr>
                <w:b/>
                <w:sz w:val="24"/>
              </w:rPr>
              <w:t>given</w:t>
            </w:r>
            <w:r>
              <w:rPr>
                <w:b/>
                <w:spacing w:val="-9"/>
                <w:sz w:val="24"/>
              </w:rPr>
              <w:t xml:space="preserve"> </w:t>
            </w:r>
            <w:r>
              <w:rPr>
                <w:b/>
                <w:sz w:val="24"/>
              </w:rPr>
              <w:t>the</w:t>
            </w:r>
            <w:r>
              <w:rPr>
                <w:b/>
                <w:spacing w:val="-13"/>
                <w:sz w:val="24"/>
              </w:rPr>
              <w:t xml:space="preserve"> </w:t>
            </w:r>
            <w:r>
              <w:rPr>
                <w:b/>
                <w:sz w:val="24"/>
              </w:rPr>
              <w:t>short</w:t>
            </w:r>
            <w:r>
              <w:rPr>
                <w:b/>
                <w:spacing w:val="-13"/>
                <w:sz w:val="24"/>
              </w:rPr>
              <w:t xml:space="preserve"> </w:t>
            </w:r>
            <w:r>
              <w:rPr>
                <w:b/>
                <w:sz w:val="24"/>
              </w:rPr>
              <w:t>turnaround</w:t>
            </w:r>
            <w:r>
              <w:rPr>
                <w:b/>
                <w:spacing w:val="-11"/>
                <w:sz w:val="24"/>
              </w:rPr>
              <w:t xml:space="preserve"> </w:t>
            </w:r>
            <w:r>
              <w:rPr>
                <w:b/>
                <w:sz w:val="24"/>
              </w:rPr>
              <w:t>the</w:t>
            </w:r>
            <w:r>
              <w:rPr>
                <w:b/>
                <w:spacing w:val="-11"/>
                <w:sz w:val="24"/>
              </w:rPr>
              <w:t xml:space="preserve"> </w:t>
            </w:r>
            <w:r>
              <w:rPr>
                <w:b/>
                <w:sz w:val="24"/>
              </w:rPr>
              <w:t>CDE</w:t>
            </w:r>
            <w:r>
              <w:rPr>
                <w:b/>
                <w:spacing w:val="-12"/>
                <w:sz w:val="24"/>
              </w:rPr>
              <w:t xml:space="preserve"> </w:t>
            </w:r>
            <w:r>
              <w:rPr>
                <w:b/>
                <w:sz w:val="24"/>
              </w:rPr>
              <w:t>wanted</w:t>
            </w:r>
            <w:r>
              <w:rPr>
                <w:b/>
                <w:spacing w:val="-9"/>
                <w:sz w:val="24"/>
              </w:rPr>
              <w:t xml:space="preserve"> </w:t>
            </w:r>
            <w:r>
              <w:rPr>
                <w:b/>
                <w:sz w:val="24"/>
              </w:rPr>
              <w:t>to</w:t>
            </w:r>
            <w:r>
              <w:rPr>
                <w:b/>
                <w:spacing w:val="-10"/>
                <w:sz w:val="24"/>
              </w:rPr>
              <w:t xml:space="preserve"> </w:t>
            </w:r>
            <w:r>
              <w:rPr>
                <w:b/>
                <w:sz w:val="24"/>
              </w:rPr>
              <w:t>just</w:t>
            </w:r>
            <w:r>
              <w:rPr>
                <w:b/>
                <w:spacing w:val="-13"/>
                <w:sz w:val="24"/>
              </w:rPr>
              <w:t xml:space="preserve"> </w:t>
            </w:r>
            <w:r>
              <w:rPr>
                <w:b/>
                <w:sz w:val="24"/>
              </w:rPr>
              <w:t>provide</w:t>
            </w:r>
            <w:r>
              <w:rPr>
                <w:b/>
                <w:spacing w:val="-13"/>
                <w:sz w:val="24"/>
              </w:rPr>
              <w:t xml:space="preserve"> </w:t>
            </w:r>
            <w:r>
              <w:rPr>
                <w:b/>
                <w:sz w:val="24"/>
              </w:rPr>
              <w:t>a</w:t>
            </w:r>
            <w:r>
              <w:rPr>
                <w:b/>
                <w:spacing w:val="-12"/>
                <w:sz w:val="24"/>
              </w:rPr>
              <w:t xml:space="preserve"> </w:t>
            </w:r>
            <w:r>
              <w:rPr>
                <w:b/>
                <w:sz w:val="24"/>
              </w:rPr>
              <w:t>method</w:t>
            </w:r>
            <w:r>
              <w:rPr>
                <w:b/>
                <w:spacing w:val="-9"/>
                <w:sz w:val="24"/>
              </w:rPr>
              <w:t xml:space="preserve"> </w:t>
            </w:r>
            <w:r>
              <w:rPr>
                <w:b/>
                <w:sz w:val="24"/>
              </w:rPr>
              <w:t>for</w:t>
            </w:r>
            <w:r>
              <w:rPr>
                <w:b/>
                <w:spacing w:val="-13"/>
                <w:sz w:val="24"/>
              </w:rPr>
              <w:t xml:space="preserve"> </w:t>
            </w:r>
            <w:r>
              <w:rPr>
                <w:b/>
                <w:sz w:val="24"/>
              </w:rPr>
              <w:t>districts</w:t>
            </w:r>
            <w:r>
              <w:rPr>
                <w:b/>
                <w:spacing w:val="-10"/>
                <w:sz w:val="24"/>
              </w:rPr>
              <w:t xml:space="preserve"> </w:t>
            </w:r>
            <w:r>
              <w:rPr>
                <w:b/>
                <w:sz w:val="24"/>
              </w:rPr>
              <w:t>to</w:t>
            </w:r>
            <w:r>
              <w:rPr>
                <w:b/>
                <w:spacing w:val="-12"/>
                <w:sz w:val="24"/>
              </w:rPr>
              <w:t xml:space="preserve"> </w:t>
            </w:r>
            <w:r>
              <w:rPr>
                <w:b/>
                <w:sz w:val="24"/>
              </w:rPr>
              <w:t>upload their reports that they are already generating.</w:t>
            </w:r>
          </w:p>
          <w:p w14:paraId="649F7884" w14:textId="77777777" w:rsidR="00B54266" w:rsidRDefault="00000000">
            <w:pPr>
              <w:pStyle w:val="TableParagraph"/>
              <w:ind w:left="317"/>
              <w:rPr>
                <w:b/>
                <w:sz w:val="24"/>
              </w:rPr>
            </w:pPr>
            <w:r>
              <w:rPr>
                <w:b/>
                <w:sz w:val="24"/>
              </w:rPr>
              <w:t>Does</w:t>
            </w:r>
            <w:r>
              <w:rPr>
                <w:b/>
                <w:spacing w:val="-6"/>
                <w:sz w:val="24"/>
              </w:rPr>
              <w:t xml:space="preserve"> </w:t>
            </w:r>
            <w:r>
              <w:rPr>
                <w:b/>
                <w:sz w:val="24"/>
              </w:rPr>
              <w:t>the</w:t>
            </w:r>
            <w:r>
              <w:rPr>
                <w:b/>
                <w:spacing w:val="-9"/>
                <w:sz w:val="24"/>
              </w:rPr>
              <w:t xml:space="preserve"> </w:t>
            </w:r>
            <w:r>
              <w:rPr>
                <w:b/>
                <w:sz w:val="24"/>
              </w:rPr>
              <w:t>BOCES</w:t>
            </w:r>
            <w:r>
              <w:rPr>
                <w:b/>
                <w:spacing w:val="-7"/>
                <w:sz w:val="24"/>
              </w:rPr>
              <w:t xml:space="preserve"> </w:t>
            </w:r>
            <w:r>
              <w:rPr>
                <w:b/>
                <w:sz w:val="24"/>
              </w:rPr>
              <w:t>or</w:t>
            </w:r>
            <w:r>
              <w:rPr>
                <w:b/>
                <w:spacing w:val="-7"/>
                <w:sz w:val="24"/>
              </w:rPr>
              <w:t xml:space="preserve"> </w:t>
            </w:r>
            <w:r>
              <w:rPr>
                <w:b/>
                <w:sz w:val="24"/>
              </w:rPr>
              <w:t>the</w:t>
            </w:r>
            <w:r>
              <w:rPr>
                <w:b/>
                <w:spacing w:val="-7"/>
                <w:sz w:val="24"/>
              </w:rPr>
              <w:t xml:space="preserve"> </w:t>
            </w:r>
            <w:r>
              <w:rPr>
                <w:b/>
                <w:sz w:val="24"/>
              </w:rPr>
              <w:t>school</w:t>
            </w:r>
            <w:r>
              <w:rPr>
                <w:b/>
                <w:spacing w:val="-8"/>
                <w:sz w:val="24"/>
              </w:rPr>
              <w:t xml:space="preserve"> </w:t>
            </w:r>
            <w:r>
              <w:rPr>
                <w:b/>
                <w:sz w:val="24"/>
              </w:rPr>
              <w:t>district</w:t>
            </w:r>
            <w:r>
              <w:rPr>
                <w:b/>
                <w:spacing w:val="-9"/>
                <w:sz w:val="24"/>
              </w:rPr>
              <w:t xml:space="preserve"> </w:t>
            </w:r>
            <w:r>
              <w:rPr>
                <w:b/>
                <w:sz w:val="24"/>
              </w:rPr>
              <w:t>provide</w:t>
            </w:r>
            <w:r>
              <w:rPr>
                <w:b/>
                <w:spacing w:val="-9"/>
                <w:sz w:val="24"/>
              </w:rPr>
              <w:t xml:space="preserve"> </w:t>
            </w:r>
            <w:r>
              <w:rPr>
                <w:b/>
                <w:sz w:val="24"/>
              </w:rPr>
              <w:t>this</w:t>
            </w:r>
            <w:r>
              <w:rPr>
                <w:b/>
                <w:spacing w:val="-8"/>
                <w:sz w:val="24"/>
              </w:rPr>
              <w:t xml:space="preserve"> </w:t>
            </w:r>
            <w:r>
              <w:rPr>
                <w:b/>
                <w:sz w:val="24"/>
              </w:rPr>
              <w:t>report?</w:t>
            </w:r>
            <w:r>
              <w:rPr>
                <w:b/>
                <w:spacing w:val="40"/>
                <w:sz w:val="24"/>
              </w:rPr>
              <w:t xml:space="preserve"> </w:t>
            </w:r>
            <w:r>
              <w:rPr>
                <w:b/>
                <w:sz w:val="24"/>
              </w:rPr>
              <w:t>The</w:t>
            </w:r>
            <w:r>
              <w:rPr>
                <w:b/>
                <w:spacing w:val="-9"/>
                <w:sz w:val="24"/>
              </w:rPr>
              <w:t xml:space="preserve"> </w:t>
            </w:r>
            <w:r>
              <w:rPr>
                <w:b/>
                <w:sz w:val="24"/>
              </w:rPr>
              <w:t>legislation</w:t>
            </w:r>
            <w:r>
              <w:rPr>
                <w:b/>
                <w:spacing w:val="-7"/>
                <w:sz w:val="24"/>
              </w:rPr>
              <w:t xml:space="preserve"> </w:t>
            </w:r>
            <w:r>
              <w:rPr>
                <w:b/>
                <w:sz w:val="24"/>
              </w:rPr>
              <w:t>indicates</w:t>
            </w:r>
            <w:r>
              <w:rPr>
                <w:b/>
                <w:spacing w:val="-6"/>
                <w:sz w:val="24"/>
              </w:rPr>
              <w:t xml:space="preserve"> </w:t>
            </w:r>
            <w:r>
              <w:rPr>
                <w:b/>
                <w:sz w:val="24"/>
              </w:rPr>
              <w:t>the</w:t>
            </w:r>
            <w:r>
              <w:rPr>
                <w:b/>
                <w:spacing w:val="-7"/>
                <w:sz w:val="24"/>
              </w:rPr>
              <w:t xml:space="preserve"> </w:t>
            </w:r>
            <w:r>
              <w:rPr>
                <w:b/>
                <w:sz w:val="24"/>
              </w:rPr>
              <w:t>district</w:t>
            </w:r>
            <w:r>
              <w:rPr>
                <w:b/>
                <w:spacing w:val="-4"/>
                <w:sz w:val="24"/>
              </w:rPr>
              <w:t xml:space="preserve"> </w:t>
            </w:r>
            <w:r>
              <w:rPr>
                <w:b/>
                <w:sz w:val="24"/>
              </w:rPr>
              <w:t>reports</w:t>
            </w:r>
            <w:r>
              <w:rPr>
                <w:b/>
                <w:spacing w:val="-6"/>
                <w:sz w:val="24"/>
              </w:rPr>
              <w:t xml:space="preserve"> </w:t>
            </w:r>
            <w:r>
              <w:rPr>
                <w:b/>
                <w:sz w:val="24"/>
              </w:rPr>
              <w:t>this. There</w:t>
            </w:r>
            <w:r>
              <w:rPr>
                <w:b/>
                <w:spacing w:val="-7"/>
                <w:sz w:val="24"/>
              </w:rPr>
              <w:t xml:space="preserve"> </w:t>
            </w:r>
            <w:r>
              <w:rPr>
                <w:b/>
                <w:sz w:val="24"/>
              </w:rPr>
              <w:t>isn’t</w:t>
            </w:r>
            <w:r>
              <w:rPr>
                <w:b/>
                <w:spacing w:val="-5"/>
                <w:sz w:val="24"/>
              </w:rPr>
              <w:t xml:space="preserve"> </w:t>
            </w:r>
            <w:r>
              <w:rPr>
                <w:b/>
                <w:sz w:val="24"/>
              </w:rPr>
              <w:t>really</w:t>
            </w:r>
            <w:r>
              <w:rPr>
                <w:b/>
                <w:spacing w:val="-6"/>
                <w:sz w:val="24"/>
              </w:rPr>
              <w:t xml:space="preserve"> </w:t>
            </w:r>
            <w:r>
              <w:rPr>
                <w:b/>
                <w:sz w:val="24"/>
              </w:rPr>
              <w:t>a</w:t>
            </w:r>
            <w:r>
              <w:rPr>
                <w:b/>
                <w:spacing w:val="-4"/>
                <w:sz w:val="24"/>
              </w:rPr>
              <w:t xml:space="preserve"> </w:t>
            </w:r>
            <w:r>
              <w:rPr>
                <w:b/>
                <w:sz w:val="24"/>
              </w:rPr>
              <w:t>form</w:t>
            </w:r>
            <w:r>
              <w:rPr>
                <w:b/>
                <w:spacing w:val="-5"/>
                <w:sz w:val="24"/>
              </w:rPr>
              <w:t xml:space="preserve"> </w:t>
            </w:r>
            <w:r>
              <w:rPr>
                <w:b/>
                <w:sz w:val="24"/>
              </w:rPr>
              <w:t>for</w:t>
            </w:r>
            <w:r>
              <w:rPr>
                <w:b/>
                <w:spacing w:val="-7"/>
                <w:sz w:val="24"/>
              </w:rPr>
              <w:t xml:space="preserve"> </w:t>
            </w:r>
            <w:r>
              <w:rPr>
                <w:b/>
                <w:sz w:val="24"/>
              </w:rPr>
              <w:t>this,</w:t>
            </w:r>
            <w:r>
              <w:rPr>
                <w:b/>
                <w:spacing w:val="-4"/>
                <w:sz w:val="24"/>
              </w:rPr>
              <w:t xml:space="preserve"> </w:t>
            </w:r>
            <w:r>
              <w:rPr>
                <w:b/>
                <w:sz w:val="24"/>
              </w:rPr>
              <w:t>will</w:t>
            </w:r>
            <w:r>
              <w:rPr>
                <w:b/>
                <w:spacing w:val="-3"/>
                <w:sz w:val="24"/>
              </w:rPr>
              <w:t xml:space="preserve"> </w:t>
            </w:r>
            <w:r>
              <w:rPr>
                <w:b/>
                <w:sz w:val="24"/>
              </w:rPr>
              <w:t>there</w:t>
            </w:r>
            <w:r>
              <w:rPr>
                <w:b/>
                <w:spacing w:val="-7"/>
                <w:sz w:val="24"/>
              </w:rPr>
              <w:t xml:space="preserve"> </w:t>
            </w:r>
            <w:r>
              <w:rPr>
                <w:b/>
                <w:sz w:val="24"/>
              </w:rPr>
              <w:t>be</w:t>
            </w:r>
            <w:r>
              <w:rPr>
                <w:b/>
                <w:spacing w:val="-2"/>
                <w:sz w:val="24"/>
              </w:rPr>
              <w:t xml:space="preserve"> </w:t>
            </w:r>
            <w:r>
              <w:rPr>
                <w:b/>
                <w:sz w:val="24"/>
              </w:rPr>
              <w:t>one?</w:t>
            </w:r>
            <w:r>
              <w:rPr>
                <w:b/>
                <w:spacing w:val="40"/>
                <w:sz w:val="24"/>
              </w:rPr>
              <w:t xml:space="preserve"> </w:t>
            </w:r>
            <w:r>
              <w:rPr>
                <w:b/>
                <w:sz w:val="24"/>
              </w:rPr>
              <w:t>Is</w:t>
            </w:r>
            <w:r>
              <w:rPr>
                <w:b/>
                <w:spacing w:val="-4"/>
                <w:sz w:val="24"/>
              </w:rPr>
              <w:t xml:space="preserve"> </w:t>
            </w:r>
            <w:r>
              <w:rPr>
                <w:b/>
                <w:sz w:val="24"/>
              </w:rPr>
              <w:t>there</w:t>
            </w:r>
            <w:r>
              <w:rPr>
                <w:b/>
                <w:spacing w:val="-5"/>
                <w:sz w:val="24"/>
              </w:rPr>
              <w:t xml:space="preserve"> </w:t>
            </w:r>
            <w:r>
              <w:rPr>
                <w:b/>
                <w:sz w:val="24"/>
              </w:rPr>
              <w:t>going</w:t>
            </w:r>
            <w:r>
              <w:rPr>
                <w:b/>
                <w:spacing w:val="-6"/>
                <w:sz w:val="24"/>
              </w:rPr>
              <w:t xml:space="preserve"> </w:t>
            </w:r>
            <w:r>
              <w:rPr>
                <w:b/>
                <w:sz w:val="24"/>
              </w:rPr>
              <w:t>to</w:t>
            </w:r>
            <w:r>
              <w:rPr>
                <w:b/>
                <w:spacing w:val="-4"/>
                <w:sz w:val="24"/>
              </w:rPr>
              <w:t xml:space="preserve"> </w:t>
            </w:r>
            <w:r>
              <w:rPr>
                <w:b/>
                <w:sz w:val="24"/>
              </w:rPr>
              <w:t>be</w:t>
            </w:r>
            <w:r>
              <w:rPr>
                <w:b/>
                <w:spacing w:val="-7"/>
                <w:sz w:val="24"/>
              </w:rPr>
              <w:t xml:space="preserve"> </w:t>
            </w:r>
            <w:r>
              <w:rPr>
                <w:b/>
                <w:sz w:val="24"/>
              </w:rPr>
              <w:t>a</w:t>
            </w:r>
            <w:r>
              <w:rPr>
                <w:b/>
                <w:spacing w:val="-6"/>
                <w:sz w:val="24"/>
              </w:rPr>
              <w:t xml:space="preserve"> </w:t>
            </w:r>
            <w:r>
              <w:rPr>
                <w:b/>
                <w:sz w:val="24"/>
              </w:rPr>
              <w:t>guide</w:t>
            </w:r>
            <w:r>
              <w:rPr>
                <w:b/>
                <w:spacing w:val="-5"/>
                <w:sz w:val="24"/>
              </w:rPr>
              <w:t xml:space="preserve"> </w:t>
            </w:r>
            <w:r>
              <w:rPr>
                <w:b/>
                <w:sz w:val="24"/>
              </w:rPr>
              <w:t>to</w:t>
            </w:r>
            <w:r>
              <w:rPr>
                <w:b/>
                <w:spacing w:val="-4"/>
                <w:sz w:val="24"/>
              </w:rPr>
              <w:t xml:space="preserve"> </w:t>
            </w:r>
            <w:r>
              <w:rPr>
                <w:b/>
                <w:sz w:val="24"/>
              </w:rPr>
              <w:t>what</w:t>
            </w:r>
            <w:r>
              <w:rPr>
                <w:b/>
                <w:spacing w:val="-7"/>
                <w:sz w:val="24"/>
              </w:rPr>
              <w:t xml:space="preserve"> </w:t>
            </w:r>
            <w:r>
              <w:rPr>
                <w:b/>
                <w:sz w:val="24"/>
              </w:rPr>
              <w:t>districts</w:t>
            </w:r>
            <w:r>
              <w:rPr>
                <w:b/>
                <w:spacing w:val="-6"/>
                <w:sz w:val="24"/>
              </w:rPr>
              <w:t xml:space="preserve"> </w:t>
            </w:r>
            <w:r>
              <w:rPr>
                <w:b/>
                <w:sz w:val="24"/>
              </w:rPr>
              <w:t>submit,</w:t>
            </w:r>
            <w:r>
              <w:rPr>
                <w:b/>
                <w:spacing w:val="-6"/>
                <w:sz w:val="24"/>
              </w:rPr>
              <w:t xml:space="preserve"> </w:t>
            </w:r>
            <w:r>
              <w:rPr>
                <w:b/>
                <w:sz w:val="24"/>
              </w:rPr>
              <w:t>or will</w:t>
            </w:r>
            <w:r>
              <w:rPr>
                <w:b/>
                <w:spacing w:val="-13"/>
                <w:sz w:val="24"/>
              </w:rPr>
              <w:t xml:space="preserve"> </w:t>
            </w:r>
            <w:r>
              <w:rPr>
                <w:b/>
                <w:sz w:val="24"/>
              </w:rPr>
              <w:t>it</w:t>
            </w:r>
            <w:r>
              <w:rPr>
                <w:b/>
                <w:spacing w:val="-14"/>
                <w:sz w:val="24"/>
              </w:rPr>
              <w:t xml:space="preserve"> </w:t>
            </w:r>
            <w:r>
              <w:rPr>
                <w:b/>
                <w:sz w:val="24"/>
              </w:rPr>
              <w:t>just</w:t>
            </w:r>
            <w:r>
              <w:rPr>
                <w:b/>
                <w:spacing w:val="-14"/>
                <w:sz w:val="24"/>
              </w:rPr>
              <w:t xml:space="preserve"> </w:t>
            </w:r>
            <w:r>
              <w:rPr>
                <w:b/>
                <w:sz w:val="24"/>
              </w:rPr>
              <w:t>be</w:t>
            </w:r>
            <w:r>
              <w:rPr>
                <w:b/>
                <w:spacing w:val="-12"/>
                <w:sz w:val="24"/>
              </w:rPr>
              <w:t xml:space="preserve"> </w:t>
            </w:r>
            <w:r>
              <w:rPr>
                <w:b/>
                <w:sz w:val="24"/>
              </w:rPr>
              <w:t>whatever</w:t>
            </w:r>
            <w:r>
              <w:rPr>
                <w:b/>
                <w:spacing w:val="-12"/>
                <w:sz w:val="24"/>
              </w:rPr>
              <w:t xml:space="preserve"> </w:t>
            </w:r>
            <w:r>
              <w:rPr>
                <w:b/>
                <w:sz w:val="24"/>
              </w:rPr>
              <w:t>the</w:t>
            </w:r>
            <w:r>
              <w:rPr>
                <w:b/>
                <w:spacing w:val="-14"/>
                <w:sz w:val="24"/>
              </w:rPr>
              <w:t xml:space="preserve"> </w:t>
            </w:r>
            <w:r>
              <w:rPr>
                <w:b/>
                <w:sz w:val="24"/>
              </w:rPr>
              <w:t>districts</w:t>
            </w:r>
            <w:r>
              <w:rPr>
                <w:b/>
                <w:spacing w:val="-11"/>
                <w:sz w:val="24"/>
              </w:rPr>
              <w:t xml:space="preserve"> </w:t>
            </w:r>
            <w:r>
              <w:rPr>
                <w:b/>
                <w:sz w:val="24"/>
              </w:rPr>
              <w:t>generate.</w:t>
            </w:r>
            <w:r>
              <w:rPr>
                <w:b/>
                <w:spacing w:val="36"/>
                <w:sz w:val="24"/>
              </w:rPr>
              <w:t xml:space="preserve"> </w:t>
            </w:r>
            <w:r>
              <w:rPr>
                <w:b/>
                <w:sz w:val="24"/>
              </w:rPr>
              <w:t>The</w:t>
            </w:r>
            <w:r>
              <w:rPr>
                <w:b/>
                <w:spacing w:val="-14"/>
                <w:sz w:val="24"/>
              </w:rPr>
              <w:t xml:space="preserve"> </w:t>
            </w:r>
            <w:r>
              <w:rPr>
                <w:b/>
                <w:sz w:val="24"/>
              </w:rPr>
              <w:t>CDE</w:t>
            </w:r>
            <w:r>
              <w:rPr>
                <w:b/>
                <w:spacing w:val="-13"/>
                <w:sz w:val="24"/>
              </w:rPr>
              <w:t xml:space="preserve"> </w:t>
            </w:r>
            <w:r>
              <w:rPr>
                <w:b/>
                <w:sz w:val="24"/>
              </w:rPr>
              <w:t>looked</w:t>
            </w:r>
            <w:r>
              <w:rPr>
                <w:b/>
                <w:spacing w:val="-12"/>
                <w:sz w:val="24"/>
              </w:rPr>
              <w:t xml:space="preserve"> </w:t>
            </w:r>
            <w:r>
              <w:rPr>
                <w:b/>
                <w:sz w:val="24"/>
              </w:rPr>
              <w:t>at</w:t>
            </w:r>
            <w:r>
              <w:rPr>
                <w:b/>
                <w:spacing w:val="-14"/>
                <w:sz w:val="24"/>
              </w:rPr>
              <w:t xml:space="preserve"> </w:t>
            </w:r>
            <w:r>
              <w:rPr>
                <w:b/>
                <w:sz w:val="24"/>
              </w:rPr>
              <w:t>a</w:t>
            </w:r>
            <w:r>
              <w:rPr>
                <w:b/>
                <w:spacing w:val="-11"/>
                <w:sz w:val="24"/>
              </w:rPr>
              <w:t xml:space="preserve"> </w:t>
            </w:r>
            <w:r>
              <w:rPr>
                <w:b/>
                <w:sz w:val="24"/>
              </w:rPr>
              <w:t>template</w:t>
            </w:r>
            <w:r>
              <w:rPr>
                <w:b/>
                <w:spacing w:val="-14"/>
                <w:sz w:val="24"/>
              </w:rPr>
              <w:t xml:space="preserve"> </w:t>
            </w:r>
            <w:r>
              <w:rPr>
                <w:b/>
                <w:sz w:val="24"/>
              </w:rPr>
              <w:t>but</w:t>
            </w:r>
            <w:r>
              <w:rPr>
                <w:b/>
                <w:spacing w:val="-11"/>
                <w:sz w:val="24"/>
              </w:rPr>
              <w:t xml:space="preserve"> </w:t>
            </w:r>
            <w:r>
              <w:rPr>
                <w:b/>
                <w:sz w:val="24"/>
              </w:rPr>
              <w:t>wanted</w:t>
            </w:r>
            <w:r>
              <w:rPr>
                <w:b/>
                <w:spacing w:val="-12"/>
                <w:sz w:val="24"/>
              </w:rPr>
              <w:t xml:space="preserve"> </w:t>
            </w:r>
            <w:r>
              <w:rPr>
                <w:b/>
                <w:sz w:val="24"/>
              </w:rPr>
              <w:t>to</w:t>
            </w:r>
            <w:r>
              <w:rPr>
                <w:b/>
                <w:spacing w:val="-11"/>
                <w:sz w:val="24"/>
              </w:rPr>
              <w:t xml:space="preserve"> </w:t>
            </w:r>
            <w:r>
              <w:rPr>
                <w:b/>
                <w:sz w:val="24"/>
              </w:rPr>
              <w:t>ensure</w:t>
            </w:r>
            <w:r>
              <w:rPr>
                <w:b/>
                <w:spacing w:val="-12"/>
                <w:sz w:val="24"/>
              </w:rPr>
              <w:t xml:space="preserve"> </w:t>
            </w:r>
            <w:r>
              <w:rPr>
                <w:b/>
                <w:sz w:val="24"/>
              </w:rPr>
              <w:t>there</w:t>
            </w:r>
            <w:r>
              <w:rPr>
                <w:b/>
                <w:spacing w:val="-12"/>
                <w:sz w:val="24"/>
              </w:rPr>
              <w:t xml:space="preserve"> </w:t>
            </w:r>
            <w:r>
              <w:rPr>
                <w:b/>
                <w:sz w:val="24"/>
              </w:rPr>
              <w:t>was</w:t>
            </w:r>
            <w:r>
              <w:rPr>
                <w:b/>
                <w:spacing w:val="-13"/>
                <w:sz w:val="24"/>
              </w:rPr>
              <w:t xml:space="preserve"> </w:t>
            </w:r>
            <w:r>
              <w:rPr>
                <w:b/>
                <w:sz w:val="24"/>
              </w:rPr>
              <w:t>a space</w:t>
            </w:r>
            <w:r>
              <w:rPr>
                <w:b/>
                <w:spacing w:val="-11"/>
                <w:sz w:val="24"/>
              </w:rPr>
              <w:t xml:space="preserve"> </w:t>
            </w:r>
            <w:r>
              <w:rPr>
                <w:b/>
                <w:sz w:val="24"/>
              </w:rPr>
              <w:t>for</w:t>
            </w:r>
            <w:r>
              <w:rPr>
                <w:b/>
                <w:spacing w:val="-13"/>
                <w:sz w:val="24"/>
              </w:rPr>
              <w:t xml:space="preserve"> </w:t>
            </w:r>
            <w:r>
              <w:rPr>
                <w:b/>
                <w:sz w:val="24"/>
              </w:rPr>
              <w:t>the</w:t>
            </w:r>
            <w:r>
              <w:rPr>
                <w:b/>
                <w:spacing w:val="-11"/>
                <w:sz w:val="24"/>
              </w:rPr>
              <w:t xml:space="preserve"> </w:t>
            </w:r>
            <w:r>
              <w:rPr>
                <w:b/>
                <w:sz w:val="24"/>
              </w:rPr>
              <w:t>districts</w:t>
            </w:r>
            <w:r>
              <w:rPr>
                <w:b/>
                <w:spacing w:val="-12"/>
                <w:sz w:val="24"/>
              </w:rPr>
              <w:t xml:space="preserve"> </w:t>
            </w:r>
            <w:r>
              <w:rPr>
                <w:b/>
                <w:sz w:val="24"/>
              </w:rPr>
              <w:t>analysis</w:t>
            </w:r>
            <w:r>
              <w:rPr>
                <w:b/>
                <w:spacing w:val="-12"/>
                <w:sz w:val="24"/>
              </w:rPr>
              <w:t xml:space="preserve"> </w:t>
            </w:r>
            <w:r>
              <w:rPr>
                <w:b/>
                <w:sz w:val="24"/>
              </w:rPr>
              <w:t>on</w:t>
            </w:r>
            <w:r>
              <w:rPr>
                <w:b/>
                <w:spacing w:val="-11"/>
                <w:sz w:val="24"/>
              </w:rPr>
              <w:t xml:space="preserve"> </w:t>
            </w:r>
            <w:r>
              <w:rPr>
                <w:b/>
                <w:sz w:val="24"/>
              </w:rPr>
              <w:t>their</w:t>
            </w:r>
            <w:r>
              <w:rPr>
                <w:b/>
                <w:spacing w:val="-11"/>
                <w:sz w:val="24"/>
              </w:rPr>
              <w:t xml:space="preserve"> </w:t>
            </w:r>
            <w:r>
              <w:rPr>
                <w:b/>
                <w:sz w:val="24"/>
              </w:rPr>
              <w:t>reports;</w:t>
            </w:r>
            <w:r>
              <w:rPr>
                <w:b/>
                <w:spacing w:val="-13"/>
                <w:sz w:val="24"/>
              </w:rPr>
              <w:t xml:space="preserve"> </w:t>
            </w:r>
            <w:proofErr w:type="gramStart"/>
            <w:r>
              <w:rPr>
                <w:b/>
                <w:sz w:val="24"/>
              </w:rPr>
              <w:t>so</w:t>
            </w:r>
            <w:proofErr w:type="gramEnd"/>
            <w:r>
              <w:rPr>
                <w:b/>
                <w:spacing w:val="-12"/>
                <w:sz w:val="24"/>
              </w:rPr>
              <w:t xml:space="preserve"> </w:t>
            </w:r>
            <w:r>
              <w:rPr>
                <w:b/>
                <w:sz w:val="24"/>
              </w:rPr>
              <w:t>the</w:t>
            </w:r>
            <w:r>
              <w:rPr>
                <w:b/>
                <w:spacing w:val="-11"/>
                <w:sz w:val="24"/>
              </w:rPr>
              <w:t xml:space="preserve"> </w:t>
            </w:r>
            <w:r>
              <w:rPr>
                <w:b/>
                <w:sz w:val="24"/>
              </w:rPr>
              <w:t>CDE</w:t>
            </w:r>
            <w:r>
              <w:rPr>
                <w:b/>
                <w:spacing w:val="-12"/>
                <w:sz w:val="24"/>
              </w:rPr>
              <w:t xml:space="preserve"> </w:t>
            </w:r>
            <w:r>
              <w:rPr>
                <w:b/>
                <w:sz w:val="24"/>
              </w:rPr>
              <w:t>settled</w:t>
            </w:r>
            <w:r>
              <w:rPr>
                <w:b/>
                <w:spacing w:val="-11"/>
                <w:sz w:val="24"/>
              </w:rPr>
              <w:t xml:space="preserve"> </w:t>
            </w:r>
            <w:r>
              <w:rPr>
                <w:b/>
                <w:sz w:val="24"/>
              </w:rPr>
              <w:t>on</w:t>
            </w:r>
            <w:r>
              <w:rPr>
                <w:b/>
                <w:spacing w:val="-9"/>
                <w:sz w:val="24"/>
              </w:rPr>
              <w:t xml:space="preserve"> </w:t>
            </w:r>
            <w:r>
              <w:rPr>
                <w:b/>
                <w:sz w:val="24"/>
              </w:rPr>
              <w:t>just</w:t>
            </w:r>
            <w:r>
              <w:rPr>
                <w:b/>
                <w:spacing w:val="-13"/>
                <w:sz w:val="24"/>
              </w:rPr>
              <w:t xml:space="preserve"> </w:t>
            </w:r>
            <w:r>
              <w:rPr>
                <w:b/>
                <w:sz w:val="24"/>
              </w:rPr>
              <w:t>guidance</w:t>
            </w:r>
            <w:r>
              <w:rPr>
                <w:b/>
                <w:spacing w:val="-11"/>
                <w:sz w:val="24"/>
              </w:rPr>
              <w:t xml:space="preserve"> </w:t>
            </w:r>
            <w:r>
              <w:rPr>
                <w:b/>
                <w:sz w:val="24"/>
              </w:rPr>
              <w:t>on</w:t>
            </w:r>
            <w:r>
              <w:rPr>
                <w:b/>
                <w:spacing w:val="-11"/>
                <w:sz w:val="24"/>
              </w:rPr>
              <w:t xml:space="preserve"> </w:t>
            </w:r>
            <w:r>
              <w:rPr>
                <w:b/>
                <w:sz w:val="24"/>
              </w:rPr>
              <w:t>what</w:t>
            </w:r>
            <w:r>
              <w:rPr>
                <w:b/>
                <w:spacing w:val="-11"/>
                <w:sz w:val="24"/>
              </w:rPr>
              <w:t xml:space="preserve"> </w:t>
            </w:r>
            <w:r>
              <w:rPr>
                <w:b/>
                <w:sz w:val="24"/>
              </w:rPr>
              <w:t>questions</w:t>
            </w:r>
            <w:r>
              <w:rPr>
                <w:b/>
                <w:spacing w:val="-12"/>
                <w:sz w:val="24"/>
              </w:rPr>
              <w:t xml:space="preserve"> </w:t>
            </w:r>
            <w:r>
              <w:rPr>
                <w:b/>
                <w:sz w:val="24"/>
              </w:rPr>
              <w:t>need</w:t>
            </w:r>
            <w:r>
              <w:rPr>
                <w:b/>
                <w:spacing w:val="-11"/>
                <w:sz w:val="24"/>
              </w:rPr>
              <w:t xml:space="preserve"> </w:t>
            </w:r>
            <w:r>
              <w:rPr>
                <w:b/>
                <w:sz w:val="24"/>
              </w:rPr>
              <w:t>to be</w:t>
            </w:r>
            <w:r>
              <w:rPr>
                <w:b/>
                <w:spacing w:val="-13"/>
                <w:sz w:val="24"/>
              </w:rPr>
              <w:t xml:space="preserve"> </w:t>
            </w:r>
            <w:r>
              <w:rPr>
                <w:b/>
                <w:sz w:val="24"/>
              </w:rPr>
              <w:t>answered.</w:t>
            </w:r>
            <w:r>
              <w:rPr>
                <w:b/>
                <w:spacing w:val="38"/>
                <w:sz w:val="24"/>
              </w:rPr>
              <w:t xml:space="preserve"> </w:t>
            </w:r>
            <w:r>
              <w:rPr>
                <w:b/>
                <w:sz w:val="24"/>
              </w:rPr>
              <w:t>The</w:t>
            </w:r>
            <w:r>
              <w:rPr>
                <w:b/>
                <w:spacing w:val="-11"/>
                <w:sz w:val="24"/>
              </w:rPr>
              <w:t xml:space="preserve"> </w:t>
            </w:r>
            <w:r>
              <w:rPr>
                <w:b/>
                <w:sz w:val="24"/>
              </w:rPr>
              <w:t>CDE</w:t>
            </w:r>
            <w:r>
              <w:rPr>
                <w:b/>
                <w:spacing w:val="-9"/>
                <w:sz w:val="24"/>
              </w:rPr>
              <w:t xml:space="preserve"> </w:t>
            </w:r>
            <w:r>
              <w:rPr>
                <w:b/>
                <w:sz w:val="24"/>
              </w:rPr>
              <w:t>doesn’t</w:t>
            </w:r>
            <w:r>
              <w:rPr>
                <w:b/>
                <w:spacing w:val="-13"/>
                <w:sz w:val="24"/>
              </w:rPr>
              <w:t xml:space="preserve"> </w:t>
            </w:r>
            <w:r>
              <w:rPr>
                <w:b/>
                <w:sz w:val="24"/>
              </w:rPr>
              <w:t>have</w:t>
            </w:r>
            <w:r>
              <w:rPr>
                <w:b/>
                <w:spacing w:val="-11"/>
                <w:sz w:val="24"/>
              </w:rPr>
              <w:t xml:space="preserve"> </w:t>
            </w:r>
            <w:r>
              <w:rPr>
                <w:b/>
                <w:sz w:val="24"/>
              </w:rPr>
              <w:t>guidance</w:t>
            </w:r>
            <w:r>
              <w:rPr>
                <w:b/>
                <w:spacing w:val="-13"/>
                <w:sz w:val="24"/>
              </w:rPr>
              <w:t xml:space="preserve"> </w:t>
            </w:r>
            <w:r>
              <w:rPr>
                <w:b/>
                <w:sz w:val="24"/>
              </w:rPr>
              <w:t>yet</w:t>
            </w:r>
            <w:r>
              <w:rPr>
                <w:b/>
                <w:spacing w:val="-13"/>
                <w:sz w:val="24"/>
              </w:rPr>
              <w:t xml:space="preserve"> </w:t>
            </w:r>
            <w:r>
              <w:rPr>
                <w:b/>
                <w:sz w:val="24"/>
              </w:rPr>
              <w:t>on</w:t>
            </w:r>
            <w:r>
              <w:rPr>
                <w:b/>
                <w:spacing w:val="-9"/>
                <w:sz w:val="24"/>
              </w:rPr>
              <w:t xml:space="preserve"> </w:t>
            </w:r>
            <w:r>
              <w:rPr>
                <w:b/>
                <w:sz w:val="24"/>
              </w:rPr>
              <w:t>what</w:t>
            </w:r>
            <w:r>
              <w:rPr>
                <w:b/>
                <w:spacing w:val="-11"/>
                <w:sz w:val="24"/>
              </w:rPr>
              <w:t xml:space="preserve"> </w:t>
            </w:r>
            <w:r>
              <w:rPr>
                <w:b/>
                <w:sz w:val="24"/>
              </w:rPr>
              <w:t>to</w:t>
            </w:r>
            <w:r>
              <w:rPr>
                <w:b/>
                <w:spacing w:val="-12"/>
                <w:sz w:val="24"/>
              </w:rPr>
              <w:t xml:space="preserve"> </w:t>
            </w:r>
            <w:r>
              <w:rPr>
                <w:b/>
                <w:sz w:val="24"/>
              </w:rPr>
              <w:t>do</w:t>
            </w:r>
            <w:r>
              <w:rPr>
                <w:b/>
                <w:spacing w:val="-10"/>
                <w:sz w:val="24"/>
              </w:rPr>
              <w:t xml:space="preserve"> </w:t>
            </w:r>
            <w:r>
              <w:rPr>
                <w:b/>
                <w:sz w:val="24"/>
              </w:rPr>
              <w:t>with</w:t>
            </w:r>
            <w:r>
              <w:rPr>
                <w:b/>
                <w:spacing w:val="-11"/>
                <w:sz w:val="24"/>
              </w:rPr>
              <w:t xml:space="preserve"> </w:t>
            </w:r>
            <w:r>
              <w:rPr>
                <w:b/>
                <w:sz w:val="24"/>
              </w:rPr>
              <w:t>this</w:t>
            </w:r>
            <w:r>
              <w:rPr>
                <w:b/>
                <w:spacing w:val="-12"/>
                <w:sz w:val="24"/>
              </w:rPr>
              <w:t xml:space="preserve"> </w:t>
            </w:r>
            <w:r>
              <w:rPr>
                <w:b/>
                <w:sz w:val="24"/>
              </w:rPr>
              <w:t>information,</w:t>
            </w:r>
            <w:r>
              <w:rPr>
                <w:b/>
                <w:spacing w:val="-10"/>
                <w:sz w:val="24"/>
              </w:rPr>
              <w:t xml:space="preserve"> </w:t>
            </w:r>
            <w:r>
              <w:rPr>
                <w:b/>
                <w:sz w:val="24"/>
              </w:rPr>
              <w:t>other</w:t>
            </w:r>
            <w:r>
              <w:rPr>
                <w:b/>
                <w:spacing w:val="-11"/>
                <w:sz w:val="24"/>
              </w:rPr>
              <w:t xml:space="preserve"> </w:t>
            </w:r>
            <w:r>
              <w:rPr>
                <w:b/>
                <w:sz w:val="24"/>
              </w:rPr>
              <w:t>than</w:t>
            </w:r>
            <w:r>
              <w:rPr>
                <w:b/>
                <w:spacing w:val="-11"/>
                <w:sz w:val="24"/>
              </w:rPr>
              <w:t xml:space="preserve"> </w:t>
            </w:r>
            <w:r>
              <w:rPr>
                <w:b/>
                <w:sz w:val="24"/>
              </w:rPr>
              <w:t>to</w:t>
            </w:r>
            <w:r>
              <w:rPr>
                <w:b/>
                <w:spacing w:val="-12"/>
                <w:sz w:val="24"/>
              </w:rPr>
              <w:t xml:space="preserve"> </w:t>
            </w:r>
            <w:r>
              <w:rPr>
                <w:b/>
                <w:sz w:val="24"/>
              </w:rPr>
              <w:t>just</w:t>
            </w:r>
            <w:r>
              <w:rPr>
                <w:b/>
                <w:spacing w:val="-13"/>
                <w:sz w:val="24"/>
              </w:rPr>
              <w:t xml:space="preserve"> </w:t>
            </w:r>
            <w:r>
              <w:rPr>
                <w:b/>
                <w:sz w:val="24"/>
              </w:rPr>
              <w:t xml:space="preserve">hold </w:t>
            </w:r>
            <w:r>
              <w:rPr>
                <w:b/>
                <w:spacing w:val="-4"/>
                <w:sz w:val="24"/>
              </w:rPr>
              <w:t>it.</w:t>
            </w:r>
          </w:p>
          <w:p w14:paraId="649F7885" w14:textId="77777777" w:rsidR="00B54266" w:rsidRDefault="00000000">
            <w:pPr>
              <w:pStyle w:val="TableParagraph"/>
              <w:ind w:left="317"/>
              <w:rPr>
                <w:b/>
                <w:sz w:val="24"/>
              </w:rPr>
            </w:pPr>
            <w:r>
              <w:rPr>
                <w:b/>
                <w:sz w:val="24"/>
              </w:rPr>
              <w:t>EDAC</w:t>
            </w:r>
            <w:r>
              <w:rPr>
                <w:b/>
                <w:spacing w:val="-13"/>
                <w:sz w:val="24"/>
              </w:rPr>
              <w:t xml:space="preserve"> </w:t>
            </w:r>
            <w:r>
              <w:rPr>
                <w:b/>
                <w:sz w:val="24"/>
              </w:rPr>
              <w:t>feels</w:t>
            </w:r>
            <w:r>
              <w:rPr>
                <w:b/>
                <w:spacing w:val="-15"/>
                <w:sz w:val="24"/>
              </w:rPr>
              <w:t xml:space="preserve"> </w:t>
            </w:r>
            <w:r>
              <w:rPr>
                <w:b/>
                <w:sz w:val="24"/>
              </w:rPr>
              <w:t>it</w:t>
            </w:r>
            <w:r>
              <w:rPr>
                <w:b/>
                <w:spacing w:val="-14"/>
                <w:sz w:val="24"/>
              </w:rPr>
              <w:t xml:space="preserve"> </w:t>
            </w:r>
            <w:r>
              <w:rPr>
                <w:b/>
                <w:sz w:val="24"/>
              </w:rPr>
              <w:t>is</w:t>
            </w:r>
            <w:r>
              <w:rPr>
                <w:b/>
                <w:spacing w:val="-15"/>
                <w:sz w:val="24"/>
              </w:rPr>
              <w:t xml:space="preserve"> </w:t>
            </w:r>
            <w:r>
              <w:rPr>
                <w:b/>
                <w:sz w:val="24"/>
              </w:rPr>
              <w:t>slightly</w:t>
            </w:r>
            <w:r>
              <w:rPr>
                <w:b/>
                <w:spacing w:val="-13"/>
                <w:sz w:val="24"/>
              </w:rPr>
              <w:t xml:space="preserve"> </w:t>
            </w:r>
            <w:r>
              <w:rPr>
                <w:b/>
                <w:sz w:val="24"/>
              </w:rPr>
              <w:t>odd</w:t>
            </w:r>
            <w:r>
              <w:rPr>
                <w:b/>
                <w:spacing w:val="-14"/>
                <w:sz w:val="24"/>
              </w:rPr>
              <w:t xml:space="preserve"> </w:t>
            </w:r>
            <w:r>
              <w:rPr>
                <w:b/>
                <w:sz w:val="24"/>
              </w:rPr>
              <w:t>to</w:t>
            </w:r>
            <w:r>
              <w:rPr>
                <w:b/>
                <w:spacing w:val="-15"/>
                <w:sz w:val="24"/>
              </w:rPr>
              <w:t xml:space="preserve"> </w:t>
            </w:r>
            <w:r>
              <w:rPr>
                <w:b/>
                <w:sz w:val="24"/>
              </w:rPr>
              <w:t>be</w:t>
            </w:r>
            <w:r>
              <w:rPr>
                <w:b/>
                <w:spacing w:val="-15"/>
                <w:sz w:val="24"/>
              </w:rPr>
              <w:t xml:space="preserve"> </w:t>
            </w:r>
            <w:r>
              <w:rPr>
                <w:b/>
                <w:sz w:val="24"/>
              </w:rPr>
              <w:t>approving</w:t>
            </w:r>
            <w:r>
              <w:rPr>
                <w:b/>
                <w:spacing w:val="-15"/>
                <w:sz w:val="24"/>
              </w:rPr>
              <w:t xml:space="preserve"> </w:t>
            </w:r>
            <w:r>
              <w:rPr>
                <w:b/>
                <w:sz w:val="24"/>
              </w:rPr>
              <w:t>a</w:t>
            </w:r>
            <w:r>
              <w:rPr>
                <w:b/>
                <w:spacing w:val="-15"/>
                <w:sz w:val="24"/>
              </w:rPr>
              <w:t xml:space="preserve"> </w:t>
            </w:r>
            <w:r>
              <w:rPr>
                <w:b/>
                <w:sz w:val="24"/>
              </w:rPr>
              <w:t>submission</w:t>
            </w:r>
            <w:r>
              <w:rPr>
                <w:b/>
                <w:spacing w:val="-14"/>
                <w:sz w:val="24"/>
              </w:rPr>
              <w:t xml:space="preserve"> </w:t>
            </w:r>
            <w:r>
              <w:rPr>
                <w:b/>
                <w:sz w:val="24"/>
              </w:rPr>
              <w:t>with</w:t>
            </w:r>
            <w:r>
              <w:rPr>
                <w:b/>
                <w:spacing w:val="-14"/>
                <w:sz w:val="24"/>
              </w:rPr>
              <w:t xml:space="preserve"> </w:t>
            </w:r>
            <w:r>
              <w:rPr>
                <w:b/>
                <w:sz w:val="24"/>
              </w:rPr>
              <w:t>no</w:t>
            </w:r>
            <w:r>
              <w:rPr>
                <w:b/>
                <w:spacing w:val="-15"/>
                <w:sz w:val="24"/>
              </w:rPr>
              <w:t xml:space="preserve"> </w:t>
            </w:r>
            <w:r>
              <w:rPr>
                <w:b/>
                <w:sz w:val="24"/>
              </w:rPr>
              <w:t>actual</w:t>
            </w:r>
            <w:r>
              <w:rPr>
                <w:b/>
                <w:spacing w:val="-15"/>
                <w:sz w:val="24"/>
              </w:rPr>
              <w:t xml:space="preserve"> </w:t>
            </w:r>
            <w:r>
              <w:rPr>
                <w:b/>
                <w:sz w:val="24"/>
              </w:rPr>
              <w:t>form</w:t>
            </w:r>
            <w:r>
              <w:rPr>
                <w:b/>
                <w:spacing w:val="-14"/>
                <w:sz w:val="24"/>
              </w:rPr>
              <w:t xml:space="preserve"> </w:t>
            </w:r>
            <w:r>
              <w:rPr>
                <w:b/>
                <w:sz w:val="24"/>
              </w:rPr>
              <w:t>/</w:t>
            </w:r>
            <w:r>
              <w:rPr>
                <w:b/>
                <w:spacing w:val="-12"/>
                <w:sz w:val="24"/>
              </w:rPr>
              <w:t xml:space="preserve"> </w:t>
            </w:r>
            <w:r>
              <w:rPr>
                <w:b/>
                <w:sz w:val="24"/>
              </w:rPr>
              <w:t>collection</w:t>
            </w:r>
            <w:r>
              <w:rPr>
                <w:b/>
                <w:spacing w:val="-14"/>
                <w:sz w:val="24"/>
              </w:rPr>
              <w:t xml:space="preserve"> </w:t>
            </w:r>
            <w:r>
              <w:rPr>
                <w:b/>
                <w:sz w:val="24"/>
              </w:rPr>
              <w:t>parameters.</w:t>
            </w:r>
            <w:r>
              <w:rPr>
                <w:b/>
                <w:spacing w:val="33"/>
                <w:sz w:val="24"/>
              </w:rPr>
              <w:t xml:space="preserve"> </w:t>
            </w:r>
            <w:r>
              <w:rPr>
                <w:b/>
                <w:sz w:val="24"/>
              </w:rPr>
              <w:t>EDAC also</w:t>
            </w:r>
            <w:r>
              <w:rPr>
                <w:b/>
                <w:spacing w:val="-6"/>
                <w:sz w:val="24"/>
              </w:rPr>
              <w:t xml:space="preserve"> </w:t>
            </w:r>
            <w:r>
              <w:rPr>
                <w:b/>
                <w:sz w:val="24"/>
              </w:rPr>
              <w:t>feels</w:t>
            </w:r>
            <w:r>
              <w:rPr>
                <w:b/>
                <w:spacing w:val="-4"/>
                <w:sz w:val="24"/>
              </w:rPr>
              <w:t xml:space="preserve"> </w:t>
            </w:r>
            <w:r>
              <w:rPr>
                <w:b/>
                <w:sz w:val="24"/>
              </w:rPr>
              <w:t>the</w:t>
            </w:r>
            <w:r>
              <w:rPr>
                <w:b/>
                <w:spacing w:val="-7"/>
                <w:sz w:val="24"/>
              </w:rPr>
              <w:t xml:space="preserve"> </w:t>
            </w:r>
            <w:r>
              <w:rPr>
                <w:b/>
                <w:sz w:val="24"/>
              </w:rPr>
              <w:t>legislation</w:t>
            </w:r>
            <w:r>
              <w:rPr>
                <w:b/>
                <w:spacing w:val="-3"/>
                <w:sz w:val="24"/>
              </w:rPr>
              <w:t xml:space="preserve"> </w:t>
            </w:r>
            <w:r>
              <w:rPr>
                <w:b/>
                <w:sz w:val="24"/>
              </w:rPr>
              <w:t>is</w:t>
            </w:r>
            <w:r>
              <w:rPr>
                <w:b/>
                <w:spacing w:val="-6"/>
                <w:sz w:val="24"/>
              </w:rPr>
              <w:t xml:space="preserve"> </w:t>
            </w:r>
            <w:r>
              <w:rPr>
                <w:b/>
                <w:sz w:val="24"/>
              </w:rPr>
              <w:t>clear</w:t>
            </w:r>
            <w:r>
              <w:rPr>
                <w:b/>
                <w:spacing w:val="-7"/>
                <w:sz w:val="24"/>
              </w:rPr>
              <w:t xml:space="preserve"> </w:t>
            </w:r>
            <w:r>
              <w:rPr>
                <w:b/>
                <w:sz w:val="24"/>
              </w:rPr>
              <w:t>on</w:t>
            </w:r>
            <w:r>
              <w:rPr>
                <w:b/>
                <w:spacing w:val="-3"/>
                <w:sz w:val="24"/>
              </w:rPr>
              <w:t xml:space="preserve"> </w:t>
            </w:r>
            <w:r>
              <w:rPr>
                <w:b/>
                <w:sz w:val="24"/>
              </w:rPr>
              <w:t>what</w:t>
            </w:r>
            <w:r>
              <w:rPr>
                <w:b/>
                <w:spacing w:val="-7"/>
                <w:sz w:val="24"/>
              </w:rPr>
              <w:t xml:space="preserve"> </w:t>
            </w:r>
            <w:r>
              <w:rPr>
                <w:b/>
                <w:sz w:val="24"/>
              </w:rPr>
              <w:t>is</w:t>
            </w:r>
            <w:r>
              <w:rPr>
                <w:b/>
                <w:spacing w:val="-4"/>
                <w:sz w:val="24"/>
              </w:rPr>
              <w:t xml:space="preserve"> </w:t>
            </w:r>
            <w:r>
              <w:rPr>
                <w:b/>
                <w:sz w:val="24"/>
              </w:rPr>
              <w:t>required.</w:t>
            </w:r>
            <w:r>
              <w:rPr>
                <w:b/>
                <w:spacing w:val="40"/>
                <w:sz w:val="24"/>
              </w:rPr>
              <w:t xml:space="preserve"> </w:t>
            </w:r>
            <w:r>
              <w:rPr>
                <w:b/>
                <w:sz w:val="24"/>
              </w:rPr>
              <w:t>The</w:t>
            </w:r>
            <w:r>
              <w:rPr>
                <w:b/>
                <w:spacing w:val="-7"/>
                <w:sz w:val="24"/>
              </w:rPr>
              <w:t xml:space="preserve"> </w:t>
            </w:r>
            <w:r>
              <w:rPr>
                <w:b/>
                <w:sz w:val="24"/>
              </w:rPr>
              <w:t>CDE</w:t>
            </w:r>
            <w:r>
              <w:rPr>
                <w:b/>
                <w:spacing w:val="-6"/>
                <w:sz w:val="24"/>
              </w:rPr>
              <w:t xml:space="preserve"> </w:t>
            </w:r>
            <w:r>
              <w:rPr>
                <w:b/>
                <w:sz w:val="24"/>
              </w:rPr>
              <w:t>does</w:t>
            </w:r>
            <w:r>
              <w:rPr>
                <w:b/>
                <w:spacing w:val="-6"/>
                <w:sz w:val="24"/>
              </w:rPr>
              <w:t xml:space="preserve"> </w:t>
            </w:r>
            <w:r>
              <w:rPr>
                <w:b/>
                <w:sz w:val="24"/>
              </w:rPr>
              <w:t>not</w:t>
            </w:r>
            <w:r>
              <w:rPr>
                <w:b/>
                <w:spacing w:val="-5"/>
                <w:sz w:val="24"/>
              </w:rPr>
              <w:t xml:space="preserve"> </w:t>
            </w:r>
            <w:r>
              <w:rPr>
                <w:b/>
                <w:sz w:val="24"/>
              </w:rPr>
              <w:t>expect</w:t>
            </w:r>
            <w:r>
              <w:rPr>
                <w:b/>
                <w:spacing w:val="-7"/>
                <w:sz w:val="24"/>
              </w:rPr>
              <w:t xml:space="preserve"> </w:t>
            </w:r>
            <w:r>
              <w:rPr>
                <w:b/>
                <w:sz w:val="24"/>
              </w:rPr>
              <w:t>anything</w:t>
            </w:r>
            <w:r>
              <w:rPr>
                <w:b/>
                <w:spacing w:val="-6"/>
                <w:sz w:val="24"/>
              </w:rPr>
              <w:t xml:space="preserve"> </w:t>
            </w:r>
            <w:r>
              <w:rPr>
                <w:b/>
                <w:sz w:val="24"/>
              </w:rPr>
              <w:t>that</w:t>
            </w:r>
            <w:r>
              <w:rPr>
                <w:b/>
                <w:spacing w:val="-7"/>
                <w:sz w:val="24"/>
              </w:rPr>
              <w:t xml:space="preserve"> </w:t>
            </w:r>
            <w:r>
              <w:rPr>
                <w:b/>
                <w:sz w:val="24"/>
              </w:rPr>
              <w:t>is</w:t>
            </w:r>
            <w:r>
              <w:rPr>
                <w:b/>
                <w:spacing w:val="-4"/>
                <w:sz w:val="24"/>
              </w:rPr>
              <w:t xml:space="preserve"> </w:t>
            </w:r>
            <w:r>
              <w:rPr>
                <w:b/>
                <w:sz w:val="24"/>
              </w:rPr>
              <w:t>not</w:t>
            </w:r>
            <w:r>
              <w:rPr>
                <w:b/>
                <w:spacing w:val="-7"/>
                <w:sz w:val="24"/>
              </w:rPr>
              <w:t xml:space="preserve"> </w:t>
            </w:r>
            <w:r>
              <w:rPr>
                <w:b/>
                <w:sz w:val="24"/>
              </w:rPr>
              <w:t>in</w:t>
            </w:r>
            <w:r>
              <w:rPr>
                <w:b/>
                <w:spacing w:val="-5"/>
                <w:sz w:val="24"/>
              </w:rPr>
              <w:t xml:space="preserve"> </w:t>
            </w:r>
            <w:r>
              <w:rPr>
                <w:b/>
                <w:sz w:val="24"/>
              </w:rPr>
              <w:t>the legislation</w:t>
            </w:r>
            <w:r>
              <w:rPr>
                <w:b/>
                <w:spacing w:val="-3"/>
                <w:sz w:val="24"/>
              </w:rPr>
              <w:t xml:space="preserve"> </w:t>
            </w:r>
            <w:r>
              <w:rPr>
                <w:b/>
                <w:sz w:val="24"/>
              </w:rPr>
              <w:t>and</w:t>
            </w:r>
            <w:r>
              <w:rPr>
                <w:b/>
                <w:spacing w:val="-5"/>
                <w:sz w:val="24"/>
              </w:rPr>
              <w:t xml:space="preserve"> </w:t>
            </w:r>
            <w:r>
              <w:rPr>
                <w:b/>
                <w:sz w:val="24"/>
              </w:rPr>
              <w:t>will</w:t>
            </w:r>
            <w:r>
              <w:rPr>
                <w:b/>
                <w:spacing w:val="-6"/>
                <w:sz w:val="24"/>
              </w:rPr>
              <w:t xml:space="preserve"> </w:t>
            </w:r>
            <w:r>
              <w:rPr>
                <w:b/>
                <w:sz w:val="24"/>
              </w:rPr>
              <w:t>be</w:t>
            </w:r>
            <w:r>
              <w:rPr>
                <w:b/>
                <w:spacing w:val="-7"/>
                <w:sz w:val="24"/>
              </w:rPr>
              <w:t xml:space="preserve"> </w:t>
            </w:r>
            <w:r>
              <w:rPr>
                <w:b/>
                <w:sz w:val="24"/>
              </w:rPr>
              <w:t>providing</w:t>
            </w:r>
            <w:r>
              <w:rPr>
                <w:b/>
                <w:spacing w:val="-6"/>
                <w:sz w:val="24"/>
              </w:rPr>
              <w:t xml:space="preserve"> </w:t>
            </w:r>
            <w:r>
              <w:rPr>
                <w:b/>
                <w:sz w:val="24"/>
              </w:rPr>
              <w:t>guidance</w:t>
            </w:r>
            <w:r>
              <w:rPr>
                <w:b/>
                <w:spacing w:val="-5"/>
                <w:sz w:val="24"/>
              </w:rPr>
              <w:t xml:space="preserve"> </w:t>
            </w:r>
            <w:r>
              <w:rPr>
                <w:b/>
                <w:sz w:val="24"/>
              </w:rPr>
              <w:t>documents</w:t>
            </w:r>
            <w:r>
              <w:rPr>
                <w:b/>
                <w:spacing w:val="-6"/>
                <w:sz w:val="24"/>
              </w:rPr>
              <w:t xml:space="preserve"> </w:t>
            </w:r>
            <w:r>
              <w:rPr>
                <w:b/>
                <w:sz w:val="24"/>
              </w:rPr>
              <w:t>to</w:t>
            </w:r>
            <w:r>
              <w:rPr>
                <w:b/>
                <w:spacing w:val="-6"/>
                <w:sz w:val="24"/>
              </w:rPr>
              <w:t xml:space="preserve"> </w:t>
            </w:r>
            <w:r>
              <w:rPr>
                <w:b/>
                <w:sz w:val="24"/>
              </w:rPr>
              <w:t>provide</w:t>
            </w:r>
            <w:r>
              <w:rPr>
                <w:b/>
                <w:spacing w:val="-5"/>
                <w:sz w:val="24"/>
              </w:rPr>
              <w:t xml:space="preserve"> </w:t>
            </w:r>
            <w:r>
              <w:rPr>
                <w:b/>
                <w:sz w:val="24"/>
              </w:rPr>
              <w:t>the</w:t>
            </w:r>
            <w:r>
              <w:rPr>
                <w:b/>
                <w:spacing w:val="-5"/>
                <w:sz w:val="24"/>
              </w:rPr>
              <w:t xml:space="preserve"> </w:t>
            </w:r>
            <w:r>
              <w:rPr>
                <w:b/>
                <w:sz w:val="24"/>
              </w:rPr>
              <w:t>scope</w:t>
            </w:r>
            <w:r>
              <w:rPr>
                <w:b/>
                <w:spacing w:val="-7"/>
                <w:sz w:val="24"/>
              </w:rPr>
              <w:t xml:space="preserve"> </w:t>
            </w:r>
            <w:r>
              <w:rPr>
                <w:b/>
                <w:sz w:val="24"/>
              </w:rPr>
              <w:t>of</w:t>
            </w:r>
            <w:r>
              <w:rPr>
                <w:b/>
                <w:spacing w:val="-5"/>
                <w:sz w:val="24"/>
              </w:rPr>
              <w:t xml:space="preserve"> </w:t>
            </w:r>
            <w:r>
              <w:rPr>
                <w:b/>
                <w:sz w:val="24"/>
              </w:rPr>
              <w:t>what</w:t>
            </w:r>
            <w:r>
              <w:rPr>
                <w:b/>
                <w:spacing w:val="-7"/>
                <w:sz w:val="24"/>
              </w:rPr>
              <w:t xml:space="preserve"> </w:t>
            </w:r>
            <w:r>
              <w:rPr>
                <w:b/>
                <w:sz w:val="24"/>
              </w:rPr>
              <w:t>is</w:t>
            </w:r>
            <w:r>
              <w:rPr>
                <w:b/>
                <w:spacing w:val="-4"/>
                <w:sz w:val="24"/>
              </w:rPr>
              <w:t xml:space="preserve"> </w:t>
            </w:r>
            <w:r>
              <w:rPr>
                <w:b/>
                <w:sz w:val="24"/>
              </w:rPr>
              <w:t>expected.</w:t>
            </w:r>
          </w:p>
        </w:tc>
      </w:tr>
      <w:tr w:rsidR="00B54266" w14:paraId="649F7888" w14:textId="77777777">
        <w:trPr>
          <w:trHeight w:val="347"/>
        </w:trPr>
        <w:tc>
          <w:tcPr>
            <w:tcW w:w="11417" w:type="dxa"/>
            <w:gridSpan w:val="3"/>
            <w:tcBorders>
              <w:left w:val="single" w:sz="24" w:space="0" w:color="000000"/>
              <w:right w:val="single" w:sz="24" w:space="0" w:color="000000"/>
            </w:tcBorders>
          </w:tcPr>
          <w:p w14:paraId="649F7887" w14:textId="77777777" w:rsidR="00B54266" w:rsidRDefault="00000000">
            <w:pPr>
              <w:pStyle w:val="TableParagraph"/>
              <w:spacing w:line="275" w:lineRule="exact"/>
              <w:ind w:left="317"/>
              <w:rPr>
                <w:b/>
                <w:sz w:val="24"/>
              </w:rPr>
            </w:pPr>
            <w:r>
              <w:rPr>
                <w:b/>
                <w:sz w:val="24"/>
              </w:rPr>
              <w:t>Conclusion:</w:t>
            </w:r>
            <w:r>
              <w:rPr>
                <w:b/>
                <w:spacing w:val="-5"/>
                <w:sz w:val="24"/>
              </w:rPr>
              <w:t xml:space="preserve"> </w:t>
            </w:r>
            <w:r>
              <w:rPr>
                <w:b/>
                <w:spacing w:val="-2"/>
                <w:sz w:val="24"/>
              </w:rPr>
              <w:t>Approved</w:t>
            </w:r>
          </w:p>
        </w:tc>
      </w:tr>
      <w:tr w:rsidR="00B54266" w14:paraId="649F788C" w14:textId="77777777">
        <w:trPr>
          <w:trHeight w:val="704"/>
        </w:trPr>
        <w:tc>
          <w:tcPr>
            <w:tcW w:w="1532" w:type="dxa"/>
            <w:tcBorders>
              <w:left w:val="single" w:sz="24" w:space="0" w:color="000000"/>
            </w:tcBorders>
            <w:shd w:val="clear" w:color="auto" w:fill="E0E0E0"/>
          </w:tcPr>
          <w:p w14:paraId="649F7889" w14:textId="77777777" w:rsidR="00B54266" w:rsidRDefault="00000000">
            <w:pPr>
              <w:pStyle w:val="TableParagraph"/>
              <w:spacing w:line="275" w:lineRule="exact"/>
              <w:ind w:right="99"/>
              <w:jc w:val="right"/>
              <w:rPr>
                <w:sz w:val="24"/>
              </w:rPr>
            </w:pPr>
            <w:r>
              <w:rPr>
                <w:sz w:val="24"/>
              </w:rPr>
              <w:t>15</w:t>
            </w:r>
            <w:r>
              <w:rPr>
                <w:spacing w:val="-2"/>
                <w:sz w:val="24"/>
              </w:rPr>
              <w:t xml:space="preserve"> Minutes</w:t>
            </w:r>
          </w:p>
        </w:tc>
        <w:tc>
          <w:tcPr>
            <w:tcW w:w="7648" w:type="dxa"/>
            <w:shd w:val="clear" w:color="auto" w:fill="E0E0E0"/>
          </w:tcPr>
          <w:p w14:paraId="649F788A" w14:textId="77777777" w:rsidR="00B54266" w:rsidRDefault="00000000">
            <w:pPr>
              <w:pStyle w:val="TableParagraph"/>
              <w:spacing w:line="275" w:lineRule="exact"/>
              <w:ind w:left="315"/>
              <w:rPr>
                <w:b/>
                <w:sz w:val="24"/>
              </w:rPr>
            </w:pPr>
            <w:r>
              <w:rPr>
                <w:b/>
                <w:sz w:val="24"/>
              </w:rPr>
              <w:t>STP-103</w:t>
            </w:r>
            <w:r>
              <w:rPr>
                <w:b/>
                <w:spacing w:val="-3"/>
                <w:sz w:val="24"/>
              </w:rPr>
              <w:t xml:space="preserve"> </w:t>
            </w:r>
            <w:r>
              <w:rPr>
                <w:b/>
                <w:sz w:val="24"/>
              </w:rPr>
              <w:t>SLFRF</w:t>
            </w:r>
            <w:r>
              <w:rPr>
                <w:b/>
                <w:spacing w:val="-3"/>
                <w:sz w:val="24"/>
              </w:rPr>
              <w:t xml:space="preserve"> </w:t>
            </w:r>
            <w:r>
              <w:rPr>
                <w:b/>
                <w:sz w:val="24"/>
              </w:rPr>
              <w:t>Performance</w:t>
            </w:r>
            <w:r>
              <w:rPr>
                <w:b/>
                <w:spacing w:val="-3"/>
                <w:sz w:val="24"/>
              </w:rPr>
              <w:t xml:space="preserve"> </w:t>
            </w:r>
            <w:r>
              <w:rPr>
                <w:b/>
                <w:spacing w:val="-2"/>
                <w:sz w:val="24"/>
              </w:rPr>
              <w:t>Report</w:t>
            </w:r>
          </w:p>
        </w:tc>
        <w:tc>
          <w:tcPr>
            <w:tcW w:w="2237" w:type="dxa"/>
            <w:tcBorders>
              <w:right w:val="single" w:sz="24" w:space="0" w:color="000000"/>
            </w:tcBorders>
            <w:shd w:val="clear" w:color="auto" w:fill="E0E0E0"/>
          </w:tcPr>
          <w:p w14:paraId="649F788B" w14:textId="77777777" w:rsidR="00B54266" w:rsidRDefault="00000000">
            <w:pPr>
              <w:pStyle w:val="TableParagraph"/>
              <w:spacing w:before="212"/>
              <w:ind w:left="46"/>
              <w:jc w:val="center"/>
              <w:rPr>
                <w:sz w:val="24"/>
              </w:rPr>
            </w:pPr>
            <w:r>
              <w:rPr>
                <w:sz w:val="24"/>
              </w:rPr>
              <w:t>Meghan</w:t>
            </w:r>
            <w:r>
              <w:rPr>
                <w:spacing w:val="-2"/>
                <w:sz w:val="24"/>
              </w:rPr>
              <w:t xml:space="preserve"> Paulson</w:t>
            </w:r>
          </w:p>
        </w:tc>
      </w:tr>
      <w:tr w:rsidR="00B54266" w14:paraId="649F788F" w14:textId="77777777">
        <w:trPr>
          <w:trHeight w:val="2207"/>
        </w:trPr>
        <w:tc>
          <w:tcPr>
            <w:tcW w:w="11417" w:type="dxa"/>
            <w:gridSpan w:val="3"/>
            <w:tcBorders>
              <w:left w:val="single" w:sz="24" w:space="0" w:color="000000"/>
              <w:right w:val="single" w:sz="24" w:space="0" w:color="000000"/>
            </w:tcBorders>
          </w:tcPr>
          <w:p w14:paraId="649F788D" w14:textId="77777777" w:rsidR="00B54266" w:rsidRDefault="00000000">
            <w:pPr>
              <w:pStyle w:val="TableParagraph"/>
              <w:ind w:left="317" w:right="36" w:firstLine="120"/>
              <w:rPr>
                <w:sz w:val="24"/>
              </w:rPr>
            </w:pPr>
            <w:r>
              <w:rPr>
                <w:b/>
                <w:sz w:val="24"/>
              </w:rPr>
              <w:t>Overview:</w:t>
            </w:r>
            <w:r>
              <w:rPr>
                <w:b/>
                <w:spacing w:val="40"/>
                <w:sz w:val="24"/>
              </w:rPr>
              <w:t xml:space="preserve"> </w:t>
            </w:r>
            <w:r>
              <w:rPr>
                <w:sz w:val="24"/>
              </w:rPr>
              <w:t>This</w:t>
            </w:r>
            <w:r>
              <w:rPr>
                <w:spacing w:val="-3"/>
                <w:sz w:val="24"/>
              </w:rPr>
              <w:t xml:space="preserve"> </w:t>
            </w:r>
            <w:r>
              <w:rPr>
                <w:sz w:val="24"/>
              </w:rPr>
              <w:t>data</w:t>
            </w:r>
            <w:r>
              <w:rPr>
                <w:spacing w:val="-4"/>
                <w:sz w:val="24"/>
              </w:rPr>
              <w:t xml:space="preserve"> </w:t>
            </w:r>
            <w:r>
              <w:rPr>
                <w:sz w:val="24"/>
              </w:rPr>
              <w:t>collection</w:t>
            </w:r>
            <w:r>
              <w:rPr>
                <w:spacing w:val="-3"/>
                <w:sz w:val="24"/>
              </w:rPr>
              <w:t xml:space="preserve"> </w:t>
            </w:r>
            <w:r>
              <w:rPr>
                <w:sz w:val="24"/>
              </w:rPr>
              <w:t>will</w:t>
            </w:r>
            <w:r>
              <w:rPr>
                <w:spacing w:val="-3"/>
                <w:sz w:val="24"/>
              </w:rPr>
              <w:t xml:space="preserve"> </w:t>
            </w:r>
            <w:r>
              <w:rPr>
                <w:sz w:val="24"/>
              </w:rPr>
              <w:t>provide</w:t>
            </w:r>
            <w:r>
              <w:rPr>
                <w:spacing w:val="-4"/>
                <w:sz w:val="24"/>
              </w:rPr>
              <w:t xml:space="preserve"> </w:t>
            </w:r>
            <w:r>
              <w:rPr>
                <w:sz w:val="24"/>
              </w:rPr>
              <w:t>information</w:t>
            </w:r>
            <w:r>
              <w:rPr>
                <w:spacing w:val="-3"/>
                <w:sz w:val="24"/>
              </w:rPr>
              <w:t xml:space="preserve"> </w:t>
            </w:r>
            <w:r>
              <w:rPr>
                <w:sz w:val="24"/>
              </w:rPr>
              <w:t>on</w:t>
            </w:r>
            <w:r>
              <w:rPr>
                <w:spacing w:val="-3"/>
                <w:sz w:val="24"/>
              </w:rPr>
              <w:t xml:space="preserve"> </w:t>
            </w:r>
            <w:r>
              <w:rPr>
                <w:sz w:val="24"/>
              </w:rPr>
              <w:t>use</w:t>
            </w:r>
            <w:r>
              <w:rPr>
                <w:spacing w:val="-4"/>
                <w:sz w:val="24"/>
              </w:rPr>
              <w:t xml:space="preserve"> </w:t>
            </w:r>
            <w:r>
              <w:rPr>
                <w:sz w:val="24"/>
              </w:rPr>
              <w:t>of</w:t>
            </w:r>
            <w:r>
              <w:rPr>
                <w:spacing w:val="-4"/>
                <w:sz w:val="24"/>
              </w:rPr>
              <w:t xml:space="preserve"> </w:t>
            </w:r>
            <w:r>
              <w:rPr>
                <w:sz w:val="24"/>
              </w:rPr>
              <w:t>reimbursement</w:t>
            </w:r>
            <w:r>
              <w:rPr>
                <w:spacing w:val="-3"/>
                <w:sz w:val="24"/>
              </w:rPr>
              <w:t xml:space="preserve"> </w:t>
            </w:r>
            <w:r>
              <w:rPr>
                <w:sz w:val="24"/>
              </w:rPr>
              <w:t>funds</w:t>
            </w:r>
            <w:r>
              <w:rPr>
                <w:spacing w:val="-3"/>
                <w:sz w:val="24"/>
              </w:rPr>
              <w:t xml:space="preserve"> </w:t>
            </w:r>
            <w:r>
              <w:rPr>
                <w:sz w:val="24"/>
              </w:rPr>
              <w:t>provided</w:t>
            </w:r>
            <w:r>
              <w:rPr>
                <w:spacing w:val="-1"/>
                <w:sz w:val="24"/>
              </w:rPr>
              <w:t xml:space="preserve"> </w:t>
            </w:r>
            <w:r>
              <w:rPr>
                <w:sz w:val="24"/>
              </w:rPr>
              <w:t>to</w:t>
            </w:r>
            <w:r>
              <w:rPr>
                <w:spacing w:val="-3"/>
                <w:sz w:val="24"/>
              </w:rPr>
              <w:t xml:space="preserve"> </w:t>
            </w:r>
            <w:r>
              <w:rPr>
                <w:sz w:val="24"/>
              </w:rPr>
              <w:t>grantee districts as part of the Coronavirus State and Local Federal Recovery Funds (SLFRF) program, a part of the American Rescue Plan.</w:t>
            </w:r>
          </w:p>
          <w:p w14:paraId="649F788E" w14:textId="77777777" w:rsidR="00B54266" w:rsidRDefault="00000000">
            <w:pPr>
              <w:pStyle w:val="TableParagraph"/>
              <w:spacing w:before="275"/>
              <w:ind w:left="317" w:right="36"/>
              <w:rPr>
                <w:sz w:val="24"/>
              </w:rPr>
            </w:pPr>
            <w:r>
              <w:rPr>
                <w:sz w:val="24"/>
              </w:rPr>
              <w:t>Because the funds were specified to be distributed under the umbrella of the School Health Professional Grant Program</w:t>
            </w:r>
            <w:r>
              <w:rPr>
                <w:spacing w:val="-3"/>
                <w:sz w:val="24"/>
              </w:rPr>
              <w:t xml:space="preserve"> </w:t>
            </w:r>
            <w:r>
              <w:rPr>
                <w:sz w:val="24"/>
              </w:rPr>
              <w:t>(SHPG),</w:t>
            </w:r>
            <w:r>
              <w:rPr>
                <w:spacing w:val="-3"/>
                <w:sz w:val="24"/>
              </w:rPr>
              <w:t xml:space="preserve"> </w:t>
            </w:r>
            <w:r>
              <w:rPr>
                <w:sz w:val="24"/>
              </w:rPr>
              <w:t>the</w:t>
            </w:r>
            <w:r>
              <w:rPr>
                <w:spacing w:val="-4"/>
                <w:sz w:val="24"/>
              </w:rPr>
              <w:t xml:space="preserve"> </w:t>
            </w:r>
            <w:r>
              <w:rPr>
                <w:sz w:val="24"/>
              </w:rPr>
              <w:t>data</w:t>
            </w:r>
            <w:r>
              <w:rPr>
                <w:spacing w:val="-4"/>
                <w:sz w:val="24"/>
              </w:rPr>
              <w:t xml:space="preserve"> </w:t>
            </w:r>
            <w:r>
              <w:rPr>
                <w:sz w:val="24"/>
              </w:rPr>
              <w:t>collection</w:t>
            </w:r>
            <w:r>
              <w:rPr>
                <w:spacing w:val="-3"/>
                <w:sz w:val="24"/>
              </w:rPr>
              <w:t xml:space="preserve"> </w:t>
            </w:r>
            <w:r>
              <w:rPr>
                <w:sz w:val="24"/>
              </w:rPr>
              <w:t>will</w:t>
            </w:r>
            <w:r>
              <w:rPr>
                <w:spacing w:val="-3"/>
                <w:sz w:val="24"/>
              </w:rPr>
              <w:t xml:space="preserve"> </w:t>
            </w:r>
            <w:r>
              <w:rPr>
                <w:sz w:val="24"/>
              </w:rPr>
              <w:t>provide</w:t>
            </w:r>
            <w:r>
              <w:rPr>
                <w:spacing w:val="-2"/>
                <w:sz w:val="24"/>
              </w:rPr>
              <w:t xml:space="preserve"> </w:t>
            </w:r>
            <w:r>
              <w:rPr>
                <w:sz w:val="24"/>
              </w:rPr>
              <w:t>necessary</w:t>
            </w:r>
            <w:r>
              <w:rPr>
                <w:spacing w:val="-3"/>
                <w:sz w:val="24"/>
              </w:rPr>
              <w:t xml:space="preserve"> </w:t>
            </w:r>
            <w:r>
              <w:rPr>
                <w:sz w:val="24"/>
              </w:rPr>
              <w:t>information</w:t>
            </w:r>
            <w:r>
              <w:rPr>
                <w:spacing w:val="-3"/>
                <w:sz w:val="24"/>
              </w:rPr>
              <w:t xml:space="preserve"> </w:t>
            </w:r>
            <w:r>
              <w:rPr>
                <w:sz w:val="24"/>
              </w:rPr>
              <w:t>for</w:t>
            </w:r>
            <w:r>
              <w:rPr>
                <w:spacing w:val="-4"/>
                <w:sz w:val="24"/>
              </w:rPr>
              <w:t xml:space="preserve"> </w:t>
            </w:r>
            <w:r>
              <w:rPr>
                <w:sz w:val="24"/>
              </w:rPr>
              <w:t>reporting</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consistency</w:t>
            </w:r>
            <w:r>
              <w:rPr>
                <w:spacing w:val="-3"/>
                <w:sz w:val="24"/>
              </w:rPr>
              <w:t xml:space="preserve"> </w:t>
            </w:r>
            <w:r>
              <w:rPr>
                <w:sz w:val="24"/>
              </w:rPr>
              <w:t>of</w:t>
            </w:r>
            <w:r>
              <w:rPr>
                <w:spacing w:val="-4"/>
                <w:sz w:val="24"/>
              </w:rPr>
              <w:t xml:space="preserve"> </w:t>
            </w:r>
            <w:r>
              <w:rPr>
                <w:sz w:val="24"/>
              </w:rPr>
              <w:t>grant funded activities with SHPG goals as well as the impact of the activities.</w:t>
            </w:r>
          </w:p>
        </w:tc>
      </w:tr>
      <w:tr w:rsidR="00B54266" w14:paraId="649F7891" w14:textId="77777777">
        <w:trPr>
          <w:trHeight w:val="731"/>
        </w:trPr>
        <w:tc>
          <w:tcPr>
            <w:tcW w:w="11417" w:type="dxa"/>
            <w:gridSpan w:val="3"/>
            <w:tcBorders>
              <w:left w:val="single" w:sz="24" w:space="0" w:color="000000"/>
              <w:right w:val="single" w:sz="24" w:space="0" w:color="000000"/>
            </w:tcBorders>
          </w:tcPr>
          <w:p w14:paraId="649F7890" w14:textId="77777777" w:rsidR="00B54266" w:rsidRDefault="00000000">
            <w:pPr>
              <w:pStyle w:val="TableParagraph"/>
              <w:spacing w:line="275" w:lineRule="exact"/>
              <w:ind w:left="433"/>
              <w:rPr>
                <w:b/>
                <w:sz w:val="24"/>
              </w:rPr>
            </w:pPr>
            <w:r>
              <w:rPr>
                <w:b/>
                <w:spacing w:val="-2"/>
                <w:sz w:val="24"/>
              </w:rPr>
              <w:t>Discussion:</w:t>
            </w:r>
          </w:p>
        </w:tc>
      </w:tr>
      <w:tr w:rsidR="00B54266" w14:paraId="649F7893" w14:textId="77777777">
        <w:trPr>
          <w:trHeight w:val="347"/>
        </w:trPr>
        <w:tc>
          <w:tcPr>
            <w:tcW w:w="11417" w:type="dxa"/>
            <w:gridSpan w:val="3"/>
            <w:tcBorders>
              <w:left w:val="single" w:sz="24" w:space="0" w:color="000000"/>
              <w:right w:val="single" w:sz="24" w:space="0" w:color="000000"/>
            </w:tcBorders>
          </w:tcPr>
          <w:p w14:paraId="649F7892" w14:textId="77777777" w:rsidR="00B54266" w:rsidRDefault="00000000">
            <w:pPr>
              <w:pStyle w:val="TableParagraph"/>
              <w:spacing w:line="275" w:lineRule="exact"/>
              <w:ind w:left="317"/>
              <w:rPr>
                <w:b/>
                <w:sz w:val="24"/>
              </w:rPr>
            </w:pPr>
            <w:r>
              <w:rPr>
                <w:b/>
                <w:sz w:val="24"/>
              </w:rPr>
              <w:t>Conclusion:</w:t>
            </w:r>
            <w:r>
              <w:rPr>
                <w:b/>
                <w:spacing w:val="-5"/>
                <w:sz w:val="24"/>
              </w:rPr>
              <w:t xml:space="preserve"> </w:t>
            </w:r>
            <w:r>
              <w:rPr>
                <w:b/>
                <w:spacing w:val="-2"/>
                <w:sz w:val="24"/>
              </w:rPr>
              <w:t>Approved.</w:t>
            </w:r>
          </w:p>
        </w:tc>
      </w:tr>
      <w:tr w:rsidR="00B54266" w14:paraId="649F7897" w14:textId="77777777">
        <w:trPr>
          <w:trHeight w:val="702"/>
        </w:trPr>
        <w:tc>
          <w:tcPr>
            <w:tcW w:w="1532" w:type="dxa"/>
            <w:tcBorders>
              <w:left w:val="single" w:sz="24" w:space="0" w:color="000000"/>
            </w:tcBorders>
            <w:shd w:val="clear" w:color="auto" w:fill="E0E0E0"/>
          </w:tcPr>
          <w:p w14:paraId="649F7894" w14:textId="77777777" w:rsidR="00B54266" w:rsidRDefault="00000000">
            <w:pPr>
              <w:pStyle w:val="TableParagraph"/>
              <w:spacing w:line="275" w:lineRule="exact"/>
              <w:ind w:right="99"/>
              <w:jc w:val="right"/>
              <w:rPr>
                <w:sz w:val="24"/>
              </w:rPr>
            </w:pPr>
            <w:r>
              <w:rPr>
                <w:sz w:val="24"/>
              </w:rPr>
              <w:t>15</w:t>
            </w:r>
            <w:r>
              <w:rPr>
                <w:spacing w:val="-2"/>
                <w:sz w:val="24"/>
              </w:rPr>
              <w:t xml:space="preserve"> Minutes</w:t>
            </w:r>
          </w:p>
        </w:tc>
        <w:tc>
          <w:tcPr>
            <w:tcW w:w="7648" w:type="dxa"/>
            <w:shd w:val="clear" w:color="auto" w:fill="E0E0E0"/>
          </w:tcPr>
          <w:p w14:paraId="649F7895" w14:textId="77777777" w:rsidR="00B54266" w:rsidRDefault="00000000">
            <w:pPr>
              <w:pStyle w:val="TableParagraph"/>
              <w:spacing w:line="275" w:lineRule="exact"/>
              <w:ind w:left="315"/>
              <w:rPr>
                <w:b/>
                <w:sz w:val="24"/>
              </w:rPr>
            </w:pPr>
            <w:r>
              <w:rPr>
                <w:b/>
                <w:sz w:val="24"/>
              </w:rPr>
              <w:t>STP-103A</w:t>
            </w:r>
            <w:r>
              <w:rPr>
                <w:b/>
                <w:spacing w:val="-5"/>
                <w:sz w:val="24"/>
              </w:rPr>
              <w:t xml:space="preserve"> </w:t>
            </w:r>
            <w:r>
              <w:rPr>
                <w:b/>
                <w:sz w:val="24"/>
              </w:rPr>
              <w:t>SLFRF</w:t>
            </w:r>
            <w:r>
              <w:rPr>
                <w:b/>
                <w:spacing w:val="-3"/>
                <w:sz w:val="24"/>
              </w:rPr>
              <w:t xml:space="preserve"> </w:t>
            </w:r>
            <w:r>
              <w:rPr>
                <w:b/>
                <w:sz w:val="24"/>
              </w:rPr>
              <w:t>Mental</w:t>
            </w:r>
            <w:r>
              <w:rPr>
                <w:b/>
                <w:spacing w:val="-2"/>
                <w:sz w:val="24"/>
              </w:rPr>
              <w:t xml:space="preserve"> </w:t>
            </w:r>
            <w:r>
              <w:rPr>
                <w:b/>
                <w:sz w:val="24"/>
              </w:rPr>
              <w:t>Health</w:t>
            </w:r>
            <w:r>
              <w:rPr>
                <w:b/>
                <w:spacing w:val="-2"/>
                <w:sz w:val="24"/>
              </w:rPr>
              <w:t xml:space="preserve"> </w:t>
            </w:r>
            <w:r>
              <w:rPr>
                <w:b/>
                <w:sz w:val="24"/>
              </w:rPr>
              <w:t>Systems</w:t>
            </w:r>
            <w:r>
              <w:rPr>
                <w:b/>
                <w:spacing w:val="-3"/>
                <w:sz w:val="24"/>
              </w:rPr>
              <w:t xml:space="preserve"> </w:t>
            </w:r>
            <w:r>
              <w:rPr>
                <w:b/>
                <w:sz w:val="24"/>
              </w:rPr>
              <w:t>Assessment</w:t>
            </w:r>
            <w:r>
              <w:rPr>
                <w:b/>
                <w:spacing w:val="-2"/>
                <w:sz w:val="24"/>
              </w:rPr>
              <w:t xml:space="preserve"> Survey</w:t>
            </w:r>
          </w:p>
        </w:tc>
        <w:tc>
          <w:tcPr>
            <w:tcW w:w="2237" w:type="dxa"/>
            <w:tcBorders>
              <w:right w:val="single" w:sz="24" w:space="0" w:color="000000"/>
            </w:tcBorders>
            <w:shd w:val="clear" w:color="auto" w:fill="E0E0E0"/>
          </w:tcPr>
          <w:p w14:paraId="649F7896" w14:textId="77777777" w:rsidR="00B54266" w:rsidRDefault="00000000">
            <w:pPr>
              <w:pStyle w:val="TableParagraph"/>
              <w:spacing w:before="212"/>
              <w:ind w:left="46"/>
              <w:jc w:val="center"/>
              <w:rPr>
                <w:sz w:val="24"/>
              </w:rPr>
            </w:pPr>
            <w:r>
              <w:rPr>
                <w:sz w:val="24"/>
              </w:rPr>
              <w:t>Meghan</w:t>
            </w:r>
            <w:r>
              <w:rPr>
                <w:spacing w:val="-2"/>
                <w:sz w:val="24"/>
              </w:rPr>
              <w:t xml:space="preserve"> Paulson</w:t>
            </w:r>
          </w:p>
        </w:tc>
      </w:tr>
      <w:tr w:rsidR="00B54266" w14:paraId="649F789F" w14:textId="77777777">
        <w:trPr>
          <w:trHeight w:val="3865"/>
        </w:trPr>
        <w:tc>
          <w:tcPr>
            <w:tcW w:w="11417" w:type="dxa"/>
            <w:gridSpan w:val="3"/>
            <w:tcBorders>
              <w:left w:val="single" w:sz="24" w:space="0" w:color="000000"/>
              <w:right w:val="single" w:sz="24" w:space="0" w:color="000000"/>
            </w:tcBorders>
          </w:tcPr>
          <w:p w14:paraId="649F7898" w14:textId="77777777" w:rsidR="00B54266" w:rsidRDefault="00000000">
            <w:pPr>
              <w:pStyle w:val="TableParagraph"/>
              <w:spacing w:before="1"/>
              <w:ind w:left="317" w:right="36" w:firstLine="120"/>
              <w:rPr>
                <w:sz w:val="24"/>
              </w:rPr>
            </w:pPr>
            <w:r>
              <w:rPr>
                <w:b/>
                <w:sz w:val="24"/>
              </w:rPr>
              <w:t>Overview:</w:t>
            </w:r>
            <w:r>
              <w:rPr>
                <w:b/>
                <w:spacing w:val="-4"/>
                <w:sz w:val="24"/>
              </w:rPr>
              <w:t xml:space="preserve"> </w:t>
            </w:r>
            <w:r>
              <w:rPr>
                <w:sz w:val="24"/>
              </w:rPr>
              <w:t>This</w:t>
            </w:r>
            <w:r>
              <w:rPr>
                <w:spacing w:val="-3"/>
                <w:sz w:val="24"/>
              </w:rPr>
              <w:t xml:space="preserve"> </w:t>
            </w:r>
            <w:r>
              <w:rPr>
                <w:sz w:val="24"/>
              </w:rPr>
              <w:t>data</w:t>
            </w:r>
            <w:r>
              <w:rPr>
                <w:spacing w:val="-4"/>
                <w:sz w:val="24"/>
              </w:rPr>
              <w:t xml:space="preserve"> </w:t>
            </w:r>
            <w:r>
              <w:rPr>
                <w:sz w:val="24"/>
              </w:rPr>
              <w:t>collection</w:t>
            </w:r>
            <w:r>
              <w:rPr>
                <w:spacing w:val="-3"/>
                <w:sz w:val="24"/>
              </w:rPr>
              <w:t xml:space="preserve"> </w:t>
            </w:r>
            <w:r>
              <w:rPr>
                <w:sz w:val="24"/>
              </w:rPr>
              <w:t>will</w:t>
            </w:r>
            <w:r>
              <w:rPr>
                <w:spacing w:val="-3"/>
                <w:sz w:val="24"/>
              </w:rPr>
              <w:t xml:space="preserve"> </w:t>
            </w:r>
            <w:r>
              <w:rPr>
                <w:sz w:val="24"/>
              </w:rPr>
              <w:t>provide</w:t>
            </w:r>
            <w:r>
              <w:rPr>
                <w:spacing w:val="-4"/>
                <w:sz w:val="24"/>
              </w:rPr>
              <w:t xml:space="preserve"> </w:t>
            </w:r>
            <w:r>
              <w:rPr>
                <w:sz w:val="24"/>
              </w:rPr>
              <w:t>information</w:t>
            </w:r>
            <w:r>
              <w:rPr>
                <w:spacing w:val="-3"/>
                <w:sz w:val="24"/>
              </w:rPr>
              <w:t xml:space="preserve"> </w:t>
            </w:r>
            <w:r>
              <w:rPr>
                <w:sz w:val="24"/>
              </w:rPr>
              <w:t>on</w:t>
            </w:r>
            <w:r>
              <w:rPr>
                <w:spacing w:val="-3"/>
                <w:sz w:val="24"/>
              </w:rPr>
              <w:t xml:space="preserve"> </w:t>
            </w:r>
            <w:r>
              <w:rPr>
                <w:sz w:val="24"/>
              </w:rPr>
              <w:t>use</w:t>
            </w:r>
            <w:r>
              <w:rPr>
                <w:spacing w:val="-4"/>
                <w:sz w:val="24"/>
              </w:rPr>
              <w:t xml:space="preserve"> </w:t>
            </w:r>
            <w:r>
              <w:rPr>
                <w:sz w:val="24"/>
              </w:rPr>
              <w:t>of</w:t>
            </w:r>
            <w:r>
              <w:rPr>
                <w:spacing w:val="-4"/>
                <w:sz w:val="24"/>
              </w:rPr>
              <w:t xml:space="preserve"> </w:t>
            </w:r>
            <w:r>
              <w:rPr>
                <w:sz w:val="24"/>
              </w:rPr>
              <w:t>reimbursement</w:t>
            </w:r>
            <w:r>
              <w:rPr>
                <w:spacing w:val="-3"/>
                <w:sz w:val="24"/>
              </w:rPr>
              <w:t xml:space="preserve"> </w:t>
            </w:r>
            <w:r>
              <w:rPr>
                <w:sz w:val="24"/>
              </w:rPr>
              <w:t>funds</w:t>
            </w:r>
            <w:r>
              <w:rPr>
                <w:spacing w:val="-3"/>
                <w:sz w:val="24"/>
              </w:rPr>
              <w:t xml:space="preserve"> </w:t>
            </w:r>
            <w:r>
              <w:rPr>
                <w:sz w:val="24"/>
              </w:rPr>
              <w:t>provided</w:t>
            </w:r>
            <w:r>
              <w:rPr>
                <w:spacing w:val="-3"/>
                <w:sz w:val="24"/>
              </w:rPr>
              <w:t xml:space="preserve"> </w:t>
            </w:r>
            <w:r>
              <w:rPr>
                <w:sz w:val="24"/>
              </w:rPr>
              <w:t>to</w:t>
            </w:r>
            <w:r>
              <w:rPr>
                <w:spacing w:val="-3"/>
                <w:sz w:val="24"/>
              </w:rPr>
              <w:t xml:space="preserve"> </w:t>
            </w:r>
            <w:r>
              <w:rPr>
                <w:sz w:val="24"/>
              </w:rPr>
              <w:t>grantee districts as part of the Coronavirus State and Local Federal Recovery Funds (SLFRF) program, a part of the American Rescue Plan.</w:t>
            </w:r>
          </w:p>
          <w:p w14:paraId="649F7899" w14:textId="77777777" w:rsidR="00B54266" w:rsidRDefault="00B54266">
            <w:pPr>
              <w:pStyle w:val="TableParagraph"/>
              <w:rPr>
                <w:sz w:val="24"/>
              </w:rPr>
            </w:pPr>
          </w:p>
          <w:p w14:paraId="649F789A" w14:textId="77777777" w:rsidR="00B54266" w:rsidRDefault="00000000">
            <w:pPr>
              <w:pStyle w:val="TableParagraph"/>
              <w:ind w:left="317" w:right="36"/>
              <w:rPr>
                <w:sz w:val="24"/>
              </w:rPr>
            </w:pPr>
            <w:r>
              <w:rPr>
                <w:sz w:val="24"/>
              </w:rPr>
              <w:t>Because the funds were specified to be distributed under the umbrella of the School Health Professional Grant Program</w:t>
            </w:r>
            <w:r>
              <w:rPr>
                <w:spacing w:val="-3"/>
                <w:sz w:val="24"/>
              </w:rPr>
              <w:t xml:space="preserve"> </w:t>
            </w:r>
            <w:r>
              <w:rPr>
                <w:sz w:val="24"/>
              </w:rPr>
              <w:t>(SHPG),</w:t>
            </w:r>
            <w:r>
              <w:rPr>
                <w:spacing w:val="-3"/>
                <w:sz w:val="24"/>
              </w:rPr>
              <w:t xml:space="preserve"> </w:t>
            </w:r>
            <w:r>
              <w:rPr>
                <w:sz w:val="24"/>
              </w:rPr>
              <w:t>the</w:t>
            </w:r>
            <w:r>
              <w:rPr>
                <w:spacing w:val="-4"/>
                <w:sz w:val="24"/>
              </w:rPr>
              <w:t xml:space="preserve"> </w:t>
            </w:r>
            <w:r>
              <w:rPr>
                <w:sz w:val="24"/>
              </w:rPr>
              <w:t>data</w:t>
            </w:r>
            <w:r>
              <w:rPr>
                <w:spacing w:val="-4"/>
                <w:sz w:val="24"/>
              </w:rPr>
              <w:t xml:space="preserve"> </w:t>
            </w:r>
            <w:r>
              <w:rPr>
                <w:sz w:val="24"/>
              </w:rPr>
              <w:t>collection</w:t>
            </w:r>
            <w:r>
              <w:rPr>
                <w:spacing w:val="-3"/>
                <w:sz w:val="24"/>
              </w:rPr>
              <w:t xml:space="preserve"> </w:t>
            </w:r>
            <w:r>
              <w:rPr>
                <w:sz w:val="24"/>
              </w:rPr>
              <w:t>will</w:t>
            </w:r>
            <w:r>
              <w:rPr>
                <w:spacing w:val="-3"/>
                <w:sz w:val="24"/>
              </w:rPr>
              <w:t xml:space="preserve"> </w:t>
            </w:r>
            <w:r>
              <w:rPr>
                <w:sz w:val="24"/>
              </w:rPr>
              <w:t>provide</w:t>
            </w:r>
            <w:r>
              <w:rPr>
                <w:spacing w:val="-2"/>
                <w:sz w:val="24"/>
              </w:rPr>
              <w:t xml:space="preserve"> </w:t>
            </w:r>
            <w:r>
              <w:rPr>
                <w:sz w:val="24"/>
              </w:rPr>
              <w:t>necessary</w:t>
            </w:r>
            <w:r>
              <w:rPr>
                <w:spacing w:val="-3"/>
                <w:sz w:val="24"/>
              </w:rPr>
              <w:t xml:space="preserve"> </w:t>
            </w:r>
            <w:r>
              <w:rPr>
                <w:sz w:val="24"/>
              </w:rPr>
              <w:t>information</w:t>
            </w:r>
            <w:r>
              <w:rPr>
                <w:spacing w:val="-3"/>
                <w:sz w:val="24"/>
              </w:rPr>
              <w:t xml:space="preserve"> </w:t>
            </w:r>
            <w:r>
              <w:rPr>
                <w:sz w:val="24"/>
              </w:rPr>
              <w:t>for</w:t>
            </w:r>
            <w:r>
              <w:rPr>
                <w:spacing w:val="-4"/>
                <w:sz w:val="24"/>
              </w:rPr>
              <w:t xml:space="preserve"> </w:t>
            </w:r>
            <w:r>
              <w:rPr>
                <w:sz w:val="24"/>
              </w:rPr>
              <w:t>reporting</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consistency</w:t>
            </w:r>
            <w:r>
              <w:rPr>
                <w:spacing w:val="-3"/>
                <w:sz w:val="24"/>
              </w:rPr>
              <w:t xml:space="preserve"> </w:t>
            </w:r>
            <w:r>
              <w:rPr>
                <w:sz w:val="24"/>
              </w:rPr>
              <w:t>of</w:t>
            </w:r>
            <w:r>
              <w:rPr>
                <w:spacing w:val="-4"/>
                <w:sz w:val="24"/>
              </w:rPr>
              <w:t xml:space="preserve"> </w:t>
            </w:r>
            <w:r>
              <w:rPr>
                <w:sz w:val="24"/>
              </w:rPr>
              <w:t>grant funded activities with SHPG goals as well as the impact of the activities.</w:t>
            </w:r>
          </w:p>
          <w:p w14:paraId="649F789B" w14:textId="77777777" w:rsidR="00B54266" w:rsidRDefault="00B54266">
            <w:pPr>
              <w:pStyle w:val="TableParagraph"/>
              <w:rPr>
                <w:sz w:val="24"/>
              </w:rPr>
            </w:pPr>
          </w:p>
          <w:p w14:paraId="649F789C" w14:textId="77777777" w:rsidR="00B54266" w:rsidRDefault="00000000">
            <w:pPr>
              <w:pStyle w:val="TableParagraph"/>
              <w:ind w:left="317" w:right="36"/>
              <w:rPr>
                <w:sz w:val="24"/>
              </w:rPr>
            </w:pPr>
            <w:r>
              <w:rPr>
                <w:sz w:val="24"/>
              </w:rPr>
              <w:t>One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main</w:t>
            </w:r>
            <w:r>
              <w:rPr>
                <w:spacing w:val="-2"/>
                <w:sz w:val="24"/>
              </w:rPr>
              <w:t xml:space="preserve"> </w:t>
            </w:r>
            <w:r>
              <w:rPr>
                <w:sz w:val="24"/>
              </w:rPr>
              <w:t>goals</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SHPG</w:t>
            </w:r>
            <w:r>
              <w:rPr>
                <w:spacing w:val="-3"/>
                <w:sz w:val="24"/>
              </w:rPr>
              <w:t xml:space="preserve"> </w:t>
            </w:r>
            <w:r>
              <w:rPr>
                <w:sz w:val="24"/>
              </w:rPr>
              <w:t>is</w:t>
            </w:r>
            <w:r>
              <w:rPr>
                <w:spacing w:val="-2"/>
                <w:sz w:val="24"/>
              </w:rPr>
              <w:t xml:space="preserve"> </w:t>
            </w:r>
            <w:r>
              <w:rPr>
                <w:sz w:val="24"/>
              </w:rPr>
              <w:t>to</w:t>
            </w:r>
            <w:r>
              <w:rPr>
                <w:spacing w:val="-2"/>
                <w:sz w:val="24"/>
              </w:rPr>
              <w:t xml:space="preserve"> </w:t>
            </w:r>
            <w:r>
              <w:rPr>
                <w:sz w:val="24"/>
              </w:rPr>
              <w:t>facilitate</w:t>
            </w:r>
            <w:r>
              <w:rPr>
                <w:spacing w:val="-3"/>
                <w:sz w:val="24"/>
              </w:rPr>
              <w:t xml:space="preserve"> </w:t>
            </w:r>
            <w:r>
              <w:rPr>
                <w:sz w:val="24"/>
              </w:rPr>
              <w:t>better</w:t>
            </w:r>
            <w:r>
              <w:rPr>
                <w:spacing w:val="-3"/>
                <w:sz w:val="24"/>
              </w:rPr>
              <w:t xml:space="preserve"> </w:t>
            </w:r>
            <w:r>
              <w:rPr>
                <w:sz w:val="24"/>
              </w:rPr>
              <w:t>screening,</w:t>
            </w:r>
            <w:r>
              <w:rPr>
                <w:spacing w:val="-2"/>
                <w:sz w:val="24"/>
              </w:rPr>
              <w:t xml:space="preserve"> </w:t>
            </w:r>
            <w:r>
              <w:rPr>
                <w:sz w:val="24"/>
              </w:rPr>
              <w:t>education,</w:t>
            </w:r>
            <w:r>
              <w:rPr>
                <w:spacing w:val="-2"/>
                <w:sz w:val="24"/>
              </w:rPr>
              <w:t xml:space="preserve"> </w:t>
            </w:r>
            <w:r>
              <w:rPr>
                <w:sz w:val="24"/>
              </w:rPr>
              <w:t>and</w:t>
            </w:r>
            <w:r>
              <w:rPr>
                <w:spacing w:val="-2"/>
                <w:sz w:val="24"/>
              </w:rPr>
              <w:t xml:space="preserve"> </w:t>
            </w:r>
            <w:r>
              <w:rPr>
                <w:sz w:val="24"/>
              </w:rPr>
              <w:t>referral</w:t>
            </w:r>
            <w:r>
              <w:rPr>
                <w:spacing w:val="-2"/>
                <w:sz w:val="24"/>
              </w:rPr>
              <w:t xml:space="preserve"> </w:t>
            </w:r>
            <w:r>
              <w:rPr>
                <w:sz w:val="24"/>
              </w:rPr>
              <w:t>care</w:t>
            </w:r>
            <w:r>
              <w:rPr>
                <w:spacing w:val="-3"/>
                <w:sz w:val="24"/>
              </w:rPr>
              <w:t xml:space="preserve"> </w:t>
            </w:r>
            <w:r>
              <w:rPr>
                <w:sz w:val="24"/>
              </w:rPr>
              <w:t>coordination</w:t>
            </w:r>
            <w:r>
              <w:rPr>
                <w:spacing w:val="-2"/>
                <w:sz w:val="24"/>
              </w:rPr>
              <w:t xml:space="preserve"> </w:t>
            </w:r>
            <w:r>
              <w:rPr>
                <w:sz w:val="24"/>
              </w:rPr>
              <w:t>to support behavioral health needs. The Mental Health Systems Assessment provides a direct way for schools to assess the degree to which they have the necessary systems and structures in place to achieve this goal.</w:t>
            </w:r>
          </w:p>
          <w:p w14:paraId="649F789D" w14:textId="77777777" w:rsidR="00B54266" w:rsidRDefault="00B54266">
            <w:pPr>
              <w:pStyle w:val="TableParagraph"/>
              <w:rPr>
                <w:sz w:val="24"/>
              </w:rPr>
            </w:pPr>
          </w:p>
          <w:p w14:paraId="649F789E" w14:textId="77777777" w:rsidR="00B54266" w:rsidRDefault="00000000">
            <w:pPr>
              <w:pStyle w:val="TableParagraph"/>
              <w:ind w:left="317"/>
              <w:rPr>
                <w:sz w:val="24"/>
              </w:rPr>
            </w:pPr>
            <w:r>
              <w:rPr>
                <w:sz w:val="24"/>
              </w:rPr>
              <w:t>The</w:t>
            </w:r>
            <w:r>
              <w:rPr>
                <w:spacing w:val="-4"/>
                <w:sz w:val="24"/>
              </w:rPr>
              <w:t xml:space="preserve"> </w:t>
            </w:r>
            <w:r>
              <w:rPr>
                <w:sz w:val="24"/>
              </w:rPr>
              <w:t>addition</w:t>
            </w:r>
            <w:r>
              <w:rPr>
                <w:spacing w:val="-1"/>
                <w:sz w:val="24"/>
              </w:rPr>
              <w:t xml:space="preserve"> </w:t>
            </w:r>
            <w:r>
              <w:rPr>
                <w:sz w:val="24"/>
              </w:rPr>
              <w:t>of</w:t>
            </w:r>
            <w:r>
              <w:rPr>
                <w:spacing w:val="-2"/>
                <w:sz w:val="24"/>
              </w:rPr>
              <w:t xml:space="preserve"> </w:t>
            </w:r>
            <w:r>
              <w:rPr>
                <w:sz w:val="24"/>
              </w:rPr>
              <w:t>this</w:t>
            </w:r>
            <w:r>
              <w:rPr>
                <w:spacing w:val="-1"/>
                <w:sz w:val="24"/>
              </w:rPr>
              <w:t xml:space="preserve"> </w:t>
            </w:r>
            <w:r>
              <w:rPr>
                <w:sz w:val="24"/>
              </w:rPr>
              <w:t>survey</w:t>
            </w:r>
            <w:r>
              <w:rPr>
                <w:spacing w:val="-1"/>
                <w:sz w:val="24"/>
              </w:rPr>
              <w:t xml:space="preserve"> </w:t>
            </w:r>
            <w:r>
              <w:rPr>
                <w:sz w:val="24"/>
              </w:rPr>
              <w:t>to the</w:t>
            </w:r>
            <w:r>
              <w:rPr>
                <w:spacing w:val="-2"/>
                <w:sz w:val="24"/>
              </w:rPr>
              <w:t xml:space="preserve"> </w:t>
            </w:r>
            <w:r>
              <w:rPr>
                <w:sz w:val="24"/>
              </w:rPr>
              <w:t>SLFRF</w:t>
            </w:r>
            <w:r>
              <w:rPr>
                <w:spacing w:val="-3"/>
                <w:sz w:val="24"/>
              </w:rPr>
              <w:t xml:space="preserve"> </w:t>
            </w:r>
            <w:r>
              <w:rPr>
                <w:sz w:val="24"/>
              </w:rPr>
              <w:t>evaluation</w:t>
            </w:r>
            <w:r>
              <w:rPr>
                <w:spacing w:val="-1"/>
                <w:sz w:val="24"/>
              </w:rPr>
              <w:t xml:space="preserve"> </w:t>
            </w:r>
            <w:r>
              <w:rPr>
                <w:sz w:val="24"/>
              </w:rPr>
              <w:t>will</w:t>
            </w:r>
            <w:r>
              <w:rPr>
                <w:spacing w:val="-1"/>
                <w:sz w:val="24"/>
              </w:rPr>
              <w:t xml:space="preserve"> </w:t>
            </w:r>
            <w:r>
              <w:rPr>
                <w:sz w:val="24"/>
              </w:rPr>
              <w:t>allow</w:t>
            </w:r>
            <w:r>
              <w:rPr>
                <w:spacing w:val="-2"/>
                <w:sz w:val="24"/>
              </w:rPr>
              <w:t xml:space="preserve"> </w:t>
            </w:r>
            <w:r>
              <w:rPr>
                <w:sz w:val="24"/>
              </w:rPr>
              <w:t>for</w:t>
            </w:r>
            <w:r>
              <w:rPr>
                <w:spacing w:val="-1"/>
                <w:sz w:val="24"/>
              </w:rPr>
              <w:t xml:space="preserve"> </w:t>
            </w:r>
            <w:r>
              <w:rPr>
                <w:sz w:val="24"/>
              </w:rPr>
              <w:t>better</w:t>
            </w:r>
            <w:r>
              <w:rPr>
                <w:spacing w:val="-2"/>
                <w:sz w:val="24"/>
              </w:rPr>
              <w:t xml:space="preserve"> </w:t>
            </w:r>
            <w:r>
              <w:rPr>
                <w:sz w:val="24"/>
              </w:rPr>
              <w:t>alignment</w:t>
            </w:r>
            <w:r>
              <w:rPr>
                <w:spacing w:val="-1"/>
                <w:sz w:val="24"/>
              </w:rPr>
              <w:t xml:space="preserve"> </w:t>
            </w:r>
            <w:r>
              <w:rPr>
                <w:sz w:val="24"/>
              </w:rPr>
              <w:t>with</w:t>
            </w:r>
            <w:r>
              <w:rPr>
                <w:spacing w:val="-1"/>
                <w:sz w:val="24"/>
              </w:rPr>
              <w:t xml:space="preserve"> </w:t>
            </w:r>
            <w:r>
              <w:rPr>
                <w:sz w:val="24"/>
              </w:rPr>
              <w:t>the</w:t>
            </w:r>
            <w:r>
              <w:rPr>
                <w:spacing w:val="-2"/>
                <w:sz w:val="24"/>
              </w:rPr>
              <w:t xml:space="preserve"> </w:t>
            </w:r>
            <w:r>
              <w:rPr>
                <w:sz w:val="24"/>
              </w:rPr>
              <w:t>SHPG</w:t>
            </w:r>
            <w:r>
              <w:rPr>
                <w:spacing w:val="-3"/>
                <w:sz w:val="24"/>
              </w:rPr>
              <w:t xml:space="preserve"> </w:t>
            </w:r>
            <w:r>
              <w:rPr>
                <w:spacing w:val="-2"/>
                <w:sz w:val="24"/>
              </w:rPr>
              <w:t>evaluation.</w:t>
            </w:r>
          </w:p>
        </w:tc>
      </w:tr>
      <w:tr w:rsidR="00B54266" w14:paraId="649F78A1" w14:textId="77777777">
        <w:trPr>
          <w:trHeight w:val="728"/>
        </w:trPr>
        <w:tc>
          <w:tcPr>
            <w:tcW w:w="11417" w:type="dxa"/>
            <w:gridSpan w:val="3"/>
            <w:tcBorders>
              <w:left w:val="single" w:sz="24" w:space="0" w:color="000000"/>
              <w:right w:val="single" w:sz="24" w:space="0" w:color="000000"/>
            </w:tcBorders>
          </w:tcPr>
          <w:p w14:paraId="649F78A0" w14:textId="77777777" w:rsidR="00B54266" w:rsidRDefault="00000000">
            <w:pPr>
              <w:pStyle w:val="TableParagraph"/>
              <w:spacing w:line="275" w:lineRule="exact"/>
              <w:ind w:left="433"/>
              <w:rPr>
                <w:b/>
                <w:sz w:val="24"/>
              </w:rPr>
            </w:pPr>
            <w:r>
              <w:rPr>
                <w:b/>
                <w:spacing w:val="-2"/>
                <w:sz w:val="24"/>
              </w:rPr>
              <w:t>Discussion:</w:t>
            </w:r>
          </w:p>
        </w:tc>
      </w:tr>
      <w:tr w:rsidR="00B54266" w14:paraId="649F78A3" w14:textId="77777777">
        <w:trPr>
          <w:trHeight w:val="349"/>
        </w:trPr>
        <w:tc>
          <w:tcPr>
            <w:tcW w:w="11417" w:type="dxa"/>
            <w:gridSpan w:val="3"/>
            <w:tcBorders>
              <w:left w:val="single" w:sz="24" w:space="0" w:color="000000"/>
              <w:right w:val="single" w:sz="24" w:space="0" w:color="000000"/>
            </w:tcBorders>
          </w:tcPr>
          <w:p w14:paraId="649F78A2" w14:textId="77777777" w:rsidR="00B54266" w:rsidRDefault="00000000">
            <w:pPr>
              <w:pStyle w:val="TableParagraph"/>
              <w:spacing w:before="1"/>
              <w:ind w:left="317"/>
              <w:rPr>
                <w:b/>
                <w:sz w:val="24"/>
              </w:rPr>
            </w:pPr>
            <w:r>
              <w:rPr>
                <w:b/>
                <w:sz w:val="24"/>
              </w:rPr>
              <w:t>Conclusion:</w:t>
            </w:r>
            <w:r>
              <w:rPr>
                <w:b/>
                <w:spacing w:val="-5"/>
                <w:sz w:val="24"/>
              </w:rPr>
              <w:t xml:space="preserve"> </w:t>
            </w:r>
            <w:r>
              <w:rPr>
                <w:b/>
                <w:spacing w:val="-2"/>
                <w:sz w:val="24"/>
              </w:rPr>
              <w:t>Approved.</w:t>
            </w:r>
          </w:p>
        </w:tc>
      </w:tr>
    </w:tbl>
    <w:p w14:paraId="649F78A4" w14:textId="77777777" w:rsidR="00B54266" w:rsidRDefault="00B54266">
      <w:pPr>
        <w:rPr>
          <w:sz w:val="24"/>
        </w:rPr>
        <w:sectPr w:rsidR="00B54266">
          <w:type w:val="continuous"/>
          <w:pgSz w:w="11940" w:h="16860"/>
          <w:pgMar w:top="660" w:right="100" w:bottom="623" w:left="40" w:header="720" w:footer="720" w:gutter="0"/>
          <w:cols w:space="720"/>
        </w:sectPr>
      </w:pPr>
    </w:p>
    <w:tbl>
      <w:tblPr>
        <w:tblW w:w="0" w:type="auto"/>
        <w:tblInd w:w="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32"/>
        <w:gridCol w:w="7648"/>
        <w:gridCol w:w="2237"/>
      </w:tblGrid>
      <w:tr w:rsidR="00B54266" w14:paraId="649F78A8" w14:textId="77777777">
        <w:trPr>
          <w:trHeight w:val="704"/>
        </w:trPr>
        <w:tc>
          <w:tcPr>
            <w:tcW w:w="1532" w:type="dxa"/>
            <w:tcBorders>
              <w:left w:val="single" w:sz="24" w:space="0" w:color="000000"/>
            </w:tcBorders>
            <w:shd w:val="clear" w:color="auto" w:fill="E0E0E0"/>
          </w:tcPr>
          <w:p w14:paraId="649F78A5" w14:textId="77777777" w:rsidR="00B54266" w:rsidRDefault="00000000">
            <w:pPr>
              <w:pStyle w:val="TableParagraph"/>
              <w:spacing w:before="1"/>
              <w:ind w:right="99"/>
              <w:jc w:val="right"/>
              <w:rPr>
                <w:sz w:val="24"/>
              </w:rPr>
            </w:pPr>
            <w:r>
              <w:rPr>
                <w:sz w:val="24"/>
              </w:rPr>
              <w:lastRenderedPageBreak/>
              <w:t>15</w:t>
            </w:r>
            <w:r>
              <w:rPr>
                <w:spacing w:val="-2"/>
                <w:sz w:val="24"/>
              </w:rPr>
              <w:t xml:space="preserve"> Minutes</w:t>
            </w:r>
          </w:p>
        </w:tc>
        <w:tc>
          <w:tcPr>
            <w:tcW w:w="7648" w:type="dxa"/>
            <w:shd w:val="clear" w:color="auto" w:fill="E0E0E0"/>
          </w:tcPr>
          <w:p w14:paraId="649F78A6" w14:textId="77777777" w:rsidR="00B54266" w:rsidRDefault="00000000">
            <w:pPr>
              <w:pStyle w:val="TableParagraph"/>
              <w:spacing w:before="1"/>
              <w:ind w:left="315"/>
              <w:rPr>
                <w:b/>
                <w:sz w:val="24"/>
              </w:rPr>
            </w:pPr>
            <w:r>
              <w:rPr>
                <w:b/>
                <w:sz w:val="24"/>
              </w:rPr>
              <w:t>STP-103B</w:t>
            </w:r>
            <w:r>
              <w:rPr>
                <w:b/>
                <w:spacing w:val="-2"/>
                <w:sz w:val="24"/>
              </w:rPr>
              <w:t xml:space="preserve"> </w:t>
            </w:r>
            <w:r>
              <w:rPr>
                <w:b/>
                <w:sz w:val="24"/>
              </w:rPr>
              <w:t>SLFRF</w:t>
            </w:r>
            <w:r>
              <w:rPr>
                <w:b/>
                <w:spacing w:val="-2"/>
                <w:sz w:val="24"/>
              </w:rPr>
              <w:t xml:space="preserve"> </w:t>
            </w:r>
            <w:r>
              <w:rPr>
                <w:b/>
                <w:sz w:val="24"/>
              </w:rPr>
              <w:t>SHP</w:t>
            </w:r>
            <w:r>
              <w:rPr>
                <w:b/>
                <w:spacing w:val="-4"/>
                <w:sz w:val="24"/>
              </w:rPr>
              <w:t xml:space="preserve"> </w:t>
            </w:r>
            <w:r>
              <w:rPr>
                <w:b/>
                <w:spacing w:val="-2"/>
                <w:sz w:val="24"/>
              </w:rPr>
              <w:t>Survey</w:t>
            </w:r>
          </w:p>
        </w:tc>
        <w:tc>
          <w:tcPr>
            <w:tcW w:w="2237" w:type="dxa"/>
            <w:tcBorders>
              <w:right w:val="single" w:sz="24" w:space="0" w:color="000000"/>
            </w:tcBorders>
            <w:shd w:val="clear" w:color="auto" w:fill="E0E0E0"/>
          </w:tcPr>
          <w:p w14:paraId="649F78A7" w14:textId="77777777" w:rsidR="00B54266" w:rsidRDefault="00000000">
            <w:pPr>
              <w:pStyle w:val="TableParagraph"/>
              <w:spacing w:before="214"/>
              <w:ind w:left="318"/>
              <w:rPr>
                <w:sz w:val="24"/>
              </w:rPr>
            </w:pPr>
            <w:r>
              <w:rPr>
                <w:sz w:val="24"/>
              </w:rPr>
              <w:t>Meghan</w:t>
            </w:r>
            <w:r>
              <w:rPr>
                <w:spacing w:val="-2"/>
                <w:sz w:val="24"/>
              </w:rPr>
              <w:t xml:space="preserve"> Paulson</w:t>
            </w:r>
          </w:p>
        </w:tc>
      </w:tr>
      <w:tr w:rsidR="00B54266" w14:paraId="649F78AC" w14:textId="77777777">
        <w:trPr>
          <w:trHeight w:val="3587"/>
        </w:trPr>
        <w:tc>
          <w:tcPr>
            <w:tcW w:w="11417" w:type="dxa"/>
            <w:gridSpan w:val="3"/>
            <w:tcBorders>
              <w:left w:val="single" w:sz="24" w:space="0" w:color="000000"/>
              <w:right w:val="single" w:sz="24" w:space="0" w:color="000000"/>
            </w:tcBorders>
          </w:tcPr>
          <w:p w14:paraId="649F78A9" w14:textId="77777777" w:rsidR="00B54266" w:rsidRDefault="00000000">
            <w:pPr>
              <w:pStyle w:val="TableParagraph"/>
              <w:ind w:left="317" w:firstLine="120"/>
              <w:rPr>
                <w:sz w:val="24"/>
              </w:rPr>
            </w:pPr>
            <w:r>
              <w:rPr>
                <w:b/>
                <w:sz w:val="24"/>
              </w:rPr>
              <w:t>Overview:</w:t>
            </w:r>
            <w:r>
              <w:rPr>
                <w:b/>
                <w:spacing w:val="40"/>
                <w:sz w:val="24"/>
              </w:rPr>
              <w:t xml:space="preserve"> </w:t>
            </w:r>
            <w:r>
              <w:rPr>
                <w:sz w:val="24"/>
              </w:rPr>
              <w:t>This data collection will provide information on use of reimbursement funds provided to grantee districts as part of the Coronavirus State and Local Federal Recovery Funds (SLFRF) program, a part of the American</w:t>
            </w:r>
            <w:r>
              <w:rPr>
                <w:spacing w:val="-3"/>
                <w:sz w:val="24"/>
              </w:rPr>
              <w:t xml:space="preserve"> </w:t>
            </w:r>
            <w:r>
              <w:rPr>
                <w:sz w:val="24"/>
              </w:rPr>
              <w:t>Rescue</w:t>
            </w:r>
            <w:r>
              <w:rPr>
                <w:spacing w:val="-4"/>
                <w:sz w:val="24"/>
              </w:rPr>
              <w:t xml:space="preserve"> </w:t>
            </w:r>
            <w:r>
              <w:rPr>
                <w:sz w:val="24"/>
              </w:rPr>
              <w:t>Plan.</w:t>
            </w:r>
            <w:r>
              <w:rPr>
                <w:spacing w:val="-1"/>
                <w:sz w:val="24"/>
              </w:rPr>
              <w:t xml:space="preserve"> </w:t>
            </w:r>
            <w:r>
              <w:rPr>
                <w:sz w:val="24"/>
              </w:rPr>
              <w:t>Because</w:t>
            </w:r>
            <w:r>
              <w:rPr>
                <w:spacing w:val="-4"/>
                <w:sz w:val="24"/>
              </w:rPr>
              <w:t xml:space="preserve"> </w:t>
            </w:r>
            <w:r>
              <w:rPr>
                <w:sz w:val="24"/>
              </w:rPr>
              <w:t>the</w:t>
            </w:r>
            <w:r>
              <w:rPr>
                <w:spacing w:val="-2"/>
                <w:sz w:val="24"/>
              </w:rPr>
              <w:t xml:space="preserve"> </w:t>
            </w:r>
            <w:r>
              <w:rPr>
                <w:sz w:val="24"/>
              </w:rPr>
              <w:t>funds</w:t>
            </w:r>
            <w:r>
              <w:rPr>
                <w:spacing w:val="-3"/>
                <w:sz w:val="24"/>
              </w:rPr>
              <w:t xml:space="preserve"> </w:t>
            </w:r>
            <w:r>
              <w:rPr>
                <w:sz w:val="24"/>
              </w:rPr>
              <w:t>were</w:t>
            </w:r>
            <w:r>
              <w:rPr>
                <w:spacing w:val="-4"/>
                <w:sz w:val="24"/>
              </w:rPr>
              <w:t xml:space="preserve"> </w:t>
            </w:r>
            <w:r>
              <w:rPr>
                <w:sz w:val="24"/>
              </w:rPr>
              <w:t>specified</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distributed</w:t>
            </w:r>
            <w:r>
              <w:rPr>
                <w:spacing w:val="-1"/>
                <w:sz w:val="24"/>
              </w:rPr>
              <w:t xml:space="preserve"> </w:t>
            </w:r>
            <w:r>
              <w:rPr>
                <w:sz w:val="24"/>
              </w:rPr>
              <w:t>under</w:t>
            </w:r>
            <w:r>
              <w:rPr>
                <w:spacing w:val="-4"/>
                <w:sz w:val="24"/>
              </w:rPr>
              <w:t xml:space="preserve"> </w:t>
            </w:r>
            <w:r>
              <w:rPr>
                <w:sz w:val="24"/>
              </w:rPr>
              <w:t>the</w:t>
            </w:r>
            <w:r>
              <w:rPr>
                <w:spacing w:val="-4"/>
                <w:sz w:val="24"/>
              </w:rPr>
              <w:t xml:space="preserve"> </w:t>
            </w:r>
            <w:r>
              <w:rPr>
                <w:sz w:val="24"/>
              </w:rPr>
              <w:t>umbrella</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School</w:t>
            </w:r>
            <w:r>
              <w:rPr>
                <w:spacing w:val="-3"/>
                <w:sz w:val="24"/>
              </w:rPr>
              <w:t xml:space="preserve"> </w:t>
            </w:r>
            <w:r>
              <w:rPr>
                <w:sz w:val="24"/>
              </w:rPr>
              <w:t>Health Professional Grant Program (SHPG), the data collection will provide necessary information for reporting on the consistency of grant funded activities with SHPG goals as well as the impact of the activities.</w:t>
            </w:r>
          </w:p>
          <w:p w14:paraId="649F78AA" w14:textId="77777777" w:rsidR="00B54266" w:rsidRDefault="00000000">
            <w:pPr>
              <w:pStyle w:val="TableParagraph"/>
              <w:spacing w:before="275"/>
              <w:ind w:left="317" w:right="36"/>
              <w:rPr>
                <w:sz w:val="24"/>
              </w:rPr>
            </w:pPr>
            <w:r>
              <w:rPr>
                <w:sz w:val="24"/>
              </w:rPr>
              <w:t xml:space="preserve">The SHP survey was added to the SHPG evaluation in 2023-24 </w:t>
            </w:r>
            <w:proofErr w:type="gramStart"/>
            <w:r>
              <w:rPr>
                <w:sz w:val="24"/>
              </w:rPr>
              <w:t>in order to</w:t>
            </w:r>
            <w:proofErr w:type="gramEnd"/>
            <w:r>
              <w:rPr>
                <w:sz w:val="24"/>
              </w:rPr>
              <w:t xml:space="preserve"> allow for more direct assessment of select data points and better understanding of the role that SHPs play in Colorado schools, as well as their perception</w:t>
            </w:r>
            <w:r>
              <w:rPr>
                <w:spacing w:val="-3"/>
                <w:sz w:val="24"/>
              </w:rPr>
              <w:t xml:space="preserve"> </w:t>
            </w:r>
            <w:r>
              <w:rPr>
                <w:sz w:val="24"/>
              </w:rPr>
              <w:t>of</w:t>
            </w:r>
            <w:r>
              <w:rPr>
                <w:spacing w:val="-4"/>
                <w:sz w:val="24"/>
              </w:rPr>
              <w:t xml:space="preserve"> </w:t>
            </w:r>
            <w:r>
              <w:rPr>
                <w:sz w:val="24"/>
              </w:rPr>
              <w:t>supports</w:t>
            </w:r>
            <w:r>
              <w:rPr>
                <w:spacing w:val="-3"/>
                <w:sz w:val="24"/>
              </w:rPr>
              <w:t xml:space="preserve"> </w:t>
            </w:r>
            <w:r>
              <w:rPr>
                <w:sz w:val="24"/>
              </w:rPr>
              <w:t>needed</w:t>
            </w:r>
            <w:r>
              <w:rPr>
                <w:spacing w:val="-3"/>
                <w:sz w:val="24"/>
              </w:rPr>
              <w:t xml:space="preserve"> </w:t>
            </w:r>
            <w:r>
              <w:rPr>
                <w:sz w:val="24"/>
              </w:rPr>
              <w:t>to</w:t>
            </w:r>
            <w:r>
              <w:rPr>
                <w:spacing w:val="-3"/>
                <w:sz w:val="24"/>
              </w:rPr>
              <w:t xml:space="preserve"> </w:t>
            </w:r>
            <w:r>
              <w:rPr>
                <w:sz w:val="24"/>
              </w:rPr>
              <w:t>better</w:t>
            </w:r>
            <w:r>
              <w:rPr>
                <w:spacing w:val="-4"/>
                <w:sz w:val="24"/>
              </w:rPr>
              <w:t xml:space="preserve"> </w:t>
            </w:r>
            <w:r>
              <w:rPr>
                <w:sz w:val="24"/>
              </w:rPr>
              <w:t>support</w:t>
            </w:r>
            <w:r>
              <w:rPr>
                <w:spacing w:val="-3"/>
                <w:sz w:val="24"/>
              </w:rPr>
              <w:t xml:space="preserve"> </w:t>
            </w:r>
            <w:r>
              <w:rPr>
                <w:sz w:val="24"/>
              </w:rPr>
              <w:t>student</w:t>
            </w:r>
            <w:r>
              <w:rPr>
                <w:spacing w:val="-3"/>
                <w:sz w:val="24"/>
              </w:rPr>
              <w:t xml:space="preserve"> </w:t>
            </w:r>
            <w:r>
              <w:rPr>
                <w:sz w:val="24"/>
              </w:rPr>
              <w:t>mental</w:t>
            </w:r>
            <w:r>
              <w:rPr>
                <w:spacing w:val="-3"/>
                <w:sz w:val="24"/>
              </w:rPr>
              <w:t xml:space="preserve"> </w:t>
            </w:r>
            <w:r>
              <w:rPr>
                <w:sz w:val="24"/>
              </w:rPr>
              <w:t>and</w:t>
            </w:r>
            <w:r>
              <w:rPr>
                <w:spacing w:val="-3"/>
                <w:sz w:val="24"/>
              </w:rPr>
              <w:t xml:space="preserve"> </w:t>
            </w:r>
            <w:r>
              <w:rPr>
                <w:sz w:val="24"/>
              </w:rPr>
              <w:t>behavioral</w:t>
            </w:r>
            <w:r>
              <w:rPr>
                <w:spacing w:val="-3"/>
                <w:sz w:val="24"/>
              </w:rPr>
              <w:t xml:space="preserve"> </w:t>
            </w:r>
            <w:r>
              <w:rPr>
                <w:sz w:val="24"/>
              </w:rPr>
              <w:t>health.</w:t>
            </w:r>
            <w:r>
              <w:rPr>
                <w:spacing w:val="-3"/>
                <w:sz w:val="24"/>
              </w:rPr>
              <w:t xml:space="preserve"> </w:t>
            </w:r>
            <w:r>
              <w:rPr>
                <w:sz w:val="24"/>
              </w:rPr>
              <w:t>This</w:t>
            </w:r>
            <w:r>
              <w:rPr>
                <w:spacing w:val="-3"/>
                <w:sz w:val="24"/>
              </w:rPr>
              <w:t xml:space="preserve"> </w:t>
            </w:r>
            <w:r>
              <w:rPr>
                <w:sz w:val="24"/>
              </w:rPr>
              <w:t>information</w:t>
            </w:r>
            <w:r>
              <w:rPr>
                <w:spacing w:val="-3"/>
                <w:sz w:val="24"/>
              </w:rPr>
              <w:t xml:space="preserve"> </w:t>
            </w:r>
            <w:r>
              <w:rPr>
                <w:sz w:val="24"/>
              </w:rPr>
              <w:t>could</w:t>
            </w:r>
            <w:r>
              <w:rPr>
                <w:spacing w:val="-3"/>
                <w:sz w:val="24"/>
              </w:rPr>
              <w:t xml:space="preserve"> </w:t>
            </w:r>
            <w:r>
              <w:rPr>
                <w:sz w:val="24"/>
              </w:rPr>
              <w:t>be vital to helping the Health Education Services office better support its grantees.</w:t>
            </w:r>
          </w:p>
          <w:p w14:paraId="649F78AB" w14:textId="77777777" w:rsidR="00B54266" w:rsidRDefault="00000000">
            <w:pPr>
              <w:pStyle w:val="TableParagraph"/>
              <w:spacing w:before="276"/>
              <w:ind w:left="317"/>
              <w:rPr>
                <w:sz w:val="24"/>
              </w:rPr>
            </w:pPr>
            <w:r>
              <w:rPr>
                <w:sz w:val="24"/>
              </w:rPr>
              <w:t>The</w:t>
            </w:r>
            <w:r>
              <w:rPr>
                <w:spacing w:val="-4"/>
                <w:sz w:val="24"/>
              </w:rPr>
              <w:t xml:space="preserve"> </w:t>
            </w:r>
            <w:r>
              <w:rPr>
                <w:sz w:val="24"/>
              </w:rPr>
              <w:t>addition</w:t>
            </w:r>
            <w:r>
              <w:rPr>
                <w:spacing w:val="-1"/>
                <w:sz w:val="24"/>
              </w:rPr>
              <w:t xml:space="preserve"> </w:t>
            </w:r>
            <w:r>
              <w:rPr>
                <w:sz w:val="24"/>
              </w:rPr>
              <w:t>of</w:t>
            </w:r>
            <w:r>
              <w:rPr>
                <w:spacing w:val="-2"/>
                <w:sz w:val="24"/>
              </w:rPr>
              <w:t xml:space="preserve"> </w:t>
            </w:r>
            <w:r>
              <w:rPr>
                <w:sz w:val="24"/>
              </w:rPr>
              <w:t>this</w:t>
            </w:r>
            <w:r>
              <w:rPr>
                <w:spacing w:val="-1"/>
                <w:sz w:val="24"/>
              </w:rPr>
              <w:t xml:space="preserve"> </w:t>
            </w:r>
            <w:r>
              <w:rPr>
                <w:sz w:val="24"/>
              </w:rPr>
              <w:t>survey</w:t>
            </w:r>
            <w:r>
              <w:rPr>
                <w:spacing w:val="-1"/>
                <w:sz w:val="24"/>
              </w:rPr>
              <w:t xml:space="preserve"> </w:t>
            </w:r>
            <w:r>
              <w:rPr>
                <w:sz w:val="24"/>
              </w:rPr>
              <w:t>to the</w:t>
            </w:r>
            <w:r>
              <w:rPr>
                <w:spacing w:val="-2"/>
                <w:sz w:val="24"/>
              </w:rPr>
              <w:t xml:space="preserve"> </w:t>
            </w:r>
            <w:r>
              <w:rPr>
                <w:sz w:val="24"/>
              </w:rPr>
              <w:t>SLFRF</w:t>
            </w:r>
            <w:r>
              <w:rPr>
                <w:spacing w:val="-3"/>
                <w:sz w:val="24"/>
              </w:rPr>
              <w:t xml:space="preserve"> </w:t>
            </w:r>
            <w:r>
              <w:rPr>
                <w:sz w:val="24"/>
              </w:rPr>
              <w:t>evaluation</w:t>
            </w:r>
            <w:r>
              <w:rPr>
                <w:spacing w:val="-1"/>
                <w:sz w:val="24"/>
              </w:rPr>
              <w:t xml:space="preserve"> </w:t>
            </w:r>
            <w:r>
              <w:rPr>
                <w:sz w:val="24"/>
              </w:rPr>
              <w:t>will</w:t>
            </w:r>
            <w:r>
              <w:rPr>
                <w:spacing w:val="-1"/>
                <w:sz w:val="24"/>
              </w:rPr>
              <w:t xml:space="preserve"> </w:t>
            </w:r>
            <w:r>
              <w:rPr>
                <w:sz w:val="24"/>
              </w:rPr>
              <w:t>allow</w:t>
            </w:r>
            <w:r>
              <w:rPr>
                <w:spacing w:val="-2"/>
                <w:sz w:val="24"/>
              </w:rPr>
              <w:t xml:space="preserve"> </w:t>
            </w:r>
            <w:r>
              <w:rPr>
                <w:sz w:val="24"/>
              </w:rPr>
              <w:t>for</w:t>
            </w:r>
            <w:r>
              <w:rPr>
                <w:spacing w:val="-1"/>
                <w:sz w:val="24"/>
              </w:rPr>
              <w:t xml:space="preserve"> </w:t>
            </w:r>
            <w:r>
              <w:rPr>
                <w:sz w:val="24"/>
              </w:rPr>
              <w:t>better</w:t>
            </w:r>
            <w:r>
              <w:rPr>
                <w:spacing w:val="-2"/>
                <w:sz w:val="24"/>
              </w:rPr>
              <w:t xml:space="preserve"> </w:t>
            </w:r>
            <w:r>
              <w:rPr>
                <w:sz w:val="24"/>
              </w:rPr>
              <w:t>alignment</w:t>
            </w:r>
            <w:r>
              <w:rPr>
                <w:spacing w:val="-1"/>
                <w:sz w:val="24"/>
              </w:rPr>
              <w:t xml:space="preserve"> </w:t>
            </w:r>
            <w:r>
              <w:rPr>
                <w:sz w:val="24"/>
              </w:rPr>
              <w:t>with</w:t>
            </w:r>
            <w:r>
              <w:rPr>
                <w:spacing w:val="-1"/>
                <w:sz w:val="24"/>
              </w:rPr>
              <w:t xml:space="preserve"> </w:t>
            </w:r>
            <w:r>
              <w:rPr>
                <w:sz w:val="24"/>
              </w:rPr>
              <w:t>the</w:t>
            </w:r>
            <w:r>
              <w:rPr>
                <w:spacing w:val="-2"/>
                <w:sz w:val="24"/>
              </w:rPr>
              <w:t xml:space="preserve"> </w:t>
            </w:r>
            <w:r>
              <w:rPr>
                <w:sz w:val="24"/>
              </w:rPr>
              <w:t>SHPG</w:t>
            </w:r>
            <w:r>
              <w:rPr>
                <w:spacing w:val="-3"/>
                <w:sz w:val="24"/>
              </w:rPr>
              <w:t xml:space="preserve"> </w:t>
            </w:r>
            <w:r>
              <w:rPr>
                <w:spacing w:val="-2"/>
                <w:sz w:val="24"/>
              </w:rPr>
              <w:t>evaluation.</w:t>
            </w:r>
          </w:p>
        </w:tc>
      </w:tr>
      <w:tr w:rsidR="00B54266" w14:paraId="649F78AE" w14:textId="77777777">
        <w:trPr>
          <w:trHeight w:val="731"/>
        </w:trPr>
        <w:tc>
          <w:tcPr>
            <w:tcW w:w="11417" w:type="dxa"/>
            <w:gridSpan w:val="3"/>
            <w:tcBorders>
              <w:left w:val="single" w:sz="24" w:space="0" w:color="000000"/>
              <w:right w:val="single" w:sz="24" w:space="0" w:color="000000"/>
            </w:tcBorders>
          </w:tcPr>
          <w:p w14:paraId="649F78AD" w14:textId="77777777" w:rsidR="00B54266" w:rsidRDefault="00000000">
            <w:pPr>
              <w:pStyle w:val="TableParagraph"/>
              <w:spacing w:before="1"/>
              <w:ind w:left="433"/>
              <w:rPr>
                <w:b/>
                <w:sz w:val="24"/>
              </w:rPr>
            </w:pPr>
            <w:r>
              <w:rPr>
                <w:b/>
                <w:spacing w:val="-2"/>
                <w:sz w:val="24"/>
              </w:rPr>
              <w:t>Discussion:</w:t>
            </w:r>
          </w:p>
        </w:tc>
      </w:tr>
      <w:tr w:rsidR="00B54266" w14:paraId="649F78B0" w14:textId="77777777">
        <w:trPr>
          <w:trHeight w:val="347"/>
        </w:trPr>
        <w:tc>
          <w:tcPr>
            <w:tcW w:w="11417" w:type="dxa"/>
            <w:gridSpan w:val="3"/>
            <w:tcBorders>
              <w:left w:val="single" w:sz="24" w:space="0" w:color="000000"/>
              <w:right w:val="single" w:sz="24" w:space="0" w:color="000000"/>
            </w:tcBorders>
          </w:tcPr>
          <w:p w14:paraId="649F78AF" w14:textId="77777777" w:rsidR="00B54266" w:rsidRDefault="00000000">
            <w:pPr>
              <w:pStyle w:val="TableParagraph"/>
              <w:spacing w:line="275" w:lineRule="exact"/>
              <w:ind w:left="317"/>
              <w:rPr>
                <w:b/>
                <w:sz w:val="24"/>
              </w:rPr>
            </w:pPr>
            <w:r>
              <w:rPr>
                <w:b/>
                <w:sz w:val="24"/>
              </w:rPr>
              <w:t>Conclusion:</w:t>
            </w:r>
            <w:r>
              <w:rPr>
                <w:b/>
                <w:spacing w:val="-5"/>
                <w:sz w:val="24"/>
              </w:rPr>
              <w:t xml:space="preserve"> </w:t>
            </w:r>
            <w:r>
              <w:rPr>
                <w:b/>
                <w:spacing w:val="-2"/>
                <w:sz w:val="24"/>
              </w:rPr>
              <w:t>Approved.</w:t>
            </w:r>
          </w:p>
        </w:tc>
      </w:tr>
      <w:tr w:rsidR="00B54266" w14:paraId="649F78B4" w14:textId="77777777">
        <w:trPr>
          <w:trHeight w:val="704"/>
        </w:trPr>
        <w:tc>
          <w:tcPr>
            <w:tcW w:w="1532" w:type="dxa"/>
            <w:tcBorders>
              <w:left w:val="single" w:sz="24" w:space="0" w:color="000000"/>
            </w:tcBorders>
            <w:shd w:val="clear" w:color="auto" w:fill="E0E0E0"/>
          </w:tcPr>
          <w:p w14:paraId="649F78B1" w14:textId="77777777" w:rsidR="00B54266" w:rsidRDefault="00000000">
            <w:pPr>
              <w:pStyle w:val="TableParagraph"/>
              <w:spacing w:line="275" w:lineRule="exact"/>
              <w:ind w:right="99"/>
              <w:jc w:val="right"/>
              <w:rPr>
                <w:sz w:val="24"/>
              </w:rPr>
            </w:pPr>
            <w:r>
              <w:rPr>
                <w:sz w:val="24"/>
              </w:rPr>
              <w:t>15</w:t>
            </w:r>
            <w:r>
              <w:rPr>
                <w:spacing w:val="-2"/>
                <w:sz w:val="24"/>
              </w:rPr>
              <w:t xml:space="preserve"> Minutes</w:t>
            </w:r>
          </w:p>
        </w:tc>
        <w:tc>
          <w:tcPr>
            <w:tcW w:w="7648" w:type="dxa"/>
            <w:shd w:val="clear" w:color="auto" w:fill="E0E0E0"/>
          </w:tcPr>
          <w:p w14:paraId="649F78B2" w14:textId="77777777" w:rsidR="00B54266" w:rsidRDefault="00000000">
            <w:pPr>
              <w:pStyle w:val="TableParagraph"/>
              <w:ind w:left="315"/>
              <w:rPr>
                <w:b/>
                <w:sz w:val="24"/>
              </w:rPr>
            </w:pPr>
            <w:r>
              <w:rPr>
                <w:b/>
                <w:sz w:val="24"/>
              </w:rPr>
              <w:t>OFP-150</w:t>
            </w:r>
            <w:r>
              <w:rPr>
                <w:b/>
                <w:spacing w:val="-5"/>
                <w:sz w:val="24"/>
              </w:rPr>
              <w:t xml:space="preserve"> </w:t>
            </w:r>
            <w:r>
              <w:rPr>
                <w:b/>
                <w:sz w:val="24"/>
              </w:rPr>
              <w:t>A</w:t>
            </w:r>
            <w:r>
              <w:rPr>
                <w:b/>
                <w:spacing w:val="-6"/>
                <w:sz w:val="24"/>
              </w:rPr>
              <w:t xml:space="preserve"> </w:t>
            </w:r>
            <w:r>
              <w:rPr>
                <w:b/>
                <w:sz w:val="24"/>
              </w:rPr>
              <w:t>Stronger</w:t>
            </w:r>
            <w:r>
              <w:rPr>
                <w:b/>
                <w:spacing w:val="-6"/>
                <w:sz w:val="24"/>
              </w:rPr>
              <w:t xml:space="preserve"> </w:t>
            </w:r>
            <w:r>
              <w:rPr>
                <w:b/>
                <w:sz w:val="24"/>
              </w:rPr>
              <w:t>Connections</w:t>
            </w:r>
            <w:r>
              <w:rPr>
                <w:b/>
                <w:spacing w:val="-5"/>
                <w:sz w:val="24"/>
              </w:rPr>
              <w:t xml:space="preserve"> </w:t>
            </w:r>
            <w:r>
              <w:rPr>
                <w:b/>
                <w:sz w:val="24"/>
              </w:rPr>
              <w:t>Grant</w:t>
            </w:r>
            <w:r>
              <w:rPr>
                <w:b/>
                <w:spacing w:val="-6"/>
                <w:sz w:val="24"/>
              </w:rPr>
              <w:t xml:space="preserve"> </w:t>
            </w:r>
            <w:r>
              <w:rPr>
                <w:b/>
                <w:sz w:val="24"/>
              </w:rPr>
              <w:t>Fidelity</w:t>
            </w:r>
            <w:r>
              <w:rPr>
                <w:b/>
                <w:spacing w:val="-5"/>
                <w:sz w:val="24"/>
              </w:rPr>
              <w:t xml:space="preserve"> </w:t>
            </w:r>
            <w:r>
              <w:rPr>
                <w:b/>
                <w:sz w:val="24"/>
              </w:rPr>
              <w:t>of</w:t>
            </w:r>
            <w:r>
              <w:rPr>
                <w:b/>
                <w:spacing w:val="-6"/>
                <w:sz w:val="24"/>
              </w:rPr>
              <w:t xml:space="preserve"> </w:t>
            </w:r>
            <w:r>
              <w:rPr>
                <w:b/>
                <w:sz w:val="24"/>
              </w:rPr>
              <w:t xml:space="preserve">Implementation </w:t>
            </w:r>
            <w:r>
              <w:rPr>
                <w:b/>
                <w:spacing w:val="-2"/>
                <w:sz w:val="24"/>
              </w:rPr>
              <w:t>Toolkit</w:t>
            </w:r>
          </w:p>
        </w:tc>
        <w:tc>
          <w:tcPr>
            <w:tcW w:w="2237" w:type="dxa"/>
            <w:tcBorders>
              <w:right w:val="single" w:sz="24" w:space="0" w:color="000000"/>
            </w:tcBorders>
            <w:shd w:val="clear" w:color="auto" w:fill="E0E0E0"/>
          </w:tcPr>
          <w:p w14:paraId="649F78B3" w14:textId="77777777" w:rsidR="00B54266" w:rsidRDefault="00000000">
            <w:pPr>
              <w:pStyle w:val="TableParagraph"/>
              <w:spacing w:before="214"/>
              <w:ind w:left="318"/>
              <w:rPr>
                <w:sz w:val="24"/>
              </w:rPr>
            </w:pPr>
            <w:r>
              <w:rPr>
                <w:sz w:val="24"/>
              </w:rPr>
              <w:t>Andrea</w:t>
            </w:r>
            <w:r>
              <w:rPr>
                <w:spacing w:val="-4"/>
                <w:sz w:val="24"/>
              </w:rPr>
              <w:t xml:space="preserve"> </w:t>
            </w:r>
            <w:r>
              <w:rPr>
                <w:spacing w:val="-2"/>
                <w:sz w:val="24"/>
              </w:rPr>
              <w:t>Pulskamp</w:t>
            </w:r>
          </w:p>
        </w:tc>
      </w:tr>
      <w:tr w:rsidR="00B54266" w14:paraId="649F78B6" w14:textId="77777777">
        <w:trPr>
          <w:trHeight w:val="2483"/>
        </w:trPr>
        <w:tc>
          <w:tcPr>
            <w:tcW w:w="11417" w:type="dxa"/>
            <w:gridSpan w:val="3"/>
            <w:tcBorders>
              <w:left w:val="single" w:sz="24" w:space="0" w:color="000000"/>
              <w:right w:val="single" w:sz="24" w:space="0" w:color="000000"/>
            </w:tcBorders>
          </w:tcPr>
          <w:p w14:paraId="649F78B5" w14:textId="77777777" w:rsidR="00B54266" w:rsidRDefault="00000000">
            <w:pPr>
              <w:pStyle w:val="TableParagraph"/>
              <w:ind w:left="317" w:right="36" w:firstLine="120"/>
              <w:rPr>
                <w:sz w:val="24"/>
              </w:rPr>
            </w:pPr>
            <w:r>
              <w:rPr>
                <w:b/>
                <w:sz w:val="24"/>
              </w:rPr>
              <w:t xml:space="preserve">Overview: </w:t>
            </w:r>
            <w:r>
              <w:rPr>
                <w:sz w:val="24"/>
              </w:rPr>
              <w:t>The Fidelity of Implementation (FOI) toolkit is intended to support Local Education Agencies (LEAs), in assessing the implementation of their Stronger Connections Grant (SCG) goals and activities as outlined</w:t>
            </w:r>
            <w:r>
              <w:rPr>
                <w:spacing w:val="-2"/>
                <w:sz w:val="24"/>
              </w:rPr>
              <w:t xml:space="preserve"> </w:t>
            </w:r>
            <w:r>
              <w:rPr>
                <w:sz w:val="24"/>
              </w:rPr>
              <w:t>in</w:t>
            </w:r>
            <w:r>
              <w:rPr>
                <w:spacing w:val="-2"/>
                <w:sz w:val="24"/>
              </w:rPr>
              <w:t xml:space="preserve"> </w:t>
            </w:r>
            <w:r>
              <w:rPr>
                <w:sz w:val="24"/>
              </w:rPr>
              <w:t>their</w:t>
            </w:r>
            <w:r>
              <w:rPr>
                <w:spacing w:val="-3"/>
                <w:sz w:val="24"/>
              </w:rPr>
              <w:t xml:space="preserve"> </w:t>
            </w:r>
            <w:r>
              <w:rPr>
                <w:sz w:val="24"/>
              </w:rPr>
              <w:t>SCG</w:t>
            </w:r>
            <w:r>
              <w:rPr>
                <w:spacing w:val="-3"/>
                <w:sz w:val="24"/>
              </w:rPr>
              <w:t xml:space="preserve"> </w:t>
            </w:r>
            <w:r>
              <w:rPr>
                <w:sz w:val="24"/>
              </w:rPr>
              <w:t>applications.</w:t>
            </w:r>
            <w:r>
              <w:rPr>
                <w:spacing w:val="-2"/>
                <w:sz w:val="24"/>
              </w:rPr>
              <w:t xml:space="preserve"> </w:t>
            </w:r>
            <w:r>
              <w:rPr>
                <w:sz w:val="24"/>
              </w:rPr>
              <w:t>This</w:t>
            </w:r>
            <w:r>
              <w:rPr>
                <w:spacing w:val="-2"/>
                <w:sz w:val="24"/>
              </w:rPr>
              <w:t xml:space="preserve"> </w:t>
            </w:r>
            <w:r>
              <w:rPr>
                <w:sz w:val="24"/>
              </w:rPr>
              <w:t>toolkit</w:t>
            </w:r>
            <w:r>
              <w:rPr>
                <w:spacing w:val="-2"/>
                <w:sz w:val="24"/>
              </w:rPr>
              <w:t xml:space="preserve"> </w:t>
            </w:r>
            <w:r>
              <w:rPr>
                <w:sz w:val="24"/>
              </w:rPr>
              <w:t>also</w:t>
            </w:r>
            <w:r>
              <w:rPr>
                <w:spacing w:val="-2"/>
                <w:sz w:val="24"/>
              </w:rPr>
              <w:t xml:space="preserve"> </w:t>
            </w:r>
            <w:r>
              <w:rPr>
                <w:sz w:val="24"/>
              </w:rPr>
              <w:t>allows</w:t>
            </w:r>
            <w:r>
              <w:rPr>
                <w:spacing w:val="-2"/>
                <w:sz w:val="24"/>
              </w:rPr>
              <w:t xml:space="preserve"> </w:t>
            </w:r>
            <w:r>
              <w:rPr>
                <w:sz w:val="24"/>
              </w:rPr>
              <w:t>LEAs</w:t>
            </w:r>
            <w:r>
              <w:rPr>
                <w:spacing w:val="-2"/>
                <w:sz w:val="24"/>
              </w:rPr>
              <w:t xml:space="preserve"> </w:t>
            </w:r>
            <w:r>
              <w:rPr>
                <w:sz w:val="24"/>
              </w:rPr>
              <w:t>to</w:t>
            </w:r>
            <w:r>
              <w:rPr>
                <w:spacing w:val="-2"/>
                <w:sz w:val="24"/>
              </w:rPr>
              <w:t xml:space="preserve"> </w:t>
            </w:r>
            <w:r>
              <w:rPr>
                <w:sz w:val="24"/>
              </w:rPr>
              <w:t>evaluate</w:t>
            </w:r>
            <w:r>
              <w:rPr>
                <w:spacing w:val="-3"/>
                <w:sz w:val="24"/>
              </w:rPr>
              <w:t xml:space="preserve"> </w:t>
            </w:r>
            <w:r>
              <w:rPr>
                <w:sz w:val="24"/>
              </w:rPr>
              <w:t>their</w:t>
            </w:r>
            <w:r>
              <w:rPr>
                <w:spacing w:val="-3"/>
                <w:sz w:val="24"/>
              </w:rPr>
              <w:t xml:space="preserve"> </w:t>
            </w:r>
            <w:r>
              <w:rPr>
                <w:sz w:val="24"/>
              </w:rPr>
              <w:t>progress</w:t>
            </w:r>
            <w:r>
              <w:rPr>
                <w:spacing w:val="-2"/>
                <w:sz w:val="24"/>
              </w:rPr>
              <w:t xml:space="preserve"> </w:t>
            </w:r>
            <w:r>
              <w:rPr>
                <w:sz w:val="24"/>
              </w:rPr>
              <w:t>in</w:t>
            </w:r>
            <w:r>
              <w:rPr>
                <w:spacing w:val="-2"/>
                <w:sz w:val="24"/>
              </w:rPr>
              <w:t xml:space="preserve"> </w:t>
            </w:r>
            <w:r>
              <w:rPr>
                <w:sz w:val="24"/>
              </w:rPr>
              <w:t>meeting</w:t>
            </w:r>
            <w:r>
              <w:rPr>
                <w:spacing w:val="-2"/>
                <w:sz w:val="24"/>
              </w:rPr>
              <w:t xml:space="preserve"> </w:t>
            </w:r>
            <w:r>
              <w:rPr>
                <w:sz w:val="24"/>
              </w:rPr>
              <w:t>grant</w:t>
            </w:r>
            <w:r>
              <w:rPr>
                <w:spacing w:val="-2"/>
                <w:sz w:val="24"/>
              </w:rPr>
              <w:t xml:space="preserve"> </w:t>
            </w:r>
            <w:r>
              <w:rPr>
                <w:sz w:val="24"/>
              </w:rPr>
              <w:t>goals and</w:t>
            </w:r>
            <w:r>
              <w:rPr>
                <w:spacing w:val="-1"/>
                <w:sz w:val="24"/>
              </w:rPr>
              <w:t xml:space="preserve"> </w:t>
            </w:r>
            <w:r>
              <w:rPr>
                <w:sz w:val="24"/>
              </w:rPr>
              <w:t>deliverables</w:t>
            </w:r>
            <w:r>
              <w:rPr>
                <w:spacing w:val="-1"/>
                <w:sz w:val="24"/>
              </w:rPr>
              <w:t xml:space="preserve"> </w:t>
            </w:r>
            <w:r>
              <w:rPr>
                <w:sz w:val="24"/>
              </w:rPr>
              <w:t>and</w:t>
            </w:r>
            <w:r>
              <w:rPr>
                <w:spacing w:val="-1"/>
                <w:sz w:val="24"/>
              </w:rPr>
              <w:t xml:space="preserve"> </w:t>
            </w:r>
            <w:r>
              <w:rPr>
                <w:sz w:val="24"/>
              </w:rPr>
              <w:t>take actionable</w:t>
            </w:r>
            <w:r>
              <w:rPr>
                <w:spacing w:val="-2"/>
                <w:sz w:val="24"/>
              </w:rPr>
              <w:t xml:space="preserve"> </w:t>
            </w:r>
            <w:r>
              <w:rPr>
                <w:sz w:val="24"/>
              </w:rPr>
              <w:t>steps</w:t>
            </w:r>
            <w:r>
              <w:rPr>
                <w:spacing w:val="-1"/>
                <w:sz w:val="24"/>
              </w:rPr>
              <w:t xml:space="preserve"> </w:t>
            </w:r>
            <w:r>
              <w:rPr>
                <w:sz w:val="24"/>
              </w:rPr>
              <w:t>in</w:t>
            </w:r>
            <w:r>
              <w:rPr>
                <w:spacing w:val="-1"/>
                <w:sz w:val="24"/>
              </w:rPr>
              <w:t xml:space="preserve"> </w:t>
            </w:r>
            <w:r>
              <w:rPr>
                <w:sz w:val="24"/>
              </w:rPr>
              <w:t>making</w:t>
            </w:r>
            <w:r>
              <w:rPr>
                <w:spacing w:val="-1"/>
                <w:sz w:val="24"/>
              </w:rPr>
              <w:t xml:space="preserve"> </w:t>
            </w:r>
            <w:r>
              <w:rPr>
                <w:sz w:val="24"/>
              </w:rPr>
              <w:t>progress</w:t>
            </w:r>
            <w:r>
              <w:rPr>
                <w:spacing w:val="-1"/>
                <w:sz w:val="24"/>
              </w:rPr>
              <w:t xml:space="preserve"> </w:t>
            </w:r>
            <w:r>
              <w:rPr>
                <w:sz w:val="24"/>
              </w:rPr>
              <w:t>on</w:t>
            </w:r>
            <w:r>
              <w:rPr>
                <w:spacing w:val="-1"/>
                <w:sz w:val="24"/>
              </w:rPr>
              <w:t xml:space="preserve"> </w:t>
            </w:r>
            <w:r>
              <w:rPr>
                <w:sz w:val="24"/>
              </w:rPr>
              <w:t>implementation.</w:t>
            </w:r>
            <w:r>
              <w:rPr>
                <w:spacing w:val="-1"/>
                <w:sz w:val="24"/>
              </w:rPr>
              <w:t xml:space="preserve"> </w:t>
            </w:r>
            <w:r>
              <w:rPr>
                <w:sz w:val="24"/>
              </w:rPr>
              <w:t>The</w:t>
            </w:r>
            <w:r>
              <w:rPr>
                <w:spacing w:val="-2"/>
                <w:sz w:val="24"/>
              </w:rPr>
              <w:t xml:space="preserve"> </w:t>
            </w:r>
            <w:r>
              <w:rPr>
                <w:sz w:val="24"/>
              </w:rPr>
              <w:t>toolkit</w:t>
            </w:r>
            <w:r>
              <w:rPr>
                <w:spacing w:val="-1"/>
                <w:sz w:val="24"/>
              </w:rPr>
              <w:t xml:space="preserve"> </w:t>
            </w:r>
            <w:r>
              <w:rPr>
                <w:sz w:val="24"/>
              </w:rPr>
              <w:t>also</w:t>
            </w:r>
            <w:r>
              <w:rPr>
                <w:spacing w:val="-1"/>
                <w:sz w:val="24"/>
              </w:rPr>
              <w:t xml:space="preserve"> </w:t>
            </w:r>
            <w:r>
              <w:rPr>
                <w:sz w:val="24"/>
              </w:rPr>
              <w:t>provides</w:t>
            </w:r>
            <w:r>
              <w:rPr>
                <w:spacing w:val="-1"/>
                <w:sz w:val="24"/>
              </w:rPr>
              <w:t xml:space="preserve"> </w:t>
            </w:r>
            <w:r>
              <w:rPr>
                <w:sz w:val="24"/>
              </w:rPr>
              <w:t>a</w:t>
            </w:r>
            <w:r>
              <w:rPr>
                <w:spacing w:val="-2"/>
                <w:sz w:val="24"/>
              </w:rPr>
              <w:t xml:space="preserve"> </w:t>
            </w:r>
            <w:r>
              <w:rPr>
                <w:sz w:val="24"/>
              </w:rPr>
              <w:t xml:space="preserve">way for SCG staff to monitor progress and provide technical assistance and coaching to promote best practices for implementing health and safety efforts. We hope that after this pilot, this toolkit will provide a consistent way for most grant programs to monitor grantee implementation instead of having numerous different grant-specific </w:t>
            </w:r>
            <w:r>
              <w:rPr>
                <w:spacing w:val="-2"/>
                <w:sz w:val="24"/>
              </w:rPr>
              <w:t>collections.</w:t>
            </w:r>
          </w:p>
        </w:tc>
      </w:tr>
      <w:tr w:rsidR="00B54266" w14:paraId="649F78B8" w14:textId="77777777">
        <w:trPr>
          <w:trHeight w:val="731"/>
        </w:trPr>
        <w:tc>
          <w:tcPr>
            <w:tcW w:w="11417" w:type="dxa"/>
            <w:gridSpan w:val="3"/>
            <w:tcBorders>
              <w:left w:val="single" w:sz="24" w:space="0" w:color="000000"/>
              <w:right w:val="single" w:sz="24" w:space="0" w:color="000000"/>
            </w:tcBorders>
          </w:tcPr>
          <w:p w14:paraId="649F78B7" w14:textId="77777777" w:rsidR="00B54266" w:rsidRDefault="00000000">
            <w:pPr>
              <w:pStyle w:val="TableParagraph"/>
              <w:spacing w:line="275" w:lineRule="exact"/>
              <w:ind w:left="433"/>
              <w:rPr>
                <w:b/>
                <w:sz w:val="24"/>
              </w:rPr>
            </w:pPr>
            <w:r>
              <w:rPr>
                <w:b/>
                <w:sz w:val="24"/>
              </w:rPr>
              <w:t>Discussion:</w:t>
            </w:r>
            <w:r>
              <w:rPr>
                <w:b/>
                <w:spacing w:val="30"/>
                <w:sz w:val="24"/>
              </w:rPr>
              <w:t xml:space="preserve"> </w:t>
            </w:r>
            <w:r>
              <w:rPr>
                <w:b/>
                <w:sz w:val="24"/>
              </w:rPr>
              <w:t>Is</w:t>
            </w:r>
            <w:r>
              <w:rPr>
                <w:b/>
                <w:spacing w:val="-13"/>
                <w:sz w:val="24"/>
              </w:rPr>
              <w:t xml:space="preserve"> </w:t>
            </w:r>
            <w:r>
              <w:rPr>
                <w:b/>
                <w:sz w:val="24"/>
              </w:rPr>
              <w:t>this</w:t>
            </w:r>
            <w:r>
              <w:rPr>
                <w:b/>
                <w:spacing w:val="-14"/>
                <w:sz w:val="24"/>
              </w:rPr>
              <w:t xml:space="preserve"> </w:t>
            </w:r>
            <w:r>
              <w:rPr>
                <w:b/>
                <w:sz w:val="24"/>
              </w:rPr>
              <w:t>a</w:t>
            </w:r>
            <w:r>
              <w:rPr>
                <w:b/>
                <w:spacing w:val="-15"/>
                <w:sz w:val="24"/>
              </w:rPr>
              <w:t xml:space="preserve"> </w:t>
            </w:r>
            <w:r>
              <w:rPr>
                <w:b/>
                <w:sz w:val="24"/>
              </w:rPr>
              <w:t>mandatory</w:t>
            </w:r>
            <w:r>
              <w:rPr>
                <w:b/>
                <w:spacing w:val="-13"/>
                <w:sz w:val="24"/>
              </w:rPr>
              <w:t xml:space="preserve"> </w:t>
            </w:r>
            <w:r>
              <w:rPr>
                <w:b/>
                <w:sz w:val="24"/>
              </w:rPr>
              <w:t>for</w:t>
            </w:r>
            <w:r>
              <w:rPr>
                <w:b/>
                <w:spacing w:val="-15"/>
                <w:sz w:val="24"/>
              </w:rPr>
              <w:t xml:space="preserve"> </w:t>
            </w:r>
            <w:r>
              <w:rPr>
                <w:b/>
                <w:sz w:val="24"/>
              </w:rPr>
              <w:t>districts?</w:t>
            </w:r>
            <w:r>
              <w:rPr>
                <w:b/>
                <w:spacing w:val="-13"/>
                <w:sz w:val="24"/>
              </w:rPr>
              <w:t xml:space="preserve"> </w:t>
            </w:r>
            <w:r>
              <w:rPr>
                <w:b/>
                <w:sz w:val="24"/>
              </w:rPr>
              <w:t>The</w:t>
            </w:r>
            <w:r>
              <w:rPr>
                <w:b/>
                <w:spacing w:val="-15"/>
                <w:sz w:val="24"/>
              </w:rPr>
              <w:t xml:space="preserve"> </w:t>
            </w:r>
            <w:r>
              <w:rPr>
                <w:b/>
                <w:sz w:val="24"/>
              </w:rPr>
              <w:t>stamp</w:t>
            </w:r>
            <w:r>
              <w:rPr>
                <w:b/>
                <w:spacing w:val="-13"/>
                <w:sz w:val="24"/>
              </w:rPr>
              <w:t xml:space="preserve"> </w:t>
            </w:r>
            <w:r>
              <w:rPr>
                <w:b/>
                <w:sz w:val="24"/>
              </w:rPr>
              <w:t>will</w:t>
            </w:r>
            <w:r>
              <w:rPr>
                <w:b/>
                <w:spacing w:val="-15"/>
                <w:sz w:val="24"/>
              </w:rPr>
              <w:t xml:space="preserve"> </w:t>
            </w:r>
            <w:r>
              <w:rPr>
                <w:b/>
                <w:sz w:val="24"/>
              </w:rPr>
              <w:t>say</w:t>
            </w:r>
            <w:r>
              <w:rPr>
                <w:b/>
                <w:spacing w:val="-13"/>
                <w:sz w:val="24"/>
              </w:rPr>
              <w:t xml:space="preserve"> </w:t>
            </w:r>
            <w:r>
              <w:rPr>
                <w:b/>
                <w:sz w:val="24"/>
              </w:rPr>
              <w:t>Required</w:t>
            </w:r>
            <w:r>
              <w:rPr>
                <w:b/>
                <w:spacing w:val="-14"/>
                <w:sz w:val="24"/>
              </w:rPr>
              <w:t xml:space="preserve"> </w:t>
            </w:r>
            <w:r>
              <w:rPr>
                <w:b/>
                <w:sz w:val="24"/>
              </w:rPr>
              <w:t>to</w:t>
            </w:r>
            <w:r>
              <w:rPr>
                <w:b/>
                <w:spacing w:val="-13"/>
                <w:sz w:val="24"/>
              </w:rPr>
              <w:t xml:space="preserve"> </w:t>
            </w:r>
            <w:r>
              <w:rPr>
                <w:b/>
                <w:sz w:val="24"/>
              </w:rPr>
              <w:t>Obtain</w:t>
            </w:r>
            <w:r>
              <w:rPr>
                <w:b/>
                <w:spacing w:val="-13"/>
                <w:sz w:val="24"/>
              </w:rPr>
              <w:t xml:space="preserve"> </w:t>
            </w:r>
            <w:r>
              <w:rPr>
                <w:b/>
                <w:spacing w:val="-2"/>
                <w:sz w:val="24"/>
              </w:rPr>
              <w:t>Benefit.</w:t>
            </w:r>
          </w:p>
        </w:tc>
      </w:tr>
      <w:tr w:rsidR="00B54266" w14:paraId="649F78BA" w14:textId="77777777">
        <w:trPr>
          <w:trHeight w:val="347"/>
        </w:trPr>
        <w:tc>
          <w:tcPr>
            <w:tcW w:w="11417" w:type="dxa"/>
            <w:gridSpan w:val="3"/>
            <w:tcBorders>
              <w:left w:val="single" w:sz="24" w:space="0" w:color="000000"/>
              <w:right w:val="single" w:sz="24" w:space="0" w:color="000000"/>
            </w:tcBorders>
          </w:tcPr>
          <w:p w14:paraId="649F78B9" w14:textId="77777777" w:rsidR="00B54266" w:rsidRDefault="00000000">
            <w:pPr>
              <w:pStyle w:val="TableParagraph"/>
              <w:spacing w:line="275" w:lineRule="exact"/>
              <w:ind w:left="317"/>
              <w:rPr>
                <w:b/>
                <w:sz w:val="24"/>
              </w:rPr>
            </w:pPr>
            <w:r>
              <w:rPr>
                <w:b/>
                <w:sz w:val="24"/>
              </w:rPr>
              <w:t>Conclusion:</w:t>
            </w:r>
            <w:r>
              <w:rPr>
                <w:b/>
                <w:spacing w:val="-5"/>
                <w:sz w:val="24"/>
              </w:rPr>
              <w:t xml:space="preserve"> </w:t>
            </w:r>
            <w:r>
              <w:rPr>
                <w:b/>
                <w:spacing w:val="-2"/>
                <w:sz w:val="24"/>
              </w:rPr>
              <w:t>Approved.</w:t>
            </w:r>
          </w:p>
        </w:tc>
      </w:tr>
      <w:tr w:rsidR="00B54266" w14:paraId="649F78BE" w14:textId="77777777">
        <w:trPr>
          <w:trHeight w:val="702"/>
        </w:trPr>
        <w:tc>
          <w:tcPr>
            <w:tcW w:w="1532" w:type="dxa"/>
            <w:tcBorders>
              <w:left w:val="single" w:sz="24" w:space="0" w:color="000000"/>
            </w:tcBorders>
            <w:shd w:val="clear" w:color="auto" w:fill="E0E0E0"/>
          </w:tcPr>
          <w:p w14:paraId="649F78BB" w14:textId="77777777" w:rsidR="00B54266" w:rsidRDefault="00000000">
            <w:pPr>
              <w:pStyle w:val="TableParagraph"/>
              <w:spacing w:line="275" w:lineRule="exact"/>
              <w:ind w:right="99"/>
              <w:jc w:val="right"/>
              <w:rPr>
                <w:sz w:val="24"/>
              </w:rPr>
            </w:pPr>
            <w:r>
              <w:rPr>
                <w:sz w:val="24"/>
              </w:rPr>
              <w:t>15</w:t>
            </w:r>
            <w:r>
              <w:rPr>
                <w:spacing w:val="-2"/>
                <w:sz w:val="24"/>
              </w:rPr>
              <w:t xml:space="preserve"> Minutes</w:t>
            </w:r>
          </w:p>
        </w:tc>
        <w:tc>
          <w:tcPr>
            <w:tcW w:w="7648" w:type="dxa"/>
            <w:shd w:val="clear" w:color="auto" w:fill="E0E0E0"/>
          </w:tcPr>
          <w:p w14:paraId="649F78BC" w14:textId="77777777" w:rsidR="00B54266" w:rsidRDefault="00000000">
            <w:pPr>
              <w:pStyle w:val="TableParagraph"/>
              <w:spacing w:line="275" w:lineRule="exact"/>
              <w:ind w:left="315"/>
              <w:rPr>
                <w:b/>
                <w:sz w:val="24"/>
              </w:rPr>
            </w:pPr>
            <w:r>
              <w:rPr>
                <w:b/>
                <w:sz w:val="24"/>
              </w:rPr>
              <w:t>NU-170</w:t>
            </w:r>
            <w:r>
              <w:rPr>
                <w:b/>
                <w:spacing w:val="-4"/>
                <w:sz w:val="24"/>
              </w:rPr>
              <w:t xml:space="preserve"> </w:t>
            </w:r>
            <w:r>
              <w:rPr>
                <w:b/>
                <w:sz w:val="24"/>
              </w:rPr>
              <w:t>Student</w:t>
            </w:r>
            <w:r>
              <w:rPr>
                <w:b/>
                <w:spacing w:val="-3"/>
                <w:sz w:val="24"/>
              </w:rPr>
              <w:t xml:space="preserve"> </w:t>
            </w:r>
            <w:r>
              <w:rPr>
                <w:b/>
                <w:sz w:val="24"/>
              </w:rPr>
              <w:t>Summer</w:t>
            </w:r>
            <w:r>
              <w:rPr>
                <w:b/>
                <w:spacing w:val="-2"/>
                <w:sz w:val="24"/>
              </w:rPr>
              <w:t xml:space="preserve"> </w:t>
            </w:r>
            <w:r>
              <w:rPr>
                <w:b/>
                <w:sz w:val="24"/>
              </w:rPr>
              <w:t>EBT</w:t>
            </w:r>
            <w:r>
              <w:rPr>
                <w:b/>
                <w:spacing w:val="-2"/>
                <w:sz w:val="24"/>
              </w:rPr>
              <w:t xml:space="preserve"> </w:t>
            </w:r>
            <w:r>
              <w:rPr>
                <w:b/>
                <w:sz w:val="24"/>
              </w:rPr>
              <w:t>(S-EBT)</w:t>
            </w:r>
            <w:r>
              <w:rPr>
                <w:b/>
                <w:spacing w:val="-2"/>
                <w:sz w:val="24"/>
              </w:rPr>
              <w:t xml:space="preserve"> Reimbursements</w:t>
            </w:r>
          </w:p>
        </w:tc>
        <w:tc>
          <w:tcPr>
            <w:tcW w:w="2237" w:type="dxa"/>
            <w:tcBorders>
              <w:right w:val="single" w:sz="24" w:space="0" w:color="000000"/>
            </w:tcBorders>
            <w:shd w:val="clear" w:color="auto" w:fill="E0E0E0"/>
          </w:tcPr>
          <w:p w14:paraId="649F78BD" w14:textId="77777777" w:rsidR="00B54266" w:rsidRDefault="00000000">
            <w:pPr>
              <w:pStyle w:val="TableParagraph"/>
              <w:spacing w:before="212"/>
              <w:ind w:left="318"/>
              <w:rPr>
                <w:sz w:val="24"/>
              </w:rPr>
            </w:pPr>
            <w:r>
              <w:rPr>
                <w:sz w:val="24"/>
              </w:rPr>
              <w:t xml:space="preserve">Collin </w:t>
            </w:r>
            <w:r>
              <w:rPr>
                <w:spacing w:val="-2"/>
                <w:sz w:val="24"/>
              </w:rPr>
              <w:t>Slutzky</w:t>
            </w:r>
          </w:p>
        </w:tc>
      </w:tr>
      <w:tr w:rsidR="00B54266" w14:paraId="649F78C0" w14:textId="77777777">
        <w:trPr>
          <w:trHeight w:val="1657"/>
        </w:trPr>
        <w:tc>
          <w:tcPr>
            <w:tcW w:w="11417" w:type="dxa"/>
            <w:gridSpan w:val="3"/>
            <w:tcBorders>
              <w:left w:val="single" w:sz="24" w:space="0" w:color="000000"/>
              <w:right w:val="single" w:sz="24" w:space="0" w:color="000000"/>
            </w:tcBorders>
          </w:tcPr>
          <w:p w14:paraId="649F78BF" w14:textId="77777777" w:rsidR="00B54266" w:rsidRDefault="00000000">
            <w:pPr>
              <w:pStyle w:val="TableParagraph"/>
              <w:spacing w:before="1"/>
              <w:ind w:left="317" w:right="36" w:firstLine="120"/>
              <w:rPr>
                <w:sz w:val="24"/>
              </w:rPr>
            </w:pPr>
            <w:r>
              <w:rPr>
                <w:b/>
                <w:sz w:val="24"/>
              </w:rPr>
              <w:t xml:space="preserve">Overview: </w:t>
            </w:r>
            <w:r>
              <w:rPr>
                <w:sz w:val="24"/>
              </w:rPr>
              <w:t>Summer EBT was established as a permanent nationwide program by the Consolidation Appropriations</w:t>
            </w:r>
            <w:r>
              <w:rPr>
                <w:spacing w:val="-3"/>
                <w:sz w:val="24"/>
              </w:rPr>
              <w:t xml:space="preserve"> </w:t>
            </w:r>
            <w:r>
              <w:rPr>
                <w:sz w:val="24"/>
              </w:rPr>
              <w:t>Act</w:t>
            </w:r>
            <w:r>
              <w:rPr>
                <w:spacing w:val="-3"/>
                <w:sz w:val="24"/>
              </w:rPr>
              <w:t xml:space="preserve"> </w:t>
            </w:r>
            <w:r>
              <w:rPr>
                <w:sz w:val="24"/>
              </w:rPr>
              <w:t>of</w:t>
            </w:r>
            <w:r>
              <w:rPr>
                <w:spacing w:val="-4"/>
                <w:sz w:val="24"/>
              </w:rPr>
              <w:t xml:space="preserve"> </w:t>
            </w:r>
            <w:r>
              <w:rPr>
                <w:sz w:val="24"/>
              </w:rPr>
              <w:t>2023.</w:t>
            </w:r>
            <w:r>
              <w:rPr>
                <w:spacing w:val="-3"/>
                <w:sz w:val="24"/>
              </w:rPr>
              <w:t xml:space="preserve"> </w:t>
            </w:r>
            <w:r>
              <w:rPr>
                <w:sz w:val="24"/>
              </w:rPr>
              <w:t>The</w:t>
            </w:r>
            <w:r>
              <w:rPr>
                <w:spacing w:val="-4"/>
                <w:sz w:val="24"/>
              </w:rPr>
              <w:t xml:space="preserve"> </w:t>
            </w:r>
            <w:r>
              <w:rPr>
                <w:sz w:val="24"/>
              </w:rPr>
              <w:t>program</w:t>
            </w:r>
            <w:r>
              <w:rPr>
                <w:spacing w:val="-3"/>
                <w:sz w:val="24"/>
              </w:rPr>
              <w:t xml:space="preserve"> </w:t>
            </w:r>
            <w:r>
              <w:rPr>
                <w:sz w:val="24"/>
              </w:rPr>
              <w:t>aims</w:t>
            </w:r>
            <w:r>
              <w:rPr>
                <w:spacing w:val="-3"/>
                <w:sz w:val="24"/>
              </w:rPr>
              <w:t xml:space="preserve"> </w:t>
            </w:r>
            <w:r>
              <w:rPr>
                <w:sz w:val="24"/>
              </w:rPr>
              <w:t>to</w:t>
            </w:r>
            <w:r>
              <w:rPr>
                <w:spacing w:val="-3"/>
                <w:sz w:val="24"/>
              </w:rPr>
              <w:t xml:space="preserve"> </w:t>
            </w:r>
            <w:r>
              <w:rPr>
                <w:sz w:val="24"/>
              </w:rPr>
              <w:t>reduce</w:t>
            </w:r>
            <w:r>
              <w:rPr>
                <w:spacing w:val="-4"/>
                <w:sz w:val="24"/>
              </w:rPr>
              <w:t xml:space="preserve"> </w:t>
            </w:r>
            <w:r>
              <w:rPr>
                <w:sz w:val="24"/>
              </w:rPr>
              <w:t>summer</w:t>
            </w:r>
            <w:r>
              <w:rPr>
                <w:spacing w:val="-4"/>
                <w:sz w:val="24"/>
              </w:rPr>
              <w:t xml:space="preserve"> </w:t>
            </w:r>
            <w:r>
              <w:rPr>
                <w:sz w:val="24"/>
              </w:rPr>
              <w:t>hunger</w:t>
            </w:r>
            <w:r>
              <w:rPr>
                <w:spacing w:val="-4"/>
                <w:sz w:val="24"/>
              </w:rPr>
              <w:t xml:space="preserve"> </w:t>
            </w:r>
            <w:r>
              <w:rPr>
                <w:sz w:val="24"/>
              </w:rPr>
              <w:t>by</w:t>
            </w:r>
            <w:r>
              <w:rPr>
                <w:spacing w:val="-3"/>
                <w:sz w:val="24"/>
              </w:rPr>
              <w:t xml:space="preserve"> </w:t>
            </w:r>
            <w:r>
              <w:rPr>
                <w:sz w:val="24"/>
              </w:rPr>
              <w:t>providing</w:t>
            </w:r>
            <w:r>
              <w:rPr>
                <w:spacing w:val="-3"/>
                <w:sz w:val="24"/>
              </w:rPr>
              <w:t xml:space="preserve"> </w:t>
            </w:r>
            <w:r>
              <w:rPr>
                <w:sz w:val="24"/>
              </w:rPr>
              <w:t>families</w:t>
            </w:r>
            <w:r>
              <w:rPr>
                <w:spacing w:val="-3"/>
                <w:sz w:val="24"/>
              </w:rPr>
              <w:t xml:space="preserve"> </w:t>
            </w:r>
            <w:r>
              <w:rPr>
                <w:sz w:val="24"/>
              </w:rPr>
              <w:t>with</w:t>
            </w:r>
            <w:r>
              <w:rPr>
                <w:spacing w:val="-3"/>
                <w:sz w:val="24"/>
              </w:rPr>
              <w:t xml:space="preserve"> </w:t>
            </w:r>
            <w:r>
              <w:rPr>
                <w:sz w:val="24"/>
              </w:rPr>
              <w:t>a</w:t>
            </w:r>
            <w:r>
              <w:rPr>
                <w:spacing w:val="-4"/>
                <w:sz w:val="24"/>
              </w:rPr>
              <w:t xml:space="preserve"> </w:t>
            </w:r>
            <w:r>
              <w:rPr>
                <w:sz w:val="24"/>
              </w:rPr>
              <w:t xml:space="preserve">grocery benefit </w:t>
            </w:r>
            <w:proofErr w:type="gramStart"/>
            <w:r>
              <w:rPr>
                <w:sz w:val="24"/>
              </w:rPr>
              <w:t>similar to</w:t>
            </w:r>
            <w:proofErr w:type="gramEnd"/>
            <w:r>
              <w:rPr>
                <w:sz w:val="24"/>
              </w:rPr>
              <w:t xml:space="preserve"> SNAP to feed their children when school is not in session. To best reach eligible students, requested student level data will include student demographic data, address and parent/guardian contact </w:t>
            </w:r>
            <w:r>
              <w:rPr>
                <w:spacing w:val="-2"/>
                <w:sz w:val="24"/>
              </w:rPr>
              <w:t>information.</w:t>
            </w:r>
          </w:p>
        </w:tc>
      </w:tr>
      <w:tr w:rsidR="00B54266" w14:paraId="649F78C2" w14:textId="77777777">
        <w:trPr>
          <w:trHeight w:val="827"/>
        </w:trPr>
        <w:tc>
          <w:tcPr>
            <w:tcW w:w="11417" w:type="dxa"/>
            <w:gridSpan w:val="3"/>
            <w:tcBorders>
              <w:left w:val="single" w:sz="24" w:space="0" w:color="000000"/>
              <w:right w:val="single" w:sz="24" w:space="0" w:color="000000"/>
            </w:tcBorders>
          </w:tcPr>
          <w:p w14:paraId="649F78C1" w14:textId="77777777" w:rsidR="00B54266" w:rsidRDefault="00000000">
            <w:pPr>
              <w:pStyle w:val="TableParagraph"/>
              <w:ind w:left="317" w:right="36" w:firstLine="115"/>
              <w:rPr>
                <w:sz w:val="24"/>
              </w:rPr>
            </w:pPr>
            <w:r>
              <w:rPr>
                <w:b/>
                <w:sz w:val="24"/>
              </w:rPr>
              <w:t>Discussion:</w:t>
            </w:r>
            <w:r>
              <w:rPr>
                <w:b/>
                <w:spacing w:val="31"/>
                <w:sz w:val="24"/>
              </w:rPr>
              <w:t xml:space="preserve"> </w:t>
            </w:r>
            <w:r>
              <w:rPr>
                <w:sz w:val="24"/>
              </w:rPr>
              <w:t>This</w:t>
            </w:r>
            <w:r>
              <w:rPr>
                <w:spacing w:val="-13"/>
                <w:sz w:val="24"/>
              </w:rPr>
              <w:t xml:space="preserve"> </w:t>
            </w:r>
            <w:r>
              <w:rPr>
                <w:sz w:val="24"/>
              </w:rPr>
              <w:t>option</w:t>
            </w:r>
            <w:r>
              <w:rPr>
                <w:spacing w:val="-13"/>
                <w:sz w:val="24"/>
              </w:rPr>
              <w:t xml:space="preserve"> </w:t>
            </w:r>
            <w:r>
              <w:rPr>
                <w:sz w:val="24"/>
              </w:rPr>
              <w:t>will</w:t>
            </w:r>
            <w:r>
              <w:rPr>
                <w:spacing w:val="-15"/>
                <w:sz w:val="24"/>
              </w:rPr>
              <w:t xml:space="preserve"> </w:t>
            </w:r>
            <w:r>
              <w:rPr>
                <w:sz w:val="24"/>
              </w:rPr>
              <w:t>put</w:t>
            </w:r>
            <w:r>
              <w:rPr>
                <w:spacing w:val="-15"/>
                <w:sz w:val="24"/>
              </w:rPr>
              <w:t xml:space="preserve"> </w:t>
            </w:r>
            <w:r>
              <w:rPr>
                <w:sz w:val="24"/>
              </w:rPr>
              <w:t>districts</w:t>
            </w:r>
            <w:r>
              <w:rPr>
                <w:spacing w:val="-15"/>
                <w:sz w:val="24"/>
              </w:rPr>
              <w:t xml:space="preserve"> </w:t>
            </w:r>
            <w:r>
              <w:rPr>
                <w:sz w:val="24"/>
              </w:rPr>
              <w:t>more</w:t>
            </w:r>
            <w:r>
              <w:rPr>
                <w:spacing w:val="-15"/>
                <w:sz w:val="24"/>
              </w:rPr>
              <w:t xml:space="preserve"> </w:t>
            </w:r>
            <w:r>
              <w:rPr>
                <w:sz w:val="24"/>
              </w:rPr>
              <w:t>at</w:t>
            </w:r>
            <w:r>
              <w:rPr>
                <w:spacing w:val="-13"/>
                <w:sz w:val="24"/>
              </w:rPr>
              <w:t xml:space="preserve"> </w:t>
            </w:r>
            <w:r>
              <w:rPr>
                <w:sz w:val="24"/>
              </w:rPr>
              <w:t>ease</w:t>
            </w:r>
            <w:r>
              <w:rPr>
                <w:spacing w:val="-15"/>
                <w:sz w:val="24"/>
              </w:rPr>
              <w:t xml:space="preserve"> </w:t>
            </w:r>
            <w:r>
              <w:rPr>
                <w:sz w:val="24"/>
              </w:rPr>
              <w:t>and</w:t>
            </w:r>
            <w:r>
              <w:rPr>
                <w:spacing w:val="-15"/>
                <w:sz w:val="24"/>
              </w:rPr>
              <w:t xml:space="preserve"> </w:t>
            </w:r>
            <w:r>
              <w:rPr>
                <w:sz w:val="24"/>
              </w:rPr>
              <w:t>EDAC</w:t>
            </w:r>
            <w:r>
              <w:rPr>
                <w:spacing w:val="-13"/>
                <w:sz w:val="24"/>
              </w:rPr>
              <w:t xml:space="preserve"> </w:t>
            </w:r>
            <w:r>
              <w:rPr>
                <w:sz w:val="24"/>
              </w:rPr>
              <w:t>appreciates</w:t>
            </w:r>
            <w:r>
              <w:rPr>
                <w:spacing w:val="-15"/>
                <w:sz w:val="24"/>
              </w:rPr>
              <w:t xml:space="preserve"> </w:t>
            </w:r>
            <w:r>
              <w:rPr>
                <w:sz w:val="24"/>
              </w:rPr>
              <w:t>this</w:t>
            </w:r>
            <w:r>
              <w:rPr>
                <w:spacing w:val="-15"/>
                <w:sz w:val="24"/>
              </w:rPr>
              <w:t xml:space="preserve"> </w:t>
            </w:r>
            <w:proofErr w:type="gramStart"/>
            <w:r>
              <w:rPr>
                <w:sz w:val="24"/>
              </w:rPr>
              <w:t>update,</w:t>
            </w:r>
            <w:r>
              <w:rPr>
                <w:spacing w:val="-13"/>
                <w:sz w:val="24"/>
              </w:rPr>
              <w:t xml:space="preserve"> </w:t>
            </w:r>
            <w:r>
              <w:rPr>
                <w:sz w:val="24"/>
              </w:rPr>
              <w:t>and</w:t>
            </w:r>
            <w:proofErr w:type="gramEnd"/>
            <w:r>
              <w:rPr>
                <w:spacing w:val="-13"/>
                <w:sz w:val="24"/>
              </w:rPr>
              <w:t xml:space="preserve"> </w:t>
            </w:r>
            <w:r>
              <w:rPr>
                <w:sz w:val="24"/>
              </w:rPr>
              <w:t>feels</w:t>
            </w:r>
            <w:r>
              <w:rPr>
                <w:spacing w:val="-15"/>
                <w:sz w:val="24"/>
              </w:rPr>
              <w:t xml:space="preserve"> </w:t>
            </w:r>
            <w:r>
              <w:rPr>
                <w:sz w:val="24"/>
              </w:rPr>
              <w:t>this</w:t>
            </w:r>
            <w:r>
              <w:rPr>
                <w:spacing w:val="-15"/>
                <w:sz w:val="24"/>
              </w:rPr>
              <w:t xml:space="preserve"> </w:t>
            </w:r>
            <w:r>
              <w:rPr>
                <w:sz w:val="24"/>
              </w:rPr>
              <w:t>will</w:t>
            </w:r>
            <w:r>
              <w:rPr>
                <w:spacing w:val="-15"/>
                <w:sz w:val="24"/>
              </w:rPr>
              <w:t xml:space="preserve"> </w:t>
            </w:r>
            <w:r>
              <w:rPr>
                <w:sz w:val="24"/>
              </w:rPr>
              <w:t>make this collection easier.</w:t>
            </w:r>
          </w:p>
        </w:tc>
      </w:tr>
      <w:tr w:rsidR="00B54266" w14:paraId="649F78C4" w14:textId="77777777">
        <w:trPr>
          <w:trHeight w:val="347"/>
        </w:trPr>
        <w:tc>
          <w:tcPr>
            <w:tcW w:w="11417" w:type="dxa"/>
            <w:gridSpan w:val="3"/>
            <w:tcBorders>
              <w:left w:val="single" w:sz="24" w:space="0" w:color="000000"/>
              <w:right w:val="single" w:sz="24" w:space="0" w:color="000000"/>
            </w:tcBorders>
          </w:tcPr>
          <w:p w14:paraId="649F78C3" w14:textId="77777777" w:rsidR="00B54266" w:rsidRDefault="00000000">
            <w:pPr>
              <w:pStyle w:val="TableParagraph"/>
              <w:spacing w:line="275" w:lineRule="exact"/>
              <w:ind w:left="317"/>
              <w:rPr>
                <w:b/>
                <w:sz w:val="24"/>
              </w:rPr>
            </w:pPr>
            <w:r>
              <w:rPr>
                <w:b/>
                <w:sz w:val="24"/>
              </w:rPr>
              <w:t>Conclusion:</w:t>
            </w:r>
            <w:r>
              <w:rPr>
                <w:b/>
                <w:spacing w:val="-5"/>
                <w:sz w:val="24"/>
              </w:rPr>
              <w:t xml:space="preserve"> </w:t>
            </w:r>
            <w:r>
              <w:rPr>
                <w:b/>
                <w:spacing w:val="-2"/>
                <w:sz w:val="24"/>
              </w:rPr>
              <w:t>Approved.</w:t>
            </w:r>
          </w:p>
        </w:tc>
      </w:tr>
    </w:tbl>
    <w:p w14:paraId="649F78C5" w14:textId="77777777" w:rsidR="00B54266" w:rsidRDefault="00B54266">
      <w:pPr>
        <w:spacing w:line="275" w:lineRule="exact"/>
        <w:rPr>
          <w:sz w:val="24"/>
        </w:rPr>
        <w:sectPr w:rsidR="00B54266">
          <w:type w:val="continuous"/>
          <w:pgSz w:w="11940" w:h="16860"/>
          <w:pgMar w:top="660" w:right="100" w:bottom="280" w:left="40" w:header="720" w:footer="720" w:gutter="0"/>
          <w:cols w:space="720"/>
        </w:sectPr>
      </w:pPr>
    </w:p>
    <w:p w14:paraId="649F78C6" w14:textId="77777777" w:rsidR="00B54266" w:rsidRDefault="00B54266">
      <w:pPr>
        <w:pStyle w:val="BodyText"/>
        <w:spacing w:before="2"/>
        <w:rPr>
          <w:rFonts w:ascii="Times New Roman"/>
          <w:sz w:val="2"/>
        </w:rPr>
      </w:pPr>
    </w:p>
    <w:p w14:paraId="649F78C7" w14:textId="77777777" w:rsidR="00B54266" w:rsidRDefault="00000000">
      <w:pPr>
        <w:pStyle w:val="BodyText"/>
        <w:spacing w:line="24" w:lineRule="exact"/>
        <w:ind w:left="1417"/>
        <w:rPr>
          <w:rFonts w:ascii="Times New Roman"/>
          <w:sz w:val="2"/>
        </w:rPr>
      </w:pPr>
      <w:r>
        <w:rPr>
          <w:rFonts w:ascii="Times New Roman"/>
          <w:noProof/>
          <w:sz w:val="2"/>
        </w:rPr>
        <mc:AlternateContent>
          <mc:Choice Requires="wpg">
            <w:drawing>
              <wp:inline distT="0" distB="0" distL="0" distR="0" wp14:anchorId="649F7A2C" wp14:editId="17696FDE">
                <wp:extent cx="5979795" cy="15240"/>
                <wp:effectExtent l="0" t="0" r="0" b="0"/>
                <wp:docPr id="52" name="Group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9795" cy="15240"/>
                          <a:chOff x="0" y="0"/>
                          <a:chExt cx="5979795" cy="15240"/>
                        </a:xfrm>
                      </wpg:grpSpPr>
                      <wps:wsp>
                        <wps:cNvPr id="53" name="Graphic 53"/>
                        <wps:cNvSpPr/>
                        <wps:spPr>
                          <a:xfrm>
                            <a:off x="0" y="0"/>
                            <a:ext cx="5979795" cy="15240"/>
                          </a:xfrm>
                          <a:custGeom>
                            <a:avLst/>
                            <a:gdLst/>
                            <a:ahLst/>
                            <a:cxnLst/>
                            <a:rect l="l" t="t" r="r" b="b"/>
                            <a:pathLst>
                              <a:path w="5979795" h="15240">
                                <a:moveTo>
                                  <a:pt x="5979795" y="0"/>
                                </a:moveTo>
                                <a:lnTo>
                                  <a:pt x="0" y="0"/>
                                </a:lnTo>
                                <a:lnTo>
                                  <a:pt x="0" y="15240"/>
                                </a:lnTo>
                                <a:lnTo>
                                  <a:pt x="5979795" y="15240"/>
                                </a:lnTo>
                                <a:lnTo>
                                  <a:pt x="597979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F163C86" id="Group 52" o:spid="_x0000_s1026" alt="&quot;&quot;" style="width:470.85pt;height:1.2pt;mso-position-horizontal-relative:char;mso-position-vertical-relative:line" coordsize="5979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">
                <v:shape id="Graphic 53" o:spid="_x0000_s1027" style="position:absolute;width:59797;height:152;visibility:visible;mso-wrap-style:square;v-text-anchor:top" coordsize="5979795,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" path="m5979795,l,,,15240r5979795,l5979795,xe" fillcolor="black" stroked="f">
                  <v:path arrowok="t"/>
                </v:shape>
                <w10:anchorlock/>
              </v:group>
            </w:pict>
          </mc:Fallback>
        </mc:AlternateContent>
      </w:r>
    </w:p>
    <w:p w14:paraId="649F78C8" w14:textId="77777777" w:rsidR="00B54266" w:rsidRDefault="00000000">
      <w:pPr>
        <w:spacing w:before="91" w:line="254" w:lineRule="auto"/>
        <w:ind w:left="921" w:right="7109"/>
        <w:rPr>
          <w:sz w:val="17"/>
        </w:rPr>
      </w:pPr>
      <w:r>
        <w:rPr>
          <w:noProof/>
        </w:rPr>
        <w:drawing>
          <wp:anchor distT="0" distB="0" distL="0" distR="0" simplePos="0" relativeHeight="15731712" behindDoc="0" locked="0" layoutInCell="1" allowOverlap="1" wp14:anchorId="649F7A2E" wp14:editId="594405CB">
            <wp:simplePos x="0" y="0"/>
            <wp:positionH relativeFrom="page">
              <wp:posOffset>53975</wp:posOffset>
            </wp:positionH>
            <wp:positionV relativeFrom="paragraph">
              <wp:posOffset>163</wp:posOffset>
            </wp:positionV>
            <wp:extent cx="556259" cy="506437"/>
            <wp:effectExtent l="0" t="0" r="0" b="8255"/>
            <wp:wrapNone/>
            <wp:docPr id="54" name="Imag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a:extLst>
                        <a:ext uri="{C183D7F6-B498-43B3-948B-1728B52AA6E4}">
                          <adec:decorative xmlns:adec="http://schemas.microsoft.com/office/drawing/2017/decorative" val="1"/>
                        </a:ext>
                      </a:extLst>
                    </pic:cNvPr>
                    <pic:cNvPicPr/>
                  </pic:nvPicPr>
                  <pic:blipFill>
                    <a:blip r:embed="rId31" cstate="print"/>
                    <a:stretch>
                      <a:fillRect/>
                    </a:stretch>
                  </pic:blipFill>
                  <pic:spPr>
                    <a:xfrm>
                      <a:off x="0" y="0"/>
                      <a:ext cx="556259" cy="506437"/>
                    </a:xfrm>
                    <a:prstGeom prst="rect">
                      <a:avLst/>
                    </a:prstGeom>
                  </pic:spPr>
                </pic:pic>
              </a:graphicData>
            </a:graphic>
          </wp:anchor>
        </w:drawing>
      </w:r>
      <w:r>
        <w:rPr>
          <w:sz w:val="17"/>
        </w:rPr>
        <w:t>Code</w:t>
      </w:r>
      <w:r>
        <w:rPr>
          <w:spacing w:val="-12"/>
          <w:sz w:val="17"/>
        </w:rPr>
        <w:t xml:space="preserve"> </w:t>
      </w:r>
      <w:r>
        <w:rPr>
          <w:sz w:val="17"/>
        </w:rPr>
        <w:t>of</w:t>
      </w:r>
      <w:r>
        <w:rPr>
          <w:spacing w:val="-12"/>
          <w:sz w:val="17"/>
        </w:rPr>
        <w:t xml:space="preserve"> </w:t>
      </w:r>
      <w:r>
        <w:rPr>
          <w:sz w:val="17"/>
        </w:rPr>
        <w:t>Colorado</w:t>
      </w:r>
      <w:r>
        <w:rPr>
          <w:spacing w:val="-12"/>
          <w:sz w:val="17"/>
        </w:rPr>
        <w:t xml:space="preserve"> </w:t>
      </w:r>
      <w:r>
        <w:rPr>
          <w:sz w:val="17"/>
        </w:rPr>
        <w:t>Regulations Secretary of State</w:t>
      </w:r>
    </w:p>
    <w:p w14:paraId="649F78C9" w14:textId="77777777" w:rsidR="00B54266" w:rsidRDefault="00000000">
      <w:pPr>
        <w:spacing w:before="1"/>
        <w:ind w:left="921"/>
        <w:rPr>
          <w:sz w:val="17"/>
        </w:rPr>
      </w:pPr>
      <w:r>
        <w:rPr>
          <w:sz w:val="17"/>
        </w:rPr>
        <w:t>State</w:t>
      </w:r>
      <w:r>
        <w:rPr>
          <w:spacing w:val="5"/>
          <w:sz w:val="17"/>
        </w:rPr>
        <w:t xml:space="preserve"> </w:t>
      </w:r>
      <w:r>
        <w:rPr>
          <w:sz w:val="17"/>
        </w:rPr>
        <w:t>of</w:t>
      </w:r>
      <w:r>
        <w:rPr>
          <w:spacing w:val="6"/>
          <w:sz w:val="17"/>
        </w:rPr>
        <w:t xml:space="preserve"> </w:t>
      </w:r>
      <w:r>
        <w:rPr>
          <w:spacing w:val="-2"/>
          <w:sz w:val="17"/>
        </w:rPr>
        <w:t>Colorado</w:t>
      </w:r>
    </w:p>
    <w:p w14:paraId="649F78CA" w14:textId="77777777" w:rsidR="00B54266" w:rsidRDefault="00B54266">
      <w:pPr>
        <w:pStyle w:val="BodyText"/>
        <w:rPr>
          <w:sz w:val="17"/>
        </w:rPr>
      </w:pPr>
    </w:p>
    <w:p w14:paraId="649F78CB" w14:textId="77777777" w:rsidR="00B54266" w:rsidRDefault="00B54266">
      <w:pPr>
        <w:pStyle w:val="BodyText"/>
        <w:rPr>
          <w:sz w:val="17"/>
        </w:rPr>
      </w:pPr>
    </w:p>
    <w:p w14:paraId="649F78CC" w14:textId="77777777" w:rsidR="00B54266" w:rsidRDefault="00B54266">
      <w:pPr>
        <w:pStyle w:val="BodyText"/>
        <w:rPr>
          <w:sz w:val="17"/>
        </w:rPr>
      </w:pPr>
    </w:p>
    <w:p w14:paraId="649F78CD" w14:textId="77777777" w:rsidR="00B54266" w:rsidRDefault="00B54266">
      <w:pPr>
        <w:pStyle w:val="BodyText"/>
        <w:spacing w:before="39"/>
        <w:rPr>
          <w:sz w:val="17"/>
        </w:rPr>
      </w:pPr>
    </w:p>
    <w:p w14:paraId="649F78CE" w14:textId="77777777" w:rsidR="00B54266" w:rsidRDefault="00000000">
      <w:pPr>
        <w:pStyle w:val="Heading1"/>
      </w:pPr>
      <w:bookmarkStart w:id="0" w:name="DEPARTMENT_OF_EDUCATION"/>
      <w:bookmarkEnd w:id="0"/>
      <w:r>
        <w:t>DEPARTMENT</w:t>
      </w:r>
      <w:r>
        <w:rPr>
          <w:spacing w:val="4"/>
        </w:rPr>
        <w:t xml:space="preserve"> </w:t>
      </w:r>
      <w:r>
        <w:t>OF</w:t>
      </w:r>
      <w:r>
        <w:rPr>
          <w:spacing w:val="-5"/>
        </w:rPr>
        <w:t xml:space="preserve"> </w:t>
      </w:r>
      <w:r>
        <w:rPr>
          <w:spacing w:val="-2"/>
        </w:rPr>
        <w:t>EDUCATION</w:t>
      </w:r>
    </w:p>
    <w:p w14:paraId="649F78CF" w14:textId="77777777" w:rsidR="00B54266" w:rsidRDefault="00B54266">
      <w:pPr>
        <w:pStyle w:val="BodyText"/>
        <w:spacing w:before="8"/>
        <w:rPr>
          <w:b/>
        </w:rPr>
      </w:pPr>
    </w:p>
    <w:p w14:paraId="649F78D0" w14:textId="77777777" w:rsidR="00B54266" w:rsidRDefault="00000000">
      <w:pPr>
        <w:ind w:left="1440"/>
        <w:rPr>
          <w:b/>
          <w:sz w:val="20"/>
        </w:rPr>
      </w:pPr>
      <w:r>
        <w:rPr>
          <w:b/>
          <w:sz w:val="20"/>
        </w:rPr>
        <w:t>Colorado</w:t>
      </w:r>
      <w:r>
        <w:rPr>
          <w:b/>
          <w:spacing w:val="-7"/>
          <w:sz w:val="20"/>
        </w:rPr>
        <w:t xml:space="preserve"> </w:t>
      </w:r>
      <w:r>
        <w:rPr>
          <w:b/>
          <w:sz w:val="20"/>
        </w:rPr>
        <w:t>State</w:t>
      </w:r>
      <w:r>
        <w:rPr>
          <w:b/>
          <w:spacing w:val="-6"/>
          <w:sz w:val="20"/>
        </w:rPr>
        <w:t xml:space="preserve"> </w:t>
      </w:r>
      <w:r>
        <w:rPr>
          <w:b/>
          <w:sz w:val="20"/>
        </w:rPr>
        <w:t>Board</w:t>
      </w:r>
      <w:r>
        <w:rPr>
          <w:b/>
          <w:spacing w:val="-6"/>
          <w:sz w:val="20"/>
        </w:rPr>
        <w:t xml:space="preserve"> </w:t>
      </w:r>
      <w:r>
        <w:rPr>
          <w:b/>
          <w:sz w:val="20"/>
        </w:rPr>
        <w:t>of</w:t>
      </w:r>
      <w:r>
        <w:rPr>
          <w:b/>
          <w:spacing w:val="4"/>
          <w:sz w:val="20"/>
        </w:rPr>
        <w:t xml:space="preserve"> </w:t>
      </w:r>
      <w:r>
        <w:rPr>
          <w:b/>
          <w:spacing w:val="-2"/>
          <w:sz w:val="20"/>
        </w:rPr>
        <w:t>Education</w:t>
      </w:r>
    </w:p>
    <w:p w14:paraId="649F78D1" w14:textId="77777777" w:rsidR="00B54266" w:rsidRDefault="00000000">
      <w:pPr>
        <w:pStyle w:val="Heading1"/>
        <w:spacing w:before="10" w:line="460" w:lineRule="atLeast"/>
        <w:ind w:right="629"/>
      </w:pPr>
      <w:bookmarkStart w:id="1" w:name="RULES_FOR_THE_ADMINISTRATION_OF_THE_EXCE"/>
      <w:bookmarkEnd w:id="1"/>
      <w:r>
        <w:t>RULES</w:t>
      </w:r>
      <w:r>
        <w:rPr>
          <w:spacing w:val="-4"/>
        </w:rPr>
        <w:t xml:space="preserve"> </w:t>
      </w:r>
      <w:r>
        <w:t>FOR</w:t>
      </w:r>
      <w:r>
        <w:rPr>
          <w:spacing w:val="-6"/>
        </w:rPr>
        <w:t xml:space="preserve"> </w:t>
      </w:r>
      <w:r>
        <w:t>THE</w:t>
      </w:r>
      <w:r>
        <w:rPr>
          <w:spacing w:val="-4"/>
        </w:rPr>
        <w:t xml:space="preserve"> </w:t>
      </w:r>
      <w:r>
        <w:t>ADMINISTRATION</w:t>
      </w:r>
      <w:r>
        <w:rPr>
          <w:spacing w:val="-6"/>
        </w:rPr>
        <w:t xml:space="preserve"> </w:t>
      </w:r>
      <w:r>
        <w:t>OF</w:t>
      </w:r>
      <w:r>
        <w:rPr>
          <w:spacing w:val="-5"/>
        </w:rPr>
        <w:t xml:space="preserve"> </w:t>
      </w:r>
      <w:r>
        <w:t>THE</w:t>
      </w:r>
      <w:r>
        <w:rPr>
          <w:spacing w:val="-6"/>
        </w:rPr>
        <w:t xml:space="preserve"> </w:t>
      </w:r>
      <w:r>
        <w:t>EXCEPTIONAL</w:t>
      </w:r>
      <w:r>
        <w:rPr>
          <w:spacing w:val="-5"/>
        </w:rPr>
        <w:t xml:space="preserve"> </w:t>
      </w:r>
      <w:r>
        <w:t>CHILDREN'S</w:t>
      </w:r>
      <w:r>
        <w:rPr>
          <w:spacing w:val="-4"/>
        </w:rPr>
        <w:t xml:space="preserve"> </w:t>
      </w:r>
      <w:r>
        <w:t>EDUCATIONAL</w:t>
      </w:r>
      <w:r>
        <w:rPr>
          <w:spacing w:val="-5"/>
        </w:rPr>
        <w:t xml:space="preserve"> </w:t>
      </w:r>
      <w:r>
        <w:t>ACT 1 CCR 301-8</w:t>
      </w:r>
    </w:p>
    <w:p w14:paraId="649F78D2" w14:textId="77777777" w:rsidR="00B54266" w:rsidRDefault="00000000">
      <w:pPr>
        <w:spacing w:before="149"/>
        <w:ind w:left="1440"/>
        <w:rPr>
          <w:i/>
          <w:sz w:val="15"/>
        </w:rPr>
      </w:pPr>
      <w:r>
        <w:rPr>
          <w:i/>
          <w:w w:val="105"/>
          <w:sz w:val="15"/>
        </w:rPr>
        <w:t>[Editor’s</w:t>
      </w:r>
      <w:r>
        <w:rPr>
          <w:i/>
          <w:spacing w:val="-1"/>
          <w:w w:val="105"/>
          <w:sz w:val="15"/>
        </w:rPr>
        <w:t xml:space="preserve"> </w:t>
      </w:r>
      <w:r>
        <w:rPr>
          <w:i/>
          <w:w w:val="105"/>
          <w:sz w:val="15"/>
        </w:rPr>
        <w:t>Notes</w:t>
      </w:r>
      <w:r>
        <w:rPr>
          <w:i/>
          <w:spacing w:val="11"/>
          <w:w w:val="105"/>
          <w:sz w:val="15"/>
        </w:rPr>
        <w:t xml:space="preserve"> </w:t>
      </w:r>
      <w:r>
        <w:rPr>
          <w:i/>
          <w:w w:val="105"/>
          <w:sz w:val="15"/>
        </w:rPr>
        <w:t>follow</w:t>
      </w:r>
      <w:r>
        <w:rPr>
          <w:i/>
          <w:spacing w:val="-8"/>
          <w:w w:val="105"/>
          <w:sz w:val="15"/>
        </w:rPr>
        <w:t xml:space="preserve"> </w:t>
      </w:r>
      <w:r>
        <w:rPr>
          <w:i/>
          <w:w w:val="105"/>
          <w:sz w:val="15"/>
        </w:rPr>
        <w:t>the</w:t>
      </w:r>
      <w:r>
        <w:rPr>
          <w:i/>
          <w:spacing w:val="5"/>
          <w:w w:val="105"/>
          <w:sz w:val="15"/>
        </w:rPr>
        <w:t xml:space="preserve"> </w:t>
      </w:r>
      <w:r>
        <w:rPr>
          <w:i/>
          <w:w w:val="105"/>
          <w:sz w:val="15"/>
        </w:rPr>
        <w:t>text</w:t>
      </w:r>
      <w:r>
        <w:rPr>
          <w:i/>
          <w:spacing w:val="3"/>
          <w:w w:val="105"/>
          <w:sz w:val="15"/>
        </w:rPr>
        <w:t xml:space="preserve"> </w:t>
      </w:r>
      <w:r>
        <w:rPr>
          <w:i/>
          <w:w w:val="105"/>
          <w:sz w:val="15"/>
        </w:rPr>
        <w:t>of</w:t>
      </w:r>
      <w:r>
        <w:rPr>
          <w:i/>
          <w:spacing w:val="2"/>
          <w:w w:val="105"/>
          <w:sz w:val="15"/>
        </w:rPr>
        <w:t xml:space="preserve"> </w:t>
      </w:r>
      <w:r>
        <w:rPr>
          <w:i/>
          <w:w w:val="105"/>
          <w:sz w:val="15"/>
        </w:rPr>
        <w:t>the</w:t>
      </w:r>
      <w:r>
        <w:rPr>
          <w:i/>
          <w:spacing w:val="-5"/>
          <w:w w:val="105"/>
          <w:sz w:val="15"/>
        </w:rPr>
        <w:t xml:space="preserve"> </w:t>
      </w:r>
      <w:r>
        <w:rPr>
          <w:i/>
          <w:w w:val="105"/>
          <w:sz w:val="15"/>
        </w:rPr>
        <w:t>rules</w:t>
      </w:r>
      <w:r>
        <w:rPr>
          <w:i/>
          <w:spacing w:val="4"/>
          <w:w w:val="105"/>
          <w:sz w:val="15"/>
        </w:rPr>
        <w:t xml:space="preserve"> </w:t>
      </w:r>
      <w:r>
        <w:rPr>
          <w:i/>
          <w:w w:val="105"/>
          <w:sz w:val="15"/>
        </w:rPr>
        <w:t>at</w:t>
      </w:r>
      <w:r>
        <w:rPr>
          <w:i/>
          <w:spacing w:val="-1"/>
          <w:w w:val="105"/>
          <w:sz w:val="15"/>
        </w:rPr>
        <w:t xml:space="preserve"> </w:t>
      </w:r>
      <w:r>
        <w:rPr>
          <w:i/>
          <w:w w:val="105"/>
          <w:sz w:val="15"/>
        </w:rPr>
        <w:t>the</w:t>
      </w:r>
      <w:r>
        <w:rPr>
          <w:i/>
          <w:spacing w:val="-4"/>
          <w:w w:val="105"/>
          <w:sz w:val="15"/>
        </w:rPr>
        <w:t xml:space="preserve"> </w:t>
      </w:r>
      <w:r>
        <w:rPr>
          <w:i/>
          <w:w w:val="105"/>
          <w:sz w:val="15"/>
        </w:rPr>
        <w:t>end</w:t>
      </w:r>
      <w:r>
        <w:rPr>
          <w:i/>
          <w:spacing w:val="-5"/>
          <w:w w:val="105"/>
          <w:sz w:val="15"/>
        </w:rPr>
        <w:t xml:space="preserve"> </w:t>
      </w:r>
      <w:r>
        <w:rPr>
          <w:i/>
          <w:w w:val="105"/>
          <w:sz w:val="15"/>
        </w:rPr>
        <w:t>of</w:t>
      </w:r>
      <w:r>
        <w:rPr>
          <w:i/>
          <w:spacing w:val="1"/>
          <w:w w:val="105"/>
          <w:sz w:val="15"/>
        </w:rPr>
        <w:t xml:space="preserve"> </w:t>
      </w:r>
      <w:r>
        <w:rPr>
          <w:i/>
          <w:w w:val="105"/>
          <w:sz w:val="15"/>
        </w:rPr>
        <w:t>this</w:t>
      </w:r>
      <w:r>
        <w:rPr>
          <w:i/>
          <w:spacing w:val="-1"/>
          <w:w w:val="105"/>
          <w:sz w:val="15"/>
        </w:rPr>
        <w:t xml:space="preserve"> </w:t>
      </w:r>
      <w:r>
        <w:rPr>
          <w:i/>
          <w:w w:val="105"/>
          <w:sz w:val="15"/>
        </w:rPr>
        <w:t>CCR</w:t>
      </w:r>
      <w:r>
        <w:rPr>
          <w:i/>
          <w:spacing w:val="5"/>
          <w:w w:val="105"/>
          <w:sz w:val="15"/>
        </w:rPr>
        <w:t xml:space="preserve"> </w:t>
      </w:r>
      <w:r>
        <w:rPr>
          <w:i/>
          <w:spacing w:val="-2"/>
          <w:w w:val="105"/>
          <w:sz w:val="15"/>
        </w:rPr>
        <w:t>Document.]</w:t>
      </w:r>
    </w:p>
    <w:p w14:paraId="649F78D3" w14:textId="77777777" w:rsidR="00B54266" w:rsidRDefault="00000000">
      <w:pPr>
        <w:pStyle w:val="BodyText"/>
        <w:spacing w:before="203"/>
        <w:rPr>
          <w:i/>
        </w:rPr>
      </w:pPr>
      <w:r>
        <w:rPr>
          <w:noProof/>
        </w:rPr>
        <mc:AlternateContent>
          <mc:Choice Requires="wps">
            <w:drawing>
              <wp:anchor distT="0" distB="0" distL="0" distR="0" simplePos="0" relativeHeight="487590400" behindDoc="1" locked="0" layoutInCell="1" allowOverlap="1" wp14:anchorId="649F7A30" wp14:editId="219F21FA">
                <wp:simplePos x="0" y="0"/>
                <wp:positionH relativeFrom="page">
                  <wp:posOffset>915036</wp:posOffset>
                </wp:positionH>
                <wp:positionV relativeFrom="paragraph">
                  <wp:posOffset>290739</wp:posOffset>
                </wp:positionV>
                <wp:extent cx="5115560" cy="1270"/>
                <wp:effectExtent l="0" t="0" r="0" b="0"/>
                <wp:wrapTopAndBottom/>
                <wp:docPr id="55" name="Graphic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5560" cy="1270"/>
                        </a:xfrm>
                        <a:custGeom>
                          <a:avLst/>
                          <a:gdLst/>
                          <a:ahLst/>
                          <a:cxnLst/>
                          <a:rect l="l" t="t" r="r" b="b"/>
                          <a:pathLst>
                            <a:path w="5115560">
                              <a:moveTo>
                                <a:pt x="0" y="0"/>
                              </a:moveTo>
                              <a:lnTo>
                                <a:pt x="5115509" y="0"/>
                              </a:lnTo>
                            </a:path>
                          </a:pathLst>
                        </a:custGeom>
                        <a:ln w="816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E31188" id="Graphic 55" o:spid="_x0000_s1026" alt="&quot;&quot;" style="position:absolute;margin-left:72.05pt;margin-top:22.9pt;width:402.8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5115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" path="m,l5115509,e" filled="f" strokeweight=".22683mm">
                <v:path arrowok="t"/>
                <w10:wrap type="topAndBottom" anchorx="page"/>
              </v:shape>
            </w:pict>
          </mc:Fallback>
        </mc:AlternateContent>
      </w:r>
    </w:p>
    <w:p w14:paraId="649F78D4" w14:textId="77777777" w:rsidR="00B54266" w:rsidRDefault="00B54266">
      <w:pPr>
        <w:pStyle w:val="BodyText"/>
        <w:spacing w:before="63"/>
        <w:rPr>
          <w:i/>
          <w:sz w:val="15"/>
        </w:rPr>
      </w:pPr>
    </w:p>
    <w:p w14:paraId="649F78D5" w14:textId="77777777" w:rsidR="00B54266" w:rsidRDefault="00000000">
      <w:pPr>
        <w:pStyle w:val="Heading1"/>
        <w:tabs>
          <w:tab w:val="left" w:pos="2160"/>
        </w:tabs>
      </w:pPr>
      <w:bookmarkStart w:id="2" w:name="1.00_STATEMENT_OF_BASIS_AND_PURPOSE"/>
      <w:bookmarkEnd w:id="2"/>
      <w:r>
        <w:rPr>
          <w:spacing w:val="-4"/>
        </w:rPr>
        <w:t>1.00</w:t>
      </w:r>
      <w:r>
        <w:tab/>
        <w:t>STATEMENT</w:t>
      </w:r>
      <w:r>
        <w:rPr>
          <w:spacing w:val="9"/>
        </w:rPr>
        <w:t xml:space="preserve"> </w:t>
      </w:r>
      <w:r>
        <w:t>OF</w:t>
      </w:r>
      <w:r>
        <w:rPr>
          <w:spacing w:val="-3"/>
        </w:rPr>
        <w:t xml:space="preserve"> </w:t>
      </w:r>
      <w:r>
        <w:t>BASIS</w:t>
      </w:r>
      <w:r>
        <w:rPr>
          <w:spacing w:val="-2"/>
        </w:rPr>
        <w:t xml:space="preserve"> </w:t>
      </w:r>
      <w:r>
        <w:t>AND</w:t>
      </w:r>
      <w:r>
        <w:rPr>
          <w:spacing w:val="-1"/>
        </w:rPr>
        <w:t xml:space="preserve"> </w:t>
      </w:r>
      <w:r>
        <w:rPr>
          <w:spacing w:val="-2"/>
        </w:rPr>
        <w:t>PURPOSE</w:t>
      </w:r>
    </w:p>
    <w:p w14:paraId="649F78D6" w14:textId="77777777" w:rsidR="00B54266" w:rsidRDefault="00B54266">
      <w:pPr>
        <w:pStyle w:val="BodyText"/>
        <w:spacing w:before="8"/>
        <w:rPr>
          <w:b/>
        </w:rPr>
      </w:pPr>
    </w:p>
    <w:p w14:paraId="649F78D7" w14:textId="77777777" w:rsidR="00B54266" w:rsidRDefault="00000000">
      <w:pPr>
        <w:pStyle w:val="BodyText"/>
        <w:spacing w:line="249" w:lineRule="auto"/>
        <w:ind w:left="1439" w:right="629"/>
      </w:pPr>
      <w:r>
        <w:t>These</w:t>
      </w:r>
      <w:r>
        <w:rPr>
          <w:spacing w:val="-5"/>
        </w:rPr>
        <w:t xml:space="preserve"> </w:t>
      </w:r>
      <w:r>
        <w:t>rules</w:t>
      </w:r>
      <w:r>
        <w:rPr>
          <w:spacing w:val="-1"/>
        </w:rPr>
        <w:t xml:space="preserve"> </w:t>
      </w:r>
      <w:r>
        <w:t>implement</w:t>
      </w:r>
      <w:r>
        <w:rPr>
          <w:spacing w:val="-5"/>
        </w:rPr>
        <w:t xml:space="preserve"> </w:t>
      </w:r>
      <w:r>
        <w:t>the</w:t>
      </w:r>
      <w:r>
        <w:rPr>
          <w:spacing w:val="-5"/>
        </w:rPr>
        <w:t xml:space="preserve"> </w:t>
      </w:r>
      <w:r>
        <w:t>Exceptional</w:t>
      </w:r>
      <w:r>
        <w:rPr>
          <w:spacing w:val="-6"/>
        </w:rPr>
        <w:t xml:space="preserve"> </w:t>
      </w:r>
      <w:r>
        <w:t>Children's</w:t>
      </w:r>
      <w:r>
        <w:rPr>
          <w:spacing w:val="-1"/>
        </w:rPr>
        <w:t xml:space="preserve"> </w:t>
      </w:r>
      <w:r>
        <w:t>Educational</w:t>
      </w:r>
      <w:r>
        <w:rPr>
          <w:spacing w:val="-4"/>
        </w:rPr>
        <w:t xml:space="preserve"> </w:t>
      </w:r>
      <w:r>
        <w:t>Act</w:t>
      </w:r>
      <w:r>
        <w:rPr>
          <w:spacing w:val="-5"/>
        </w:rPr>
        <w:t xml:space="preserve"> </w:t>
      </w:r>
      <w:r>
        <w:t>(“ECEA”),</w:t>
      </w:r>
      <w:r>
        <w:rPr>
          <w:spacing w:val="-3"/>
        </w:rPr>
        <w:t xml:space="preserve"> </w:t>
      </w:r>
      <w:r>
        <w:t>§§</w:t>
      </w:r>
      <w:r>
        <w:rPr>
          <w:spacing w:val="-5"/>
        </w:rPr>
        <w:t xml:space="preserve"> </w:t>
      </w:r>
      <w:r>
        <w:t>22-20-101,</w:t>
      </w:r>
      <w:r>
        <w:rPr>
          <w:spacing w:val="-5"/>
        </w:rPr>
        <w:t xml:space="preserve"> </w:t>
      </w:r>
      <w:r>
        <w:rPr>
          <w:i/>
        </w:rPr>
        <w:t>et</w:t>
      </w:r>
      <w:r>
        <w:rPr>
          <w:i/>
          <w:spacing w:val="-3"/>
        </w:rPr>
        <w:t xml:space="preserve"> </w:t>
      </w:r>
      <w:r>
        <w:rPr>
          <w:i/>
        </w:rPr>
        <w:t>seq</w:t>
      </w:r>
      <w:r>
        <w:t>., C.R.S., under the rulemaking authority granted in § 22-20-104, C.R.S., and related statutes.</w:t>
      </w:r>
    </w:p>
    <w:p w14:paraId="649F78D8" w14:textId="77777777" w:rsidR="00B54266" w:rsidRDefault="00000000">
      <w:pPr>
        <w:spacing w:line="229" w:lineRule="exact"/>
        <w:ind w:left="1439"/>
        <w:rPr>
          <w:b/>
          <w:sz w:val="20"/>
        </w:rPr>
      </w:pPr>
      <w:r>
        <w:rPr>
          <w:b/>
          <w:spacing w:val="-10"/>
          <w:sz w:val="20"/>
        </w:rPr>
        <w:t>…</w:t>
      </w:r>
    </w:p>
    <w:p w14:paraId="649F78D9" w14:textId="77777777" w:rsidR="00B54266" w:rsidRDefault="00B54266">
      <w:pPr>
        <w:pStyle w:val="BodyText"/>
        <w:spacing w:before="20"/>
        <w:rPr>
          <w:b/>
        </w:rPr>
      </w:pPr>
    </w:p>
    <w:p w14:paraId="649F78DA" w14:textId="77777777" w:rsidR="00B54266" w:rsidRDefault="00000000">
      <w:pPr>
        <w:pStyle w:val="Heading1"/>
        <w:tabs>
          <w:tab w:val="left" w:pos="2159"/>
        </w:tabs>
        <w:ind w:left="1439"/>
      </w:pPr>
      <w:r>
        <w:rPr>
          <w:spacing w:val="-4"/>
        </w:rPr>
        <w:t>2.00</w:t>
      </w:r>
      <w:r>
        <w:tab/>
      </w:r>
      <w:r>
        <w:rPr>
          <w:spacing w:val="-2"/>
        </w:rPr>
        <w:t>DEFINITIONS</w:t>
      </w:r>
    </w:p>
    <w:p w14:paraId="649F78DB" w14:textId="77777777" w:rsidR="00B54266" w:rsidRDefault="00000000">
      <w:pPr>
        <w:spacing w:before="8"/>
        <w:ind w:left="1439"/>
        <w:rPr>
          <w:b/>
          <w:sz w:val="20"/>
        </w:rPr>
      </w:pPr>
      <w:r>
        <w:rPr>
          <w:b/>
          <w:spacing w:val="-10"/>
          <w:sz w:val="20"/>
        </w:rPr>
        <w:t>…</w:t>
      </w:r>
    </w:p>
    <w:p w14:paraId="649F78DC" w14:textId="77777777" w:rsidR="00B54266" w:rsidRDefault="00000000">
      <w:pPr>
        <w:pStyle w:val="Heading2"/>
        <w:tabs>
          <w:tab w:val="left" w:pos="2159"/>
        </w:tabs>
        <w:spacing w:before="224"/>
        <w:ind w:left="1439"/>
      </w:pPr>
      <w:bookmarkStart w:id="3" w:name="2.02_Administrative_Unit"/>
      <w:bookmarkEnd w:id="3"/>
      <w:r>
        <w:rPr>
          <w:spacing w:val="-4"/>
        </w:rPr>
        <w:t>2.02</w:t>
      </w:r>
      <w:r>
        <w:tab/>
        <w:t>Administrative</w:t>
      </w:r>
      <w:r>
        <w:rPr>
          <w:spacing w:val="-7"/>
        </w:rPr>
        <w:t xml:space="preserve"> </w:t>
      </w:r>
      <w:r>
        <w:rPr>
          <w:spacing w:val="-4"/>
        </w:rPr>
        <w:t>Unit</w:t>
      </w:r>
    </w:p>
    <w:p w14:paraId="649F78DD" w14:textId="77777777" w:rsidR="00B54266" w:rsidRDefault="00B54266">
      <w:pPr>
        <w:pStyle w:val="BodyText"/>
        <w:spacing w:before="7"/>
        <w:rPr>
          <w:b/>
        </w:rPr>
      </w:pPr>
    </w:p>
    <w:p w14:paraId="649F78DE" w14:textId="77777777" w:rsidR="00B54266" w:rsidRDefault="00000000">
      <w:pPr>
        <w:pStyle w:val="BodyText"/>
        <w:spacing w:line="242" w:lineRule="auto"/>
        <w:ind w:left="1439" w:right="275"/>
      </w:pPr>
      <w:r>
        <w:rPr>
          <w:i/>
        </w:rPr>
        <w:t xml:space="preserve">Administrative Unit </w:t>
      </w:r>
      <w:r>
        <w:t>(AU) means a school district, board of cooperative services, multi-district administrative unit, a charter school network, a charter school collaborative, or the State Charter School Institute,</w:t>
      </w:r>
      <w:r>
        <w:rPr>
          <w:spacing w:val="-13"/>
        </w:rPr>
        <w:t xml:space="preserve"> </w:t>
      </w:r>
      <w:r>
        <w:t>that is providing</w:t>
      </w:r>
      <w:r>
        <w:rPr>
          <w:spacing w:val="-8"/>
        </w:rPr>
        <w:t xml:space="preserve"> </w:t>
      </w:r>
      <w:r>
        <w:t>educational</w:t>
      </w:r>
      <w:r>
        <w:rPr>
          <w:spacing w:val="-2"/>
        </w:rPr>
        <w:t xml:space="preserve"> </w:t>
      </w:r>
      <w:r>
        <w:t>services</w:t>
      </w:r>
      <w:r>
        <w:rPr>
          <w:spacing w:val="-7"/>
        </w:rPr>
        <w:t xml:space="preserve"> </w:t>
      </w:r>
      <w:r>
        <w:t>to</w:t>
      </w:r>
      <w:r>
        <w:rPr>
          <w:spacing w:val="-23"/>
        </w:rPr>
        <w:t xml:space="preserve"> </w:t>
      </w:r>
      <w:r>
        <w:t>exceptional</w:t>
      </w:r>
      <w:r>
        <w:rPr>
          <w:spacing w:val="-2"/>
        </w:rPr>
        <w:t xml:space="preserve"> </w:t>
      </w:r>
      <w:r>
        <w:t>children</w:t>
      </w:r>
      <w:r>
        <w:rPr>
          <w:spacing w:val="-1"/>
        </w:rPr>
        <w:t xml:space="preserve"> </w:t>
      </w:r>
      <w:r>
        <w:t>and</w:t>
      </w:r>
      <w:r>
        <w:rPr>
          <w:spacing w:val="-1"/>
        </w:rPr>
        <w:t xml:space="preserve"> </w:t>
      </w:r>
      <w:r>
        <w:t xml:space="preserve">that is responsible for the local administration of these Rules. </w:t>
      </w:r>
      <w:proofErr w:type="gramStart"/>
      <w:r>
        <w:t>In order to</w:t>
      </w:r>
      <w:proofErr w:type="gramEnd"/>
      <w:r>
        <w:t xml:space="preserve"> qualify as an administrative unit, an entity</w:t>
      </w:r>
      <w:r>
        <w:rPr>
          <w:spacing w:val="40"/>
        </w:rPr>
        <w:t xml:space="preserve"> </w:t>
      </w:r>
      <w:r>
        <w:t>shall meet all minimum</w:t>
      </w:r>
      <w:r>
        <w:rPr>
          <w:spacing w:val="-12"/>
        </w:rPr>
        <w:t xml:space="preserve"> </w:t>
      </w:r>
      <w:r>
        <w:t>standards</w:t>
      </w:r>
      <w:r>
        <w:rPr>
          <w:spacing w:val="-3"/>
        </w:rPr>
        <w:t xml:space="preserve"> </w:t>
      </w:r>
      <w:r>
        <w:t>established</w:t>
      </w:r>
      <w:r>
        <w:rPr>
          <w:spacing w:val="-14"/>
        </w:rPr>
        <w:t xml:space="preserve"> </w:t>
      </w:r>
      <w:r>
        <w:t>in</w:t>
      </w:r>
      <w:r>
        <w:rPr>
          <w:spacing w:val="-3"/>
        </w:rPr>
        <w:t xml:space="preserve"> </w:t>
      </w:r>
      <w:r>
        <w:t>Section</w:t>
      </w:r>
      <w:r>
        <w:rPr>
          <w:spacing w:val="-4"/>
        </w:rPr>
        <w:t xml:space="preserve"> </w:t>
      </w:r>
      <w:r>
        <w:t>3.01</w:t>
      </w:r>
      <w:r>
        <w:rPr>
          <w:spacing w:val="-2"/>
        </w:rPr>
        <w:t xml:space="preserve"> </w:t>
      </w:r>
      <w:r>
        <w:t>of</w:t>
      </w:r>
      <w:r>
        <w:rPr>
          <w:spacing w:val="-4"/>
        </w:rPr>
        <w:t xml:space="preserve"> </w:t>
      </w:r>
      <w:r>
        <w:t>these</w:t>
      </w:r>
      <w:r>
        <w:rPr>
          <w:spacing w:val="-4"/>
        </w:rPr>
        <w:t xml:space="preserve"> </w:t>
      </w:r>
      <w:r>
        <w:t>Rules.</w:t>
      </w:r>
      <w:r>
        <w:rPr>
          <w:spacing w:val="-4"/>
        </w:rPr>
        <w:t xml:space="preserve"> </w:t>
      </w:r>
      <w:r>
        <w:t>All</w:t>
      </w:r>
      <w:r>
        <w:rPr>
          <w:spacing w:val="-3"/>
        </w:rPr>
        <w:t xml:space="preserve"> </w:t>
      </w:r>
      <w:r>
        <w:t>administrative</w:t>
      </w:r>
      <w:r>
        <w:rPr>
          <w:spacing w:val="-2"/>
        </w:rPr>
        <w:t xml:space="preserve"> </w:t>
      </w:r>
      <w:r>
        <w:t>units</w:t>
      </w:r>
      <w:r>
        <w:rPr>
          <w:spacing w:val="-3"/>
        </w:rPr>
        <w:t xml:space="preserve"> </w:t>
      </w:r>
      <w:r>
        <w:t>shall</w:t>
      </w:r>
      <w:r>
        <w:rPr>
          <w:spacing w:val="-5"/>
        </w:rPr>
        <w:t xml:space="preserve"> </w:t>
      </w:r>
      <w:r>
        <w:t>be</w:t>
      </w:r>
      <w:r>
        <w:rPr>
          <w:spacing w:val="22"/>
        </w:rPr>
        <w:t xml:space="preserve"> </w:t>
      </w:r>
      <w:r>
        <w:t>approved by the Department of Education.</w:t>
      </w:r>
    </w:p>
    <w:p w14:paraId="649F78DF" w14:textId="77777777" w:rsidR="00B54266" w:rsidRDefault="00000000">
      <w:pPr>
        <w:pStyle w:val="BodyText"/>
        <w:spacing w:before="227"/>
        <w:ind w:left="1440"/>
      </w:pPr>
      <w:r>
        <w:t>2.02(1)</w:t>
      </w:r>
      <w:r>
        <w:rPr>
          <w:spacing w:val="27"/>
        </w:rPr>
        <w:t xml:space="preserve"> </w:t>
      </w:r>
      <w:r>
        <w:t>Administrative</w:t>
      </w:r>
      <w:r>
        <w:rPr>
          <w:spacing w:val="-5"/>
        </w:rPr>
        <w:t xml:space="preserve"> </w:t>
      </w:r>
      <w:r>
        <w:t>unit</w:t>
      </w:r>
      <w:r>
        <w:rPr>
          <w:spacing w:val="4"/>
        </w:rPr>
        <w:t xml:space="preserve"> </w:t>
      </w:r>
      <w:r>
        <w:t>of</w:t>
      </w:r>
      <w:r>
        <w:rPr>
          <w:spacing w:val="1"/>
        </w:rPr>
        <w:t xml:space="preserve"> </w:t>
      </w:r>
      <w:r>
        <w:rPr>
          <w:spacing w:val="-2"/>
        </w:rPr>
        <w:t>residence</w:t>
      </w:r>
    </w:p>
    <w:p w14:paraId="649F78E0" w14:textId="77777777" w:rsidR="00B54266" w:rsidRDefault="00B54266">
      <w:pPr>
        <w:pStyle w:val="BodyText"/>
        <w:spacing w:before="20"/>
      </w:pPr>
    </w:p>
    <w:p w14:paraId="649F78E1" w14:textId="77777777" w:rsidR="00B54266" w:rsidRDefault="00000000">
      <w:pPr>
        <w:pStyle w:val="BodyText"/>
        <w:spacing w:line="244" w:lineRule="auto"/>
        <w:ind w:left="2159" w:right="629"/>
      </w:pPr>
      <w:r>
        <w:t>Pursuant to sections 22-1-102 and 22-20-107.5, C.R.S., an administrative unit of residence (AUR)</w:t>
      </w:r>
      <w:r>
        <w:rPr>
          <w:spacing w:val="-2"/>
        </w:rPr>
        <w:t xml:space="preserve"> </w:t>
      </w:r>
      <w:r>
        <w:t>shall</w:t>
      </w:r>
      <w:r>
        <w:rPr>
          <w:spacing w:val="-2"/>
        </w:rPr>
        <w:t xml:space="preserve"> </w:t>
      </w:r>
      <w:r>
        <w:t>mean</w:t>
      </w:r>
      <w:r>
        <w:rPr>
          <w:spacing w:val="-3"/>
        </w:rPr>
        <w:t xml:space="preserve"> </w:t>
      </w:r>
      <w:r>
        <w:t>the</w:t>
      </w:r>
      <w:r>
        <w:rPr>
          <w:spacing w:val="-3"/>
        </w:rPr>
        <w:t xml:space="preserve"> </w:t>
      </w:r>
      <w:r>
        <w:t>unit</w:t>
      </w:r>
      <w:r>
        <w:rPr>
          <w:spacing w:val="-2"/>
        </w:rPr>
        <w:t xml:space="preserve"> </w:t>
      </w:r>
      <w:r>
        <w:t>in</w:t>
      </w:r>
      <w:r>
        <w:rPr>
          <w:spacing w:val="-3"/>
        </w:rPr>
        <w:t xml:space="preserve"> </w:t>
      </w:r>
      <w:r>
        <w:t>which</w:t>
      </w:r>
      <w:r>
        <w:rPr>
          <w:spacing w:val="-3"/>
        </w:rPr>
        <w:t xml:space="preserve"> </w:t>
      </w:r>
      <w:r>
        <w:t>the</w:t>
      </w:r>
      <w:r>
        <w:rPr>
          <w:spacing w:val="-3"/>
        </w:rPr>
        <w:t xml:space="preserve"> </w:t>
      </w:r>
      <w:r>
        <w:t>child</w:t>
      </w:r>
      <w:r>
        <w:rPr>
          <w:spacing w:val="-3"/>
        </w:rPr>
        <w:t xml:space="preserve"> </w:t>
      </w:r>
      <w:r>
        <w:t>resides</w:t>
      </w:r>
      <w:r>
        <w:rPr>
          <w:spacing w:val="-2"/>
        </w:rPr>
        <w:t xml:space="preserve"> </w:t>
      </w:r>
      <w:r>
        <w:t>on</w:t>
      </w:r>
      <w:r>
        <w:rPr>
          <w:spacing w:val="-3"/>
        </w:rPr>
        <w:t xml:space="preserve"> </w:t>
      </w:r>
      <w:r>
        <w:t>a</w:t>
      </w:r>
      <w:r>
        <w:rPr>
          <w:spacing w:val="-3"/>
        </w:rPr>
        <w:t xml:space="preserve"> </w:t>
      </w:r>
      <w:r>
        <w:t>day-to-day</w:t>
      </w:r>
      <w:r>
        <w:rPr>
          <w:spacing w:val="-2"/>
        </w:rPr>
        <w:t xml:space="preserve"> </w:t>
      </w:r>
      <w:r>
        <w:t>basis</w:t>
      </w:r>
      <w:r>
        <w:rPr>
          <w:spacing w:val="-2"/>
        </w:rPr>
        <w:t xml:space="preserve"> </w:t>
      </w:r>
      <w:r>
        <w:t>with</w:t>
      </w:r>
      <w:r>
        <w:rPr>
          <w:spacing w:val="-3"/>
        </w:rPr>
        <w:t xml:space="preserve"> </w:t>
      </w:r>
      <w:r>
        <w:t>the</w:t>
      </w:r>
      <w:r>
        <w:rPr>
          <w:spacing w:val="-3"/>
        </w:rPr>
        <w:t xml:space="preserve"> </w:t>
      </w:r>
      <w:r>
        <w:t>following exceptions to apply when a child has been determined to have a disability:</w:t>
      </w:r>
    </w:p>
    <w:p w14:paraId="649F78E2" w14:textId="77777777" w:rsidR="00B54266" w:rsidRDefault="00000000">
      <w:pPr>
        <w:pStyle w:val="BodyText"/>
        <w:tabs>
          <w:tab w:val="left" w:pos="3601"/>
        </w:tabs>
        <w:spacing w:before="218" w:line="247" w:lineRule="auto"/>
        <w:ind w:left="2882" w:right="322" w:hanging="723"/>
      </w:pPr>
      <w:r>
        <w:rPr>
          <w:spacing w:val="-2"/>
        </w:rPr>
        <w:t>2.02(1)(a)</w:t>
      </w:r>
      <w:r>
        <w:tab/>
        <w:t>If a child with a disability is living at one of the regional centers, an approved facility school, a group home, a mental health institute operated by the Department of Human Services, or if the child attends the Colorado School for the Deaf and the Blind, such</w:t>
      </w:r>
      <w:r>
        <w:rPr>
          <w:spacing w:val="-4"/>
        </w:rPr>
        <w:t xml:space="preserve"> </w:t>
      </w:r>
      <w:r>
        <w:t>child</w:t>
      </w:r>
      <w:r>
        <w:rPr>
          <w:spacing w:val="-4"/>
        </w:rPr>
        <w:t xml:space="preserve"> </w:t>
      </w:r>
      <w:r>
        <w:t>shall</w:t>
      </w:r>
      <w:r>
        <w:rPr>
          <w:spacing w:val="-3"/>
        </w:rPr>
        <w:t xml:space="preserve"> </w:t>
      </w:r>
      <w:r>
        <w:t>be</w:t>
      </w:r>
      <w:r>
        <w:rPr>
          <w:spacing w:val="-2"/>
        </w:rPr>
        <w:t xml:space="preserve"> </w:t>
      </w:r>
      <w:r>
        <w:t>deemed</w:t>
      </w:r>
      <w:r>
        <w:rPr>
          <w:spacing w:val="-2"/>
        </w:rPr>
        <w:t xml:space="preserve"> </w:t>
      </w:r>
      <w:r>
        <w:t>to</w:t>
      </w:r>
      <w:r>
        <w:rPr>
          <w:spacing w:val="-4"/>
        </w:rPr>
        <w:t xml:space="preserve"> </w:t>
      </w:r>
      <w:r>
        <w:t>reside</w:t>
      </w:r>
      <w:r>
        <w:rPr>
          <w:spacing w:val="-4"/>
        </w:rPr>
        <w:t xml:space="preserve"> </w:t>
      </w:r>
      <w:r>
        <w:t>where</w:t>
      </w:r>
      <w:r>
        <w:rPr>
          <w:spacing w:val="-4"/>
        </w:rPr>
        <w:t xml:space="preserve"> </w:t>
      </w:r>
      <w:r>
        <w:t>the</w:t>
      </w:r>
      <w:r>
        <w:rPr>
          <w:spacing w:val="-4"/>
        </w:rPr>
        <w:t xml:space="preserve"> </w:t>
      </w:r>
      <w:r>
        <w:t>parent or</w:t>
      </w:r>
      <w:r>
        <w:rPr>
          <w:spacing w:val="-3"/>
        </w:rPr>
        <w:t xml:space="preserve"> </w:t>
      </w:r>
      <w:r>
        <w:t>guardian</w:t>
      </w:r>
      <w:r>
        <w:rPr>
          <w:spacing w:val="-4"/>
        </w:rPr>
        <w:t xml:space="preserve"> </w:t>
      </w:r>
      <w:r>
        <w:t>of</w:t>
      </w:r>
      <w:r>
        <w:rPr>
          <w:spacing w:val="-4"/>
        </w:rPr>
        <w:t xml:space="preserve"> </w:t>
      </w:r>
      <w:r>
        <w:t>such</w:t>
      </w:r>
      <w:r>
        <w:rPr>
          <w:spacing w:val="-2"/>
        </w:rPr>
        <w:t xml:space="preserve"> </w:t>
      </w:r>
      <w:r>
        <w:t>child</w:t>
      </w:r>
      <w:r>
        <w:rPr>
          <w:spacing w:val="-4"/>
        </w:rPr>
        <w:t xml:space="preserve"> </w:t>
      </w:r>
      <w:r>
        <w:t>resides.</w:t>
      </w:r>
    </w:p>
    <w:p w14:paraId="649F78E3" w14:textId="77777777" w:rsidR="00B54266" w:rsidRDefault="00000000">
      <w:pPr>
        <w:pStyle w:val="BodyText"/>
        <w:tabs>
          <w:tab w:val="left" w:pos="3601"/>
        </w:tabs>
        <w:spacing w:before="216" w:line="242" w:lineRule="auto"/>
        <w:ind w:left="2882" w:right="361" w:hanging="723"/>
      </w:pPr>
      <w:r>
        <w:rPr>
          <w:spacing w:val="-2"/>
        </w:rPr>
        <w:t>2.02(1)(b)</w:t>
      </w:r>
      <w:r>
        <w:tab/>
        <w:t>If a child has been placed by a Colorado public agency and lives in one of the regional centers, a mental health institute, a facility, or a group home, and the AUR cannot</w:t>
      </w:r>
      <w:r>
        <w:rPr>
          <w:spacing w:val="-2"/>
        </w:rPr>
        <w:t xml:space="preserve"> </w:t>
      </w:r>
      <w:r>
        <w:t>be</w:t>
      </w:r>
      <w:r>
        <w:rPr>
          <w:spacing w:val="-4"/>
        </w:rPr>
        <w:t xml:space="preserve"> </w:t>
      </w:r>
      <w:r>
        <w:t>determined</w:t>
      </w:r>
      <w:r>
        <w:rPr>
          <w:spacing w:val="-4"/>
        </w:rPr>
        <w:t xml:space="preserve"> </w:t>
      </w:r>
      <w:r>
        <w:t>because</w:t>
      </w:r>
      <w:r>
        <w:rPr>
          <w:spacing w:val="-7"/>
        </w:rPr>
        <w:t xml:space="preserve"> </w:t>
      </w:r>
      <w:r>
        <w:t>parental</w:t>
      </w:r>
      <w:r>
        <w:rPr>
          <w:spacing w:val="-5"/>
        </w:rPr>
        <w:t xml:space="preserve"> </w:t>
      </w:r>
      <w:r>
        <w:t>rights</w:t>
      </w:r>
      <w:r>
        <w:rPr>
          <w:spacing w:val="-3"/>
        </w:rPr>
        <w:t xml:space="preserve"> </w:t>
      </w:r>
      <w:r>
        <w:t>have</w:t>
      </w:r>
      <w:r>
        <w:rPr>
          <w:spacing w:val="-7"/>
        </w:rPr>
        <w:t xml:space="preserve"> </w:t>
      </w:r>
      <w:r>
        <w:t>been</w:t>
      </w:r>
      <w:r>
        <w:rPr>
          <w:spacing w:val="-7"/>
        </w:rPr>
        <w:t xml:space="preserve"> </w:t>
      </w:r>
      <w:r>
        <w:t>relinquished</w:t>
      </w:r>
      <w:r>
        <w:rPr>
          <w:spacing w:val="-4"/>
        </w:rPr>
        <w:t xml:space="preserve"> </w:t>
      </w:r>
      <w:r>
        <w:t>by</w:t>
      </w:r>
      <w:r>
        <w:rPr>
          <w:spacing w:val="-3"/>
        </w:rPr>
        <w:t xml:space="preserve"> </w:t>
      </w:r>
      <w:r>
        <w:t>the</w:t>
      </w:r>
      <w:r>
        <w:rPr>
          <w:spacing w:val="-7"/>
        </w:rPr>
        <w:t xml:space="preserve"> </w:t>
      </w:r>
      <w:r>
        <w:t>parents</w:t>
      </w:r>
      <w:r>
        <w:rPr>
          <w:spacing w:val="-3"/>
        </w:rPr>
        <w:t xml:space="preserve"> </w:t>
      </w:r>
      <w:r>
        <w:t>or terminated by a court, the parents are incarcerated, cannot be located, reside out of state, are deceased, or the child is legally emancipated, the child shall be considered a resident of the administrative unit in which the regional center, mental health institute, facility or group home is located.</w:t>
      </w:r>
    </w:p>
    <w:p w14:paraId="649F78E4" w14:textId="77777777" w:rsidR="00B54266" w:rsidRDefault="00000000">
      <w:pPr>
        <w:pStyle w:val="BodyText"/>
        <w:tabs>
          <w:tab w:val="left" w:pos="3602"/>
        </w:tabs>
        <w:spacing w:before="222" w:line="252" w:lineRule="auto"/>
        <w:ind w:left="2882" w:right="786" w:hanging="723"/>
      </w:pPr>
      <w:r>
        <w:rPr>
          <w:spacing w:val="-2"/>
        </w:rPr>
        <w:t>2.02(1)(c)</w:t>
      </w:r>
      <w:r>
        <w:tab/>
        <w:t>If</w:t>
      </w:r>
      <w:r>
        <w:rPr>
          <w:spacing w:val="-3"/>
        </w:rPr>
        <w:t xml:space="preserve"> </w:t>
      </w:r>
      <w:r>
        <w:t>the</w:t>
      </w:r>
      <w:r>
        <w:rPr>
          <w:spacing w:val="-3"/>
        </w:rPr>
        <w:t xml:space="preserve"> </w:t>
      </w:r>
      <w:r>
        <w:t>child</w:t>
      </w:r>
      <w:r>
        <w:rPr>
          <w:spacing w:val="-3"/>
        </w:rPr>
        <w:t xml:space="preserve"> </w:t>
      </w:r>
      <w:r>
        <w:t>resides</w:t>
      </w:r>
      <w:r>
        <w:rPr>
          <w:spacing w:val="-3"/>
        </w:rPr>
        <w:t xml:space="preserve"> </w:t>
      </w:r>
      <w:r>
        <w:t>in</w:t>
      </w:r>
      <w:r>
        <w:rPr>
          <w:spacing w:val="-3"/>
        </w:rPr>
        <w:t xml:space="preserve"> </w:t>
      </w:r>
      <w:r>
        <w:t>a</w:t>
      </w:r>
      <w:r>
        <w:rPr>
          <w:spacing w:val="-2"/>
        </w:rPr>
        <w:t xml:space="preserve"> </w:t>
      </w:r>
      <w:r>
        <w:t>foster</w:t>
      </w:r>
      <w:r>
        <w:rPr>
          <w:spacing w:val="-3"/>
        </w:rPr>
        <w:t xml:space="preserve"> </w:t>
      </w:r>
      <w:r>
        <w:t>care</w:t>
      </w:r>
      <w:r>
        <w:rPr>
          <w:spacing w:val="-3"/>
        </w:rPr>
        <w:t xml:space="preserve"> </w:t>
      </w:r>
      <w:r>
        <w:t>home,</w:t>
      </w:r>
      <w:r>
        <w:rPr>
          <w:spacing w:val="-3"/>
        </w:rPr>
        <w:t xml:space="preserve"> </w:t>
      </w:r>
      <w:r>
        <w:t>the</w:t>
      </w:r>
      <w:r>
        <w:rPr>
          <w:spacing w:val="-3"/>
        </w:rPr>
        <w:t xml:space="preserve"> </w:t>
      </w:r>
      <w:r>
        <w:t>child</w:t>
      </w:r>
      <w:r>
        <w:rPr>
          <w:spacing w:val="-3"/>
        </w:rPr>
        <w:t xml:space="preserve"> </w:t>
      </w:r>
      <w:r>
        <w:t>shall</w:t>
      </w:r>
      <w:r>
        <w:rPr>
          <w:spacing w:val="-3"/>
        </w:rPr>
        <w:t xml:space="preserve"> </w:t>
      </w:r>
      <w:r>
        <w:t>be</w:t>
      </w:r>
      <w:r>
        <w:rPr>
          <w:spacing w:val="-3"/>
        </w:rPr>
        <w:t xml:space="preserve"> </w:t>
      </w:r>
      <w:r>
        <w:t>deemed</w:t>
      </w:r>
      <w:r>
        <w:rPr>
          <w:spacing w:val="-2"/>
        </w:rPr>
        <w:t xml:space="preserve"> </w:t>
      </w:r>
      <w:r>
        <w:t>to</w:t>
      </w:r>
      <w:r>
        <w:rPr>
          <w:spacing w:val="-3"/>
        </w:rPr>
        <w:t xml:space="preserve"> </w:t>
      </w:r>
      <w:r>
        <w:t>be</w:t>
      </w:r>
      <w:r>
        <w:rPr>
          <w:spacing w:val="-3"/>
        </w:rPr>
        <w:t xml:space="preserve"> </w:t>
      </w:r>
      <w:r>
        <w:t>a resident of the AU in which the foster care home is located</w:t>
      </w:r>
      <w:r w:rsidRPr="00B40AE8">
        <w:rPr>
          <w:color w:val="ED0000"/>
          <w:u w:val="single" w:color="FF0000"/>
        </w:rPr>
        <w:t xml:space="preserve">, except as </w:t>
      </w:r>
      <w:proofErr w:type="gramStart"/>
      <w:r w:rsidRPr="00B40AE8">
        <w:rPr>
          <w:color w:val="ED0000"/>
          <w:u w:val="single" w:color="FF0000"/>
        </w:rPr>
        <w:t xml:space="preserve">otherwise </w:t>
      </w:r>
      <w:r w:rsidRPr="00B40AE8">
        <w:rPr>
          <w:color w:val="ED0000"/>
        </w:rPr>
        <w:t xml:space="preserve"> </w:t>
      </w:r>
      <w:r w:rsidRPr="00B40AE8">
        <w:rPr>
          <w:color w:val="ED0000"/>
          <w:u w:val="single" w:color="FF0000"/>
        </w:rPr>
        <w:t>provided</w:t>
      </w:r>
      <w:proofErr w:type="gramEnd"/>
      <w:r w:rsidRPr="00B40AE8">
        <w:rPr>
          <w:color w:val="ED0000"/>
          <w:u w:val="single" w:color="FF0000"/>
        </w:rPr>
        <w:t xml:space="preserve"> in Rule 2.02(1)(</w:t>
      </w:r>
      <w:proofErr w:type="spellStart"/>
      <w:r w:rsidRPr="00B40AE8">
        <w:rPr>
          <w:color w:val="ED0000"/>
          <w:u w:val="single" w:color="FF0000"/>
        </w:rPr>
        <w:t>i</w:t>
      </w:r>
      <w:proofErr w:type="spellEnd"/>
      <w:r w:rsidRPr="00B40AE8">
        <w:rPr>
          <w:color w:val="ED0000"/>
          <w:u w:val="single" w:color="FF0000"/>
        </w:rPr>
        <w:t>) below</w:t>
      </w:r>
      <w:r>
        <w:t>.</w:t>
      </w:r>
    </w:p>
    <w:p w14:paraId="649F78E5" w14:textId="77777777" w:rsidR="00B54266" w:rsidRDefault="00B54266">
      <w:pPr>
        <w:spacing w:line="252" w:lineRule="auto"/>
        <w:sectPr w:rsidR="00B54266">
          <w:headerReference w:type="default" r:id="rId32"/>
          <w:footerReference w:type="default" r:id="rId33"/>
          <w:pgSz w:w="12240" w:h="15840"/>
          <w:pgMar w:top="1060" w:right="1260" w:bottom="600" w:left="0" w:header="672" w:footer="405" w:gutter="0"/>
          <w:pgNumType w:start="1"/>
          <w:cols w:space="720"/>
        </w:sectPr>
      </w:pPr>
    </w:p>
    <w:p w14:paraId="649F78E6" w14:textId="77777777" w:rsidR="00B54266" w:rsidRDefault="00B54266">
      <w:pPr>
        <w:pStyle w:val="BodyText"/>
        <w:spacing w:before="2"/>
        <w:rPr>
          <w:sz w:val="2"/>
        </w:rPr>
      </w:pPr>
    </w:p>
    <w:p w14:paraId="649F78E7" w14:textId="77777777" w:rsidR="00B54266" w:rsidRDefault="00000000">
      <w:pPr>
        <w:pStyle w:val="BodyText"/>
        <w:spacing w:line="24" w:lineRule="exact"/>
        <w:ind w:left="1417"/>
        <w:rPr>
          <w:sz w:val="2"/>
        </w:rPr>
      </w:pPr>
      <w:r>
        <w:rPr>
          <w:noProof/>
          <w:sz w:val="2"/>
        </w:rPr>
        <mc:AlternateContent>
          <mc:Choice Requires="wpg">
            <w:drawing>
              <wp:inline distT="0" distB="0" distL="0" distR="0" wp14:anchorId="649F7A32" wp14:editId="70E73681">
                <wp:extent cx="5979795" cy="15240"/>
                <wp:effectExtent l="0" t="0" r="0" b="0"/>
                <wp:docPr id="56" name="Group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9795" cy="15240"/>
                          <a:chOff x="0" y="0"/>
                          <a:chExt cx="5979795" cy="15240"/>
                        </a:xfrm>
                      </wpg:grpSpPr>
                      <wps:wsp>
                        <wps:cNvPr id="57" name="Graphic 57"/>
                        <wps:cNvSpPr/>
                        <wps:spPr>
                          <a:xfrm>
                            <a:off x="0" y="0"/>
                            <a:ext cx="5979795" cy="15240"/>
                          </a:xfrm>
                          <a:custGeom>
                            <a:avLst/>
                            <a:gdLst/>
                            <a:ahLst/>
                            <a:cxnLst/>
                            <a:rect l="l" t="t" r="r" b="b"/>
                            <a:pathLst>
                              <a:path w="5979795" h="15240">
                                <a:moveTo>
                                  <a:pt x="5979795" y="0"/>
                                </a:moveTo>
                                <a:lnTo>
                                  <a:pt x="0" y="0"/>
                                </a:lnTo>
                                <a:lnTo>
                                  <a:pt x="0" y="15240"/>
                                </a:lnTo>
                                <a:lnTo>
                                  <a:pt x="5979795" y="15240"/>
                                </a:lnTo>
                                <a:lnTo>
                                  <a:pt x="597979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88DC832" id="Group 56" o:spid="_x0000_s1026" alt="&quot;&quot;" style="width:470.85pt;height:1.2pt;mso-position-horizontal-relative:char;mso-position-vertical-relative:line" coordsize="5979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">
                <v:shape id="Graphic 57" o:spid="_x0000_s1027" style="position:absolute;width:59797;height:152;visibility:visible;mso-wrap-style:square;v-text-anchor:top" coordsize="5979795,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" path="m5979795,l,,,15240r5979795,l5979795,xe" fillcolor="black" stroked="f">
                  <v:path arrowok="t"/>
                </v:shape>
                <w10:anchorlock/>
              </v:group>
            </w:pict>
          </mc:Fallback>
        </mc:AlternateContent>
      </w:r>
    </w:p>
    <w:p w14:paraId="649F78E8" w14:textId="77777777" w:rsidR="00B54266" w:rsidRDefault="00000000">
      <w:pPr>
        <w:pStyle w:val="BodyText"/>
        <w:tabs>
          <w:tab w:val="left" w:pos="3602"/>
        </w:tabs>
        <w:spacing w:line="244" w:lineRule="auto"/>
        <w:ind w:left="2882" w:right="394" w:hanging="723"/>
      </w:pPr>
      <w:r>
        <w:rPr>
          <w:spacing w:val="-2"/>
        </w:rPr>
        <w:t>2.02(1)(d)</w:t>
      </w:r>
      <w:r>
        <w:tab/>
        <w:t>When a child attends a school in another district under the provisions of the public</w:t>
      </w:r>
      <w:r>
        <w:rPr>
          <w:spacing w:val="-3"/>
        </w:rPr>
        <w:t xml:space="preserve"> </w:t>
      </w:r>
      <w:r>
        <w:t>schools</w:t>
      </w:r>
      <w:r>
        <w:rPr>
          <w:spacing w:val="-3"/>
        </w:rPr>
        <w:t xml:space="preserve"> </w:t>
      </w:r>
      <w:r>
        <w:t>of</w:t>
      </w:r>
      <w:r>
        <w:rPr>
          <w:spacing w:val="-4"/>
        </w:rPr>
        <w:t xml:space="preserve"> </w:t>
      </w:r>
      <w:r>
        <w:t>choice</w:t>
      </w:r>
      <w:r>
        <w:rPr>
          <w:spacing w:val="-2"/>
        </w:rPr>
        <w:t xml:space="preserve"> </w:t>
      </w:r>
      <w:r>
        <w:t>law,</w:t>
      </w:r>
      <w:r>
        <w:rPr>
          <w:spacing w:val="-4"/>
        </w:rPr>
        <w:t xml:space="preserve"> </w:t>
      </w:r>
      <w:r>
        <w:t>the</w:t>
      </w:r>
      <w:r>
        <w:rPr>
          <w:spacing w:val="-2"/>
        </w:rPr>
        <w:t xml:space="preserve"> </w:t>
      </w:r>
      <w:r>
        <w:t>child</w:t>
      </w:r>
      <w:r>
        <w:rPr>
          <w:spacing w:val="-4"/>
        </w:rPr>
        <w:t xml:space="preserve"> </w:t>
      </w:r>
      <w:r>
        <w:t>shall</w:t>
      </w:r>
      <w:r>
        <w:rPr>
          <w:spacing w:val="-3"/>
        </w:rPr>
        <w:t xml:space="preserve"> </w:t>
      </w:r>
      <w:r>
        <w:t>be</w:t>
      </w:r>
      <w:r>
        <w:rPr>
          <w:spacing w:val="-4"/>
        </w:rPr>
        <w:t xml:space="preserve"> </w:t>
      </w:r>
      <w:r>
        <w:t>considered</w:t>
      </w:r>
      <w:r>
        <w:rPr>
          <w:spacing w:val="-4"/>
        </w:rPr>
        <w:t xml:space="preserve"> </w:t>
      </w:r>
      <w:r>
        <w:t>a</w:t>
      </w:r>
      <w:r>
        <w:rPr>
          <w:spacing w:val="-4"/>
        </w:rPr>
        <w:t xml:space="preserve"> </w:t>
      </w:r>
      <w:r>
        <w:t>resident</w:t>
      </w:r>
      <w:r>
        <w:rPr>
          <w:spacing w:val="-4"/>
        </w:rPr>
        <w:t xml:space="preserve"> </w:t>
      </w:r>
      <w:r>
        <w:t>of</w:t>
      </w:r>
      <w:r>
        <w:rPr>
          <w:spacing w:val="-4"/>
        </w:rPr>
        <w:t xml:space="preserve"> </w:t>
      </w:r>
      <w:r>
        <w:t>the</w:t>
      </w:r>
      <w:r>
        <w:rPr>
          <w:spacing w:val="-4"/>
        </w:rPr>
        <w:t xml:space="preserve"> </w:t>
      </w:r>
      <w:r>
        <w:t>AU</w:t>
      </w:r>
      <w:r>
        <w:rPr>
          <w:spacing w:val="-4"/>
        </w:rPr>
        <w:t xml:space="preserve"> </w:t>
      </w:r>
      <w:r>
        <w:t>in</w:t>
      </w:r>
      <w:r>
        <w:rPr>
          <w:spacing w:val="-2"/>
        </w:rPr>
        <w:t xml:space="preserve"> </w:t>
      </w:r>
      <w:r>
        <w:t>which the parent or guardian resides.</w:t>
      </w:r>
    </w:p>
    <w:p w14:paraId="649F78E9" w14:textId="77777777" w:rsidR="00B54266" w:rsidRDefault="00000000">
      <w:pPr>
        <w:pStyle w:val="BodyText"/>
        <w:tabs>
          <w:tab w:val="left" w:pos="3602"/>
        </w:tabs>
        <w:spacing w:before="209" w:line="247" w:lineRule="auto"/>
        <w:ind w:left="2882" w:right="629" w:hanging="723"/>
      </w:pPr>
      <w:r>
        <w:rPr>
          <w:spacing w:val="-2"/>
        </w:rPr>
        <w:t>2.02(1)(e)</w:t>
      </w:r>
      <w:r>
        <w:tab/>
        <w:t>When a child attends a Charter School in another district, the child shall be considered</w:t>
      </w:r>
      <w:r>
        <w:rPr>
          <w:spacing w:val="-4"/>
        </w:rPr>
        <w:t xml:space="preserve"> </w:t>
      </w:r>
      <w:r>
        <w:t>a</w:t>
      </w:r>
      <w:r>
        <w:rPr>
          <w:spacing w:val="-4"/>
        </w:rPr>
        <w:t xml:space="preserve"> </w:t>
      </w:r>
      <w:r>
        <w:t>resident</w:t>
      </w:r>
      <w:r>
        <w:rPr>
          <w:spacing w:val="-4"/>
        </w:rPr>
        <w:t xml:space="preserve"> </w:t>
      </w:r>
      <w:r>
        <w:t>of</w:t>
      </w:r>
      <w:r>
        <w:rPr>
          <w:spacing w:val="-4"/>
        </w:rPr>
        <w:t xml:space="preserve"> </w:t>
      </w:r>
      <w:r>
        <w:t>the</w:t>
      </w:r>
      <w:r>
        <w:rPr>
          <w:spacing w:val="-4"/>
        </w:rPr>
        <w:t xml:space="preserve"> </w:t>
      </w:r>
      <w:r>
        <w:t>AU</w:t>
      </w:r>
      <w:r>
        <w:rPr>
          <w:spacing w:val="-1"/>
        </w:rPr>
        <w:t xml:space="preserve"> </w:t>
      </w:r>
      <w:r>
        <w:t>in</w:t>
      </w:r>
      <w:r>
        <w:rPr>
          <w:spacing w:val="-2"/>
        </w:rPr>
        <w:t xml:space="preserve"> </w:t>
      </w:r>
      <w:r>
        <w:t>which</w:t>
      </w:r>
      <w:r>
        <w:rPr>
          <w:spacing w:val="-4"/>
        </w:rPr>
        <w:t xml:space="preserve"> </w:t>
      </w:r>
      <w:r>
        <w:t>the</w:t>
      </w:r>
      <w:r>
        <w:rPr>
          <w:spacing w:val="-4"/>
        </w:rPr>
        <w:t xml:space="preserve"> </w:t>
      </w:r>
      <w:r>
        <w:t>parent</w:t>
      </w:r>
      <w:r>
        <w:rPr>
          <w:spacing w:val="-4"/>
        </w:rPr>
        <w:t xml:space="preserve"> </w:t>
      </w:r>
      <w:r>
        <w:t>or</w:t>
      </w:r>
      <w:r>
        <w:rPr>
          <w:spacing w:val="-1"/>
        </w:rPr>
        <w:t xml:space="preserve"> </w:t>
      </w:r>
      <w:r>
        <w:t>guardian</w:t>
      </w:r>
      <w:r>
        <w:rPr>
          <w:spacing w:val="-4"/>
        </w:rPr>
        <w:t xml:space="preserve"> </w:t>
      </w:r>
      <w:r>
        <w:t>resides</w:t>
      </w:r>
      <w:r>
        <w:rPr>
          <w:spacing w:val="-3"/>
        </w:rPr>
        <w:t xml:space="preserve"> </w:t>
      </w:r>
      <w:r>
        <w:t>(unless</w:t>
      </w:r>
      <w:r>
        <w:rPr>
          <w:spacing w:val="-3"/>
        </w:rPr>
        <w:t xml:space="preserve"> </w:t>
      </w:r>
      <w:r>
        <w:t>Rule 2.02(1)(h) applies).</w:t>
      </w:r>
    </w:p>
    <w:p w14:paraId="649F78EA" w14:textId="77777777" w:rsidR="00B54266" w:rsidRDefault="00000000">
      <w:pPr>
        <w:pStyle w:val="BodyText"/>
        <w:tabs>
          <w:tab w:val="left" w:pos="3602"/>
        </w:tabs>
        <w:spacing w:before="223" w:line="244" w:lineRule="auto"/>
        <w:ind w:left="2882" w:right="275" w:hanging="723"/>
      </w:pPr>
      <w:r>
        <w:rPr>
          <w:spacing w:val="-2"/>
        </w:rPr>
        <w:t>2.02(1)(f)</w:t>
      </w:r>
      <w:r>
        <w:tab/>
        <w:t>When</w:t>
      </w:r>
      <w:r>
        <w:rPr>
          <w:spacing w:val="-7"/>
        </w:rPr>
        <w:t xml:space="preserve"> </w:t>
      </w:r>
      <w:r>
        <w:t>a</w:t>
      </w:r>
      <w:r>
        <w:rPr>
          <w:spacing w:val="-5"/>
        </w:rPr>
        <w:t xml:space="preserve"> </w:t>
      </w:r>
      <w:r>
        <w:t>child</w:t>
      </w:r>
      <w:r>
        <w:rPr>
          <w:spacing w:val="-14"/>
        </w:rPr>
        <w:t xml:space="preserve"> </w:t>
      </w:r>
      <w:r>
        <w:t>attends</w:t>
      </w:r>
      <w:r>
        <w:rPr>
          <w:spacing w:val="-3"/>
        </w:rPr>
        <w:t xml:space="preserve"> </w:t>
      </w:r>
      <w:r>
        <w:t>a</w:t>
      </w:r>
      <w:r>
        <w:rPr>
          <w:spacing w:val="-3"/>
        </w:rPr>
        <w:t xml:space="preserve"> </w:t>
      </w:r>
      <w:proofErr w:type="gramStart"/>
      <w:r>
        <w:t>public</w:t>
      </w:r>
      <w:r>
        <w:rPr>
          <w:spacing w:val="-4"/>
        </w:rPr>
        <w:t xml:space="preserve"> </w:t>
      </w:r>
      <w:r>
        <w:t>school</w:t>
      </w:r>
      <w:proofErr w:type="gramEnd"/>
      <w:r>
        <w:rPr>
          <w:spacing w:val="-7"/>
        </w:rPr>
        <w:t xml:space="preserve"> </w:t>
      </w:r>
      <w:r>
        <w:t>on-line</w:t>
      </w:r>
      <w:r>
        <w:rPr>
          <w:spacing w:val="-3"/>
        </w:rPr>
        <w:t xml:space="preserve"> </w:t>
      </w:r>
      <w:r>
        <w:t>program</w:t>
      </w:r>
      <w:r>
        <w:rPr>
          <w:spacing w:val="-20"/>
        </w:rPr>
        <w:t xml:space="preserve"> </w:t>
      </w:r>
      <w:r>
        <w:t>in</w:t>
      </w:r>
      <w:r>
        <w:rPr>
          <w:spacing w:val="-5"/>
        </w:rPr>
        <w:t xml:space="preserve"> </w:t>
      </w:r>
      <w:r>
        <w:t>another</w:t>
      </w:r>
      <w:r>
        <w:rPr>
          <w:spacing w:val="-2"/>
        </w:rPr>
        <w:t xml:space="preserve"> </w:t>
      </w:r>
      <w:r>
        <w:t>district,</w:t>
      </w:r>
      <w:r>
        <w:rPr>
          <w:spacing w:val="-3"/>
        </w:rPr>
        <w:t xml:space="preserve"> </w:t>
      </w:r>
      <w:r>
        <w:t>the</w:t>
      </w:r>
      <w:r>
        <w:rPr>
          <w:spacing w:val="-5"/>
        </w:rPr>
        <w:t xml:space="preserve"> </w:t>
      </w:r>
      <w:r>
        <w:t>child shall be considered a resident of the AU in which the parent or guardian resides (unless Rule 2.02(1)(h) applies).</w:t>
      </w:r>
    </w:p>
    <w:p w14:paraId="649F78EB" w14:textId="77777777" w:rsidR="00B54266" w:rsidRDefault="00000000">
      <w:pPr>
        <w:pStyle w:val="BodyText"/>
        <w:tabs>
          <w:tab w:val="left" w:pos="3602"/>
        </w:tabs>
        <w:spacing w:before="221" w:line="264" w:lineRule="auto"/>
        <w:ind w:left="2882" w:right="322" w:hanging="723"/>
      </w:pPr>
      <w:r>
        <w:rPr>
          <w:spacing w:val="-2"/>
        </w:rPr>
        <w:t>2.02(1)(g)</w:t>
      </w:r>
      <w:r>
        <w:tab/>
        <w:t>If</w:t>
      </w:r>
      <w:r>
        <w:rPr>
          <w:spacing w:val="-5"/>
        </w:rPr>
        <w:t xml:space="preserve"> </w:t>
      </w:r>
      <w:r>
        <w:t>a</w:t>
      </w:r>
      <w:r>
        <w:rPr>
          <w:spacing w:val="-5"/>
        </w:rPr>
        <w:t xml:space="preserve"> </w:t>
      </w:r>
      <w:r>
        <w:t>child</w:t>
      </w:r>
      <w:r>
        <w:rPr>
          <w:spacing w:val="-3"/>
        </w:rPr>
        <w:t xml:space="preserve"> </w:t>
      </w:r>
      <w:r>
        <w:t>with</w:t>
      </w:r>
      <w:r>
        <w:rPr>
          <w:spacing w:val="-5"/>
        </w:rPr>
        <w:t xml:space="preserve"> </w:t>
      </w:r>
      <w:r>
        <w:t>a</w:t>
      </w:r>
      <w:r>
        <w:rPr>
          <w:spacing w:val="-3"/>
        </w:rPr>
        <w:t xml:space="preserve"> </w:t>
      </w:r>
      <w:r>
        <w:t>disability</w:t>
      </w:r>
      <w:r>
        <w:rPr>
          <w:spacing w:val="-1"/>
        </w:rPr>
        <w:t xml:space="preserve"> </w:t>
      </w:r>
      <w:r>
        <w:t>is</w:t>
      </w:r>
      <w:r>
        <w:rPr>
          <w:spacing w:val="-4"/>
        </w:rPr>
        <w:t xml:space="preserve"> </w:t>
      </w:r>
      <w:r>
        <w:t>homeless,</w:t>
      </w:r>
      <w:r>
        <w:rPr>
          <w:spacing w:val="-5"/>
        </w:rPr>
        <w:t xml:space="preserve"> </w:t>
      </w:r>
      <w:r>
        <w:t>as</w:t>
      </w:r>
      <w:r>
        <w:rPr>
          <w:spacing w:val="-1"/>
        </w:rPr>
        <w:t xml:space="preserve"> </w:t>
      </w:r>
      <w:r>
        <w:t>defined</w:t>
      </w:r>
      <w:r>
        <w:rPr>
          <w:spacing w:val="-5"/>
        </w:rPr>
        <w:t xml:space="preserve"> </w:t>
      </w:r>
      <w:r>
        <w:t>by</w:t>
      </w:r>
      <w:r>
        <w:rPr>
          <w:spacing w:val="-4"/>
        </w:rPr>
        <w:t xml:space="preserve"> </w:t>
      </w:r>
      <w:r>
        <w:t>Section</w:t>
      </w:r>
      <w:r>
        <w:rPr>
          <w:spacing w:val="-3"/>
        </w:rPr>
        <w:t xml:space="preserve"> </w:t>
      </w:r>
      <w:r>
        <w:t>22-1-102.5,</w:t>
      </w:r>
      <w:r>
        <w:rPr>
          <w:spacing w:val="-5"/>
        </w:rPr>
        <w:t xml:space="preserve"> </w:t>
      </w:r>
      <w:r>
        <w:t>C.R.S., the provisions of Section 22-1-102(2), C.R.S., apply.</w:t>
      </w:r>
    </w:p>
    <w:p w14:paraId="649F78EC" w14:textId="77777777" w:rsidR="00B54266" w:rsidRDefault="00000000">
      <w:pPr>
        <w:pStyle w:val="BodyText"/>
        <w:tabs>
          <w:tab w:val="left" w:pos="3602"/>
        </w:tabs>
        <w:spacing w:before="202" w:line="242" w:lineRule="auto"/>
        <w:ind w:left="2882" w:right="611" w:hanging="723"/>
      </w:pPr>
      <w:r>
        <w:rPr>
          <w:spacing w:val="-2"/>
        </w:rPr>
        <w:t>2.02(1)(h)</w:t>
      </w:r>
      <w:r>
        <w:tab/>
        <w:t>If a child with a disability enrolls in a district or institute charter school that participates in an alternative administrative unit, the alternative administrative unit is deemed</w:t>
      </w:r>
      <w:r>
        <w:rPr>
          <w:spacing w:val="-4"/>
        </w:rPr>
        <w:t xml:space="preserve"> </w:t>
      </w:r>
      <w:r>
        <w:t>the</w:t>
      </w:r>
      <w:r>
        <w:rPr>
          <w:spacing w:val="-4"/>
        </w:rPr>
        <w:t xml:space="preserve"> </w:t>
      </w:r>
      <w:r>
        <w:t>administrative</w:t>
      </w:r>
      <w:r>
        <w:rPr>
          <w:spacing w:val="-2"/>
        </w:rPr>
        <w:t xml:space="preserve"> </w:t>
      </w:r>
      <w:r>
        <w:t>unit</w:t>
      </w:r>
      <w:r>
        <w:rPr>
          <w:spacing w:val="-2"/>
        </w:rPr>
        <w:t xml:space="preserve"> </w:t>
      </w:r>
      <w:r>
        <w:t>of</w:t>
      </w:r>
      <w:r>
        <w:rPr>
          <w:spacing w:val="-4"/>
        </w:rPr>
        <w:t xml:space="preserve"> </w:t>
      </w:r>
      <w:r>
        <w:t>residence</w:t>
      </w:r>
      <w:r>
        <w:rPr>
          <w:spacing w:val="-4"/>
        </w:rPr>
        <w:t xml:space="preserve"> </w:t>
      </w:r>
      <w:r>
        <w:t>and</w:t>
      </w:r>
      <w:r>
        <w:rPr>
          <w:spacing w:val="-4"/>
        </w:rPr>
        <w:t xml:space="preserve"> </w:t>
      </w:r>
      <w:r>
        <w:t>of</w:t>
      </w:r>
      <w:r>
        <w:rPr>
          <w:spacing w:val="-4"/>
        </w:rPr>
        <w:t xml:space="preserve"> </w:t>
      </w:r>
      <w:r>
        <w:t>attendance</w:t>
      </w:r>
      <w:r>
        <w:rPr>
          <w:spacing w:val="-4"/>
        </w:rPr>
        <w:t xml:space="preserve"> </w:t>
      </w:r>
      <w:r>
        <w:t>so</w:t>
      </w:r>
      <w:r>
        <w:rPr>
          <w:spacing w:val="-4"/>
        </w:rPr>
        <w:t xml:space="preserve"> </w:t>
      </w:r>
      <w:r>
        <w:t>long</w:t>
      </w:r>
      <w:r>
        <w:rPr>
          <w:spacing w:val="-4"/>
        </w:rPr>
        <w:t xml:space="preserve"> </w:t>
      </w:r>
      <w:r>
        <w:t>as</w:t>
      </w:r>
      <w:r>
        <w:rPr>
          <w:spacing w:val="-3"/>
        </w:rPr>
        <w:t xml:space="preserve"> </w:t>
      </w:r>
      <w:r>
        <w:t>the</w:t>
      </w:r>
      <w:r>
        <w:rPr>
          <w:spacing w:val="-4"/>
        </w:rPr>
        <w:t xml:space="preserve"> </w:t>
      </w:r>
      <w:r>
        <w:t>child</w:t>
      </w:r>
      <w:r>
        <w:rPr>
          <w:spacing w:val="-4"/>
        </w:rPr>
        <w:t xml:space="preserve"> </w:t>
      </w:r>
      <w:r>
        <w:t>is enrolled in the alternative administrative unit.</w:t>
      </w:r>
    </w:p>
    <w:p w14:paraId="649F78ED" w14:textId="77777777" w:rsidR="00B54266" w:rsidRDefault="00000000">
      <w:pPr>
        <w:pStyle w:val="BodyText"/>
        <w:tabs>
          <w:tab w:val="left" w:pos="3602"/>
        </w:tabs>
        <w:spacing w:before="220"/>
        <w:ind w:left="2880" w:right="172" w:hanging="720"/>
      </w:pPr>
      <w:r>
        <w:rPr>
          <w:noProof/>
        </w:rPr>
        <mc:AlternateContent>
          <mc:Choice Requires="wps">
            <w:drawing>
              <wp:anchor distT="0" distB="0" distL="0" distR="0" simplePos="0" relativeHeight="15732736" behindDoc="0" locked="0" layoutInCell="1" allowOverlap="1" wp14:anchorId="649F7A34" wp14:editId="7122E607">
                <wp:simplePos x="0" y="0"/>
                <wp:positionH relativeFrom="page">
                  <wp:posOffset>1371600</wp:posOffset>
                </wp:positionH>
                <wp:positionV relativeFrom="paragraph">
                  <wp:posOffset>272706</wp:posOffset>
                </wp:positionV>
                <wp:extent cx="5270500" cy="9525"/>
                <wp:effectExtent l="0" t="0" r="0" b="0"/>
                <wp:wrapNone/>
                <wp:docPr id="58" name="Graphic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0500" cy="9525"/>
                        </a:xfrm>
                        <a:custGeom>
                          <a:avLst/>
                          <a:gdLst/>
                          <a:ahLst/>
                          <a:cxnLst/>
                          <a:rect l="l" t="t" r="r" b="b"/>
                          <a:pathLst>
                            <a:path w="5270500" h="9525">
                              <a:moveTo>
                                <a:pt x="5269992" y="0"/>
                              </a:moveTo>
                              <a:lnTo>
                                <a:pt x="0" y="0"/>
                              </a:lnTo>
                              <a:lnTo>
                                <a:pt x="0" y="9144"/>
                              </a:lnTo>
                              <a:lnTo>
                                <a:pt x="5269992" y="9144"/>
                              </a:lnTo>
                              <a:lnTo>
                                <a:pt x="5269992"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36CDE121" id="Graphic 58" o:spid="_x0000_s1026" alt="&quot;&quot;" style="position:absolute;margin-left:108pt;margin-top:21.45pt;width:415pt;height:.75pt;z-index:15732736;visibility:visible;mso-wrap-style:square;mso-wrap-distance-left:0;mso-wrap-distance-top:0;mso-wrap-distance-right:0;mso-wrap-distance-bottom:0;mso-position-horizontal:absolute;mso-position-horizontal-relative:page;mso-position-vertical:absolute;mso-position-vertical-relative:text;v-text-anchor:top" coordsize="52705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" path="m5269992,l,,,9144r5269992,l5269992,xe" fillcolor="red" stroked="f">
                <v:path arrowok="t"/>
                <w10:wrap anchorx="page"/>
              </v:shape>
            </w:pict>
          </mc:Fallback>
        </mc:AlternateContent>
      </w:r>
      <w:r w:rsidRPr="00B40AE8">
        <w:rPr>
          <w:color w:val="ED0000"/>
          <w:spacing w:val="-2"/>
        </w:rPr>
        <w:t>2.02(1)(</w:t>
      </w:r>
      <w:proofErr w:type="spellStart"/>
      <w:r w:rsidRPr="00B40AE8">
        <w:rPr>
          <w:color w:val="ED0000"/>
          <w:spacing w:val="-2"/>
        </w:rPr>
        <w:t>i</w:t>
      </w:r>
      <w:proofErr w:type="spellEnd"/>
      <w:r w:rsidRPr="00B40AE8">
        <w:rPr>
          <w:color w:val="ED0000"/>
          <w:spacing w:val="-2"/>
        </w:rPr>
        <w:t>)</w:t>
      </w:r>
      <w:r w:rsidRPr="00B40AE8">
        <w:rPr>
          <w:color w:val="ED0000"/>
        </w:rPr>
        <w:tab/>
        <w:t xml:space="preserve">If a child with a disability is a student in out-of-home placement (as defined in </w:t>
      </w:r>
      <w:r w:rsidRPr="00B40AE8">
        <w:rPr>
          <w:color w:val="ED0000"/>
          <w:u w:val="single" w:color="FF0000"/>
        </w:rPr>
        <w:t>section 22-32-138</w:t>
      </w:r>
      <w:r>
        <w:t xml:space="preserve">, </w:t>
      </w:r>
      <w:r w:rsidRPr="00B40AE8">
        <w:rPr>
          <w:color w:val="ED0000"/>
          <w:u w:val="single" w:color="FF0000"/>
        </w:rPr>
        <w:t>C.R.S.), is enrolled in a school of origin (as defined in section 22-32-</w:t>
      </w:r>
      <w:r w:rsidRPr="00B40AE8">
        <w:rPr>
          <w:color w:val="ED0000"/>
        </w:rPr>
        <w:t xml:space="preserve"> </w:t>
      </w:r>
      <w:r w:rsidRPr="00B40AE8">
        <w:rPr>
          <w:color w:val="ED0000"/>
          <w:u w:val="single" w:color="FF0000"/>
        </w:rPr>
        <w:t xml:space="preserve">138, C.R.S.) other than an approved facility school or a state-licensed day treatment </w:t>
      </w:r>
      <w:r w:rsidRPr="00B40AE8">
        <w:rPr>
          <w:color w:val="ED0000"/>
        </w:rPr>
        <w:t xml:space="preserve"> </w:t>
      </w:r>
      <w:r w:rsidRPr="00B40AE8">
        <w:rPr>
          <w:color w:val="ED0000"/>
          <w:u w:val="single" w:color="FF0000"/>
        </w:rPr>
        <w:t>facility,</w:t>
      </w:r>
      <w:r w:rsidRPr="00B40AE8">
        <w:rPr>
          <w:color w:val="ED0000"/>
          <w:spacing w:val="-3"/>
          <w:u w:val="single" w:color="FF0000"/>
        </w:rPr>
        <w:t xml:space="preserve"> </w:t>
      </w:r>
      <w:r w:rsidRPr="00B40AE8">
        <w:rPr>
          <w:color w:val="ED0000"/>
          <w:u w:val="single" w:color="FF0000"/>
        </w:rPr>
        <w:t>and</w:t>
      </w:r>
      <w:r w:rsidRPr="00B40AE8">
        <w:rPr>
          <w:color w:val="ED0000"/>
          <w:spacing w:val="-3"/>
          <w:u w:val="single" w:color="FF0000"/>
        </w:rPr>
        <w:t xml:space="preserve"> </w:t>
      </w:r>
      <w:r w:rsidRPr="00B40AE8">
        <w:rPr>
          <w:color w:val="ED0000"/>
          <w:u w:val="single" w:color="FF0000"/>
        </w:rPr>
        <w:t>was</w:t>
      </w:r>
      <w:r w:rsidRPr="00B40AE8">
        <w:rPr>
          <w:color w:val="ED0000"/>
          <w:spacing w:val="-2"/>
          <w:u w:val="single" w:color="FF0000"/>
        </w:rPr>
        <w:t xml:space="preserve"> </w:t>
      </w:r>
      <w:r w:rsidRPr="00B40AE8">
        <w:rPr>
          <w:color w:val="ED0000"/>
          <w:u w:val="single" w:color="FF0000"/>
        </w:rPr>
        <w:t>considered</w:t>
      </w:r>
      <w:r w:rsidRPr="00B40AE8">
        <w:rPr>
          <w:color w:val="ED0000"/>
          <w:spacing w:val="-1"/>
          <w:u w:val="single" w:color="FF0000"/>
        </w:rPr>
        <w:t xml:space="preserve"> </w:t>
      </w:r>
      <w:r w:rsidRPr="00B40AE8">
        <w:rPr>
          <w:color w:val="ED0000"/>
          <w:u w:val="single" w:color="FF0000"/>
        </w:rPr>
        <w:t>a</w:t>
      </w:r>
      <w:r w:rsidRPr="00B40AE8">
        <w:rPr>
          <w:color w:val="ED0000"/>
          <w:spacing w:val="-3"/>
          <w:u w:val="single" w:color="FF0000"/>
        </w:rPr>
        <w:t xml:space="preserve"> </w:t>
      </w:r>
      <w:r w:rsidRPr="00B40AE8">
        <w:rPr>
          <w:color w:val="ED0000"/>
          <w:u w:val="single" w:color="FF0000"/>
        </w:rPr>
        <w:t>resident</w:t>
      </w:r>
      <w:r w:rsidRPr="00B40AE8">
        <w:rPr>
          <w:color w:val="ED0000"/>
          <w:spacing w:val="-1"/>
          <w:u w:val="single" w:color="FF0000"/>
        </w:rPr>
        <w:t xml:space="preserve"> </w:t>
      </w:r>
      <w:r w:rsidRPr="00B40AE8">
        <w:rPr>
          <w:color w:val="ED0000"/>
          <w:u w:val="single" w:color="FF0000"/>
        </w:rPr>
        <w:t>of</w:t>
      </w:r>
      <w:r w:rsidRPr="00B40AE8">
        <w:rPr>
          <w:color w:val="ED0000"/>
          <w:spacing w:val="-3"/>
          <w:u w:val="single" w:color="FF0000"/>
        </w:rPr>
        <w:t xml:space="preserve"> </w:t>
      </w:r>
      <w:r w:rsidRPr="00B40AE8">
        <w:rPr>
          <w:color w:val="ED0000"/>
          <w:u w:val="single" w:color="FF0000"/>
        </w:rPr>
        <w:t>the</w:t>
      </w:r>
      <w:r w:rsidRPr="00B40AE8">
        <w:rPr>
          <w:color w:val="ED0000"/>
          <w:spacing w:val="-3"/>
          <w:u w:val="single" w:color="FF0000"/>
        </w:rPr>
        <w:t xml:space="preserve"> </w:t>
      </w:r>
      <w:r w:rsidRPr="00B40AE8">
        <w:rPr>
          <w:color w:val="ED0000"/>
          <w:u w:val="single" w:color="FF0000"/>
        </w:rPr>
        <w:t>school</w:t>
      </w:r>
      <w:r w:rsidRPr="00B40AE8">
        <w:rPr>
          <w:color w:val="ED0000"/>
          <w:spacing w:val="-4"/>
          <w:u w:val="single" w:color="FF0000"/>
        </w:rPr>
        <w:t xml:space="preserve"> </w:t>
      </w:r>
      <w:r w:rsidRPr="00B40AE8">
        <w:rPr>
          <w:color w:val="ED0000"/>
          <w:u w:val="single" w:color="FF0000"/>
        </w:rPr>
        <w:t>district</w:t>
      </w:r>
      <w:r w:rsidRPr="00B40AE8">
        <w:rPr>
          <w:color w:val="ED0000"/>
          <w:spacing w:val="-3"/>
          <w:u w:val="single" w:color="FF0000"/>
        </w:rPr>
        <w:t xml:space="preserve"> </w:t>
      </w:r>
      <w:r w:rsidRPr="00B40AE8">
        <w:rPr>
          <w:color w:val="ED0000"/>
          <w:u w:val="single" w:color="FF0000"/>
        </w:rPr>
        <w:t>at</w:t>
      </w:r>
      <w:r w:rsidRPr="00B40AE8">
        <w:rPr>
          <w:color w:val="ED0000"/>
          <w:spacing w:val="-3"/>
          <w:u w:val="single" w:color="FF0000"/>
        </w:rPr>
        <w:t xml:space="preserve"> </w:t>
      </w:r>
      <w:r w:rsidRPr="00B40AE8">
        <w:rPr>
          <w:color w:val="ED0000"/>
          <w:u w:val="single" w:color="FF0000"/>
        </w:rPr>
        <w:t>the</w:t>
      </w:r>
      <w:r w:rsidRPr="00B40AE8">
        <w:rPr>
          <w:color w:val="ED0000"/>
          <w:spacing w:val="-3"/>
          <w:u w:val="single" w:color="FF0000"/>
        </w:rPr>
        <w:t xml:space="preserve"> </w:t>
      </w:r>
      <w:r w:rsidRPr="00B40AE8">
        <w:rPr>
          <w:color w:val="ED0000"/>
          <w:u w:val="single" w:color="FF0000"/>
        </w:rPr>
        <w:t>time</w:t>
      </w:r>
      <w:r w:rsidRPr="00B40AE8">
        <w:rPr>
          <w:color w:val="ED0000"/>
          <w:spacing w:val="-3"/>
          <w:u w:val="single" w:color="FF0000"/>
        </w:rPr>
        <w:t xml:space="preserve"> </w:t>
      </w:r>
      <w:r w:rsidRPr="00B40AE8">
        <w:rPr>
          <w:color w:val="ED0000"/>
          <w:u w:val="single" w:color="FF0000"/>
        </w:rPr>
        <w:t>the</w:t>
      </w:r>
      <w:r w:rsidRPr="00B40AE8">
        <w:rPr>
          <w:color w:val="ED0000"/>
          <w:spacing w:val="-3"/>
          <w:u w:val="single" w:color="FF0000"/>
        </w:rPr>
        <w:t xml:space="preserve"> </w:t>
      </w:r>
      <w:r w:rsidRPr="00B40AE8">
        <w:rPr>
          <w:color w:val="ED0000"/>
          <w:u w:val="single" w:color="FF0000"/>
        </w:rPr>
        <w:t>child</w:t>
      </w:r>
      <w:r w:rsidRPr="00B40AE8">
        <w:rPr>
          <w:color w:val="ED0000"/>
          <w:spacing w:val="-1"/>
          <w:u w:val="single" w:color="FF0000"/>
        </w:rPr>
        <w:t xml:space="preserve"> </w:t>
      </w:r>
      <w:r w:rsidRPr="00B40AE8">
        <w:rPr>
          <w:color w:val="ED0000"/>
          <w:u w:val="single" w:color="FF0000"/>
        </w:rPr>
        <w:t>became</w:t>
      </w:r>
      <w:r w:rsidRPr="00B40AE8">
        <w:rPr>
          <w:color w:val="ED0000"/>
          <w:spacing w:val="-3"/>
          <w:u w:val="single" w:color="FF0000"/>
        </w:rPr>
        <w:t xml:space="preserve"> </w:t>
      </w:r>
      <w:r w:rsidRPr="00B40AE8">
        <w:rPr>
          <w:color w:val="ED0000"/>
          <w:u w:val="single" w:color="FF0000"/>
        </w:rPr>
        <w:t xml:space="preserve">a </w:t>
      </w:r>
      <w:r w:rsidRPr="00B40AE8">
        <w:rPr>
          <w:color w:val="ED0000"/>
        </w:rPr>
        <w:t xml:space="preserve"> </w:t>
      </w:r>
      <w:r w:rsidRPr="00B40AE8">
        <w:rPr>
          <w:color w:val="ED0000"/>
          <w:u w:val="single" w:color="FF0000"/>
        </w:rPr>
        <w:t xml:space="preserve">student in out-of-home placement or at the time of enrollment in the school of origin </w:t>
      </w:r>
      <w:r w:rsidRPr="00B40AE8">
        <w:rPr>
          <w:color w:val="ED0000"/>
        </w:rPr>
        <w:t xml:space="preserve"> </w:t>
      </w:r>
      <w:r w:rsidRPr="00B40AE8">
        <w:rPr>
          <w:color w:val="ED0000"/>
          <w:u w:val="single" w:color="FF0000"/>
        </w:rPr>
        <w:t xml:space="preserve">(whichever is most recent), then the school of origin’s administrative unit remains the </w:t>
      </w:r>
      <w:r w:rsidRPr="00B40AE8">
        <w:rPr>
          <w:color w:val="ED0000"/>
        </w:rPr>
        <w:t xml:space="preserve"> </w:t>
      </w:r>
      <w:r w:rsidRPr="00B40AE8">
        <w:rPr>
          <w:color w:val="ED0000"/>
          <w:u w:val="single" w:color="FF0000"/>
        </w:rPr>
        <w:t xml:space="preserve">student’s administrative unit of residence regardless of the out-of-home placement’s </w:t>
      </w:r>
      <w:r w:rsidRPr="00B40AE8">
        <w:rPr>
          <w:color w:val="ED0000"/>
        </w:rPr>
        <w:t xml:space="preserve"> </w:t>
      </w:r>
      <w:r w:rsidRPr="00B40AE8">
        <w:rPr>
          <w:color w:val="ED0000"/>
          <w:spacing w:val="-2"/>
          <w:u w:val="single" w:color="FF0000"/>
        </w:rPr>
        <w:t>location.</w:t>
      </w:r>
    </w:p>
    <w:p w14:paraId="649F78EE" w14:textId="77777777" w:rsidR="00B54266" w:rsidRDefault="00000000">
      <w:pPr>
        <w:pStyle w:val="BodyText"/>
        <w:tabs>
          <w:tab w:val="left" w:pos="3602"/>
        </w:tabs>
        <w:spacing w:before="224"/>
        <w:ind w:left="2160"/>
      </w:pPr>
      <w:r>
        <w:rPr>
          <w:noProof/>
        </w:rPr>
        <mc:AlternateContent>
          <mc:Choice Requires="wps">
            <w:drawing>
              <wp:anchor distT="0" distB="0" distL="0" distR="0" simplePos="0" relativeHeight="487039488" behindDoc="1" locked="0" layoutInCell="1" allowOverlap="1" wp14:anchorId="649F7A36" wp14:editId="62DF7B6C">
                <wp:simplePos x="0" y="0"/>
                <wp:positionH relativeFrom="page">
                  <wp:posOffset>1804416</wp:posOffset>
                </wp:positionH>
                <wp:positionV relativeFrom="paragraph">
                  <wp:posOffset>229612</wp:posOffset>
                </wp:positionV>
                <wp:extent cx="55244" cy="55244"/>
                <wp:effectExtent l="0" t="0" r="0" b="0"/>
                <wp:wrapNone/>
                <wp:docPr id="59" name="Graphic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4" cy="55244"/>
                        </a:xfrm>
                        <a:custGeom>
                          <a:avLst/>
                          <a:gdLst/>
                          <a:ahLst/>
                          <a:cxnLst/>
                          <a:rect l="l" t="t" r="r" b="b"/>
                          <a:pathLst>
                            <a:path w="55244" h="55244">
                              <a:moveTo>
                                <a:pt x="28956" y="45732"/>
                              </a:moveTo>
                              <a:lnTo>
                                <a:pt x="0" y="45732"/>
                              </a:lnTo>
                              <a:lnTo>
                                <a:pt x="0" y="54876"/>
                              </a:lnTo>
                              <a:lnTo>
                                <a:pt x="28956" y="54876"/>
                              </a:lnTo>
                              <a:lnTo>
                                <a:pt x="28956" y="45732"/>
                              </a:lnTo>
                              <a:close/>
                            </a:path>
                            <a:path w="55244" h="55244">
                              <a:moveTo>
                                <a:pt x="54864" y="0"/>
                              </a:moveTo>
                              <a:lnTo>
                                <a:pt x="28956" y="0"/>
                              </a:lnTo>
                              <a:lnTo>
                                <a:pt x="28956" y="6108"/>
                              </a:lnTo>
                              <a:lnTo>
                                <a:pt x="54864" y="6108"/>
                              </a:lnTo>
                              <a:lnTo>
                                <a:pt x="54864"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546D1648" id="Graphic 59" o:spid="_x0000_s1026" alt="&quot;&quot;" style="position:absolute;margin-left:142.1pt;margin-top:18.1pt;width:4.35pt;height:4.35pt;z-index:-16276992;visibility:visible;mso-wrap-style:square;mso-wrap-distance-left:0;mso-wrap-distance-top:0;mso-wrap-distance-right:0;mso-wrap-distance-bottom:0;mso-position-horizontal:absolute;mso-position-horizontal-relative:page;mso-position-vertical:absolute;mso-position-vertical-relative:text;v-text-anchor:top" coordsize="55244,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" path="m28956,45732l,45732r,9144l28956,54876r,-9144xem54864,l28956,r,6108l54864,6108,54864,xe" fillcolor="red" stroked="f">
                <v:path arrowok="t"/>
                <w10:wrap anchorx="page"/>
              </v:shape>
            </w:pict>
          </mc:Fallback>
        </mc:AlternateContent>
      </w:r>
      <w:r>
        <w:rPr>
          <w:spacing w:val="-2"/>
        </w:rPr>
        <w:t>2.02(</w:t>
      </w:r>
      <w:proofErr w:type="gramStart"/>
      <w:r>
        <w:rPr>
          <w:spacing w:val="-2"/>
        </w:rPr>
        <w:t>1)(</w:t>
      </w:r>
      <w:proofErr w:type="gramEnd"/>
      <w:r w:rsidRPr="00B40AE8">
        <w:rPr>
          <w:color w:val="ED0000"/>
          <w:spacing w:val="-2"/>
        </w:rPr>
        <w:t>ji</w:t>
      </w:r>
      <w:r>
        <w:rPr>
          <w:spacing w:val="-2"/>
        </w:rPr>
        <w:t>)</w:t>
      </w:r>
      <w:r>
        <w:tab/>
        <w:t>Disputes</w:t>
      </w:r>
      <w:r>
        <w:rPr>
          <w:spacing w:val="3"/>
        </w:rPr>
        <w:t xml:space="preserve"> </w:t>
      </w:r>
      <w:r>
        <w:t>regarding</w:t>
      </w:r>
      <w:r>
        <w:rPr>
          <w:spacing w:val="5"/>
        </w:rPr>
        <w:t xml:space="preserve"> </w:t>
      </w:r>
      <w:r>
        <w:rPr>
          <w:spacing w:val="-2"/>
        </w:rPr>
        <w:t>residency</w:t>
      </w:r>
    </w:p>
    <w:p w14:paraId="649F78EF" w14:textId="77777777" w:rsidR="00B54266" w:rsidRDefault="00B54266">
      <w:pPr>
        <w:pStyle w:val="BodyText"/>
        <w:spacing w:before="22"/>
      </w:pPr>
    </w:p>
    <w:p w14:paraId="649F78F0" w14:textId="77777777" w:rsidR="00B54266" w:rsidRDefault="00000000">
      <w:pPr>
        <w:pStyle w:val="BodyText"/>
        <w:spacing w:before="1" w:line="242" w:lineRule="auto"/>
        <w:ind w:left="2882" w:right="175"/>
        <w:jc w:val="both"/>
      </w:pPr>
      <w:r>
        <w:t>If there is a dispute as to which AU constitutes the AUR, the Commissioner of Education shall have the authority to determine questions of residency and thus responsibility after reviewing necessary details involved in the determination of residency.</w:t>
      </w:r>
    </w:p>
    <w:p w14:paraId="649F78F1" w14:textId="77777777" w:rsidR="00B54266" w:rsidRDefault="00000000">
      <w:pPr>
        <w:pStyle w:val="BodyText"/>
        <w:spacing w:before="224"/>
        <w:ind w:left="1439"/>
      </w:pPr>
      <w:r>
        <w:t>2.02(2)</w:t>
      </w:r>
      <w:r>
        <w:rPr>
          <w:spacing w:val="30"/>
        </w:rPr>
        <w:t xml:space="preserve"> </w:t>
      </w:r>
      <w:r>
        <w:t>Administrative</w:t>
      </w:r>
      <w:r>
        <w:rPr>
          <w:spacing w:val="-4"/>
        </w:rPr>
        <w:t xml:space="preserve"> </w:t>
      </w:r>
      <w:r>
        <w:t>unit</w:t>
      </w:r>
      <w:r>
        <w:rPr>
          <w:spacing w:val="3"/>
        </w:rPr>
        <w:t xml:space="preserve"> </w:t>
      </w:r>
      <w:r>
        <w:t>of</w:t>
      </w:r>
      <w:r>
        <w:rPr>
          <w:spacing w:val="4"/>
        </w:rPr>
        <w:t xml:space="preserve"> </w:t>
      </w:r>
      <w:r>
        <w:rPr>
          <w:spacing w:val="-2"/>
        </w:rPr>
        <w:t>attendance</w:t>
      </w:r>
    </w:p>
    <w:p w14:paraId="649F78F2" w14:textId="77777777" w:rsidR="00B54266" w:rsidRDefault="00B54266">
      <w:pPr>
        <w:pStyle w:val="BodyText"/>
        <w:spacing w:before="8"/>
      </w:pPr>
    </w:p>
    <w:p w14:paraId="649F78F3" w14:textId="77777777" w:rsidR="00B54266" w:rsidRDefault="00000000">
      <w:pPr>
        <w:pStyle w:val="BodyText"/>
        <w:spacing w:line="252" w:lineRule="auto"/>
        <w:ind w:left="2160"/>
      </w:pPr>
      <w:r>
        <w:t>An</w:t>
      </w:r>
      <w:r>
        <w:rPr>
          <w:spacing w:val="-6"/>
        </w:rPr>
        <w:t xml:space="preserve"> </w:t>
      </w:r>
      <w:r>
        <w:t>administrative</w:t>
      </w:r>
      <w:r>
        <w:rPr>
          <w:spacing w:val="-25"/>
        </w:rPr>
        <w:t xml:space="preserve"> </w:t>
      </w:r>
      <w:r>
        <w:t>unit</w:t>
      </w:r>
      <w:r>
        <w:rPr>
          <w:spacing w:val="-7"/>
        </w:rPr>
        <w:t xml:space="preserve"> </w:t>
      </w:r>
      <w:r>
        <w:t>of</w:t>
      </w:r>
      <w:r>
        <w:rPr>
          <w:spacing w:val="-6"/>
        </w:rPr>
        <w:t xml:space="preserve"> </w:t>
      </w:r>
      <w:r>
        <w:t>attendance</w:t>
      </w:r>
      <w:r>
        <w:rPr>
          <w:spacing w:val="-5"/>
        </w:rPr>
        <w:t xml:space="preserve"> </w:t>
      </w:r>
      <w:r>
        <w:t>(AUA)</w:t>
      </w:r>
      <w:r>
        <w:rPr>
          <w:spacing w:val="-6"/>
        </w:rPr>
        <w:t xml:space="preserve"> </w:t>
      </w:r>
      <w:r>
        <w:t>shall</w:t>
      </w:r>
      <w:r>
        <w:rPr>
          <w:spacing w:val="-6"/>
        </w:rPr>
        <w:t xml:space="preserve"> </w:t>
      </w:r>
      <w:r>
        <w:t>mean</w:t>
      </w:r>
      <w:r>
        <w:rPr>
          <w:spacing w:val="-3"/>
        </w:rPr>
        <w:t xml:space="preserve"> </w:t>
      </w:r>
      <w:r>
        <w:t>the</w:t>
      </w:r>
      <w:r>
        <w:rPr>
          <w:spacing w:val="-5"/>
        </w:rPr>
        <w:t xml:space="preserve"> </w:t>
      </w:r>
      <w:r>
        <w:t>unit</w:t>
      </w:r>
      <w:r>
        <w:rPr>
          <w:spacing w:val="-5"/>
        </w:rPr>
        <w:t xml:space="preserve"> </w:t>
      </w:r>
      <w:r>
        <w:t>that</w:t>
      </w:r>
      <w:r>
        <w:rPr>
          <w:spacing w:val="-3"/>
        </w:rPr>
        <w:t xml:space="preserve"> </w:t>
      </w:r>
      <w:r>
        <w:t>delivers</w:t>
      </w:r>
      <w:r>
        <w:rPr>
          <w:spacing w:val="-4"/>
        </w:rPr>
        <w:t xml:space="preserve"> </w:t>
      </w:r>
      <w:r>
        <w:t>the</w:t>
      </w:r>
      <w:r>
        <w:rPr>
          <w:spacing w:val="-5"/>
        </w:rPr>
        <w:t xml:space="preserve"> </w:t>
      </w:r>
      <w:r>
        <w:t>special</w:t>
      </w:r>
      <w:r>
        <w:rPr>
          <w:spacing w:val="-4"/>
        </w:rPr>
        <w:t xml:space="preserve"> </w:t>
      </w:r>
      <w:r>
        <w:t>education program for a child. It may be different from the AUR when:</w:t>
      </w:r>
    </w:p>
    <w:p w14:paraId="649F78F4" w14:textId="77777777" w:rsidR="00B54266" w:rsidRDefault="00000000">
      <w:pPr>
        <w:pStyle w:val="BodyText"/>
        <w:tabs>
          <w:tab w:val="left" w:pos="3602"/>
        </w:tabs>
        <w:spacing w:before="225" w:line="249" w:lineRule="auto"/>
        <w:ind w:left="2882" w:right="293" w:hanging="723"/>
      </w:pPr>
      <w:r>
        <w:rPr>
          <w:spacing w:val="-2"/>
        </w:rPr>
        <w:t>2.02(2)(a)</w:t>
      </w:r>
      <w:r>
        <w:tab/>
        <w:t>The</w:t>
      </w:r>
      <w:r>
        <w:rPr>
          <w:spacing w:val="-7"/>
        </w:rPr>
        <w:t xml:space="preserve"> </w:t>
      </w:r>
      <w:r>
        <w:t>AUR</w:t>
      </w:r>
      <w:r>
        <w:rPr>
          <w:spacing w:val="-2"/>
        </w:rPr>
        <w:t xml:space="preserve"> </w:t>
      </w:r>
      <w:r>
        <w:t>does</w:t>
      </w:r>
      <w:r>
        <w:rPr>
          <w:spacing w:val="-4"/>
        </w:rPr>
        <w:t xml:space="preserve"> </w:t>
      </w:r>
      <w:r>
        <w:t>not</w:t>
      </w:r>
      <w:r>
        <w:rPr>
          <w:spacing w:val="-4"/>
        </w:rPr>
        <w:t xml:space="preserve"> </w:t>
      </w:r>
      <w:r>
        <w:t>have</w:t>
      </w:r>
      <w:r>
        <w:rPr>
          <w:spacing w:val="-7"/>
        </w:rPr>
        <w:t xml:space="preserve"> </w:t>
      </w:r>
      <w:r>
        <w:t>an</w:t>
      </w:r>
      <w:r>
        <w:rPr>
          <w:spacing w:val="-4"/>
        </w:rPr>
        <w:t xml:space="preserve"> </w:t>
      </w:r>
      <w:r>
        <w:t>adequate</w:t>
      </w:r>
      <w:r>
        <w:rPr>
          <w:spacing w:val="-7"/>
        </w:rPr>
        <w:t xml:space="preserve"> </w:t>
      </w:r>
      <w:r>
        <w:t>number</w:t>
      </w:r>
      <w:r>
        <w:rPr>
          <w:spacing w:val="-4"/>
        </w:rPr>
        <w:t xml:space="preserve"> </w:t>
      </w:r>
      <w:r>
        <w:t>of</w:t>
      </w:r>
      <w:r>
        <w:rPr>
          <w:spacing w:val="-4"/>
        </w:rPr>
        <w:t xml:space="preserve"> </w:t>
      </w:r>
      <w:r>
        <w:t>children</w:t>
      </w:r>
      <w:r>
        <w:rPr>
          <w:spacing w:val="-6"/>
        </w:rPr>
        <w:t xml:space="preserve"> </w:t>
      </w:r>
      <w:r>
        <w:t>with</w:t>
      </w:r>
      <w:r>
        <w:rPr>
          <w:spacing w:val="-7"/>
        </w:rPr>
        <w:t xml:space="preserve"> </w:t>
      </w:r>
      <w:r>
        <w:t>similar</w:t>
      </w:r>
      <w:r>
        <w:rPr>
          <w:spacing w:val="-4"/>
        </w:rPr>
        <w:t xml:space="preserve"> </w:t>
      </w:r>
      <w:proofErr w:type="gramStart"/>
      <w:r>
        <w:t>needs,</w:t>
      </w:r>
      <w:r>
        <w:rPr>
          <w:spacing w:val="-4"/>
        </w:rPr>
        <w:t xml:space="preserve"> </w:t>
      </w:r>
      <w:r>
        <w:t>and</w:t>
      </w:r>
      <w:proofErr w:type="gramEnd"/>
      <w:r>
        <w:t xml:space="preserve"> chooses to send the child to another AU for his or her special education program.</w:t>
      </w:r>
    </w:p>
    <w:p w14:paraId="649F78F5" w14:textId="77777777" w:rsidR="00B54266" w:rsidRDefault="00000000">
      <w:pPr>
        <w:pStyle w:val="BodyText"/>
        <w:tabs>
          <w:tab w:val="left" w:pos="3601"/>
        </w:tabs>
        <w:spacing w:before="218" w:line="242" w:lineRule="auto"/>
        <w:ind w:left="2881" w:right="286" w:hanging="723"/>
      </w:pPr>
      <w:r>
        <w:rPr>
          <w:spacing w:val="-2"/>
        </w:rPr>
        <w:t>2.02(2)(b)</w:t>
      </w:r>
      <w:r>
        <w:tab/>
        <w:t>The child resides at one of the regional centers, mental health institutes, residential child care facilities, hospitals, group care facilities or homes or</w:t>
      </w:r>
      <w:r>
        <w:rPr>
          <w:spacing w:val="40"/>
        </w:rPr>
        <w:t xml:space="preserve"> </w:t>
      </w:r>
      <w:r>
        <w:t>in a facility formerly operated by or under contract to the Department of Institutions and now transferred</w:t>
      </w:r>
      <w:r>
        <w:rPr>
          <w:spacing w:val="-28"/>
        </w:rPr>
        <w:t xml:space="preserve"> </w:t>
      </w:r>
      <w:r>
        <w:t>to</w:t>
      </w:r>
      <w:r>
        <w:rPr>
          <w:spacing w:val="-10"/>
        </w:rPr>
        <w:t xml:space="preserve"> </w:t>
      </w:r>
      <w:r>
        <w:t>the</w:t>
      </w:r>
      <w:r>
        <w:rPr>
          <w:spacing w:val="-16"/>
        </w:rPr>
        <w:t xml:space="preserve"> </w:t>
      </w:r>
      <w:r>
        <w:t>Department</w:t>
      </w:r>
      <w:r>
        <w:rPr>
          <w:spacing w:val="-4"/>
        </w:rPr>
        <w:t xml:space="preserve"> </w:t>
      </w:r>
      <w:r>
        <w:t>of</w:t>
      </w:r>
      <w:r>
        <w:rPr>
          <w:spacing w:val="-2"/>
        </w:rPr>
        <w:t xml:space="preserve"> </w:t>
      </w:r>
      <w:r>
        <w:t>Human</w:t>
      </w:r>
      <w:r>
        <w:rPr>
          <w:spacing w:val="-4"/>
        </w:rPr>
        <w:t xml:space="preserve"> </w:t>
      </w:r>
      <w:r>
        <w:t>Services,</w:t>
      </w:r>
      <w:r>
        <w:rPr>
          <w:spacing w:val="-2"/>
        </w:rPr>
        <w:t xml:space="preserve"> </w:t>
      </w:r>
      <w:r>
        <w:t>or</w:t>
      </w:r>
      <w:r>
        <w:rPr>
          <w:spacing w:val="-3"/>
        </w:rPr>
        <w:t xml:space="preserve"> </w:t>
      </w:r>
      <w:r>
        <w:t>attends</w:t>
      </w:r>
      <w:r>
        <w:rPr>
          <w:spacing w:val="-3"/>
        </w:rPr>
        <w:t xml:space="preserve"> </w:t>
      </w:r>
      <w:r>
        <w:t>the</w:t>
      </w:r>
      <w:r>
        <w:rPr>
          <w:spacing w:val="-7"/>
        </w:rPr>
        <w:t xml:space="preserve"> </w:t>
      </w:r>
      <w:r>
        <w:t>Colorado</w:t>
      </w:r>
      <w:r>
        <w:rPr>
          <w:spacing w:val="-4"/>
        </w:rPr>
        <w:t xml:space="preserve"> </w:t>
      </w:r>
      <w:r>
        <w:t>School</w:t>
      </w:r>
      <w:r>
        <w:rPr>
          <w:spacing w:val="-3"/>
        </w:rPr>
        <w:t xml:space="preserve"> </w:t>
      </w:r>
      <w:r>
        <w:t>for</w:t>
      </w:r>
      <w:r>
        <w:rPr>
          <w:spacing w:val="-3"/>
        </w:rPr>
        <w:t xml:space="preserve"> </w:t>
      </w:r>
      <w:r>
        <w:t>the Deaf and the Blind and the special education program is</w:t>
      </w:r>
      <w:r>
        <w:rPr>
          <w:spacing w:val="29"/>
        </w:rPr>
        <w:t xml:space="preserve"> </w:t>
      </w:r>
      <w:r>
        <w:t>provided by</w:t>
      </w:r>
      <w:r>
        <w:rPr>
          <w:spacing w:val="31"/>
        </w:rPr>
        <w:t xml:space="preserve"> </w:t>
      </w:r>
      <w:r>
        <w:t>an AU other</w:t>
      </w:r>
      <w:r>
        <w:rPr>
          <w:spacing w:val="30"/>
        </w:rPr>
        <w:t xml:space="preserve"> </w:t>
      </w:r>
      <w:r>
        <w:t>than the AUR.</w:t>
      </w:r>
    </w:p>
    <w:p w14:paraId="649F78F6" w14:textId="77777777" w:rsidR="00B54266" w:rsidRDefault="00000000">
      <w:pPr>
        <w:pStyle w:val="BodyText"/>
        <w:tabs>
          <w:tab w:val="left" w:pos="3601"/>
        </w:tabs>
        <w:spacing w:before="227" w:line="244" w:lineRule="auto"/>
        <w:ind w:left="2882" w:right="275" w:hanging="723"/>
      </w:pPr>
      <w:r>
        <w:rPr>
          <w:spacing w:val="-2"/>
        </w:rPr>
        <w:t>2.02(2)(c)</w:t>
      </w:r>
      <w:r>
        <w:tab/>
        <w:t xml:space="preserve">The child attends a Charter School, School of Choice or a </w:t>
      </w:r>
      <w:proofErr w:type="gramStart"/>
      <w:r>
        <w:t>public school</w:t>
      </w:r>
      <w:proofErr w:type="gramEnd"/>
      <w:r>
        <w:t xml:space="preserve"> on-line program</w:t>
      </w:r>
      <w:r>
        <w:rPr>
          <w:spacing w:val="-3"/>
        </w:rPr>
        <w:t xml:space="preserve"> </w:t>
      </w:r>
      <w:r>
        <w:t>and</w:t>
      </w:r>
      <w:r>
        <w:rPr>
          <w:spacing w:val="-4"/>
        </w:rPr>
        <w:t xml:space="preserve"> </w:t>
      </w:r>
      <w:r>
        <w:t>the</w:t>
      </w:r>
      <w:r>
        <w:rPr>
          <w:spacing w:val="-4"/>
        </w:rPr>
        <w:t xml:space="preserve"> </w:t>
      </w:r>
      <w:r>
        <w:t>Special</w:t>
      </w:r>
      <w:r>
        <w:rPr>
          <w:spacing w:val="-4"/>
        </w:rPr>
        <w:t xml:space="preserve"> </w:t>
      </w:r>
      <w:r>
        <w:t>Education</w:t>
      </w:r>
      <w:r>
        <w:rPr>
          <w:spacing w:val="-4"/>
        </w:rPr>
        <w:t xml:space="preserve"> </w:t>
      </w:r>
      <w:r>
        <w:t>program</w:t>
      </w:r>
      <w:r>
        <w:rPr>
          <w:spacing w:val="-3"/>
        </w:rPr>
        <w:t xml:space="preserve"> </w:t>
      </w:r>
      <w:r>
        <w:t>is</w:t>
      </w:r>
      <w:r>
        <w:rPr>
          <w:spacing w:val="-4"/>
        </w:rPr>
        <w:t xml:space="preserve"> </w:t>
      </w:r>
      <w:r>
        <w:t>provided</w:t>
      </w:r>
      <w:r>
        <w:rPr>
          <w:spacing w:val="-4"/>
        </w:rPr>
        <w:t xml:space="preserve"> </w:t>
      </w:r>
      <w:r>
        <w:t>by</w:t>
      </w:r>
      <w:r>
        <w:rPr>
          <w:spacing w:val="-4"/>
        </w:rPr>
        <w:t xml:space="preserve"> </w:t>
      </w:r>
      <w:r>
        <w:t>a</w:t>
      </w:r>
      <w:r>
        <w:rPr>
          <w:spacing w:val="-4"/>
        </w:rPr>
        <w:t xml:space="preserve"> </w:t>
      </w:r>
      <w:r>
        <w:t>special</w:t>
      </w:r>
      <w:r>
        <w:rPr>
          <w:spacing w:val="-4"/>
        </w:rPr>
        <w:t xml:space="preserve"> </w:t>
      </w:r>
      <w:r>
        <w:t>education</w:t>
      </w:r>
      <w:r>
        <w:rPr>
          <w:spacing w:val="-4"/>
        </w:rPr>
        <w:t xml:space="preserve"> </w:t>
      </w:r>
      <w:r>
        <w:t>AU</w:t>
      </w:r>
      <w:r>
        <w:rPr>
          <w:spacing w:val="-4"/>
        </w:rPr>
        <w:t xml:space="preserve"> </w:t>
      </w:r>
      <w:r>
        <w:t>other than the AUR.</w:t>
      </w:r>
    </w:p>
    <w:p w14:paraId="649F78F7" w14:textId="77777777" w:rsidR="00B54266" w:rsidRDefault="00000000">
      <w:pPr>
        <w:pStyle w:val="BodyText"/>
        <w:spacing w:before="218"/>
        <w:ind w:left="1439"/>
      </w:pPr>
      <w:r>
        <w:t>2.02(3)</w:t>
      </w:r>
      <w:r>
        <w:rPr>
          <w:spacing w:val="32"/>
        </w:rPr>
        <w:t xml:space="preserve"> </w:t>
      </w:r>
      <w:r>
        <w:t>Alternative</w:t>
      </w:r>
      <w:r>
        <w:rPr>
          <w:spacing w:val="-3"/>
        </w:rPr>
        <w:t xml:space="preserve"> </w:t>
      </w:r>
      <w:r>
        <w:t>Administrative</w:t>
      </w:r>
      <w:r>
        <w:rPr>
          <w:spacing w:val="-3"/>
        </w:rPr>
        <w:t xml:space="preserve"> </w:t>
      </w:r>
      <w:r>
        <w:rPr>
          <w:spacing w:val="-4"/>
        </w:rPr>
        <w:t>Unit</w:t>
      </w:r>
    </w:p>
    <w:p w14:paraId="649F78F8" w14:textId="77777777" w:rsidR="00B54266" w:rsidRDefault="00B54266">
      <w:pPr>
        <w:pStyle w:val="BodyText"/>
        <w:spacing w:before="19"/>
      </w:pPr>
    </w:p>
    <w:p w14:paraId="649F78F9" w14:textId="77777777" w:rsidR="00B54266" w:rsidRDefault="00000000">
      <w:pPr>
        <w:pStyle w:val="BodyText"/>
        <w:spacing w:line="242" w:lineRule="auto"/>
        <w:ind w:left="2160" w:right="275"/>
      </w:pPr>
      <w:r>
        <w:rPr>
          <w:i/>
        </w:rPr>
        <w:t>Alternative</w:t>
      </w:r>
      <w:r>
        <w:rPr>
          <w:i/>
          <w:spacing w:val="-20"/>
        </w:rPr>
        <w:t xml:space="preserve"> </w:t>
      </w:r>
      <w:r>
        <w:rPr>
          <w:i/>
        </w:rPr>
        <w:t>Administrative</w:t>
      </w:r>
      <w:r>
        <w:rPr>
          <w:i/>
          <w:spacing w:val="-23"/>
        </w:rPr>
        <w:t xml:space="preserve"> </w:t>
      </w:r>
      <w:r>
        <w:rPr>
          <w:i/>
        </w:rPr>
        <w:t xml:space="preserve">Unit </w:t>
      </w:r>
      <w:r>
        <w:t>means</w:t>
      </w:r>
      <w:r>
        <w:rPr>
          <w:spacing w:val="-1"/>
        </w:rPr>
        <w:t xml:space="preserve"> </w:t>
      </w:r>
      <w:r>
        <w:t>the</w:t>
      </w:r>
      <w:r>
        <w:rPr>
          <w:spacing w:val="-2"/>
        </w:rPr>
        <w:t xml:space="preserve"> </w:t>
      </w:r>
      <w:r>
        <w:t>state</w:t>
      </w:r>
      <w:r>
        <w:rPr>
          <w:spacing w:val="-2"/>
        </w:rPr>
        <w:t xml:space="preserve"> </w:t>
      </w:r>
      <w:r>
        <w:t>charter school</w:t>
      </w:r>
      <w:r>
        <w:rPr>
          <w:spacing w:val="-1"/>
        </w:rPr>
        <w:t xml:space="preserve"> </w:t>
      </w:r>
      <w:r>
        <w:t>institute acting</w:t>
      </w:r>
      <w:r>
        <w:rPr>
          <w:spacing w:val="-2"/>
        </w:rPr>
        <w:t xml:space="preserve"> </w:t>
      </w:r>
      <w:r>
        <w:t>in</w:t>
      </w:r>
      <w:r>
        <w:rPr>
          <w:spacing w:val="-2"/>
        </w:rPr>
        <w:t xml:space="preserve"> </w:t>
      </w:r>
      <w:r>
        <w:t>accordance</w:t>
      </w:r>
      <w:r>
        <w:rPr>
          <w:spacing w:val="-2"/>
        </w:rPr>
        <w:t xml:space="preserve"> </w:t>
      </w:r>
      <w:r>
        <w:t>with section 22–30.5–105.3 as the administrative unit, pursuant to section 22–20–106(1)(b), for a charter</w:t>
      </w:r>
      <w:r>
        <w:rPr>
          <w:spacing w:val="-3"/>
        </w:rPr>
        <w:t xml:space="preserve"> </w:t>
      </w:r>
      <w:r>
        <w:t>school</w:t>
      </w:r>
      <w:r>
        <w:rPr>
          <w:spacing w:val="-3"/>
        </w:rPr>
        <w:t xml:space="preserve"> </w:t>
      </w:r>
      <w:r>
        <w:t>authorized</w:t>
      </w:r>
      <w:r>
        <w:rPr>
          <w:spacing w:val="-4"/>
        </w:rPr>
        <w:t xml:space="preserve"> </w:t>
      </w:r>
      <w:r>
        <w:t>by</w:t>
      </w:r>
      <w:r>
        <w:rPr>
          <w:spacing w:val="-3"/>
        </w:rPr>
        <w:t xml:space="preserve"> </w:t>
      </w:r>
      <w:r>
        <w:t>a</w:t>
      </w:r>
      <w:r>
        <w:rPr>
          <w:spacing w:val="-4"/>
        </w:rPr>
        <w:t xml:space="preserve"> </w:t>
      </w:r>
      <w:r>
        <w:t>school</w:t>
      </w:r>
      <w:r>
        <w:rPr>
          <w:spacing w:val="-3"/>
        </w:rPr>
        <w:t xml:space="preserve"> </w:t>
      </w:r>
      <w:r>
        <w:t>district;</w:t>
      </w:r>
      <w:r>
        <w:rPr>
          <w:spacing w:val="-2"/>
        </w:rPr>
        <w:t xml:space="preserve"> </w:t>
      </w:r>
      <w:r>
        <w:t>a</w:t>
      </w:r>
      <w:r>
        <w:rPr>
          <w:spacing w:val="-4"/>
        </w:rPr>
        <w:t xml:space="preserve"> </w:t>
      </w:r>
      <w:r>
        <w:t>charter</w:t>
      </w:r>
      <w:r>
        <w:rPr>
          <w:spacing w:val="-3"/>
        </w:rPr>
        <w:t xml:space="preserve"> </w:t>
      </w:r>
      <w:r>
        <w:t>school</w:t>
      </w:r>
      <w:r>
        <w:rPr>
          <w:spacing w:val="22"/>
        </w:rPr>
        <w:t xml:space="preserve"> </w:t>
      </w:r>
      <w:r>
        <w:t>network</w:t>
      </w:r>
      <w:r>
        <w:rPr>
          <w:spacing w:val="-3"/>
        </w:rPr>
        <w:t xml:space="preserve"> </w:t>
      </w:r>
      <w:r>
        <w:t>authorized</w:t>
      </w:r>
      <w:r>
        <w:rPr>
          <w:spacing w:val="-2"/>
        </w:rPr>
        <w:t xml:space="preserve"> </w:t>
      </w:r>
      <w:r>
        <w:t>and</w:t>
      </w:r>
      <w:r>
        <w:rPr>
          <w:spacing w:val="-2"/>
        </w:rPr>
        <w:t xml:space="preserve"> </w:t>
      </w:r>
      <w:r>
        <w:t>acting</w:t>
      </w:r>
      <w:r>
        <w:rPr>
          <w:spacing w:val="-4"/>
        </w:rPr>
        <w:t xml:space="preserve"> </w:t>
      </w:r>
      <w:r>
        <w:t>as an administrative unit pursuant to section 22–20–106(1)(b); or a charter school collaborative</w:t>
      </w:r>
    </w:p>
    <w:p w14:paraId="649F78FA" w14:textId="77777777" w:rsidR="00B54266" w:rsidRDefault="00B54266">
      <w:pPr>
        <w:spacing w:line="242" w:lineRule="auto"/>
        <w:sectPr w:rsidR="00B54266">
          <w:pgSz w:w="12240" w:h="15840"/>
          <w:pgMar w:top="1060" w:right="1260" w:bottom="600" w:left="0" w:header="672" w:footer="405" w:gutter="0"/>
          <w:cols w:space="720"/>
        </w:sectPr>
      </w:pPr>
    </w:p>
    <w:p w14:paraId="649F78FB" w14:textId="77777777" w:rsidR="00B54266" w:rsidRDefault="00B54266">
      <w:pPr>
        <w:pStyle w:val="BodyText"/>
        <w:spacing w:before="2"/>
        <w:rPr>
          <w:sz w:val="2"/>
        </w:rPr>
      </w:pPr>
    </w:p>
    <w:p w14:paraId="649F78FC" w14:textId="77777777" w:rsidR="00B54266" w:rsidRDefault="00000000">
      <w:pPr>
        <w:pStyle w:val="BodyText"/>
        <w:spacing w:line="24" w:lineRule="exact"/>
        <w:ind w:left="1417"/>
        <w:rPr>
          <w:sz w:val="2"/>
        </w:rPr>
      </w:pPr>
      <w:r>
        <w:rPr>
          <w:noProof/>
          <w:sz w:val="2"/>
        </w:rPr>
        <mc:AlternateContent>
          <mc:Choice Requires="wpg">
            <w:drawing>
              <wp:inline distT="0" distB="0" distL="0" distR="0" wp14:anchorId="649F7A38" wp14:editId="328ED931">
                <wp:extent cx="5979795" cy="15240"/>
                <wp:effectExtent l="0" t="0" r="0" b="0"/>
                <wp:docPr id="60" name="Group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9795" cy="15240"/>
                          <a:chOff x="0" y="0"/>
                          <a:chExt cx="5979795" cy="15240"/>
                        </a:xfrm>
                      </wpg:grpSpPr>
                      <wps:wsp>
                        <wps:cNvPr id="61" name="Graphic 61"/>
                        <wps:cNvSpPr/>
                        <wps:spPr>
                          <a:xfrm>
                            <a:off x="0" y="0"/>
                            <a:ext cx="5979795" cy="15240"/>
                          </a:xfrm>
                          <a:custGeom>
                            <a:avLst/>
                            <a:gdLst/>
                            <a:ahLst/>
                            <a:cxnLst/>
                            <a:rect l="l" t="t" r="r" b="b"/>
                            <a:pathLst>
                              <a:path w="5979795" h="15240">
                                <a:moveTo>
                                  <a:pt x="5979795" y="0"/>
                                </a:moveTo>
                                <a:lnTo>
                                  <a:pt x="0" y="0"/>
                                </a:lnTo>
                                <a:lnTo>
                                  <a:pt x="0" y="15240"/>
                                </a:lnTo>
                                <a:lnTo>
                                  <a:pt x="5979795" y="15240"/>
                                </a:lnTo>
                                <a:lnTo>
                                  <a:pt x="597979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8B5DA56" id="Group 60" o:spid="_x0000_s1026" alt="&quot;&quot;" style="width:470.85pt;height:1.2pt;mso-position-horizontal-relative:char;mso-position-vertical-relative:line" coordsize="5979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">
                <v:shape id="Graphic 61" o:spid="_x0000_s1027" style="position:absolute;width:59797;height:152;visibility:visible;mso-wrap-style:square;v-text-anchor:top" coordsize="5979795,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" path="m5979795,l,,,15240r5979795,l5979795,xe" fillcolor="black" stroked="f">
                  <v:path arrowok="t"/>
                </v:shape>
                <w10:anchorlock/>
              </v:group>
            </w:pict>
          </mc:Fallback>
        </mc:AlternateContent>
      </w:r>
    </w:p>
    <w:p w14:paraId="649F78FD" w14:textId="77777777" w:rsidR="00B54266" w:rsidRDefault="00000000">
      <w:pPr>
        <w:pStyle w:val="BodyText"/>
        <w:ind w:left="2160"/>
      </w:pPr>
      <w:r>
        <w:t>authorized</w:t>
      </w:r>
      <w:r>
        <w:rPr>
          <w:spacing w:val="-6"/>
        </w:rPr>
        <w:t xml:space="preserve"> </w:t>
      </w:r>
      <w:r>
        <w:t>and</w:t>
      </w:r>
      <w:r>
        <w:rPr>
          <w:spacing w:val="-6"/>
        </w:rPr>
        <w:t xml:space="preserve"> </w:t>
      </w:r>
      <w:r>
        <w:t>acting</w:t>
      </w:r>
      <w:r>
        <w:rPr>
          <w:spacing w:val="-7"/>
        </w:rPr>
        <w:t xml:space="preserve"> </w:t>
      </w:r>
      <w:r>
        <w:t>as</w:t>
      </w:r>
      <w:r>
        <w:rPr>
          <w:spacing w:val="-4"/>
        </w:rPr>
        <w:t xml:space="preserve"> </w:t>
      </w:r>
      <w:r>
        <w:t>an</w:t>
      </w:r>
      <w:r>
        <w:rPr>
          <w:spacing w:val="-7"/>
        </w:rPr>
        <w:t xml:space="preserve"> </w:t>
      </w:r>
      <w:r>
        <w:t>administrative</w:t>
      </w:r>
      <w:r>
        <w:rPr>
          <w:spacing w:val="-7"/>
        </w:rPr>
        <w:t xml:space="preserve"> </w:t>
      </w:r>
      <w:r>
        <w:t>unit</w:t>
      </w:r>
      <w:r>
        <w:rPr>
          <w:spacing w:val="-6"/>
        </w:rPr>
        <w:t xml:space="preserve"> </w:t>
      </w:r>
      <w:r>
        <w:t>pursuant</w:t>
      </w:r>
      <w:r>
        <w:rPr>
          <w:spacing w:val="-7"/>
        </w:rPr>
        <w:t xml:space="preserve"> </w:t>
      </w:r>
      <w:r>
        <w:t>to</w:t>
      </w:r>
      <w:r>
        <w:rPr>
          <w:spacing w:val="-8"/>
        </w:rPr>
        <w:t xml:space="preserve"> </w:t>
      </w:r>
      <w:r>
        <w:t>section</w:t>
      </w:r>
      <w:r>
        <w:rPr>
          <w:spacing w:val="-5"/>
        </w:rPr>
        <w:t xml:space="preserve"> </w:t>
      </w:r>
      <w:r>
        <w:rPr>
          <w:spacing w:val="-2"/>
        </w:rPr>
        <w:t>22–20–106(1)(b).</w:t>
      </w:r>
    </w:p>
    <w:p w14:paraId="649F78FE" w14:textId="77777777" w:rsidR="00B54266" w:rsidRDefault="00000000">
      <w:pPr>
        <w:pStyle w:val="BodyText"/>
        <w:spacing w:before="225"/>
        <w:ind w:left="1439"/>
      </w:pPr>
      <w:r>
        <w:t>2.02(4)</w:t>
      </w:r>
      <w:r>
        <w:rPr>
          <w:spacing w:val="42"/>
        </w:rPr>
        <w:t xml:space="preserve"> </w:t>
      </w:r>
      <w:r>
        <w:t>Multi-district</w:t>
      </w:r>
      <w:r>
        <w:rPr>
          <w:spacing w:val="12"/>
        </w:rPr>
        <w:t xml:space="preserve"> </w:t>
      </w:r>
      <w:r>
        <w:t>Administrative</w:t>
      </w:r>
      <w:r>
        <w:rPr>
          <w:spacing w:val="5"/>
        </w:rPr>
        <w:t xml:space="preserve"> </w:t>
      </w:r>
      <w:r>
        <w:rPr>
          <w:spacing w:val="-4"/>
        </w:rPr>
        <w:t>Unit</w:t>
      </w:r>
    </w:p>
    <w:p w14:paraId="649F78FF" w14:textId="77777777" w:rsidR="00B54266" w:rsidRDefault="00B54266">
      <w:pPr>
        <w:pStyle w:val="BodyText"/>
        <w:spacing w:before="5"/>
      </w:pPr>
    </w:p>
    <w:p w14:paraId="649F7900" w14:textId="77777777" w:rsidR="00B54266" w:rsidRDefault="00000000">
      <w:pPr>
        <w:pStyle w:val="BodyText"/>
        <w:spacing w:line="244" w:lineRule="auto"/>
        <w:ind w:left="2160" w:right="172"/>
      </w:pPr>
      <w:r>
        <w:rPr>
          <w:i/>
        </w:rPr>
        <w:t>Multi-district</w:t>
      </w:r>
      <w:r>
        <w:rPr>
          <w:i/>
          <w:spacing w:val="-15"/>
        </w:rPr>
        <w:t xml:space="preserve"> </w:t>
      </w:r>
      <w:r>
        <w:rPr>
          <w:i/>
        </w:rPr>
        <w:t>Administrative</w:t>
      </w:r>
      <w:r>
        <w:rPr>
          <w:i/>
          <w:spacing w:val="-23"/>
        </w:rPr>
        <w:t xml:space="preserve"> </w:t>
      </w:r>
      <w:r>
        <w:rPr>
          <w:i/>
        </w:rPr>
        <w:t>Unit</w:t>
      </w:r>
      <w:r>
        <w:rPr>
          <w:i/>
          <w:spacing w:val="-6"/>
        </w:rPr>
        <w:t xml:space="preserve"> </w:t>
      </w:r>
      <w:r>
        <w:t>means a</w:t>
      </w:r>
      <w:r>
        <w:rPr>
          <w:spacing w:val="-1"/>
        </w:rPr>
        <w:t xml:space="preserve"> </w:t>
      </w:r>
      <w:r>
        <w:t>group</w:t>
      </w:r>
      <w:r>
        <w:rPr>
          <w:spacing w:val="-11"/>
        </w:rPr>
        <w:t xml:space="preserve"> </w:t>
      </w:r>
      <w:r>
        <w:t>of two or more</w:t>
      </w:r>
      <w:r>
        <w:rPr>
          <w:spacing w:val="-1"/>
        </w:rPr>
        <w:t xml:space="preserve"> </w:t>
      </w:r>
      <w:r>
        <w:t>school districts that did not form a Board</w:t>
      </w:r>
      <w:r>
        <w:rPr>
          <w:spacing w:val="-2"/>
        </w:rPr>
        <w:t xml:space="preserve"> </w:t>
      </w:r>
      <w:r>
        <w:t>of</w:t>
      </w:r>
      <w:r>
        <w:rPr>
          <w:spacing w:val="-2"/>
        </w:rPr>
        <w:t xml:space="preserve"> </w:t>
      </w:r>
      <w:r>
        <w:t>Cooperative</w:t>
      </w:r>
      <w:r>
        <w:rPr>
          <w:spacing w:val="-14"/>
        </w:rPr>
        <w:t xml:space="preserve"> </w:t>
      </w:r>
      <w:r>
        <w:t>Services</w:t>
      </w:r>
      <w:r>
        <w:rPr>
          <w:spacing w:val="-13"/>
        </w:rPr>
        <w:t xml:space="preserve"> </w:t>
      </w:r>
      <w:r>
        <w:t>but</w:t>
      </w:r>
      <w:r>
        <w:rPr>
          <w:spacing w:val="-7"/>
        </w:rPr>
        <w:t xml:space="preserve"> </w:t>
      </w:r>
      <w:r>
        <w:t>were</w:t>
      </w:r>
      <w:r>
        <w:rPr>
          <w:spacing w:val="-2"/>
        </w:rPr>
        <w:t xml:space="preserve"> </w:t>
      </w:r>
      <w:r>
        <w:t>(a) parties</w:t>
      </w:r>
      <w:r>
        <w:rPr>
          <w:spacing w:val="-2"/>
        </w:rPr>
        <w:t xml:space="preserve"> </w:t>
      </w:r>
      <w:r>
        <w:t>to</w:t>
      </w:r>
      <w:r>
        <w:rPr>
          <w:spacing w:val="-1"/>
        </w:rPr>
        <w:t xml:space="preserve"> </w:t>
      </w:r>
      <w:r>
        <w:t>an</w:t>
      </w:r>
      <w:r>
        <w:rPr>
          <w:spacing w:val="-2"/>
        </w:rPr>
        <w:t xml:space="preserve"> </w:t>
      </w:r>
      <w:r>
        <w:t>agreement</w:t>
      </w:r>
      <w:r>
        <w:rPr>
          <w:spacing w:val="-2"/>
        </w:rPr>
        <w:t xml:space="preserve"> </w:t>
      </w:r>
      <w:r>
        <w:t>existing</w:t>
      </w:r>
      <w:r>
        <w:rPr>
          <w:spacing w:val="-2"/>
        </w:rPr>
        <w:t xml:space="preserve"> </w:t>
      </w:r>
      <w:r>
        <w:t>on</w:t>
      </w:r>
      <w:r>
        <w:rPr>
          <w:spacing w:val="-2"/>
        </w:rPr>
        <w:t xml:space="preserve"> </w:t>
      </w:r>
      <w:r>
        <w:t>January</w:t>
      </w:r>
      <w:r>
        <w:rPr>
          <w:spacing w:val="-2"/>
        </w:rPr>
        <w:t xml:space="preserve"> </w:t>
      </w:r>
      <w:r>
        <w:t>1,</w:t>
      </w:r>
      <w:r>
        <w:rPr>
          <w:spacing w:val="-1"/>
        </w:rPr>
        <w:t xml:space="preserve"> </w:t>
      </w:r>
      <w:r>
        <w:t>2011, to provide educational services to exceptional children and to be responsible for the local administration</w:t>
      </w:r>
      <w:r>
        <w:rPr>
          <w:spacing w:val="-28"/>
        </w:rPr>
        <w:t xml:space="preserve"> </w:t>
      </w:r>
      <w:r>
        <w:t>of</w:t>
      </w:r>
      <w:r>
        <w:rPr>
          <w:spacing w:val="-9"/>
        </w:rPr>
        <w:t xml:space="preserve"> </w:t>
      </w:r>
      <w:r>
        <w:t>these</w:t>
      </w:r>
      <w:r>
        <w:rPr>
          <w:spacing w:val="-16"/>
        </w:rPr>
        <w:t xml:space="preserve"> </w:t>
      </w:r>
      <w:r>
        <w:t>Rules,</w:t>
      </w:r>
      <w:r>
        <w:rPr>
          <w:spacing w:val="-11"/>
        </w:rPr>
        <w:t xml:space="preserve"> </w:t>
      </w:r>
      <w:r>
        <w:t>and</w:t>
      </w:r>
      <w:r>
        <w:rPr>
          <w:spacing w:val="-4"/>
        </w:rPr>
        <w:t xml:space="preserve"> </w:t>
      </w:r>
      <w:r>
        <w:t>(b)</w:t>
      </w:r>
      <w:r>
        <w:rPr>
          <w:spacing w:val="-8"/>
        </w:rPr>
        <w:t xml:space="preserve"> </w:t>
      </w:r>
      <w:r>
        <w:t>recognized</w:t>
      </w:r>
      <w:r>
        <w:rPr>
          <w:spacing w:val="-14"/>
        </w:rPr>
        <w:t xml:space="preserve"> </w:t>
      </w:r>
      <w:r>
        <w:t>by</w:t>
      </w:r>
      <w:r>
        <w:rPr>
          <w:spacing w:val="-5"/>
        </w:rPr>
        <w:t xml:space="preserve"> </w:t>
      </w:r>
      <w:r>
        <w:t>the</w:t>
      </w:r>
      <w:r>
        <w:rPr>
          <w:spacing w:val="-4"/>
        </w:rPr>
        <w:t xml:space="preserve"> </w:t>
      </w:r>
      <w:r>
        <w:t>Department</w:t>
      </w:r>
      <w:r>
        <w:rPr>
          <w:spacing w:val="-9"/>
        </w:rPr>
        <w:t xml:space="preserve"> </w:t>
      </w:r>
      <w:r>
        <w:t>as of</w:t>
      </w:r>
      <w:r>
        <w:rPr>
          <w:spacing w:val="-11"/>
        </w:rPr>
        <w:t xml:space="preserve"> </w:t>
      </w:r>
      <w:r>
        <w:t>January</w:t>
      </w:r>
      <w:r>
        <w:rPr>
          <w:spacing w:val="-3"/>
        </w:rPr>
        <w:t xml:space="preserve"> </w:t>
      </w:r>
      <w:r>
        <w:t>1,</w:t>
      </w:r>
      <w:r>
        <w:rPr>
          <w:spacing w:val="-4"/>
        </w:rPr>
        <w:t xml:space="preserve"> </w:t>
      </w:r>
      <w:r>
        <w:t>2011,</w:t>
      </w:r>
      <w:r>
        <w:rPr>
          <w:spacing w:val="-2"/>
        </w:rPr>
        <w:t xml:space="preserve"> </w:t>
      </w:r>
      <w:r>
        <w:t>as</w:t>
      </w:r>
      <w:r>
        <w:rPr>
          <w:spacing w:val="-3"/>
        </w:rPr>
        <w:t xml:space="preserve"> </w:t>
      </w:r>
      <w:r>
        <w:t>an administrative unit.</w:t>
      </w:r>
    </w:p>
    <w:p w14:paraId="649F7901" w14:textId="77777777" w:rsidR="00B54266" w:rsidRDefault="00000000">
      <w:pPr>
        <w:spacing w:line="229" w:lineRule="exact"/>
        <w:ind w:left="1440"/>
        <w:rPr>
          <w:b/>
          <w:sz w:val="20"/>
        </w:rPr>
      </w:pPr>
      <w:r>
        <w:rPr>
          <w:b/>
          <w:spacing w:val="-10"/>
          <w:sz w:val="20"/>
        </w:rPr>
        <w:t>…</w:t>
      </w:r>
    </w:p>
    <w:p w14:paraId="649F7902" w14:textId="77777777" w:rsidR="00B54266" w:rsidRDefault="00B54266">
      <w:pPr>
        <w:pStyle w:val="BodyText"/>
        <w:rPr>
          <w:b/>
        </w:rPr>
      </w:pPr>
    </w:p>
    <w:p w14:paraId="649F7903" w14:textId="77777777" w:rsidR="00B54266" w:rsidRDefault="00B54266">
      <w:pPr>
        <w:pStyle w:val="BodyText"/>
        <w:spacing w:before="16"/>
        <w:rPr>
          <w:b/>
        </w:rPr>
      </w:pPr>
    </w:p>
    <w:p w14:paraId="649F7904" w14:textId="77777777" w:rsidR="00B54266" w:rsidRDefault="00000000">
      <w:pPr>
        <w:pStyle w:val="Heading2"/>
        <w:tabs>
          <w:tab w:val="left" w:pos="2160"/>
        </w:tabs>
      </w:pPr>
      <w:bookmarkStart w:id="4" w:name="2.19_Facility"/>
      <w:bookmarkEnd w:id="4"/>
      <w:r>
        <w:rPr>
          <w:spacing w:val="-4"/>
        </w:rPr>
        <w:t>2.19</w:t>
      </w:r>
      <w:r>
        <w:tab/>
      </w:r>
      <w:r>
        <w:rPr>
          <w:spacing w:val="-2"/>
        </w:rPr>
        <w:t>Facility</w:t>
      </w:r>
    </w:p>
    <w:p w14:paraId="649F7905" w14:textId="77777777" w:rsidR="00B54266" w:rsidRDefault="00B54266">
      <w:pPr>
        <w:pStyle w:val="BodyText"/>
        <w:spacing w:before="19"/>
        <w:rPr>
          <w:b/>
        </w:rPr>
      </w:pPr>
    </w:p>
    <w:p w14:paraId="649F7906" w14:textId="77777777" w:rsidR="00B54266" w:rsidRDefault="00000000">
      <w:pPr>
        <w:pStyle w:val="BodyText"/>
        <w:spacing w:before="1" w:line="244" w:lineRule="auto"/>
        <w:ind w:left="1439"/>
      </w:pPr>
      <w:r>
        <w:rPr>
          <w:i/>
        </w:rPr>
        <w:t>Facility</w:t>
      </w:r>
      <w:r>
        <w:rPr>
          <w:i/>
          <w:spacing w:val="-3"/>
        </w:rPr>
        <w:t xml:space="preserve"> </w:t>
      </w:r>
      <w:r>
        <w:t>means</w:t>
      </w:r>
      <w:r>
        <w:rPr>
          <w:spacing w:val="-3"/>
        </w:rPr>
        <w:t xml:space="preserve"> </w:t>
      </w:r>
      <w:r>
        <w:t>a</w:t>
      </w:r>
      <w:r>
        <w:rPr>
          <w:spacing w:val="-2"/>
        </w:rPr>
        <w:t xml:space="preserve"> </w:t>
      </w:r>
      <w:r>
        <w:t>day</w:t>
      </w:r>
      <w:r>
        <w:rPr>
          <w:spacing w:val="-3"/>
        </w:rPr>
        <w:t xml:space="preserve"> </w:t>
      </w:r>
      <w:r>
        <w:t>treatment</w:t>
      </w:r>
      <w:r>
        <w:rPr>
          <w:spacing w:val="-4"/>
        </w:rPr>
        <w:t xml:space="preserve"> </w:t>
      </w:r>
      <w:r>
        <w:t>center,</w:t>
      </w:r>
      <w:r>
        <w:rPr>
          <w:spacing w:val="-4"/>
        </w:rPr>
        <w:t xml:space="preserve"> </w:t>
      </w:r>
      <w:r>
        <w:t>residential</w:t>
      </w:r>
      <w:r>
        <w:rPr>
          <w:spacing w:val="-5"/>
        </w:rPr>
        <w:t xml:space="preserve"> </w:t>
      </w:r>
      <w:proofErr w:type="gramStart"/>
      <w:r>
        <w:t>child care</w:t>
      </w:r>
      <w:proofErr w:type="gramEnd"/>
      <w:r>
        <w:rPr>
          <w:spacing w:val="-4"/>
        </w:rPr>
        <w:t xml:space="preserve"> </w:t>
      </w:r>
      <w:r>
        <w:t>facility,</w:t>
      </w:r>
      <w:r>
        <w:rPr>
          <w:spacing w:val="-4"/>
        </w:rPr>
        <w:t xml:space="preserve"> </w:t>
      </w:r>
      <w:r>
        <w:t>or</w:t>
      </w:r>
      <w:r>
        <w:rPr>
          <w:spacing w:val="-1"/>
        </w:rPr>
        <w:t xml:space="preserve"> </w:t>
      </w:r>
      <w:r>
        <w:t>other</w:t>
      </w:r>
      <w:r>
        <w:rPr>
          <w:spacing w:val="-3"/>
        </w:rPr>
        <w:t xml:space="preserve"> </w:t>
      </w:r>
      <w:r>
        <w:t>facility licensed</w:t>
      </w:r>
      <w:r>
        <w:rPr>
          <w:spacing w:val="-4"/>
        </w:rPr>
        <w:t xml:space="preserve"> </w:t>
      </w:r>
      <w:r>
        <w:t>by</w:t>
      </w:r>
      <w:r>
        <w:rPr>
          <w:spacing w:val="-3"/>
        </w:rPr>
        <w:t xml:space="preserve"> </w:t>
      </w:r>
      <w:r>
        <w:t>the department of human services pursuant to section 26-6-104, C.R.S., or a hospital licensed by the department of public health and environment pursuant to section 25-1.5-103, C.R.S.</w:t>
      </w:r>
    </w:p>
    <w:p w14:paraId="649F7907" w14:textId="77777777" w:rsidR="00B54266" w:rsidRDefault="00000000">
      <w:pPr>
        <w:pStyle w:val="BodyText"/>
        <w:spacing w:before="220" w:line="242" w:lineRule="auto"/>
        <w:ind w:left="2160" w:right="275" w:hanging="720"/>
      </w:pPr>
      <w:r>
        <w:t>2.19(1)</w:t>
      </w:r>
      <w:r>
        <w:rPr>
          <w:spacing w:val="40"/>
        </w:rPr>
        <w:t xml:space="preserve"> </w:t>
      </w:r>
      <w:r>
        <w:rPr>
          <w:i/>
        </w:rPr>
        <w:t xml:space="preserve">Approved Facility School </w:t>
      </w:r>
      <w:r>
        <w:t>means an educational program that is operated by a facility</w:t>
      </w:r>
      <w:r w:rsidRPr="00B40AE8">
        <w:rPr>
          <w:color w:val="ED0000"/>
          <w:u w:val="single" w:color="FF0000"/>
        </w:rPr>
        <w:t xml:space="preserve"> or a </w:t>
      </w:r>
      <w:r w:rsidRPr="00B40AE8">
        <w:rPr>
          <w:color w:val="ED0000"/>
        </w:rPr>
        <w:t xml:space="preserve"> </w:t>
      </w:r>
      <w:r w:rsidRPr="00B40AE8">
        <w:rPr>
          <w:color w:val="ED0000"/>
          <w:u w:val="single" w:color="FF0000"/>
        </w:rPr>
        <w:t>specialized day school authorized by CDE’s Office of Facility Schools</w:t>
      </w:r>
      <w:r w:rsidRPr="00B40AE8">
        <w:rPr>
          <w:color w:val="ED0000"/>
        </w:rPr>
        <w:t xml:space="preserve"> </w:t>
      </w:r>
      <w:r>
        <w:t>to provide educational services to students placed in the facility, including special education services to children with disabilities, and that has been placed, pursuant to section 22-2-407, C.R.S., on the list</w:t>
      </w:r>
      <w:r>
        <w:rPr>
          <w:spacing w:val="-10"/>
        </w:rPr>
        <w:t xml:space="preserve"> </w:t>
      </w:r>
      <w:r>
        <w:t>of facility schools</w:t>
      </w:r>
      <w:r>
        <w:rPr>
          <w:spacing w:val="-14"/>
        </w:rPr>
        <w:t xml:space="preserve"> </w:t>
      </w:r>
      <w:r>
        <w:t>that</w:t>
      </w:r>
      <w:r>
        <w:rPr>
          <w:spacing w:val="-2"/>
        </w:rPr>
        <w:t xml:space="preserve"> </w:t>
      </w:r>
      <w:r>
        <w:t>are</w:t>
      </w:r>
      <w:r>
        <w:rPr>
          <w:spacing w:val="-4"/>
        </w:rPr>
        <w:t xml:space="preserve"> </w:t>
      </w:r>
      <w:r>
        <w:t>approved</w:t>
      </w:r>
      <w:r>
        <w:rPr>
          <w:spacing w:val="-3"/>
        </w:rPr>
        <w:t xml:space="preserve"> </w:t>
      </w:r>
      <w:r>
        <w:t>to</w:t>
      </w:r>
      <w:r>
        <w:rPr>
          <w:spacing w:val="-4"/>
        </w:rPr>
        <w:t xml:space="preserve"> </w:t>
      </w:r>
      <w:r>
        <w:t>receive</w:t>
      </w:r>
      <w:r>
        <w:rPr>
          <w:spacing w:val="-4"/>
        </w:rPr>
        <w:t xml:space="preserve"> </w:t>
      </w:r>
      <w:r>
        <w:t>reimbursement</w:t>
      </w:r>
      <w:r>
        <w:rPr>
          <w:spacing w:val="-4"/>
        </w:rPr>
        <w:t xml:space="preserve"> </w:t>
      </w:r>
      <w:r>
        <w:t>for</w:t>
      </w:r>
      <w:r>
        <w:rPr>
          <w:spacing w:val="-3"/>
        </w:rPr>
        <w:t xml:space="preserve"> </w:t>
      </w:r>
      <w:r>
        <w:t>providing</w:t>
      </w:r>
      <w:r>
        <w:rPr>
          <w:spacing w:val="-4"/>
        </w:rPr>
        <w:t xml:space="preserve"> </w:t>
      </w:r>
      <w:r>
        <w:t>those</w:t>
      </w:r>
      <w:r>
        <w:rPr>
          <w:spacing w:val="-3"/>
        </w:rPr>
        <w:t xml:space="preserve"> </w:t>
      </w:r>
      <w:r>
        <w:t>educational</w:t>
      </w:r>
      <w:r>
        <w:rPr>
          <w:spacing w:val="-5"/>
        </w:rPr>
        <w:t xml:space="preserve"> </w:t>
      </w:r>
      <w:r>
        <w:t>services.</w:t>
      </w:r>
      <w:r>
        <w:rPr>
          <w:spacing w:val="-3"/>
        </w:rPr>
        <w:t xml:space="preserve"> </w:t>
      </w:r>
      <w:r>
        <w:t>An educational program provided by an administrative unit at a facility is not an approved facility school, but rather is an educational program of the administrative unit that does not require approval by the Department.</w:t>
      </w:r>
    </w:p>
    <w:p w14:paraId="649F7908" w14:textId="77777777" w:rsidR="00B54266" w:rsidRDefault="00000000">
      <w:pPr>
        <w:spacing w:before="218"/>
        <w:ind w:left="1440"/>
        <w:rPr>
          <w:b/>
          <w:sz w:val="20"/>
        </w:rPr>
      </w:pPr>
      <w:r>
        <w:rPr>
          <w:b/>
          <w:spacing w:val="-10"/>
          <w:sz w:val="20"/>
        </w:rPr>
        <w:t>…</w:t>
      </w:r>
    </w:p>
    <w:p w14:paraId="649F7909" w14:textId="77777777" w:rsidR="00B54266" w:rsidRDefault="00000000">
      <w:pPr>
        <w:pStyle w:val="Heading1"/>
        <w:numPr>
          <w:ilvl w:val="1"/>
          <w:numId w:val="2"/>
        </w:numPr>
        <w:tabs>
          <w:tab w:val="left" w:pos="2159"/>
        </w:tabs>
        <w:spacing w:before="223"/>
        <w:ind w:hanging="719"/>
      </w:pPr>
      <w:bookmarkStart w:id="5" w:name="9.00_OUT_OF_DISTRICT_PLACEMENTS"/>
      <w:bookmarkEnd w:id="5"/>
      <w:r>
        <w:t>OUT</w:t>
      </w:r>
      <w:r>
        <w:rPr>
          <w:spacing w:val="10"/>
        </w:rPr>
        <w:t xml:space="preserve"> </w:t>
      </w:r>
      <w:r>
        <w:t>OF DISTRICT</w:t>
      </w:r>
      <w:r>
        <w:rPr>
          <w:spacing w:val="12"/>
        </w:rPr>
        <w:t xml:space="preserve"> </w:t>
      </w:r>
      <w:r>
        <w:rPr>
          <w:spacing w:val="-2"/>
        </w:rPr>
        <w:t>PLACEMENTS</w:t>
      </w:r>
    </w:p>
    <w:p w14:paraId="649F790A" w14:textId="77777777" w:rsidR="00B54266" w:rsidRDefault="00B54266">
      <w:pPr>
        <w:pStyle w:val="BodyText"/>
        <w:spacing w:before="8"/>
        <w:rPr>
          <w:b/>
        </w:rPr>
      </w:pPr>
    </w:p>
    <w:p w14:paraId="649F790B" w14:textId="77777777" w:rsidR="00B54266" w:rsidRDefault="00000000">
      <w:pPr>
        <w:pStyle w:val="ListParagraph"/>
        <w:numPr>
          <w:ilvl w:val="1"/>
          <w:numId w:val="2"/>
        </w:numPr>
        <w:tabs>
          <w:tab w:val="left" w:pos="2147"/>
        </w:tabs>
        <w:ind w:left="2147" w:hanging="707"/>
        <w:rPr>
          <w:b/>
          <w:sz w:val="20"/>
        </w:rPr>
      </w:pPr>
      <w:r>
        <w:rPr>
          <w:b/>
          <w:spacing w:val="-2"/>
          <w:sz w:val="20"/>
        </w:rPr>
        <w:t>DEFINITIONS</w:t>
      </w:r>
    </w:p>
    <w:p w14:paraId="649F790C" w14:textId="77777777" w:rsidR="00B54266" w:rsidRDefault="00B54266">
      <w:pPr>
        <w:pStyle w:val="BodyText"/>
        <w:spacing w:before="8"/>
        <w:rPr>
          <w:b/>
        </w:rPr>
      </w:pPr>
    </w:p>
    <w:p w14:paraId="649F790D" w14:textId="77777777" w:rsidR="00B54266" w:rsidRDefault="00000000">
      <w:pPr>
        <w:ind w:left="1440"/>
        <w:rPr>
          <w:sz w:val="20"/>
        </w:rPr>
      </w:pPr>
      <w:r>
        <w:rPr>
          <w:sz w:val="20"/>
        </w:rPr>
        <w:t>9.01(1)</w:t>
      </w:r>
      <w:r>
        <w:rPr>
          <w:spacing w:val="13"/>
          <w:sz w:val="20"/>
        </w:rPr>
        <w:t xml:space="preserve"> </w:t>
      </w:r>
      <w:r>
        <w:rPr>
          <w:b/>
          <w:sz w:val="20"/>
        </w:rPr>
        <w:t>“Applicable</w:t>
      </w:r>
      <w:r>
        <w:rPr>
          <w:b/>
          <w:spacing w:val="-14"/>
          <w:sz w:val="20"/>
        </w:rPr>
        <w:t xml:space="preserve"> </w:t>
      </w:r>
      <w:r>
        <w:rPr>
          <w:b/>
          <w:sz w:val="20"/>
        </w:rPr>
        <w:t>revenues”</w:t>
      </w:r>
      <w:r>
        <w:rPr>
          <w:b/>
          <w:spacing w:val="-3"/>
          <w:sz w:val="20"/>
        </w:rPr>
        <w:t xml:space="preserve"> </w:t>
      </w:r>
      <w:r>
        <w:rPr>
          <w:spacing w:val="-2"/>
          <w:sz w:val="20"/>
        </w:rPr>
        <w:t>means:</w:t>
      </w:r>
    </w:p>
    <w:p w14:paraId="649F790E" w14:textId="77777777" w:rsidR="00B54266" w:rsidRDefault="00B54266">
      <w:pPr>
        <w:pStyle w:val="BodyText"/>
        <w:spacing w:before="23"/>
      </w:pPr>
    </w:p>
    <w:p w14:paraId="649F790F" w14:textId="77777777" w:rsidR="00B54266" w:rsidRDefault="00000000">
      <w:pPr>
        <w:pStyle w:val="BodyText"/>
        <w:tabs>
          <w:tab w:val="left" w:pos="3602"/>
        </w:tabs>
        <w:ind w:left="2160"/>
      </w:pPr>
      <w:r>
        <w:rPr>
          <w:spacing w:val="-2"/>
        </w:rPr>
        <w:t>9.01(1)(a)</w:t>
      </w:r>
      <w:r>
        <w:tab/>
        <w:t>The</w:t>
      </w:r>
      <w:r>
        <w:rPr>
          <w:spacing w:val="-9"/>
        </w:rPr>
        <w:t xml:space="preserve"> </w:t>
      </w:r>
      <w:r>
        <w:t>Per</w:t>
      </w:r>
      <w:r>
        <w:rPr>
          <w:spacing w:val="1"/>
        </w:rPr>
        <w:t xml:space="preserve"> </w:t>
      </w:r>
      <w:r>
        <w:t>Pupil Revenue</w:t>
      </w:r>
      <w:r>
        <w:rPr>
          <w:spacing w:val="-9"/>
        </w:rPr>
        <w:t xml:space="preserve"> </w:t>
      </w:r>
      <w:r>
        <w:t>(PPR),</w:t>
      </w:r>
      <w:r>
        <w:rPr>
          <w:spacing w:val="-1"/>
        </w:rPr>
        <w:t xml:space="preserve"> </w:t>
      </w:r>
      <w:r>
        <w:t>as</w:t>
      </w:r>
      <w:r>
        <w:rPr>
          <w:spacing w:val="4"/>
        </w:rPr>
        <w:t xml:space="preserve"> </w:t>
      </w:r>
      <w:r>
        <w:rPr>
          <w:spacing w:val="-2"/>
        </w:rPr>
        <w:t>follows:</w:t>
      </w:r>
    </w:p>
    <w:p w14:paraId="649F7910" w14:textId="77777777" w:rsidR="00B54266" w:rsidRDefault="00B54266">
      <w:pPr>
        <w:pStyle w:val="BodyText"/>
        <w:spacing w:before="8"/>
      </w:pPr>
    </w:p>
    <w:p w14:paraId="649F7911" w14:textId="77777777" w:rsidR="00B54266" w:rsidRDefault="00000000">
      <w:pPr>
        <w:pStyle w:val="BodyText"/>
        <w:tabs>
          <w:tab w:val="left" w:pos="4324"/>
        </w:tabs>
        <w:spacing w:line="244" w:lineRule="auto"/>
        <w:ind w:left="3602" w:right="293" w:hanging="720"/>
      </w:pPr>
      <w:r>
        <w:rPr>
          <w:spacing w:val="-2"/>
        </w:rPr>
        <w:t>9.01(1)(a)(</w:t>
      </w:r>
      <w:proofErr w:type="spellStart"/>
      <w:r>
        <w:rPr>
          <w:spacing w:val="-2"/>
        </w:rPr>
        <w:t>i</w:t>
      </w:r>
      <w:proofErr w:type="spellEnd"/>
      <w:r>
        <w:rPr>
          <w:spacing w:val="-2"/>
        </w:rPr>
        <w:t>)</w:t>
      </w:r>
      <w:r>
        <w:tab/>
        <w:t>The PPR of the chartering school district when a child with a disability enrolls</w:t>
      </w:r>
      <w:r>
        <w:rPr>
          <w:spacing w:val="-11"/>
        </w:rPr>
        <w:t xml:space="preserve"> </w:t>
      </w:r>
      <w:r>
        <w:t>in</w:t>
      </w:r>
      <w:r>
        <w:rPr>
          <w:spacing w:val="-14"/>
        </w:rPr>
        <w:t xml:space="preserve"> </w:t>
      </w:r>
      <w:r>
        <w:t>and</w:t>
      </w:r>
      <w:r>
        <w:rPr>
          <w:spacing w:val="-4"/>
        </w:rPr>
        <w:t xml:space="preserve"> </w:t>
      </w:r>
      <w:r>
        <w:t>attends</w:t>
      </w:r>
      <w:r>
        <w:rPr>
          <w:spacing w:val="-4"/>
        </w:rPr>
        <w:t xml:space="preserve"> </w:t>
      </w:r>
      <w:r>
        <w:t>a</w:t>
      </w:r>
      <w:r>
        <w:rPr>
          <w:spacing w:val="-5"/>
        </w:rPr>
        <w:t xml:space="preserve"> </w:t>
      </w:r>
      <w:r>
        <w:t>charter</w:t>
      </w:r>
      <w:r>
        <w:rPr>
          <w:spacing w:val="-14"/>
        </w:rPr>
        <w:t xml:space="preserve"> </w:t>
      </w:r>
      <w:r>
        <w:t>school</w:t>
      </w:r>
      <w:r>
        <w:rPr>
          <w:spacing w:val="-7"/>
        </w:rPr>
        <w:t xml:space="preserve"> </w:t>
      </w:r>
      <w:r>
        <w:t>pursuant</w:t>
      </w:r>
      <w:r>
        <w:rPr>
          <w:spacing w:val="-3"/>
        </w:rPr>
        <w:t xml:space="preserve"> </w:t>
      </w:r>
      <w:r>
        <w:t>to</w:t>
      </w:r>
      <w:r>
        <w:rPr>
          <w:spacing w:val="-14"/>
        </w:rPr>
        <w:t xml:space="preserve"> </w:t>
      </w:r>
      <w:r>
        <w:t>Article</w:t>
      </w:r>
      <w:r>
        <w:rPr>
          <w:spacing w:val="-25"/>
        </w:rPr>
        <w:t xml:space="preserve"> </w:t>
      </w:r>
      <w:r>
        <w:t>30.5</w:t>
      </w:r>
      <w:r>
        <w:rPr>
          <w:spacing w:val="-4"/>
        </w:rPr>
        <w:t xml:space="preserve"> </w:t>
      </w:r>
      <w:r>
        <w:t>of</w:t>
      </w:r>
      <w:r>
        <w:rPr>
          <w:spacing w:val="-3"/>
        </w:rPr>
        <w:t xml:space="preserve"> </w:t>
      </w:r>
      <w:r>
        <w:t>Title</w:t>
      </w:r>
      <w:r>
        <w:rPr>
          <w:spacing w:val="-25"/>
        </w:rPr>
        <w:t xml:space="preserve"> </w:t>
      </w:r>
      <w:r>
        <w:t>22,</w:t>
      </w:r>
      <w:r>
        <w:rPr>
          <w:spacing w:val="-5"/>
        </w:rPr>
        <w:t xml:space="preserve"> </w:t>
      </w:r>
      <w:r>
        <w:t xml:space="preserve">C.R.S., not including enrollment in multidistrict online </w:t>
      </w:r>
      <w:proofErr w:type="gramStart"/>
      <w:r>
        <w:t>schools;</w:t>
      </w:r>
      <w:proofErr w:type="gramEnd"/>
    </w:p>
    <w:p w14:paraId="649F7912" w14:textId="77777777" w:rsidR="00B54266" w:rsidRDefault="00000000">
      <w:pPr>
        <w:pStyle w:val="BodyText"/>
        <w:tabs>
          <w:tab w:val="left" w:pos="4324"/>
        </w:tabs>
        <w:spacing w:before="218" w:line="249" w:lineRule="auto"/>
        <w:ind w:left="3602" w:right="248" w:hanging="720"/>
      </w:pPr>
      <w:r>
        <w:rPr>
          <w:spacing w:val="-2"/>
        </w:rPr>
        <w:t>9.01(1)(a)(ii)</w:t>
      </w:r>
      <w:r>
        <w:tab/>
        <w:t>The PPR of the accounting district, as defined under Section 22-30.5- 513</w:t>
      </w:r>
      <w:r>
        <w:rPr>
          <w:spacing w:val="-8"/>
        </w:rPr>
        <w:t xml:space="preserve"> </w:t>
      </w:r>
      <w:r>
        <w:t>(1)(a),</w:t>
      </w:r>
      <w:r>
        <w:rPr>
          <w:spacing w:val="-14"/>
        </w:rPr>
        <w:t xml:space="preserve"> </w:t>
      </w:r>
      <w:r>
        <w:t>C.R.S.,</w:t>
      </w:r>
      <w:r>
        <w:rPr>
          <w:spacing w:val="-4"/>
        </w:rPr>
        <w:t xml:space="preserve"> </w:t>
      </w:r>
      <w:r>
        <w:t>when</w:t>
      </w:r>
      <w:r>
        <w:rPr>
          <w:spacing w:val="-4"/>
        </w:rPr>
        <w:t xml:space="preserve"> </w:t>
      </w:r>
      <w:r>
        <w:t>a child</w:t>
      </w:r>
      <w:r>
        <w:rPr>
          <w:spacing w:val="-7"/>
        </w:rPr>
        <w:t xml:space="preserve"> </w:t>
      </w:r>
      <w:r>
        <w:t>with</w:t>
      </w:r>
      <w:r>
        <w:rPr>
          <w:spacing w:val="-14"/>
        </w:rPr>
        <w:t xml:space="preserve"> </w:t>
      </w:r>
      <w:r>
        <w:t>a</w:t>
      </w:r>
      <w:r>
        <w:rPr>
          <w:spacing w:val="-2"/>
        </w:rPr>
        <w:t xml:space="preserve"> </w:t>
      </w:r>
      <w:r>
        <w:t>disability</w:t>
      </w:r>
      <w:r>
        <w:rPr>
          <w:spacing w:val="-14"/>
        </w:rPr>
        <w:t xml:space="preserve"> </w:t>
      </w:r>
      <w:r>
        <w:t>enrolls</w:t>
      </w:r>
      <w:r>
        <w:rPr>
          <w:spacing w:val="-14"/>
        </w:rPr>
        <w:t xml:space="preserve"> </w:t>
      </w:r>
      <w:r>
        <w:t>in</w:t>
      </w:r>
      <w:r>
        <w:rPr>
          <w:spacing w:val="-2"/>
        </w:rPr>
        <w:t xml:space="preserve"> </w:t>
      </w:r>
      <w:r>
        <w:t>and</w:t>
      </w:r>
      <w:r>
        <w:rPr>
          <w:spacing w:val="-4"/>
        </w:rPr>
        <w:t xml:space="preserve"> </w:t>
      </w:r>
      <w:r>
        <w:t>attends</w:t>
      </w:r>
      <w:r>
        <w:rPr>
          <w:spacing w:val="-4"/>
        </w:rPr>
        <w:t xml:space="preserve"> </w:t>
      </w:r>
      <w:r>
        <w:t>an</w:t>
      </w:r>
      <w:r>
        <w:rPr>
          <w:spacing w:val="-3"/>
        </w:rPr>
        <w:t xml:space="preserve"> </w:t>
      </w:r>
      <w:r>
        <w:t>institute charter school pursuant to Part 5 of Article 30.5 of Title 22,</w:t>
      </w:r>
      <w:r>
        <w:rPr>
          <w:spacing w:val="40"/>
        </w:rPr>
        <w:t xml:space="preserve"> </w:t>
      </w:r>
      <w:r>
        <w:t>C.R.S.</w:t>
      </w:r>
    </w:p>
    <w:p w14:paraId="649F7913" w14:textId="77777777" w:rsidR="00B54266" w:rsidRDefault="00000000">
      <w:pPr>
        <w:pStyle w:val="BodyText"/>
        <w:tabs>
          <w:tab w:val="left" w:pos="4325"/>
        </w:tabs>
        <w:spacing w:before="218" w:line="242" w:lineRule="auto"/>
        <w:ind w:left="3602" w:right="629" w:hanging="720"/>
      </w:pPr>
      <w:r>
        <w:rPr>
          <w:spacing w:val="-2"/>
        </w:rPr>
        <w:t>9.01(1)(a)(iii)</w:t>
      </w:r>
      <w:r>
        <w:tab/>
        <w:t>The PPR of the district of attendance when a child with a disability enrolls</w:t>
      </w:r>
      <w:r>
        <w:rPr>
          <w:spacing w:val="-4"/>
        </w:rPr>
        <w:t xml:space="preserve"> </w:t>
      </w:r>
      <w:r>
        <w:t>in</w:t>
      </w:r>
      <w:r>
        <w:rPr>
          <w:spacing w:val="-5"/>
        </w:rPr>
        <w:t xml:space="preserve"> </w:t>
      </w:r>
      <w:r>
        <w:t>and</w:t>
      </w:r>
      <w:r>
        <w:rPr>
          <w:spacing w:val="-5"/>
        </w:rPr>
        <w:t xml:space="preserve"> </w:t>
      </w:r>
      <w:r>
        <w:t>attends</w:t>
      </w:r>
      <w:r>
        <w:rPr>
          <w:spacing w:val="-4"/>
        </w:rPr>
        <w:t xml:space="preserve"> </w:t>
      </w:r>
      <w:r>
        <w:t>a</w:t>
      </w:r>
      <w:r>
        <w:rPr>
          <w:spacing w:val="-5"/>
        </w:rPr>
        <w:t xml:space="preserve"> </w:t>
      </w:r>
      <w:r>
        <w:t>school</w:t>
      </w:r>
      <w:r>
        <w:rPr>
          <w:spacing w:val="-4"/>
        </w:rPr>
        <w:t xml:space="preserve"> </w:t>
      </w:r>
      <w:r>
        <w:t>in</w:t>
      </w:r>
      <w:r>
        <w:rPr>
          <w:spacing w:val="-5"/>
        </w:rPr>
        <w:t xml:space="preserve"> </w:t>
      </w:r>
      <w:r>
        <w:t>an</w:t>
      </w:r>
      <w:r>
        <w:rPr>
          <w:spacing w:val="-5"/>
        </w:rPr>
        <w:t xml:space="preserve"> </w:t>
      </w:r>
      <w:r>
        <w:t>administrative</w:t>
      </w:r>
      <w:r>
        <w:rPr>
          <w:spacing w:val="-5"/>
        </w:rPr>
        <w:t xml:space="preserve"> </w:t>
      </w:r>
      <w:r>
        <w:t>unit</w:t>
      </w:r>
      <w:r>
        <w:rPr>
          <w:spacing w:val="-3"/>
        </w:rPr>
        <w:t xml:space="preserve"> </w:t>
      </w:r>
      <w:r>
        <w:t>other</w:t>
      </w:r>
      <w:r>
        <w:rPr>
          <w:spacing w:val="-4"/>
        </w:rPr>
        <w:t xml:space="preserve"> </w:t>
      </w:r>
      <w:r>
        <w:t>than</w:t>
      </w:r>
      <w:r>
        <w:rPr>
          <w:spacing w:val="-5"/>
        </w:rPr>
        <w:t xml:space="preserve"> </w:t>
      </w:r>
      <w:r>
        <w:t>the</w:t>
      </w:r>
      <w:r>
        <w:rPr>
          <w:spacing w:val="-5"/>
        </w:rPr>
        <w:t xml:space="preserve"> </w:t>
      </w:r>
      <w:r>
        <w:t xml:space="preserve">child’s administrative unit of residence pursuant to Section 22-36-101, C.R.S., not including enrollment in multidistrict online </w:t>
      </w:r>
      <w:proofErr w:type="gramStart"/>
      <w:r>
        <w:t>schools;</w:t>
      </w:r>
      <w:proofErr w:type="gramEnd"/>
    </w:p>
    <w:p w14:paraId="649F7914" w14:textId="77777777" w:rsidR="00B54266" w:rsidRDefault="00000000">
      <w:pPr>
        <w:pStyle w:val="BodyText"/>
        <w:tabs>
          <w:tab w:val="left" w:pos="4325"/>
        </w:tabs>
        <w:spacing w:before="221" w:line="249" w:lineRule="auto"/>
        <w:ind w:left="3602" w:right="286" w:hanging="720"/>
      </w:pPr>
      <w:r>
        <w:rPr>
          <w:spacing w:val="-2"/>
        </w:rPr>
        <w:t>9.01(1)(a)(iv)</w:t>
      </w:r>
      <w:r>
        <w:tab/>
        <w:t>The PPR of the district of residence when an administrative unit of residence purchases services from another administrative unit for a specific special</w:t>
      </w:r>
      <w:r>
        <w:rPr>
          <w:spacing w:val="-16"/>
        </w:rPr>
        <w:t xml:space="preserve"> </w:t>
      </w:r>
      <w:r>
        <w:t>education</w:t>
      </w:r>
      <w:r>
        <w:rPr>
          <w:spacing w:val="-13"/>
        </w:rPr>
        <w:t xml:space="preserve"> </w:t>
      </w:r>
      <w:r>
        <w:t>program</w:t>
      </w:r>
      <w:r>
        <w:rPr>
          <w:spacing w:val="-9"/>
        </w:rPr>
        <w:t xml:space="preserve"> </w:t>
      </w:r>
      <w:r>
        <w:t>not</w:t>
      </w:r>
      <w:r>
        <w:rPr>
          <w:spacing w:val="-6"/>
        </w:rPr>
        <w:t xml:space="preserve"> </w:t>
      </w:r>
      <w:r>
        <w:t>available</w:t>
      </w:r>
      <w:r>
        <w:rPr>
          <w:spacing w:val="-14"/>
        </w:rPr>
        <w:t xml:space="preserve"> </w:t>
      </w:r>
      <w:r>
        <w:t>in</w:t>
      </w:r>
      <w:r>
        <w:rPr>
          <w:spacing w:val="-6"/>
        </w:rPr>
        <w:t xml:space="preserve"> </w:t>
      </w:r>
      <w:r>
        <w:t>the</w:t>
      </w:r>
      <w:r>
        <w:rPr>
          <w:spacing w:val="-4"/>
        </w:rPr>
        <w:t xml:space="preserve"> </w:t>
      </w:r>
      <w:r>
        <w:t>administrative</w:t>
      </w:r>
      <w:r>
        <w:rPr>
          <w:spacing w:val="-25"/>
        </w:rPr>
        <w:t xml:space="preserve"> </w:t>
      </w:r>
      <w:r>
        <w:t>unit</w:t>
      </w:r>
      <w:r>
        <w:rPr>
          <w:spacing w:val="-16"/>
        </w:rPr>
        <w:t xml:space="preserve"> </w:t>
      </w:r>
      <w:r>
        <w:t>of</w:t>
      </w:r>
      <w:r>
        <w:rPr>
          <w:spacing w:val="-6"/>
        </w:rPr>
        <w:t xml:space="preserve"> </w:t>
      </w:r>
      <w:r>
        <w:t>residence;</w:t>
      </w:r>
      <w:r>
        <w:rPr>
          <w:spacing w:val="-6"/>
        </w:rPr>
        <w:t xml:space="preserve"> </w:t>
      </w:r>
      <w:r>
        <w:t>or</w:t>
      </w:r>
    </w:p>
    <w:p w14:paraId="649F7915" w14:textId="77777777" w:rsidR="00B54266" w:rsidRDefault="00000000">
      <w:pPr>
        <w:pStyle w:val="BodyText"/>
        <w:tabs>
          <w:tab w:val="left" w:pos="4325"/>
        </w:tabs>
        <w:spacing w:before="218" w:line="244" w:lineRule="auto"/>
        <w:ind w:left="3602" w:right="763" w:hanging="720"/>
      </w:pPr>
      <w:r>
        <w:rPr>
          <w:spacing w:val="-2"/>
        </w:rPr>
        <w:t>9.01(1)(a)(v)</w:t>
      </w:r>
      <w:r>
        <w:tab/>
        <w:t>The per pupil funding for online enrollment set by Section 22-54- 104(4.5),</w:t>
      </w:r>
      <w:r>
        <w:rPr>
          <w:spacing w:val="-5"/>
        </w:rPr>
        <w:t xml:space="preserve"> </w:t>
      </w:r>
      <w:r>
        <w:t>C.R.S.,</w:t>
      </w:r>
      <w:r>
        <w:rPr>
          <w:spacing w:val="-3"/>
        </w:rPr>
        <w:t xml:space="preserve"> </w:t>
      </w:r>
      <w:r>
        <w:t>for</w:t>
      </w:r>
      <w:r>
        <w:rPr>
          <w:spacing w:val="-4"/>
        </w:rPr>
        <w:t xml:space="preserve"> </w:t>
      </w:r>
      <w:r>
        <w:t>a</w:t>
      </w:r>
      <w:r>
        <w:rPr>
          <w:spacing w:val="-5"/>
        </w:rPr>
        <w:t xml:space="preserve"> </w:t>
      </w:r>
      <w:r>
        <w:t>child</w:t>
      </w:r>
      <w:r>
        <w:rPr>
          <w:spacing w:val="-3"/>
        </w:rPr>
        <w:t xml:space="preserve"> </w:t>
      </w:r>
      <w:r>
        <w:t>with</w:t>
      </w:r>
      <w:r>
        <w:rPr>
          <w:spacing w:val="-3"/>
        </w:rPr>
        <w:t xml:space="preserve"> </w:t>
      </w:r>
      <w:r>
        <w:t>a</w:t>
      </w:r>
      <w:r>
        <w:rPr>
          <w:spacing w:val="-5"/>
        </w:rPr>
        <w:t xml:space="preserve"> </w:t>
      </w:r>
      <w:r>
        <w:t>disability</w:t>
      </w:r>
      <w:r>
        <w:rPr>
          <w:spacing w:val="-4"/>
        </w:rPr>
        <w:t xml:space="preserve"> </w:t>
      </w:r>
      <w:r>
        <w:t>enrolled</w:t>
      </w:r>
      <w:r>
        <w:rPr>
          <w:spacing w:val="-3"/>
        </w:rPr>
        <w:t xml:space="preserve"> </w:t>
      </w:r>
      <w:r>
        <w:t>in</w:t>
      </w:r>
      <w:r>
        <w:rPr>
          <w:spacing w:val="-3"/>
        </w:rPr>
        <w:t xml:space="preserve"> </w:t>
      </w:r>
      <w:r>
        <w:t>a</w:t>
      </w:r>
      <w:r>
        <w:rPr>
          <w:spacing w:val="-5"/>
        </w:rPr>
        <w:t xml:space="preserve"> </w:t>
      </w:r>
      <w:r>
        <w:t>multidistrict</w:t>
      </w:r>
      <w:r>
        <w:rPr>
          <w:spacing w:val="-3"/>
        </w:rPr>
        <w:t xml:space="preserve"> </w:t>
      </w:r>
      <w:r>
        <w:t>online school, including a multidistrict online school provided by a charter school.</w:t>
      </w:r>
    </w:p>
    <w:p w14:paraId="649F7916" w14:textId="77777777" w:rsidR="00B54266" w:rsidRDefault="00B54266">
      <w:pPr>
        <w:pStyle w:val="BodyText"/>
        <w:spacing w:before="3"/>
      </w:pPr>
    </w:p>
    <w:p w14:paraId="649F7917" w14:textId="77777777" w:rsidR="00B54266" w:rsidRDefault="00000000">
      <w:pPr>
        <w:pStyle w:val="BodyText"/>
        <w:tabs>
          <w:tab w:val="left" w:pos="3600"/>
        </w:tabs>
        <w:ind w:left="2160"/>
      </w:pPr>
      <w:r>
        <w:rPr>
          <w:spacing w:val="-2"/>
        </w:rPr>
        <w:t>9.01(1)(c)</w:t>
      </w:r>
      <w:r>
        <w:tab/>
        <w:t>Monies</w:t>
      </w:r>
      <w:r>
        <w:rPr>
          <w:spacing w:val="-7"/>
        </w:rPr>
        <w:t xml:space="preserve"> </w:t>
      </w:r>
      <w:r>
        <w:t>available</w:t>
      </w:r>
      <w:r>
        <w:rPr>
          <w:spacing w:val="-12"/>
        </w:rPr>
        <w:t xml:space="preserve"> </w:t>
      </w:r>
      <w:r>
        <w:t>from</w:t>
      </w:r>
      <w:r>
        <w:rPr>
          <w:spacing w:val="-8"/>
        </w:rPr>
        <w:t xml:space="preserve"> </w:t>
      </w:r>
      <w:r>
        <w:t>federal</w:t>
      </w:r>
      <w:r>
        <w:rPr>
          <w:spacing w:val="-8"/>
        </w:rPr>
        <w:t xml:space="preserve"> </w:t>
      </w:r>
      <w:r>
        <w:rPr>
          <w:spacing w:val="-2"/>
        </w:rPr>
        <w:t>sources.</w:t>
      </w:r>
    </w:p>
    <w:p w14:paraId="649F7918" w14:textId="77777777" w:rsidR="00B54266" w:rsidRDefault="00B54266">
      <w:pPr>
        <w:sectPr w:rsidR="00B54266">
          <w:pgSz w:w="12240" w:h="15840"/>
          <w:pgMar w:top="1060" w:right="1260" w:bottom="600" w:left="0" w:header="672" w:footer="405" w:gutter="0"/>
          <w:cols w:space="720"/>
        </w:sectPr>
      </w:pPr>
    </w:p>
    <w:p w14:paraId="649F7919" w14:textId="77777777" w:rsidR="00B54266" w:rsidRDefault="00B54266">
      <w:pPr>
        <w:pStyle w:val="BodyText"/>
        <w:spacing w:before="2"/>
        <w:rPr>
          <w:sz w:val="2"/>
        </w:rPr>
      </w:pPr>
    </w:p>
    <w:p w14:paraId="649F791A" w14:textId="77777777" w:rsidR="00B54266" w:rsidRDefault="00000000">
      <w:pPr>
        <w:pStyle w:val="BodyText"/>
        <w:spacing w:line="24" w:lineRule="exact"/>
        <w:ind w:left="1417"/>
        <w:rPr>
          <w:sz w:val="2"/>
        </w:rPr>
      </w:pPr>
      <w:r>
        <w:rPr>
          <w:noProof/>
          <w:sz w:val="2"/>
        </w:rPr>
        <mc:AlternateContent>
          <mc:Choice Requires="wpg">
            <w:drawing>
              <wp:inline distT="0" distB="0" distL="0" distR="0" wp14:anchorId="649F7A3A" wp14:editId="2D2F096A">
                <wp:extent cx="5979795" cy="15240"/>
                <wp:effectExtent l="0" t="0" r="0" b="0"/>
                <wp:docPr id="62" name="Group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9795" cy="15240"/>
                          <a:chOff x="0" y="0"/>
                          <a:chExt cx="5979795" cy="15240"/>
                        </a:xfrm>
                      </wpg:grpSpPr>
                      <wps:wsp>
                        <wps:cNvPr id="63" name="Graphic 63"/>
                        <wps:cNvSpPr/>
                        <wps:spPr>
                          <a:xfrm>
                            <a:off x="0" y="0"/>
                            <a:ext cx="5979795" cy="15240"/>
                          </a:xfrm>
                          <a:custGeom>
                            <a:avLst/>
                            <a:gdLst/>
                            <a:ahLst/>
                            <a:cxnLst/>
                            <a:rect l="l" t="t" r="r" b="b"/>
                            <a:pathLst>
                              <a:path w="5979795" h="15240">
                                <a:moveTo>
                                  <a:pt x="5979795" y="0"/>
                                </a:moveTo>
                                <a:lnTo>
                                  <a:pt x="0" y="0"/>
                                </a:lnTo>
                                <a:lnTo>
                                  <a:pt x="0" y="15240"/>
                                </a:lnTo>
                                <a:lnTo>
                                  <a:pt x="5979795" y="15240"/>
                                </a:lnTo>
                                <a:lnTo>
                                  <a:pt x="597979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0F1A0E3" id="Group 62" o:spid="_x0000_s1026" alt="&quot;&quot;" style="width:470.85pt;height:1.2pt;mso-position-horizontal-relative:char;mso-position-vertical-relative:line" coordsize="5979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">
                <v:shape id="Graphic 63" o:spid="_x0000_s1027" style="position:absolute;width:59797;height:152;visibility:visible;mso-wrap-style:square;v-text-anchor:top" coordsize="5979795,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" path="m5979795,l,,,15240r5979795,l5979795,xe" fillcolor="black" stroked="f">
                  <v:path arrowok="t"/>
                </v:shape>
                <w10:anchorlock/>
              </v:group>
            </w:pict>
          </mc:Fallback>
        </mc:AlternateContent>
      </w:r>
    </w:p>
    <w:p w14:paraId="649F791B" w14:textId="77777777" w:rsidR="00B54266" w:rsidRDefault="00000000">
      <w:pPr>
        <w:pStyle w:val="BodyText"/>
        <w:tabs>
          <w:tab w:val="left" w:pos="3599"/>
        </w:tabs>
        <w:ind w:left="2160"/>
      </w:pPr>
      <w:r>
        <w:rPr>
          <w:spacing w:val="-2"/>
        </w:rPr>
        <w:t>9.01(1)(d)</w:t>
      </w:r>
      <w:r>
        <w:tab/>
        <w:t>Monies</w:t>
      </w:r>
      <w:r>
        <w:rPr>
          <w:spacing w:val="-8"/>
        </w:rPr>
        <w:t xml:space="preserve"> </w:t>
      </w:r>
      <w:r>
        <w:t>received</w:t>
      </w:r>
      <w:r>
        <w:rPr>
          <w:spacing w:val="-9"/>
        </w:rPr>
        <w:t xml:space="preserve"> </w:t>
      </w:r>
      <w:r>
        <w:t>under</w:t>
      </w:r>
      <w:r>
        <w:rPr>
          <w:spacing w:val="-6"/>
        </w:rPr>
        <w:t xml:space="preserve"> </w:t>
      </w:r>
      <w:r>
        <w:rPr>
          <w:spacing w:val="-4"/>
        </w:rPr>
        <w:t>ECEA.</w:t>
      </w:r>
    </w:p>
    <w:p w14:paraId="649F791C" w14:textId="77777777" w:rsidR="00B54266" w:rsidRDefault="00000000">
      <w:pPr>
        <w:pStyle w:val="BodyText"/>
        <w:spacing w:before="229" w:line="242" w:lineRule="auto"/>
        <w:ind w:left="2882" w:right="753" w:hanging="723"/>
        <w:jc w:val="both"/>
      </w:pPr>
      <w:r>
        <w:t>9.01(1)(e)</w:t>
      </w:r>
      <w:r>
        <w:rPr>
          <w:spacing w:val="80"/>
          <w:w w:val="150"/>
        </w:rPr>
        <w:t xml:space="preserve"> </w:t>
      </w:r>
      <w:r>
        <w:t>Monies received from other state agencies, including the per child rate for preschool services as determined by the Colorado Department of Early Childhood pursuant to section 26.5-4-208, C.R.S. (“per child preschool rate”).</w:t>
      </w:r>
    </w:p>
    <w:p w14:paraId="649F791D" w14:textId="77777777" w:rsidR="00B54266" w:rsidRDefault="00000000">
      <w:pPr>
        <w:pStyle w:val="BodyText"/>
        <w:tabs>
          <w:tab w:val="left" w:pos="3602"/>
        </w:tabs>
        <w:spacing w:before="225" w:line="499" w:lineRule="auto"/>
        <w:ind w:left="2159" w:right="1307"/>
      </w:pPr>
      <w:r>
        <w:rPr>
          <w:spacing w:val="-2"/>
        </w:rPr>
        <w:t>9.01(1)(f)</w:t>
      </w:r>
      <w:r>
        <w:tab/>
        <w:t>Monies</w:t>
      </w:r>
      <w:r>
        <w:rPr>
          <w:spacing w:val="-5"/>
        </w:rPr>
        <w:t xml:space="preserve"> </w:t>
      </w:r>
      <w:r>
        <w:t>received</w:t>
      </w:r>
      <w:r>
        <w:rPr>
          <w:spacing w:val="-6"/>
        </w:rPr>
        <w:t xml:space="preserve"> </w:t>
      </w:r>
      <w:r>
        <w:t>from</w:t>
      </w:r>
      <w:r>
        <w:rPr>
          <w:spacing w:val="-6"/>
        </w:rPr>
        <w:t xml:space="preserve"> </w:t>
      </w:r>
      <w:r>
        <w:t>other</w:t>
      </w:r>
      <w:r>
        <w:rPr>
          <w:spacing w:val="-3"/>
        </w:rPr>
        <w:t xml:space="preserve"> </w:t>
      </w:r>
      <w:r>
        <w:t>administrative</w:t>
      </w:r>
      <w:r>
        <w:rPr>
          <w:spacing w:val="-4"/>
        </w:rPr>
        <w:t xml:space="preserve"> </w:t>
      </w:r>
      <w:r>
        <w:t>units,</w:t>
      </w:r>
      <w:r>
        <w:rPr>
          <w:spacing w:val="-6"/>
        </w:rPr>
        <w:t xml:space="preserve"> </w:t>
      </w:r>
      <w:r>
        <w:t>not</w:t>
      </w:r>
      <w:r>
        <w:rPr>
          <w:spacing w:val="-6"/>
        </w:rPr>
        <w:t xml:space="preserve"> </w:t>
      </w:r>
      <w:r>
        <w:t>including</w:t>
      </w:r>
      <w:r>
        <w:rPr>
          <w:spacing w:val="-6"/>
        </w:rPr>
        <w:t xml:space="preserve"> </w:t>
      </w:r>
      <w:r>
        <w:t xml:space="preserve">tuition. </w:t>
      </w:r>
      <w:r>
        <w:rPr>
          <w:spacing w:val="-2"/>
        </w:rPr>
        <w:t>9.01(1)(g)</w:t>
      </w:r>
      <w:r>
        <w:tab/>
        <w:t>Monies received through grants and donations.</w:t>
      </w:r>
    </w:p>
    <w:p w14:paraId="649F791E" w14:textId="77777777" w:rsidR="00B54266" w:rsidRDefault="00000000">
      <w:pPr>
        <w:pStyle w:val="BodyText"/>
        <w:tabs>
          <w:tab w:val="left" w:pos="3602"/>
        </w:tabs>
        <w:spacing w:line="244" w:lineRule="auto"/>
        <w:ind w:left="2882" w:right="215" w:hanging="723"/>
      </w:pPr>
      <w:r>
        <w:rPr>
          <w:spacing w:val="-2"/>
        </w:rPr>
        <w:t>9.01(1)(h)</w:t>
      </w:r>
      <w:r>
        <w:tab/>
        <w:t>For</w:t>
      </w:r>
      <w:r w:rsidRPr="00B40AE8">
        <w:rPr>
          <w:strike/>
          <w:color w:val="ED0000"/>
        </w:rPr>
        <w:t xml:space="preserve"> a child with a disability placed in</w:t>
      </w:r>
      <w:r w:rsidRPr="00B40AE8">
        <w:rPr>
          <w:color w:val="ED0000"/>
        </w:rPr>
        <w:t xml:space="preserve"> </w:t>
      </w:r>
      <w:r>
        <w:t xml:space="preserve">an approved facility school, </w:t>
      </w:r>
      <w:proofErr w:type="spellStart"/>
      <w:r w:rsidRPr="00B40AE8">
        <w:rPr>
          <w:color w:val="ED0000"/>
          <w:u w:val="single" w:color="FF0000"/>
        </w:rPr>
        <w:t>the</w:t>
      </w:r>
      <w:r w:rsidRPr="00B40AE8">
        <w:rPr>
          <w:strike/>
          <w:color w:val="ED0000"/>
        </w:rPr>
        <w:t>an</w:t>
      </w:r>
      <w:proofErr w:type="spellEnd"/>
      <w:r w:rsidRPr="00B40AE8">
        <w:rPr>
          <w:color w:val="ED0000"/>
        </w:rPr>
        <w:t xml:space="preserve"> </w:t>
      </w:r>
      <w:r>
        <w:t xml:space="preserve">amount </w:t>
      </w:r>
      <w:r w:rsidRPr="00B40AE8">
        <w:rPr>
          <w:strike/>
          <w:color w:val="ED0000"/>
        </w:rPr>
        <w:t xml:space="preserve">equal to one and seventy-three hundredths (i.e., 173%) of the statewide base per </w:t>
      </w:r>
      <w:proofErr w:type="gramStart"/>
      <w:r w:rsidRPr="00B40AE8">
        <w:rPr>
          <w:strike/>
          <w:color w:val="ED0000"/>
        </w:rPr>
        <w:t xml:space="preserve">pupil </w:t>
      </w:r>
      <w:r w:rsidRPr="00B40AE8">
        <w:rPr>
          <w:color w:val="ED0000"/>
        </w:rPr>
        <w:t xml:space="preserve"> </w:t>
      </w:r>
      <w:r w:rsidRPr="00B40AE8">
        <w:rPr>
          <w:strike/>
          <w:color w:val="ED0000"/>
        </w:rPr>
        <w:t>funding</w:t>
      </w:r>
      <w:proofErr w:type="gramEnd"/>
      <w:r w:rsidRPr="00B40AE8">
        <w:rPr>
          <w:strike/>
          <w:color w:val="ED0000"/>
          <w:spacing w:val="-2"/>
        </w:rPr>
        <w:t xml:space="preserve"> </w:t>
      </w:r>
      <w:r w:rsidRPr="00B40AE8">
        <w:rPr>
          <w:strike/>
          <w:color w:val="ED0000"/>
        </w:rPr>
        <w:t>for</w:t>
      </w:r>
      <w:r w:rsidRPr="00B40AE8">
        <w:rPr>
          <w:strike/>
          <w:color w:val="ED0000"/>
          <w:spacing w:val="-3"/>
        </w:rPr>
        <w:t xml:space="preserve"> </w:t>
      </w:r>
      <w:r w:rsidRPr="00B40AE8">
        <w:rPr>
          <w:strike/>
          <w:color w:val="ED0000"/>
        </w:rPr>
        <w:t>the</w:t>
      </w:r>
      <w:r w:rsidRPr="00B40AE8">
        <w:rPr>
          <w:strike/>
          <w:color w:val="ED0000"/>
          <w:spacing w:val="-4"/>
        </w:rPr>
        <w:t xml:space="preserve"> </w:t>
      </w:r>
      <w:r w:rsidRPr="00B40AE8">
        <w:rPr>
          <w:strike/>
          <w:color w:val="ED0000"/>
        </w:rPr>
        <w:t>applicable</w:t>
      </w:r>
      <w:r w:rsidRPr="00B40AE8">
        <w:rPr>
          <w:strike/>
          <w:color w:val="ED0000"/>
          <w:spacing w:val="-2"/>
        </w:rPr>
        <w:t xml:space="preserve"> </w:t>
      </w:r>
      <w:r w:rsidRPr="00B40AE8">
        <w:rPr>
          <w:strike/>
          <w:color w:val="ED0000"/>
        </w:rPr>
        <w:t>budget</w:t>
      </w:r>
      <w:r w:rsidRPr="00B40AE8">
        <w:rPr>
          <w:strike/>
          <w:color w:val="ED0000"/>
          <w:spacing w:val="-4"/>
        </w:rPr>
        <w:t xml:space="preserve"> </w:t>
      </w:r>
      <w:r w:rsidRPr="00B40AE8">
        <w:rPr>
          <w:strike/>
          <w:color w:val="ED0000"/>
        </w:rPr>
        <w:t>year,</w:t>
      </w:r>
      <w:r w:rsidRPr="00B40AE8">
        <w:rPr>
          <w:strike/>
          <w:color w:val="ED0000"/>
          <w:spacing w:val="-4"/>
        </w:rPr>
        <w:t xml:space="preserve"> </w:t>
      </w:r>
      <w:r w:rsidRPr="00B40AE8">
        <w:rPr>
          <w:strike/>
          <w:color w:val="ED0000"/>
        </w:rPr>
        <w:t>pursuant</w:t>
      </w:r>
      <w:r w:rsidRPr="00B40AE8">
        <w:rPr>
          <w:strike/>
          <w:color w:val="ED0000"/>
          <w:spacing w:val="-2"/>
        </w:rPr>
        <w:t xml:space="preserve"> </w:t>
      </w:r>
      <w:r w:rsidRPr="00B40AE8">
        <w:rPr>
          <w:strike/>
          <w:color w:val="ED0000"/>
        </w:rPr>
        <w:t>to</w:t>
      </w:r>
      <w:r w:rsidRPr="00B40AE8">
        <w:rPr>
          <w:color w:val="ED0000"/>
          <w:spacing w:val="-2"/>
          <w:u w:val="single" w:color="FF0000"/>
        </w:rPr>
        <w:t xml:space="preserve"> </w:t>
      </w:r>
      <w:r w:rsidRPr="00B40AE8">
        <w:rPr>
          <w:color w:val="ED0000"/>
          <w:u w:val="single" w:color="FF0000"/>
        </w:rPr>
        <w:t>of</w:t>
      </w:r>
      <w:r w:rsidRPr="00B40AE8">
        <w:rPr>
          <w:color w:val="ED0000"/>
          <w:spacing w:val="-4"/>
          <w:u w:val="single" w:color="FF0000"/>
        </w:rPr>
        <w:t xml:space="preserve"> </w:t>
      </w:r>
      <w:r w:rsidRPr="00B40AE8">
        <w:rPr>
          <w:color w:val="ED0000"/>
          <w:u w:val="single" w:color="FF0000"/>
        </w:rPr>
        <w:t>funds</w:t>
      </w:r>
      <w:r w:rsidRPr="00B40AE8">
        <w:rPr>
          <w:color w:val="ED0000"/>
          <w:spacing w:val="-3"/>
          <w:u w:val="single" w:color="FF0000"/>
        </w:rPr>
        <w:t xml:space="preserve"> </w:t>
      </w:r>
      <w:r w:rsidRPr="00B40AE8">
        <w:rPr>
          <w:color w:val="ED0000"/>
          <w:u w:val="single" w:color="FF0000"/>
        </w:rPr>
        <w:t>received</w:t>
      </w:r>
      <w:r w:rsidRPr="00B40AE8">
        <w:rPr>
          <w:color w:val="ED0000"/>
          <w:spacing w:val="-4"/>
          <w:u w:val="single" w:color="FF0000"/>
        </w:rPr>
        <w:t xml:space="preserve"> </w:t>
      </w:r>
      <w:r w:rsidRPr="00B40AE8">
        <w:rPr>
          <w:color w:val="ED0000"/>
          <w:u w:val="single" w:color="FF0000"/>
        </w:rPr>
        <w:t>from</w:t>
      </w:r>
      <w:r w:rsidRPr="00B40AE8">
        <w:rPr>
          <w:color w:val="ED0000"/>
          <w:spacing w:val="-4"/>
          <w:u w:val="single" w:color="FF0000"/>
        </w:rPr>
        <w:t xml:space="preserve"> </w:t>
      </w:r>
      <w:r w:rsidRPr="00B40AE8">
        <w:rPr>
          <w:color w:val="ED0000"/>
          <w:u w:val="single" w:color="FF0000"/>
        </w:rPr>
        <w:t>the</w:t>
      </w:r>
      <w:r w:rsidRPr="00B40AE8">
        <w:rPr>
          <w:color w:val="ED0000"/>
          <w:spacing w:val="-4"/>
          <w:u w:val="single" w:color="FF0000"/>
        </w:rPr>
        <w:t xml:space="preserve"> </w:t>
      </w:r>
      <w:r w:rsidRPr="00B40AE8">
        <w:rPr>
          <w:color w:val="ED0000"/>
          <w:u w:val="single" w:color="FF0000"/>
        </w:rPr>
        <w:t>state</w:t>
      </w:r>
      <w:r w:rsidRPr="00B40AE8">
        <w:rPr>
          <w:color w:val="ED0000"/>
          <w:spacing w:val="-4"/>
          <w:u w:val="single" w:color="FF0000"/>
        </w:rPr>
        <w:t xml:space="preserve"> </w:t>
      </w:r>
      <w:r w:rsidRPr="00B40AE8">
        <w:rPr>
          <w:color w:val="ED0000"/>
          <w:u w:val="single" w:color="FF0000"/>
        </w:rPr>
        <w:t>under</w:t>
      </w:r>
      <w:r w:rsidRPr="00B40AE8">
        <w:rPr>
          <w:color w:val="ED0000"/>
        </w:rPr>
        <w:t xml:space="preserve"> </w:t>
      </w:r>
      <w:r>
        <w:t>Section 22-54-129</w:t>
      </w:r>
      <w:r w:rsidRPr="00B40AE8">
        <w:rPr>
          <w:strike/>
          <w:color w:val="ED0000"/>
        </w:rPr>
        <w:t>(c) (II)</w:t>
      </w:r>
      <w:r>
        <w:t>, C.R.S.</w:t>
      </w:r>
    </w:p>
    <w:p w14:paraId="649F791F" w14:textId="77777777" w:rsidR="00B54266" w:rsidRDefault="00000000">
      <w:pPr>
        <w:pStyle w:val="BodyText"/>
        <w:spacing w:before="205" w:line="244" w:lineRule="auto"/>
        <w:ind w:left="2160" w:right="275" w:hanging="721"/>
      </w:pPr>
      <w:r>
        <w:t>9.01(2)</w:t>
      </w:r>
      <w:r>
        <w:rPr>
          <w:spacing w:val="40"/>
        </w:rPr>
        <w:t xml:space="preserve"> </w:t>
      </w:r>
      <w:r>
        <w:rPr>
          <w:b/>
        </w:rPr>
        <w:t xml:space="preserve">“Charter School” </w:t>
      </w:r>
      <w:r>
        <w:t xml:space="preserve">means a charter school authorized under Article 30.5 of Title 22, C.R.S. </w:t>
      </w:r>
      <w:r>
        <w:rPr>
          <w:b/>
        </w:rPr>
        <w:t xml:space="preserve">“District Charter School” </w:t>
      </w:r>
      <w:r>
        <w:t>means a charter school authorized by a school district pursuant to Part</w:t>
      </w:r>
      <w:r>
        <w:rPr>
          <w:spacing w:val="-9"/>
        </w:rPr>
        <w:t xml:space="preserve"> </w:t>
      </w:r>
      <w:r>
        <w:t>1</w:t>
      </w:r>
      <w:r>
        <w:rPr>
          <w:spacing w:val="-3"/>
        </w:rPr>
        <w:t xml:space="preserve"> </w:t>
      </w:r>
      <w:r>
        <w:t>of</w:t>
      </w:r>
      <w:r>
        <w:rPr>
          <w:spacing w:val="-4"/>
        </w:rPr>
        <w:t xml:space="preserve"> </w:t>
      </w:r>
      <w:r>
        <w:t>Article</w:t>
      </w:r>
      <w:r>
        <w:rPr>
          <w:spacing w:val="-23"/>
        </w:rPr>
        <w:t xml:space="preserve"> </w:t>
      </w:r>
      <w:r>
        <w:t>30.5,</w:t>
      </w:r>
      <w:r>
        <w:rPr>
          <w:spacing w:val="-4"/>
        </w:rPr>
        <w:t xml:space="preserve"> </w:t>
      </w:r>
      <w:r>
        <w:t>C.R.S.</w:t>
      </w:r>
      <w:r>
        <w:rPr>
          <w:spacing w:val="-4"/>
        </w:rPr>
        <w:t xml:space="preserve"> </w:t>
      </w:r>
      <w:r>
        <w:t>“Institute</w:t>
      </w:r>
      <w:r>
        <w:rPr>
          <w:spacing w:val="-4"/>
        </w:rPr>
        <w:t xml:space="preserve"> </w:t>
      </w:r>
      <w:r>
        <w:t>Charter</w:t>
      </w:r>
      <w:r>
        <w:rPr>
          <w:spacing w:val="-2"/>
        </w:rPr>
        <w:t xml:space="preserve"> </w:t>
      </w:r>
      <w:r>
        <w:t>School”</w:t>
      </w:r>
      <w:r>
        <w:rPr>
          <w:spacing w:val="-2"/>
        </w:rPr>
        <w:t xml:space="preserve"> </w:t>
      </w:r>
      <w:r>
        <w:t>means</w:t>
      </w:r>
      <w:r>
        <w:rPr>
          <w:spacing w:val="-1"/>
        </w:rPr>
        <w:t xml:space="preserve"> </w:t>
      </w:r>
      <w:r>
        <w:t>a</w:t>
      </w:r>
      <w:r>
        <w:rPr>
          <w:spacing w:val="-4"/>
        </w:rPr>
        <w:t xml:space="preserve"> </w:t>
      </w:r>
      <w:r>
        <w:t>charter</w:t>
      </w:r>
      <w:r>
        <w:rPr>
          <w:spacing w:val="-3"/>
        </w:rPr>
        <w:t xml:space="preserve"> </w:t>
      </w:r>
      <w:r>
        <w:t>school</w:t>
      </w:r>
      <w:r>
        <w:rPr>
          <w:spacing w:val="-3"/>
        </w:rPr>
        <w:t xml:space="preserve"> </w:t>
      </w:r>
      <w:r>
        <w:t>authorized</w:t>
      </w:r>
      <w:r>
        <w:rPr>
          <w:spacing w:val="-3"/>
        </w:rPr>
        <w:t xml:space="preserve"> </w:t>
      </w:r>
      <w:r>
        <w:t>by</w:t>
      </w:r>
      <w:r>
        <w:rPr>
          <w:spacing w:val="-3"/>
        </w:rPr>
        <w:t xml:space="preserve"> </w:t>
      </w:r>
      <w:r>
        <w:t>the state Charter School Institute pursuant to Part 5 of Article 30.5, C.R.S.</w:t>
      </w:r>
      <w:r>
        <w:rPr>
          <w:spacing w:val="40"/>
        </w:rPr>
        <w:t xml:space="preserve"> </w:t>
      </w:r>
      <w:r>
        <w:rPr>
          <w:b/>
        </w:rPr>
        <w:t xml:space="preserve">“Charter school” </w:t>
      </w:r>
      <w:r>
        <w:t>does not include any school authorized pursuant to Section 22-80-102(4)(b), C.R.S.</w:t>
      </w:r>
    </w:p>
    <w:p w14:paraId="649F7920" w14:textId="77777777" w:rsidR="00B54266" w:rsidRDefault="00000000">
      <w:pPr>
        <w:pStyle w:val="BodyText"/>
        <w:spacing w:before="217"/>
        <w:ind w:left="196"/>
        <w:jc w:val="center"/>
      </w:pPr>
      <w:r>
        <w:t>9.01(3)</w:t>
      </w:r>
      <w:r>
        <w:rPr>
          <w:spacing w:val="28"/>
        </w:rPr>
        <w:t xml:space="preserve"> </w:t>
      </w:r>
      <w:r>
        <w:rPr>
          <w:b/>
        </w:rPr>
        <w:t>“Facility”</w:t>
      </w:r>
      <w:r>
        <w:rPr>
          <w:b/>
          <w:spacing w:val="8"/>
        </w:rPr>
        <w:t xml:space="preserve"> </w:t>
      </w:r>
      <w:r>
        <w:t>and</w:t>
      </w:r>
      <w:r>
        <w:rPr>
          <w:spacing w:val="-5"/>
        </w:rPr>
        <w:t xml:space="preserve"> </w:t>
      </w:r>
      <w:r>
        <w:t>“Approved</w:t>
      </w:r>
      <w:r>
        <w:rPr>
          <w:spacing w:val="-2"/>
        </w:rPr>
        <w:t xml:space="preserve"> </w:t>
      </w:r>
      <w:r>
        <w:t>Facility</w:t>
      </w:r>
      <w:r>
        <w:rPr>
          <w:spacing w:val="10"/>
        </w:rPr>
        <w:t xml:space="preserve"> </w:t>
      </w:r>
      <w:r>
        <w:t>School”</w:t>
      </w:r>
      <w:r>
        <w:rPr>
          <w:spacing w:val="5"/>
        </w:rPr>
        <w:t xml:space="preserve"> </w:t>
      </w:r>
      <w:r>
        <w:t>are</w:t>
      </w:r>
      <w:r>
        <w:rPr>
          <w:spacing w:val="-5"/>
        </w:rPr>
        <w:t xml:space="preserve"> </w:t>
      </w:r>
      <w:r>
        <w:t>defined</w:t>
      </w:r>
      <w:r>
        <w:rPr>
          <w:spacing w:val="-2"/>
        </w:rPr>
        <w:t xml:space="preserve"> </w:t>
      </w:r>
      <w:r>
        <w:t>in</w:t>
      </w:r>
      <w:r>
        <w:rPr>
          <w:spacing w:val="-4"/>
        </w:rPr>
        <w:t xml:space="preserve"> </w:t>
      </w:r>
      <w:r>
        <w:t>section</w:t>
      </w:r>
      <w:r>
        <w:rPr>
          <w:spacing w:val="-5"/>
        </w:rPr>
        <w:t xml:space="preserve"> </w:t>
      </w:r>
      <w:r>
        <w:t>2.1</w:t>
      </w:r>
      <w:r w:rsidRPr="00B40AE8">
        <w:rPr>
          <w:color w:val="ED0000"/>
          <w:u w:val="single" w:color="FF0000"/>
        </w:rPr>
        <w:t>9</w:t>
      </w:r>
      <w:r w:rsidRPr="00B40AE8">
        <w:rPr>
          <w:strike/>
          <w:color w:val="ED0000"/>
        </w:rPr>
        <w:t>8</w:t>
      </w:r>
      <w:r w:rsidRPr="00B40AE8">
        <w:rPr>
          <w:color w:val="ED0000"/>
          <w:spacing w:val="-5"/>
        </w:rPr>
        <w:t xml:space="preserve"> </w:t>
      </w:r>
      <w:r>
        <w:t>of</w:t>
      </w:r>
      <w:r>
        <w:rPr>
          <w:spacing w:val="5"/>
        </w:rPr>
        <w:t xml:space="preserve"> </w:t>
      </w:r>
      <w:r>
        <w:t>these</w:t>
      </w:r>
      <w:r>
        <w:rPr>
          <w:spacing w:val="-5"/>
        </w:rPr>
        <w:t xml:space="preserve"> </w:t>
      </w:r>
      <w:r>
        <w:rPr>
          <w:spacing w:val="-2"/>
        </w:rPr>
        <w:t>Rules.</w:t>
      </w:r>
    </w:p>
    <w:p w14:paraId="649F7921" w14:textId="77777777" w:rsidR="00B54266" w:rsidRDefault="00B54266">
      <w:pPr>
        <w:pStyle w:val="BodyText"/>
        <w:spacing w:before="10"/>
      </w:pPr>
    </w:p>
    <w:p w14:paraId="649F7922" w14:textId="77777777" w:rsidR="00B54266" w:rsidRDefault="00000000">
      <w:pPr>
        <w:spacing w:line="247" w:lineRule="auto"/>
        <w:ind w:left="2160" w:hanging="721"/>
        <w:rPr>
          <w:sz w:val="20"/>
        </w:rPr>
      </w:pPr>
      <w:r>
        <w:rPr>
          <w:sz w:val="20"/>
        </w:rPr>
        <w:t>9.01(4)</w:t>
      </w:r>
      <w:r>
        <w:rPr>
          <w:spacing w:val="30"/>
          <w:sz w:val="20"/>
        </w:rPr>
        <w:t xml:space="preserve"> </w:t>
      </w:r>
      <w:r>
        <w:rPr>
          <w:b/>
          <w:sz w:val="20"/>
        </w:rPr>
        <w:t>“Multidistrict</w:t>
      </w:r>
      <w:r>
        <w:rPr>
          <w:b/>
          <w:spacing w:val="-14"/>
          <w:sz w:val="20"/>
        </w:rPr>
        <w:t xml:space="preserve"> </w:t>
      </w:r>
      <w:r>
        <w:rPr>
          <w:b/>
          <w:sz w:val="20"/>
        </w:rPr>
        <w:t>online</w:t>
      </w:r>
      <w:r>
        <w:rPr>
          <w:b/>
          <w:spacing w:val="-25"/>
          <w:sz w:val="20"/>
        </w:rPr>
        <w:t xml:space="preserve"> </w:t>
      </w:r>
      <w:r>
        <w:rPr>
          <w:b/>
          <w:sz w:val="20"/>
        </w:rPr>
        <w:t>school”</w:t>
      </w:r>
      <w:r>
        <w:rPr>
          <w:b/>
          <w:spacing w:val="-3"/>
          <w:sz w:val="20"/>
        </w:rPr>
        <w:t xml:space="preserve"> </w:t>
      </w:r>
      <w:r>
        <w:rPr>
          <w:sz w:val="20"/>
        </w:rPr>
        <w:t>means</w:t>
      </w:r>
      <w:r>
        <w:rPr>
          <w:spacing w:val="-3"/>
          <w:sz w:val="20"/>
        </w:rPr>
        <w:t xml:space="preserve"> </w:t>
      </w:r>
      <w:proofErr w:type="gramStart"/>
      <w:r>
        <w:rPr>
          <w:sz w:val="20"/>
        </w:rPr>
        <w:t>an</w:t>
      </w:r>
      <w:proofErr w:type="gramEnd"/>
      <w:r>
        <w:rPr>
          <w:spacing w:val="-4"/>
          <w:sz w:val="20"/>
        </w:rPr>
        <w:t xml:space="preserve"> </w:t>
      </w:r>
      <w:r>
        <w:rPr>
          <w:sz w:val="20"/>
        </w:rPr>
        <w:t>multidistrict</w:t>
      </w:r>
      <w:r>
        <w:rPr>
          <w:spacing w:val="-15"/>
          <w:sz w:val="20"/>
        </w:rPr>
        <w:t xml:space="preserve"> </w:t>
      </w:r>
      <w:r>
        <w:rPr>
          <w:sz w:val="20"/>
        </w:rPr>
        <w:t>online</w:t>
      </w:r>
      <w:r>
        <w:rPr>
          <w:spacing w:val="-14"/>
          <w:sz w:val="20"/>
        </w:rPr>
        <w:t xml:space="preserve"> </w:t>
      </w:r>
      <w:r>
        <w:rPr>
          <w:sz w:val="20"/>
        </w:rPr>
        <w:t>school</w:t>
      </w:r>
      <w:r>
        <w:rPr>
          <w:spacing w:val="-3"/>
          <w:sz w:val="20"/>
        </w:rPr>
        <w:t xml:space="preserve"> </w:t>
      </w:r>
      <w:r>
        <w:rPr>
          <w:sz w:val="20"/>
        </w:rPr>
        <w:t>as</w:t>
      </w:r>
      <w:r>
        <w:rPr>
          <w:spacing w:val="-3"/>
          <w:sz w:val="20"/>
        </w:rPr>
        <w:t xml:space="preserve"> </w:t>
      </w:r>
      <w:r>
        <w:rPr>
          <w:sz w:val="20"/>
        </w:rPr>
        <w:t>defined</w:t>
      </w:r>
      <w:r>
        <w:rPr>
          <w:spacing w:val="-2"/>
          <w:sz w:val="20"/>
        </w:rPr>
        <w:t xml:space="preserve"> </w:t>
      </w:r>
      <w:r>
        <w:rPr>
          <w:sz w:val="20"/>
        </w:rPr>
        <w:t>in</w:t>
      </w:r>
      <w:r>
        <w:rPr>
          <w:spacing w:val="-2"/>
          <w:sz w:val="20"/>
        </w:rPr>
        <w:t xml:space="preserve"> </w:t>
      </w:r>
      <w:r>
        <w:rPr>
          <w:sz w:val="20"/>
        </w:rPr>
        <w:t>Section</w:t>
      </w:r>
      <w:r>
        <w:rPr>
          <w:spacing w:val="-2"/>
          <w:sz w:val="20"/>
        </w:rPr>
        <w:t xml:space="preserve"> </w:t>
      </w:r>
      <w:r>
        <w:rPr>
          <w:sz w:val="20"/>
        </w:rPr>
        <w:t>22-30.7- 102(6), C.R.S.</w:t>
      </w:r>
    </w:p>
    <w:p w14:paraId="649F7923" w14:textId="77777777" w:rsidR="00B54266" w:rsidRDefault="00B54266">
      <w:pPr>
        <w:pStyle w:val="BodyText"/>
        <w:spacing w:before="2"/>
      </w:pPr>
    </w:p>
    <w:p w14:paraId="649F7924" w14:textId="77777777" w:rsidR="00B54266" w:rsidRDefault="00000000">
      <w:pPr>
        <w:pStyle w:val="BodyText"/>
        <w:spacing w:line="244" w:lineRule="auto"/>
        <w:ind w:left="2160" w:hanging="721"/>
      </w:pPr>
      <w:r>
        <w:t>9.01(5)</w:t>
      </w:r>
      <w:r>
        <w:rPr>
          <w:spacing w:val="40"/>
        </w:rPr>
        <w:t xml:space="preserve"> </w:t>
      </w:r>
      <w:r>
        <w:rPr>
          <w:b/>
        </w:rPr>
        <w:t>“Public Agency”</w:t>
      </w:r>
      <w:r>
        <w:t>, for purposes of this Rule 9.00, means a public agency that is not an administrative</w:t>
      </w:r>
      <w:r>
        <w:rPr>
          <w:spacing w:val="-2"/>
        </w:rPr>
        <w:t xml:space="preserve"> </w:t>
      </w:r>
      <w:r>
        <w:t>unit</w:t>
      </w:r>
      <w:r>
        <w:rPr>
          <w:spacing w:val="-4"/>
        </w:rPr>
        <w:t xml:space="preserve"> </w:t>
      </w:r>
      <w:r>
        <w:t>and</w:t>
      </w:r>
      <w:r>
        <w:rPr>
          <w:spacing w:val="-2"/>
        </w:rPr>
        <w:t xml:space="preserve"> </w:t>
      </w:r>
      <w:r>
        <w:t>is</w:t>
      </w:r>
      <w:r>
        <w:rPr>
          <w:spacing w:val="-3"/>
        </w:rPr>
        <w:t xml:space="preserve"> </w:t>
      </w:r>
      <w:r>
        <w:t>legally</w:t>
      </w:r>
      <w:r>
        <w:rPr>
          <w:spacing w:val="-3"/>
        </w:rPr>
        <w:t xml:space="preserve"> </w:t>
      </w:r>
      <w:r>
        <w:t>authorized</w:t>
      </w:r>
      <w:r>
        <w:rPr>
          <w:spacing w:val="-4"/>
        </w:rPr>
        <w:t xml:space="preserve"> </w:t>
      </w:r>
      <w:r>
        <w:t>to</w:t>
      </w:r>
      <w:r>
        <w:rPr>
          <w:spacing w:val="-2"/>
        </w:rPr>
        <w:t xml:space="preserve"> </w:t>
      </w:r>
      <w:r>
        <w:t>place</w:t>
      </w:r>
      <w:r>
        <w:rPr>
          <w:spacing w:val="-4"/>
        </w:rPr>
        <w:t xml:space="preserve"> </w:t>
      </w:r>
      <w:r>
        <w:t>a</w:t>
      </w:r>
      <w:r>
        <w:rPr>
          <w:spacing w:val="-2"/>
        </w:rPr>
        <w:t xml:space="preserve"> </w:t>
      </w:r>
      <w:r>
        <w:t>child</w:t>
      </w:r>
      <w:r>
        <w:rPr>
          <w:spacing w:val="-2"/>
        </w:rPr>
        <w:t xml:space="preserve"> </w:t>
      </w:r>
      <w:r>
        <w:t>in</w:t>
      </w:r>
      <w:r>
        <w:rPr>
          <w:spacing w:val="-2"/>
        </w:rPr>
        <w:t xml:space="preserve"> </w:t>
      </w:r>
      <w:r>
        <w:t>a</w:t>
      </w:r>
      <w:r>
        <w:rPr>
          <w:spacing w:val="-4"/>
        </w:rPr>
        <w:t xml:space="preserve"> </w:t>
      </w:r>
      <w:r>
        <w:t>facility</w:t>
      </w:r>
      <w:r>
        <w:rPr>
          <w:spacing w:val="-3"/>
        </w:rPr>
        <w:t xml:space="preserve"> </w:t>
      </w:r>
      <w:r>
        <w:t>with</w:t>
      </w:r>
      <w:r>
        <w:rPr>
          <w:spacing w:val="-4"/>
        </w:rPr>
        <w:t xml:space="preserve"> </w:t>
      </w:r>
      <w:r>
        <w:t>an</w:t>
      </w:r>
      <w:r>
        <w:rPr>
          <w:spacing w:val="-4"/>
        </w:rPr>
        <w:t xml:space="preserve"> </w:t>
      </w:r>
      <w:r>
        <w:t>approved</w:t>
      </w:r>
      <w:r>
        <w:rPr>
          <w:spacing w:val="-4"/>
        </w:rPr>
        <w:t xml:space="preserve"> </w:t>
      </w:r>
      <w:r>
        <w:t>facility school or another out-of-home placement.</w:t>
      </w:r>
    </w:p>
    <w:p w14:paraId="649F7925" w14:textId="77777777" w:rsidR="00B54266" w:rsidRDefault="00000000">
      <w:pPr>
        <w:pStyle w:val="BodyText"/>
        <w:spacing w:before="218" w:line="249" w:lineRule="auto"/>
        <w:ind w:left="2160" w:right="629" w:hanging="721"/>
      </w:pPr>
      <w:r>
        <w:t>9.01(6)</w:t>
      </w:r>
      <w:r>
        <w:rPr>
          <w:spacing w:val="37"/>
        </w:rPr>
        <w:t xml:space="preserve"> </w:t>
      </w:r>
      <w:r>
        <w:rPr>
          <w:b/>
        </w:rPr>
        <w:t>“Public</w:t>
      </w:r>
      <w:r>
        <w:rPr>
          <w:b/>
          <w:spacing w:val="-4"/>
        </w:rPr>
        <w:t xml:space="preserve"> </w:t>
      </w:r>
      <w:r>
        <w:rPr>
          <w:b/>
        </w:rPr>
        <w:t>Placement”</w:t>
      </w:r>
      <w:r>
        <w:rPr>
          <w:b/>
          <w:spacing w:val="-3"/>
        </w:rPr>
        <w:t xml:space="preserve"> </w:t>
      </w:r>
      <w:r>
        <w:t>means</w:t>
      </w:r>
      <w:r>
        <w:rPr>
          <w:spacing w:val="-3"/>
        </w:rPr>
        <w:t xml:space="preserve"> </w:t>
      </w:r>
      <w:r>
        <w:t>the</w:t>
      </w:r>
      <w:r>
        <w:rPr>
          <w:spacing w:val="-4"/>
        </w:rPr>
        <w:t xml:space="preserve"> </w:t>
      </w:r>
      <w:r>
        <w:t>placement</w:t>
      </w:r>
      <w:r>
        <w:rPr>
          <w:spacing w:val="-2"/>
        </w:rPr>
        <w:t xml:space="preserve"> </w:t>
      </w:r>
      <w:r>
        <w:t>of</w:t>
      </w:r>
      <w:r>
        <w:rPr>
          <w:spacing w:val="-2"/>
        </w:rPr>
        <w:t xml:space="preserve"> </w:t>
      </w:r>
      <w:r>
        <w:t>a</w:t>
      </w:r>
      <w:r>
        <w:rPr>
          <w:spacing w:val="-4"/>
        </w:rPr>
        <w:t xml:space="preserve"> </w:t>
      </w:r>
      <w:r>
        <w:t>child</w:t>
      </w:r>
      <w:r>
        <w:rPr>
          <w:spacing w:val="-4"/>
        </w:rPr>
        <w:t xml:space="preserve"> </w:t>
      </w:r>
      <w:r>
        <w:t>with</w:t>
      </w:r>
      <w:r>
        <w:rPr>
          <w:spacing w:val="-2"/>
        </w:rPr>
        <w:t xml:space="preserve"> </w:t>
      </w:r>
      <w:r>
        <w:t>a</w:t>
      </w:r>
      <w:r>
        <w:rPr>
          <w:spacing w:val="-4"/>
        </w:rPr>
        <w:t xml:space="preserve"> </w:t>
      </w:r>
      <w:r>
        <w:t>disability</w:t>
      </w:r>
      <w:r>
        <w:rPr>
          <w:spacing w:val="-3"/>
        </w:rPr>
        <w:t xml:space="preserve"> </w:t>
      </w:r>
      <w:r>
        <w:t>in</w:t>
      </w:r>
      <w:r>
        <w:rPr>
          <w:spacing w:val="-4"/>
        </w:rPr>
        <w:t xml:space="preserve"> </w:t>
      </w:r>
      <w:r>
        <w:t>a</w:t>
      </w:r>
      <w:r>
        <w:rPr>
          <w:spacing w:val="-2"/>
        </w:rPr>
        <w:t xml:space="preserve"> </w:t>
      </w:r>
      <w:r>
        <w:t>facility</w:t>
      </w:r>
      <w:r>
        <w:rPr>
          <w:spacing w:val="-3"/>
        </w:rPr>
        <w:t xml:space="preserve"> </w:t>
      </w:r>
      <w:r>
        <w:t>with</w:t>
      </w:r>
      <w:r>
        <w:rPr>
          <w:spacing w:val="-4"/>
        </w:rPr>
        <w:t xml:space="preserve"> </w:t>
      </w:r>
      <w:r>
        <w:t>an approved facility school or another out-of-home placement by a court or public agency.</w:t>
      </w:r>
    </w:p>
    <w:p w14:paraId="649F7926" w14:textId="77777777" w:rsidR="00B54266" w:rsidRDefault="00000000">
      <w:pPr>
        <w:spacing w:before="218" w:line="266" w:lineRule="auto"/>
        <w:ind w:left="2160" w:hanging="721"/>
        <w:rPr>
          <w:sz w:val="20"/>
        </w:rPr>
      </w:pPr>
      <w:r>
        <w:rPr>
          <w:sz w:val="20"/>
        </w:rPr>
        <w:t>9.01(7)</w:t>
      </w:r>
      <w:r>
        <w:rPr>
          <w:spacing w:val="26"/>
          <w:sz w:val="20"/>
        </w:rPr>
        <w:t xml:space="preserve"> </w:t>
      </w:r>
      <w:r>
        <w:rPr>
          <w:b/>
          <w:sz w:val="20"/>
        </w:rPr>
        <w:t>“Special</w:t>
      </w:r>
      <w:r>
        <w:rPr>
          <w:b/>
          <w:spacing w:val="-3"/>
          <w:sz w:val="20"/>
        </w:rPr>
        <w:t xml:space="preserve"> </w:t>
      </w:r>
      <w:r>
        <w:rPr>
          <w:b/>
          <w:sz w:val="20"/>
        </w:rPr>
        <w:t>Education</w:t>
      </w:r>
      <w:r>
        <w:rPr>
          <w:b/>
          <w:spacing w:val="-5"/>
          <w:sz w:val="20"/>
        </w:rPr>
        <w:t xml:space="preserve"> </w:t>
      </w:r>
      <w:r>
        <w:rPr>
          <w:b/>
          <w:sz w:val="20"/>
        </w:rPr>
        <w:t>Expenditures”</w:t>
      </w:r>
      <w:r>
        <w:rPr>
          <w:b/>
          <w:spacing w:val="-3"/>
          <w:sz w:val="20"/>
        </w:rPr>
        <w:t xml:space="preserve"> </w:t>
      </w:r>
      <w:r>
        <w:rPr>
          <w:sz w:val="20"/>
        </w:rPr>
        <w:t>means</w:t>
      </w:r>
      <w:r>
        <w:rPr>
          <w:spacing w:val="-3"/>
          <w:sz w:val="20"/>
        </w:rPr>
        <w:t xml:space="preserve"> </w:t>
      </w:r>
      <w:r>
        <w:rPr>
          <w:sz w:val="20"/>
        </w:rPr>
        <w:t>the</w:t>
      </w:r>
      <w:r>
        <w:rPr>
          <w:spacing w:val="-9"/>
          <w:sz w:val="20"/>
        </w:rPr>
        <w:t xml:space="preserve"> </w:t>
      </w:r>
      <w:r>
        <w:rPr>
          <w:sz w:val="20"/>
        </w:rPr>
        <w:t>expenditures</w:t>
      </w:r>
      <w:r>
        <w:rPr>
          <w:spacing w:val="-1"/>
          <w:sz w:val="20"/>
        </w:rPr>
        <w:t xml:space="preserve"> </w:t>
      </w:r>
      <w:r>
        <w:rPr>
          <w:sz w:val="20"/>
        </w:rPr>
        <w:t>as</w:t>
      </w:r>
      <w:r>
        <w:rPr>
          <w:spacing w:val="-3"/>
          <w:sz w:val="20"/>
        </w:rPr>
        <w:t xml:space="preserve"> </w:t>
      </w:r>
      <w:r>
        <w:rPr>
          <w:sz w:val="20"/>
        </w:rPr>
        <w:t>defined</w:t>
      </w:r>
      <w:r>
        <w:rPr>
          <w:spacing w:val="-6"/>
          <w:sz w:val="20"/>
        </w:rPr>
        <w:t xml:space="preserve"> </w:t>
      </w:r>
      <w:r>
        <w:rPr>
          <w:sz w:val="20"/>
        </w:rPr>
        <w:t>in</w:t>
      </w:r>
      <w:r>
        <w:rPr>
          <w:spacing w:val="-9"/>
          <w:sz w:val="20"/>
        </w:rPr>
        <w:t xml:space="preserve"> </w:t>
      </w:r>
      <w:r>
        <w:rPr>
          <w:sz w:val="20"/>
        </w:rPr>
        <w:t>Section</w:t>
      </w:r>
      <w:r>
        <w:rPr>
          <w:spacing w:val="-7"/>
          <w:sz w:val="20"/>
        </w:rPr>
        <w:t xml:space="preserve"> </w:t>
      </w:r>
      <w:r>
        <w:rPr>
          <w:sz w:val="20"/>
        </w:rPr>
        <w:t>2.00</w:t>
      </w:r>
      <w:r>
        <w:rPr>
          <w:spacing w:val="-9"/>
          <w:sz w:val="20"/>
        </w:rPr>
        <w:t xml:space="preserve"> </w:t>
      </w:r>
      <w:r>
        <w:rPr>
          <w:sz w:val="20"/>
        </w:rPr>
        <w:t>of</w:t>
      </w:r>
      <w:r>
        <w:rPr>
          <w:spacing w:val="-3"/>
          <w:sz w:val="20"/>
        </w:rPr>
        <w:t xml:space="preserve"> </w:t>
      </w:r>
      <w:r>
        <w:rPr>
          <w:sz w:val="20"/>
        </w:rPr>
        <w:t xml:space="preserve">these </w:t>
      </w:r>
      <w:r>
        <w:rPr>
          <w:spacing w:val="-2"/>
          <w:sz w:val="20"/>
        </w:rPr>
        <w:t>Rules.</w:t>
      </w:r>
    </w:p>
    <w:p w14:paraId="649F7927" w14:textId="77777777" w:rsidR="00B54266" w:rsidRDefault="00000000">
      <w:pPr>
        <w:spacing w:before="199"/>
        <w:ind w:left="1440"/>
        <w:rPr>
          <w:sz w:val="20"/>
        </w:rPr>
      </w:pPr>
      <w:r>
        <w:rPr>
          <w:sz w:val="20"/>
        </w:rPr>
        <w:t>9.01(8)</w:t>
      </w:r>
      <w:r>
        <w:rPr>
          <w:spacing w:val="24"/>
          <w:sz w:val="20"/>
        </w:rPr>
        <w:t xml:space="preserve"> </w:t>
      </w:r>
      <w:proofErr w:type="gramStart"/>
      <w:r>
        <w:rPr>
          <w:b/>
          <w:sz w:val="20"/>
        </w:rPr>
        <w:t>“</w:t>
      </w:r>
      <w:r>
        <w:rPr>
          <w:b/>
          <w:spacing w:val="-5"/>
          <w:sz w:val="20"/>
        </w:rPr>
        <w:t xml:space="preserve"> </w:t>
      </w:r>
      <w:r>
        <w:rPr>
          <w:b/>
          <w:sz w:val="20"/>
        </w:rPr>
        <w:t>Tuition</w:t>
      </w:r>
      <w:proofErr w:type="gramEnd"/>
      <w:r>
        <w:rPr>
          <w:b/>
          <w:spacing w:val="-24"/>
          <w:sz w:val="20"/>
        </w:rPr>
        <w:t xml:space="preserve"> </w:t>
      </w:r>
      <w:r>
        <w:rPr>
          <w:b/>
          <w:sz w:val="20"/>
        </w:rPr>
        <w:t>Costs</w:t>
      </w:r>
      <w:r>
        <w:rPr>
          <w:b/>
          <w:spacing w:val="-4"/>
          <w:sz w:val="20"/>
        </w:rPr>
        <w:t xml:space="preserve"> </w:t>
      </w:r>
      <w:r>
        <w:rPr>
          <w:b/>
          <w:sz w:val="20"/>
        </w:rPr>
        <w:t>“</w:t>
      </w:r>
      <w:r w:rsidRPr="00B40AE8">
        <w:rPr>
          <w:strike/>
          <w:color w:val="ED0000"/>
          <w:spacing w:val="-6"/>
          <w:sz w:val="20"/>
        </w:rPr>
        <w:t xml:space="preserve"> </w:t>
      </w:r>
      <w:r w:rsidRPr="00B40AE8">
        <w:rPr>
          <w:strike/>
          <w:color w:val="ED0000"/>
          <w:sz w:val="20"/>
        </w:rPr>
        <w:t>shall</w:t>
      </w:r>
      <w:r w:rsidRPr="00B40AE8">
        <w:rPr>
          <w:color w:val="ED0000"/>
          <w:spacing w:val="-9"/>
          <w:sz w:val="20"/>
        </w:rPr>
        <w:t xml:space="preserve"> </w:t>
      </w:r>
      <w:r>
        <w:rPr>
          <w:spacing w:val="-2"/>
          <w:sz w:val="20"/>
        </w:rPr>
        <w:t>mean</w:t>
      </w:r>
      <w:r w:rsidRPr="00B40AE8">
        <w:rPr>
          <w:color w:val="ED0000"/>
          <w:spacing w:val="-2"/>
          <w:sz w:val="20"/>
          <w:u w:val="single" w:color="FF0000"/>
        </w:rPr>
        <w:t>s:</w:t>
      </w:r>
    </w:p>
    <w:p w14:paraId="649F7928" w14:textId="77777777" w:rsidR="00B54266" w:rsidRDefault="00000000">
      <w:pPr>
        <w:pStyle w:val="BodyText"/>
        <w:tabs>
          <w:tab w:val="left" w:pos="2159"/>
        </w:tabs>
        <w:spacing w:before="205" w:line="242" w:lineRule="auto"/>
        <w:ind w:left="2159" w:right="204" w:hanging="720"/>
      </w:pPr>
      <w:r w:rsidRPr="00B40AE8">
        <w:rPr>
          <w:color w:val="ED0000"/>
          <w:u w:val="single" w:color="FF0000"/>
        </w:rPr>
        <w:tab/>
        <w:t xml:space="preserve">(a) </w:t>
      </w:r>
      <w:r>
        <w:t xml:space="preserve">the </w:t>
      </w:r>
      <w:proofErr w:type="gramStart"/>
      <w:r>
        <w:t>amount</w:t>
      </w:r>
      <w:proofErr w:type="gramEnd"/>
      <w:r>
        <w:t xml:space="preserve"> of expenditures for special</w:t>
      </w:r>
      <w:r>
        <w:rPr>
          <w:spacing w:val="-12"/>
        </w:rPr>
        <w:t xml:space="preserve"> </w:t>
      </w:r>
      <w:r>
        <w:t xml:space="preserve">education services over and above applicable revenues, as defined in Section 9.01(1) of these Rules, for a child with a disability who receives </w:t>
      </w:r>
      <w:r w:rsidRPr="00B40AE8">
        <w:rPr>
          <w:strike/>
          <w:color w:val="ED0000"/>
        </w:rPr>
        <w:t>his</w:t>
      </w:r>
      <w:r w:rsidRPr="00B40AE8">
        <w:rPr>
          <w:strike/>
          <w:color w:val="ED0000"/>
          <w:spacing w:val="-14"/>
        </w:rPr>
        <w:t xml:space="preserve"> </w:t>
      </w:r>
      <w:r w:rsidRPr="00B40AE8">
        <w:rPr>
          <w:strike/>
          <w:color w:val="ED0000"/>
        </w:rPr>
        <w:t>or</w:t>
      </w:r>
      <w:r w:rsidRPr="00B40AE8">
        <w:rPr>
          <w:strike/>
          <w:color w:val="ED0000"/>
          <w:spacing w:val="-6"/>
        </w:rPr>
        <w:t xml:space="preserve"> </w:t>
      </w:r>
      <w:r w:rsidRPr="00B40AE8">
        <w:rPr>
          <w:strike/>
          <w:color w:val="ED0000"/>
        </w:rPr>
        <w:t>her</w:t>
      </w:r>
      <w:r w:rsidRPr="00B40AE8">
        <w:rPr>
          <w:color w:val="ED0000"/>
          <w:spacing w:val="-3"/>
        </w:rPr>
        <w:t xml:space="preserve"> </w:t>
      </w:r>
      <w:r>
        <w:t>special</w:t>
      </w:r>
      <w:r>
        <w:rPr>
          <w:spacing w:val="-5"/>
        </w:rPr>
        <w:t xml:space="preserve"> </w:t>
      </w:r>
      <w:r>
        <w:t>education</w:t>
      </w:r>
      <w:r>
        <w:rPr>
          <w:spacing w:val="-2"/>
        </w:rPr>
        <w:t xml:space="preserve"> </w:t>
      </w:r>
      <w:r>
        <w:t>services</w:t>
      </w:r>
      <w:r>
        <w:rPr>
          <w:spacing w:val="-10"/>
        </w:rPr>
        <w:t xml:space="preserve"> </w:t>
      </w:r>
      <w:r>
        <w:t>in</w:t>
      </w:r>
      <w:r>
        <w:rPr>
          <w:spacing w:val="-23"/>
        </w:rPr>
        <w:t xml:space="preserve"> </w:t>
      </w:r>
      <w:r>
        <w:t>a</w:t>
      </w:r>
      <w:r w:rsidRPr="00B40AE8">
        <w:rPr>
          <w:strike/>
          <w:color w:val="ED0000"/>
        </w:rPr>
        <w:t>n</w:t>
      </w:r>
      <w:r w:rsidRPr="00B40AE8">
        <w:rPr>
          <w:strike/>
          <w:color w:val="ED0000"/>
          <w:spacing w:val="-2"/>
        </w:rPr>
        <w:t xml:space="preserve"> </w:t>
      </w:r>
      <w:r w:rsidRPr="00B40AE8">
        <w:rPr>
          <w:strike/>
          <w:color w:val="ED0000"/>
        </w:rPr>
        <w:t>approved</w:t>
      </w:r>
      <w:r w:rsidRPr="00B40AE8">
        <w:rPr>
          <w:strike/>
          <w:color w:val="ED0000"/>
          <w:spacing w:val="-4"/>
        </w:rPr>
        <w:t xml:space="preserve"> </w:t>
      </w:r>
      <w:r w:rsidRPr="00B40AE8">
        <w:rPr>
          <w:strike/>
          <w:color w:val="ED0000"/>
        </w:rPr>
        <w:t>facility</w:t>
      </w:r>
      <w:r w:rsidRPr="00B40AE8">
        <w:rPr>
          <w:strike/>
          <w:color w:val="ED0000"/>
          <w:spacing w:val="-10"/>
        </w:rPr>
        <w:t xml:space="preserve"> </w:t>
      </w:r>
      <w:r w:rsidRPr="00B40AE8">
        <w:rPr>
          <w:strike/>
          <w:color w:val="ED0000"/>
        </w:rPr>
        <w:t>school,</w:t>
      </w:r>
      <w:r w:rsidRPr="00B40AE8">
        <w:rPr>
          <w:color w:val="ED0000"/>
          <w:spacing w:val="-14"/>
        </w:rPr>
        <w:t xml:space="preserve"> </w:t>
      </w:r>
      <w:r>
        <w:t>charter</w:t>
      </w:r>
      <w:r>
        <w:rPr>
          <w:spacing w:val="-3"/>
        </w:rPr>
        <w:t xml:space="preserve"> </w:t>
      </w:r>
      <w:r>
        <w:t>school,</w:t>
      </w:r>
      <w:r>
        <w:rPr>
          <w:spacing w:val="-15"/>
        </w:rPr>
        <w:t xml:space="preserve"> </w:t>
      </w:r>
      <w:r>
        <w:t>public</w:t>
      </w:r>
      <w:r>
        <w:rPr>
          <w:spacing w:val="-3"/>
        </w:rPr>
        <w:t xml:space="preserve"> </w:t>
      </w:r>
      <w:r>
        <w:t>school</w:t>
      </w:r>
      <w:r>
        <w:rPr>
          <w:spacing w:val="-16"/>
        </w:rPr>
        <w:t xml:space="preserve"> </w:t>
      </w:r>
      <w:r>
        <w:t>of choice</w:t>
      </w:r>
      <w:r>
        <w:rPr>
          <w:spacing w:val="-14"/>
        </w:rPr>
        <w:t xml:space="preserve"> </w:t>
      </w:r>
      <w:r>
        <w:t>pursuant</w:t>
      </w:r>
      <w:r>
        <w:rPr>
          <w:spacing w:val="-6"/>
        </w:rPr>
        <w:t xml:space="preserve"> </w:t>
      </w:r>
      <w:r>
        <w:t>to</w:t>
      </w:r>
      <w:r>
        <w:rPr>
          <w:spacing w:val="-1"/>
        </w:rPr>
        <w:t xml:space="preserve"> </w:t>
      </w:r>
      <w:r>
        <w:t>Section</w:t>
      </w:r>
      <w:r>
        <w:rPr>
          <w:spacing w:val="-13"/>
        </w:rPr>
        <w:t xml:space="preserve"> </w:t>
      </w:r>
      <w:r>
        <w:t>22-36-101,</w:t>
      </w:r>
      <w:r>
        <w:rPr>
          <w:spacing w:val="-3"/>
        </w:rPr>
        <w:t xml:space="preserve"> </w:t>
      </w:r>
      <w:r>
        <w:t>C.R.S.,</w:t>
      </w:r>
      <w:r>
        <w:rPr>
          <w:spacing w:val="-15"/>
        </w:rPr>
        <w:t xml:space="preserve"> </w:t>
      </w:r>
      <w:r>
        <w:t>or</w:t>
      </w:r>
      <w:r>
        <w:rPr>
          <w:spacing w:val="-2"/>
        </w:rPr>
        <w:t xml:space="preserve"> </w:t>
      </w:r>
      <w:r>
        <w:t>a</w:t>
      </w:r>
      <w:r>
        <w:rPr>
          <w:spacing w:val="-3"/>
        </w:rPr>
        <w:t xml:space="preserve"> </w:t>
      </w:r>
      <w:r>
        <w:t>public</w:t>
      </w:r>
      <w:r>
        <w:rPr>
          <w:spacing w:val="-2"/>
        </w:rPr>
        <w:t xml:space="preserve"> </w:t>
      </w:r>
      <w:r>
        <w:t>on-line</w:t>
      </w:r>
      <w:r>
        <w:rPr>
          <w:spacing w:val="-1"/>
        </w:rPr>
        <w:t xml:space="preserve"> </w:t>
      </w:r>
      <w:r>
        <w:t>program</w:t>
      </w:r>
      <w:r>
        <w:rPr>
          <w:spacing w:val="-3"/>
        </w:rPr>
        <w:t xml:space="preserve"> </w:t>
      </w:r>
      <w:r>
        <w:t>pursuant</w:t>
      </w:r>
      <w:r>
        <w:rPr>
          <w:spacing w:val="-3"/>
        </w:rPr>
        <w:t xml:space="preserve"> </w:t>
      </w:r>
      <w:r>
        <w:t>to</w:t>
      </w:r>
      <w:r>
        <w:rPr>
          <w:spacing w:val="-1"/>
        </w:rPr>
        <w:t xml:space="preserve"> </w:t>
      </w:r>
      <w:r>
        <w:t>Section</w:t>
      </w:r>
      <w:r>
        <w:rPr>
          <w:spacing w:val="-3"/>
        </w:rPr>
        <w:t xml:space="preserve"> </w:t>
      </w:r>
      <w:r>
        <w:t>22- 33- 104.6, C.R.S.</w:t>
      </w:r>
      <w:r w:rsidRPr="00B40AE8">
        <w:rPr>
          <w:color w:val="ED0000"/>
          <w:u w:val="single" w:color="FF0000"/>
        </w:rPr>
        <w:t>; or</w:t>
      </w:r>
    </w:p>
    <w:p w14:paraId="649F7929" w14:textId="77777777" w:rsidR="00B54266" w:rsidRDefault="00000000">
      <w:pPr>
        <w:pStyle w:val="BodyText"/>
        <w:tabs>
          <w:tab w:val="left" w:pos="2159"/>
        </w:tabs>
        <w:spacing w:before="202" w:line="242" w:lineRule="auto"/>
        <w:ind w:left="2160" w:right="204" w:hanging="720"/>
      </w:pPr>
      <w:r w:rsidRPr="00B40AE8">
        <w:rPr>
          <w:color w:val="ED0000"/>
          <w:u w:val="single" w:color="FF0000"/>
        </w:rPr>
        <w:tab/>
        <w:t>(b)</w:t>
      </w:r>
      <w:r w:rsidRPr="00B40AE8">
        <w:rPr>
          <w:color w:val="ED0000"/>
          <w:spacing w:val="-2"/>
          <w:u w:val="single" w:color="FF0000"/>
        </w:rPr>
        <w:t xml:space="preserve"> </w:t>
      </w:r>
      <w:r w:rsidRPr="00B40AE8">
        <w:rPr>
          <w:color w:val="ED0000"/>
          <w:u w:val="single" w:color="FF0000"/>
        </w:rPr>
        <w:t>the</w:t>
      </w:r>
      <w:r w:rsidRPr="00B40AE8">
        <w:rPr>
          <w:color w:val="ED0000"/>
          <w:spacing w:val="-3"/>
          <w:u w:val="single" w:color="FF0000"/>
        </w:rPr>
        <w:t xml:space="preserve"> </w:t>
      </w:r>
      <w:r w:rsidRPr="00B40AE8">
        <w:rPr>
          <w:color w:val="ED0000"/>
          <w:u w:val="single" w:color="FF0000"/>
        </w:rPr>
        <w:t>tuition</w:t>
      </w:r>
      <w:r w:rsidRPr="00B40AE8">
        <w:rPr>
          <w:color w:val="ED0000"/>
          <w:spacing w:val="-1"/>
          <w:u w:val="single" w:color="FF0000"/>
        </w:rPr>
        <w:t xml:space="preserve"> </w:t>
      </w:r>
      <w:r w:rsidRPr="00B40AE8">
        <w:rPr>
          <w:color w:val="ED0000"/>
          <w:u w:val="single" w:color="FF0000"/>
        </w:rPr>
        <w:t>rate</w:t>
      </w:r>
      <w:r w:rsidRPr="00B40AE8">
        <w:rPr>
          <w:color w:val="ED0000"/>
          <w:spacing w:val="-3"/>
          <w:u w:val="single" w:color="FF0000"/>
        </w:rPr>
        <w:t xml:space="preserve"> </w:t>
      </w:r>
      <w:r w:rsidRPr="00B40AE8">
        <w:rPr>
          <w:color w:val="ED0000"/>
          <w:u w:val="single" w:color="FF0000"/>
        </w:rPr>
        <w:t>for</w:t>
      </w:r>
      <w:r w:rsidRPr="00B40AE8">
        <w:rPr>
          <w:color w:val="ED0000"/>
          <w:spacing w:val="-2"/>
          <w:u w:val="single" w:color="FF0000"/>
        </w:rPr>
        <w:t xml:space="preserve"> </w:t>
      </w:r>
      <w:r w:rsidRPr="00B40AE8">
        <w:rPr>
          <w:color w:val="ED0000"/>
          <w:u w:val="single" w:color="FF0000"/>
        </w:rPr>
        <w:t>the</w:t>
      </w:r>
      <w:r w:rsidRPr="00B40AE8">
        <w:rPr>
          <w:color w:val="ED0000"/>
          <w:spacing w:val="-3"/>
          <w:u w:val="single" w:color="FF0000"/>
        </w:rPr>
        <w:t xml:space="preserve"> </w:t>
      </w:r>
      <w:r w:rsidRPr="00B40AE8">
        <w:rPr>
          <w:color w:val="ED0000"/>
          <w:u w:val="single" w:color="FF0000"/>
        </w:rPr>
        <w:t>cost</w:t>
      </w:r>
      <w:r w:rsidRPr="00B40AE8">
        <w:rPr>
          <w:color w:val="ED0000"/>
          <w:spacing w:val="-3"/>
          <w:u w:val="single" w:color="FF0000"/>
        </w:rPr>
        <w:t xml:space="preserve"> </w:t>
      </w:r>
      <w:r w:rsidRPr="00B40AE8">
        <w:rPr>
          <w:color w:val="ED0000"/>
          <w:u w:val="single" w:color="FF0000"/>
        </w:rPr>
        <w:t>of</w:t>
      </w:r>
      <w:r w:rsidRPr="00B40AE8">
        <w:rPr>
          <w:color w:val="ED0000"/>
          <w:spacing w:val="-3"/>
          <w:u w:val="single" w:color="FF0000"/>
        </w:rPr>
        <w:t xml:space="preserve"> </w:t>
      </w:r>
      <w:r w:rsidRPr="00B40AE8">
        <w:rPr>
          <w:color w:val="ED0000"/>
          <w:u w:val="single" w:color="FF0000"/>
        </w:rPr>
        <w:t>providing</w:t>
      </w:r>
      <w:r w:rsidRPr="00B40AE8">
        <w:rPr>
          <w:color w:val="ED0000"/>
          <w:spacing w:val="-3"/>
          <w:u w:val="single" w:color="FF0000"/>
        </w:rPr>
        <w:t xml:space="preserve"> </w:t>
      </w:r>
      <w:r w:rsidRPr="00B40AE8">
        <w:rPr>
          <w:color w:val="ED0000"/>
          <w:u w:val="single" w:color="FF0000"/>
        </w:rPr>
        <w:t>special</w:t>
      </w:r>
      <w:r w:rsidRPr="00B40AE8">
        <w:rPr>
          <w:color w:val="ED0000"/>
          <w:spacing w:val="-4"/>
          <w:u w:val="single" w:color="FF0000"/>
        </w:rPr>
        <w:t xml:space="preserve"> </w:t>
      </w:r>
      <w:r w:rsidRPr="00B40AE8">
        <w:rPr>
          <w:color w:val="ED0000"/>
          <w:u w:val="single" w:color="FF0000"/>
        </w:rPr>
        <w:t>education</w:t>
      </w:r>
      <w:r w:rsidRPr="00B40AE8">
        <w:rPr>
          <w:color w:val="ED0000"/>
          <w:spacing w:val="-1"/>
          <w:u w:val="single" w:color="FF0000"/>
        </w:rPr>
        <w:t xml:space="preserve"> </w:t>
      </w:r>
      <w:r w:rsidRPr="00B40AE8">
        <w:rPr>
          <w:color w:val="ED0000"/>
          <w:u w:val="single" w:color="FF0000"/>
        </w:rPr>
        <w:t>services</w:t>
      </w:r>
      <w:r w:rsidRPr="00B40AE8">
        <w:rPr>
          <w:color w:val="ED0000"/>
          <w:spacing w:val="-1"/>
          <w:u w:val="single" w:color="FF0000"/>
        </w:rPr>
        <w:t xml:space="preserve"> </w:t>
      </w:r>
      <w:r w:rsidRPr="00B40AE8">
        <w:rPr>
          <w:color w:val="ED0000"/>
          <w:u w:val="single" w:color="FF0000"/>
        </w:rPr>
        <w:t>to</w:t>
      </w:r>
      <w:r w:rsidRPr="00B40AE8">
        <w:rPr>
          <w:color w:val="ED0000"/>
          <w:spacing w:val="-3"/>
          <w:u w:val="single" w:color="FF0000"/>
        </w:rPr>
        <w:t xml:space="preserve"> </w:t>
      </w:r>
      <w:r w:rsidRPr="00B40AE8">
        <w:rPr>
          <w:color w:val="ED0000"/>
          <w:u w:val="single" w:color="FF0000"/>
        </w:rPr>
        <w:t>a</w:t>
      </w:r>
      <w:r w:rsidRPr="00B40AE8">
        <w:rPr>
          <w:color w:val="ED0000"/>
          <w:spacing w:val="-1"/>
          <w:u w:val="single" w:color="FF0000"/>
        </w:rPr>
        <w:t xml:space="preserve"> </w:t>
      </w:r>
      <w:r w:rsidRPr="00B40AE8">
        <w:rPr>
          <w:color w:val="ED0000"/>
          <w:u w:val="single" w:color="FF0000"/>
        </w:rPr>
        <w:t>child</w:t>
      </w:r>
      <w:r w:rsidRPr="00B40AE8">
        <w:rPr>
          <w:color w:val="ED0000"/>
          <w:spacing w:val="-3"/>
          <w:u w:val="single" w:color="FF0000"/>
        </w:rPr>
        <w:t xml:space="preserve"> </w:t>
      </w:r>
      <w:r w:rsidRPr="00B40AE8">
        <w:rPr>
          <w:color w:val="ED0000"/>
          <w:u w:val="single" w:color="FF0000"/>
        </w:rPr>
        <w:t>with</w:t>
      </w:r>
      <w:r w:rsidRPr="00B40AE8">
        <w:rPr>
          <w:color w:val="ED0000"/>
          <w:spacing w:val="-3"/>
          <w:u w:val="single" w:color="FF0000"/>
        </w:rPr>
        <w:t xml:space="preserve"> </w:t>
      </w:r>
      <w:r w:rsidRPr="00B40AE8">
        <w:rPr>
          <w:color w:val="ED0000"/>
          <w:u w:val="single" w:color="FF0000"/>
        </w:rPr>
        <w:t>a</w:t>
      </w:r>
      <w:r w:rsidRPr="00B40AE8">
        <w:rPr>
          <w:color w:val="ED0000"/>
          <w:spacing w:val="-1"/>
          <w:u w:val="single" w:color="FF0000"/>
        </w:rPr>
        <w:t xml:space="preserve"> </w:t>
      </w:r>
      <w:r w:rsidRPr="00B40AE8">
        <w:rPr>
          <w:color w:val="ED0000"/>
          <w:u w:val="single" w:color="FF0000"/>
        </w:rPr>
        <w:t>disability</w:t>
      </w:r>
      <w:r w:rsidRPr="00B40AE8">
        <w:rPr>
          <w:color w:val="ED0000"/>
          <w:spacing w:val="-1"/>
          <w:u w:val="single" w:color="FF0000"/>
        </w:rPr>
        <w:t xml:space="preserve"> </w:t>
      </w:r>
      <w:proofErr w:type="gramStart"/>
      <w:r w:rsidRPr="00B40AE8">
        <w:rPr>
          <w:color w:val="ED0000"/>
          <w:u w:val="single" w:color="FF0000"/>
        </w:rPr>
        <w:t>in</w:t>
      </w:r>
      <w:r w:rsidRPr="00B40AE8">
        <w:rPr>
          <w:color w:val="ED0000"/>
          <w:spacing w:val="-1"/>
          <w:u w:val="single" w:color="FF0000"/>
        </w:rPr>
        <w:t xml:space="preserve"> </w:t>
      </w:r>
      <w:r w:rsidRPr="00B40AE8">
        <w:rPr>
          <w:color w:val="ED0000"/>
          <w:spacing w:val="-1"/>
        </w:rPr>
        <w:t xml:space="preserve"> </w:t>
      </w:r>
      <w:r w:rsidRPr="00B40AE8">
        <w:rPr>
          <w:color w:val="ED0000"/>
          <w:u w:val="single" w:color="FF0000"/>
        </w:rPr>
        <w:t>an</w:t>
      </w:r>
      <w:proofErr w:type="gramEnd"/>
      <w:r w:rsidRPr="00B40AE8">
        <w:rPr>
          <w:color w:val="ED0000"/>
          <w:u w:val="single" w:color="FF0000"/>
        </w:rPr>
        <w:t xml:space="preserve"> approved facility school established by the Department of Education and approved by the </w:t>
      </w:r>
      <w:r w:rsidRPr="00B40AE8">
        <w:rPr>
          <w:color w:val="ED0000"/>
        </w:rPr>
        <w:t xml:space="preserve"> </w:t>
      </w:r>
      <w:r w:rsidRPr="00B40AE8">
        <w:rPr>
          <w:color w:val="ED0000"/>
          <w:u w:val="single" w:color="FF0000"/>
        </w:rPr>
        <w:t>State</w:t>
      </w:r>
      <w:r w:rsidRPr="00B40AE8">
        <w:rPr>
          <w:color w:val="ED0000"/>
          <w:spacing w:val="-3"/>
          <w:u w:val="single" w:color="FF0000"/>
        </w:rPr>
        <w:t xml:space="preserve"> </w:t>
      </w:r>
      <w:r w:rsidRPr="00B40AE8">
        <w:rPr>
          <w:color w:val="ED0000"/>
          <w:u w:val="single" w:color="FF0000"/>
        </w:rPr>
        <w:t>Board</w:t>
      </w:r>
      <w:r w:rsidRPr="00B40AE8">
        <w:rPr>
          <w:color w:val="ED0000"/>
          <w:spacing w:val="-1"/>
          <w:u w:val="single" w:color="FF0000"/>
        </w:rPr>
        <w:t xml:space="preserve"> </w:t>
      </w:r>
      <w:r w:rsidRPr="00B40AE8">
        <w:rPr>
          <w:color w:val="ED0000"/>
          <w:u w:val="single" w:color="FF0000"/>
        </w:rPr>
        <w:t>pursuant</w:t>
      </w:r>
      <w:r w:rsidRPr="00B40AE8">
        <w:rPr>
          <w:color w:val="ED0000"/>
          <w:spacing w:val="-3"/>
          <w:u w:val="single" w:color="FF0000"/>
        </w:rPr>
        <w:t xml:space="preserve"> </w:t>
      </w:r>
      <w:r w:rsidRPr="00B40AE8">
        <w:rPr>
          <w:color w:val="ED0000"/>
          <w:u w:val="single" w:color="FF0000"/>
        </w:rPr>
        <w:t>to</w:t>
      </w:r>
      <w:r w:rsidRPr="00B40AE8">
        <w:rPr>
          <w:color w:val="ED0000"/>
          <w:spacing w:val="-1"/>
          <w:u w:val="single" w:color="FF0000"/>
        </w:rPr>
        <w:t xml:space="preserve"> </w:t>
      </w:r>
      <w:r w:rsidRPr="00B40AE8">
        <w:rPr>
          <w:color w:val="ED0000"/>
          <w:u w:val="single" w:color="FF0000"/>
        </w:rPr>
        <w:t>Section</w:t>
      </w:r>
      <w:r w:rsidRPr="00B40AE8">
        <w:rPr>
          <w:color w:val="ED0000"/>
          <w:spacing w:val="-1"/>
          <w:u w:val="single" w:color="FF0000"/>
        </w:rPr>
        <w:t xml:space="preserve"> </w:t>
      </w:r>
      <w:r w:rsidRPr="00B40AE8">
        <w:rPr>
          <w:color w:val="ED0000"/>
          <w:u w:val="single" w:color="FF0000"/>
        </w:rPr>
        <w:t>22-20-109(2)(a) &amp;</w:t>
      </w:r>
      <w:r w:rsidRPr="00B40AE8">
        <w:rPr>
          <w:color w:val="ED0000"/>
          <w:spacing w:val="-4"/>
          <w:u w:val="single" w:color="FF0000"/>
        </w:rPr>
        <w:t xml:space="preserve"> </w:t>
      </w:r>
      <w:r w:rsidRPr="00B40AE8">
        <w:rPr>
          <w:color w:val="ED0000"/>
          <w:u w:val="single" w:color="FF0000"/>
        </w:rPr>
        <w:t>(b), C.R.S.</w:t>
      </w:r>
      <w:r w:rsidRPr="00B40AE8">
        <w:rPr>
          <w:color w:val="ED0000"/>
          <w:spacing w:val="-3"/>
          <w:u w:val="single" w:color="FF0000"/>
        </w:rPr>
        <w:t xml:space="preserve"> </w:t>
      </w:r>
      <w:r w:rsidRPr="00B40AE8">
        <w:rPr>
          <w:color w:val="ED0000"/>
          <w:u w:val="single" w:color="FF0000"/>
        </w:rPr>
        <w:t>and</w:t>
      </w:r>
      <w:r w:rsidRPr="00B40AE8">
        <w:rPr>
          <w:color w:val="ED0000"/>
          <w:spacing w:val="-1"/>
          <w:u w:val="single" w:color="FF0000"/>
        </w:rPr>
        <w:t xml:space="preserve"> </w:t>
      </w:r>
      <w:r w:rsidRPr="00B40AE8">
        <w:rPr>
          <w:color w:val="ED0000"/>
          <w:u w:val="single" w:color="FF0000"/>
        </w:rPr>
        <w:t>Section</w:t>
      </w:r>
      <w:r w:rsidRPr="00B40AE8">
        <w:rPr>
          <w:color w:val="ED0000"/>
          <w:spacing w:val="-3"/>
          <w:u w:val="single" w:color="FF0000"/>
        </w:rPr>
        <w:t xml:space="preserve"> </w:t>
      </w:r>
      <w:r w:rsidRPr="00B40AE8">
        <w:rPr>
          <w:color w:val="ED0000"/>
          <w:u w:val="single" w:color="FF0000"/>
        </w:rPr>
        <w:t>9.06(1) of</w:t>
      </w:r>
      <w:r w:rsidRPr="00B40AE8">
        <w:rPr>
          <w:color w:val="ED0000"/>
          <w:spacing w:val="-3"/>
          <w:u w:val="single" w:color="FF0000"/>
        </w:rPr>
        <w:t xml:space="preserve"> </w:t>
      </w:r>
      <w:r w:rsidRPr="00B40AE8">
        <w:rPr>
          <w:color w:val="ED0000"/>
          <w:u w:val="single" w:color="FF0000"/>
        </w:rPr>
        <w:t>these</w:t>
      </w:r>
      <w:r w:rsidRPr="00B40AE8">
        <w:rPr>
          <w:color w:val="ED0000"/>
          <w:spacing w:val="-3"/>
          <w:u w:val="single" w:color="FF0000"/>
        </w:rPr>
        <w:t xml:space="preserve"> </w:t>
      </w:r>
      <w:r w:rsidRPr="00B40AE8">
        <w:rPr>
          <w:color w:val="ED0000"/>
          <w:u w:val="single" w:color="FF0000"/>
        </w:rPr>
        <w:t>rules.</w:t>
      </w:r>
    </w:p>
    <w:p w14:paraId="649F792A" w14:textId="77777777" w:rsidR="00B54266" w:rsidRDefault="00B54266">
      <w:pPr>
        <w:pStyle w:val="BodyText"/>
        <w:spacing w:before="215"/>
      </w:pPr>
    </w:p>
    <w:p w14:paraId="649F792B" w14:textId="77777777" w:rsidR="00B54266" w:rsidRDefault="00000000">
      <w:pPr>
        <w:ind w:left="1442"/>
        <w:rPr>
          <w:b/>
          <w:sz w:val="20"/>
        </w:rPr>
      </w:pPr>
      <w:bookmarkStart w:id="6" w:name="…"/>
      <w:bookmarkEnd w:id="6"/>
      <w:r>
        <w:rPr>
          <w:b/>
          <w:spacing w:val="-10"/>
          <w:sz w:val="20"/>
        </w:rPr>
        <w:t>…</w:t>
      </w:r>
    </w:p>
    <w:p w14:paraId="649F792C" w14:textId="77777777" w:rsidR="00B54266" w:rsidRDefault="00000000">
      <w:pPr>
        <w:pStyle w:val="Heading1"/>
        <w:numPr>
          <w:ilvl w:val="1"/>
          <w:numId w:val="1"/>
        </w:numPr>
        <w:tabs>
          <w:tab w:val="left" w:pos="2160"/>
        </w:tabs>
        <w:spacing w:before="219"/>
      </w:pPr>
      <w:bookmarkStart w:id="7" w:name="9.03_RESPONSIBILITY_FOR_TUITION_COSTS"/>
      <w:bookmarkEnd w:id="7"/>
      <w:r>
        <w:t>RESPONSIBILITY</w:t>
      </w:r>
      <w:r>
        <w:rPr>
          <w:spacing w:val="1"/>
        </w:rPr>
        <w:t xml:space="preserve"> </w:t>
      </w:r>
      <w:r>
        <w:t>FOR</w:t>
      </w:r>
      <w:r>
        <w:rPr>
          <w:spacing w:val="3"/>
        </w:rPr>
        <w:t xml:space="preserve"> </w:t>
      </w:r>
      <w:r>
        <w:t>TUITION</w:t>
      </w:r>
      <w:r>
        <w:rPr>
          <w:spacing w:val="6"/>
        </w:rPr>
        <w:t xml:space="preserve"> </w:t>
      </w:r>
      <w:r>
        <w:rPr>
          <w:spacing w:val="-4"/>
        </w:rPr>
        <w:t>COSTS</w:t>
      </w:r>
    </w:p>
    <w:p w14:paraId="649F792D" w14:textId="77777777" w:rsidR="00B54266" w:rsidRDefault="00B54266">
      <w:pPr>
        <w:pStyle w:val="BodyText"/>
        <w:spacing w:before="8"/>
        <w:rPr>
          <w:b/>
        </w:rPr>
      </w:pPr>
    </w:p>
    <w:p w14:paraId="649F792E" w14:textId="77777777" w:rsidR="00B54266" w:rsidRDefault="00000000">
      <w:pPr>
        <w:pStyle w:val="Heading2"/>
      </w:pPr>
      <w:bookmarkStart w:id="8" w:name="9.03(1)_Criteria_for_School_Choice_Place"/>
      <w:bookmarkEnd w:id="8"/>
      <w:r>
        <w:rPr>
          <w:b w:val="0"/>
        </w:rPr>
        <w:t>9.03(1)</w:t>
      </w:r>
      <w:r>
        <w:rPr>
          <w:b w:val="0"/>
          <w:spacing w:val="23"/>
        </w:rPr>
        <w:t xml:space="preserve"> </w:t>
      </w:r>
      <w:r>
        <w:t>Criteria</w:t>
      </w:r>
      <w:r>
        <w:rPr>
          <w:spacing w:val="-7"/>
        </w:rPr>
        <w:t xml:space="preserve"> </w:t>
      </w:r>
      <w:r>
        <w:t>for</w:t>
      </w:r>
      <w:r>
        <w:rPr>
          <w:spacing w:val="1"/>
        </w:rPr>
        <w:t xml:space="preserve"> </w:t>
      </w:r>
      <w:r>
        <w:t>School</w:t>
      </w:r>
      <w:r>
        <w:rPr>
          <w:spacing w:val="-1"/>
        </w:rPr>
        <w:t xml:space="preserve"> </w:t>
      </w:r>
      <w:r>
        <w:t>Choice</w:t>
      </w:r>
      <w:r>
        <w:rPr>
          <w:spacing w:val="-5"/>
        </w:rPr>
        <w:t xml:space="preserve"> </w:t>
      </w:r>
      <w:r>
        <w:rPr>
          <w:spacing w:val="-2"/>
        </w:rPr>
        <w:t>Placements</w:t>
      </w:r>
    </w:p>
    <w:p w14:paraId="649F792F" w14:textId="77777777" w:rsidR="00B54266" w:rsidRDefault="00B54266">
      <w:pPr>
        <w:pStyle w:val="BodyText"/>
        <w:spacing w:before="20"/>
        <w:rPr>
          <w:b/>
        </w:rPr>
      </w:pPr>
    </w:p>
    <w:p w14:paraId="649F7930" w14:textId="77777777" w:rsidR="00B54266" w:rsidRDefault="00000000">
      <w:pPr>
        <w:pStyle w:val="BodyText"/>
        <w:spacing w:line="244" w:lineRule="auto"/>
        <w:ind w:left="2160" w:right="275"/>
      </w:pPr>
      <w:r>
        <w:t>Tuition</w:t>
      </w:r>
      <w:r>
        <w:rPr>
          <w:spacing w:val="-14"/>
        </w:rPr>
        <w:t xml:space="preserve"> </w:t>
      </w:r>
      <w:r>
        <w:t>shall</w:t>
      </w:r>
      <w:r>
        <w:rPr>
          <w:spacing w:val="-8"/>
        </w:rPr>
        <w:t xml:space="preserve"> </w:t>
      </w:r>
      <w:r>
        <w:t>be</w:t>
      </w:r>
      <w:r>
        <w:rPr>
          <w:spacing w:val="-4"/>
        </w:rPr>
        <w:t xml:space="preserve"> </w:t>
      </w:r>
      <w:r>
        <w:t>owed</w:t>
      </w:r>
      <w:r>
        <w:rPr>
          <w:spacing w:val="-4"/>
        </w:rPr>
        <w:t xml:space="preserve"> </w:t>
      </w:r>
      <w:r>
        <w:t>to</w:t>
      </w:r>
      <w:r>
        <w:rPr>
          <w:spacing w:val="-4"/>
        </w:rPr>
        <w:t xml:space="preserve"> </w:t>
      </w:r>
      <w:r>
        <w:t>the</w:t>
      </w:r>
      <w:r>
        <w:rPr>
          <w:spacing w:val="-10"/>
        </w:rPr>
        <w:t xml:space="preserve"> </w:t>
      </w:r>
      <w:r>
        <w:t>charter</w:t>
      </w:r>
      <w:r>
        <w:rPr>
          <w:spacing w:val="-3"/>
        </w:rPr>
        <w:t xml:space="preserve"> </w:t>
      </w:r>
      <w:r>
        <w:t>school,</w:t>
      </w:r>
      <w:r>
        <w:rPr>
          <w:spacing w:val="-15"/>
        </w:rPr>
        <w:t xml:space="preserve"> </w:t>
      </w:r>
      <w:r>
        <w:t>district</w:t>
      </w:r>
      <w:r>
        <w:rPr>
          <w:spacing w:val="-15"/>
        </w:rPr>
        <w:t xml:space="preserve"> </w:t>
      </w:r>
      <w:r>
        <w:t>of</w:t>
      </w:r>
      <w:r>
        <w:rPr>
          <w:spacing w:val="-4"/>
        </w:rPr>
        <w:t xml:space="preserve"> </w:t>
      </w:r>
      <w:r>
        <w:t>attendance,</w:t>
      </w:r>
      <w:r>
        <w:rPr>
          <w:spacing w:val="-2"/>
        </w:rPr>
        <w:t xml:space="preserve"> </w:t>
      </w:r>
      <w:r>
        <w:t>or multidistrict</w:t>
      </w:r>
      <w:r>
        <w:rPr>
          <w:spacing w:val="-2"/>
        </w:rPr>
        <w:t xml:space="preserve"> </w:t>
      </w:r>
      <w:r>
        <w:t>online</w:t>
      </w:r>
      <w:r>
        <w:rPr>
          <w:spacing w:val="-4"/>
        </w:rPr>
        <w:t xml:space="preserve"> </w:t>
      </w:r>
      <w:r>
        <w:t>school</w:t>
      </w:r>
      <w:r>
        <w:rPr>
          <w:spacing w:val="-5"/>
        </w:rPr>
        <w:t xml:space="preserve"> </w:t>
      </w:r>
      <w:r>
        <w:t xml:space="preserve">for a child who has a disability identified under 9.03(1)(a) and meets one of the factors set forth in </w:t>
      </w:r>
      <w:r>
        <w:rPr>
          <w:spacing w:val="-2"/>
        </w:rPr>
        <w:t>9.03(1)(b):</w:t>
      </w:r>
    </w:p>
    <w:p w14:paraId="649F7931" w14:textId="77777777" w:rsidR="00B54266" w:rsidRDefault="00000000">
      <w:pPr>
        <w:pStyle w:val="BodyText"/>
        <w:tabs>
          <w:tab w:val="left" w:pos="3602"/>
        </w:tabs>
        <w:spacing w:before="218"/>
        <w:ind w:left="2160"/>
      </w:pPr>
      <w:r>
        <w:rPr>
          <w:spacing w:val="-2"/>
        </w:rPr>
        <w:t>9.03(1)(a)</w:t>
      </w:r>
      <w:r>
        <w:tab/>
        <w:t>Eligible</w:t>
      </w:r>
      <w:r>
        <w:rPr>
          <w:spacing w:val="4"/>
        </w:rPr>
        <w:t xml:space="preserve"> </w:t>
      </w:r>
      <w:r>
        <w:rPr>
          <w:spacing w:val="-2"/>
        </w:rPr>
        <w:t>Disabilities</w:t>
      </w:r>
    </w:p>
    <w:p w14:paraId="649F7932" w14:textId="77777777" w:rsidR="00B54266" w:rsidRDefault="00B54266">
      <w:pPr>
        <w:sectPr w:rsidR="00B54266">
          <w:pgSz w:w="12240" w:h="15840"/>
          <w:pgMar w:top="1060" w:right="1260" w:bottom="600" w:left="0" w:header="672" w:footer="405" w:gutter="0"/>
          <w:cols w:space="720"/>
        </w:sectPr>
      </w:pPr>
    </w:p>
    <w:p w14:paraId="649F7933" w14:textId="77777777" w:rsidR="00B54266" w:rsidRDefault="00B54266">
      <w:pPr>
        <w:pStyle w:val="BodyText"/>
        <w:spacing w:before="2"/>
        <w:rPr>
          <w:sz w:val="2"/>
        </w:rPr>
      </w:pPr>
    </w:p>
    <w:p w14:paraId="649F7934" w14:textId="77777777" w:rsidR="00B54266" w:rsidRDefault="00000000">
      <w:pPr>
        <w:pStyle w:val="BodyText"/>
        <w:spacing w:line="24" w:lineRule="exact"/>
        <w:ind w:left="1417"/>
        <w:rPr>
          <w:sz w:val="2"/>
        </w:rPr>
      </w:pPr>
      <w:r>
        <w:rPr>
          <w:noProof/>
          <w:sz w:val="2"/>
        </w:rPr>
        <mc:AlternateContent>
          <mc:Choice Requires="wpg">
            <w:drawing>
              <wp:inline distT="0" distB="0" distL="0" distR="0" wp14:anchorId="649F7A3C" wp14:editId="0088EE78">
                <wp:extent cx="5979795" cy="15240"/>
                <wp:effectExtent l="0" t="0" r="0" b="0"/>
                <wp:docPr id="64" name="Group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9795" cy="15240"/>
                          <a:chOff x="0" y="0"/>
                          <a:chExt cx="5979795" cy="15240"/>
                        </a:xfrm>
                      </wpg:grpSpPr>
                      <wps:wsp>
                        <wps:cNvPr id="65" name="Graphic 65"/>
                        <wps:cNvSpPr/>
                        <wps:spPr>
                          <a:xfrm>
                            <a:off x="0" y="0"/>
                            <a:ext cx="5979795" cy="15240"/>
                          </a:xfrm>
                          <a:custGeom>
                            <a:avLst/>
                            <a:gdLst/>
                            <a:ahLst/>
                            <a:cxnLst/>
                            <a:rect l="l" t="t" r="r" b="b"/>
                            <a:pathLst>
                              <a:path w="5979795" h="15240">
                                <a:moveTo>
                                  <a:pt x="5979795" y="0"/>
                                </a:moveTo>
                                <a:lnTo>
                                  <a:pt x="0" y="0"/>
                                </a:lnTo>
                                <a:lnTo>
                                  <a:pt x="0" y="15240"/>
                                </a:lnTo>
                                <a:lnTo>
                                  <a:pt x="5979795" y="15240"/>
                                </a:lnTo>
                                <a:lnTo>
                                  <a:pt x="597979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D7621F4" id="Group 64" o:spid="_x0000_s1026" alt="&quot;&quot;" style="width:470.85pt;height:1.2pt;mso-position-horizontal-relative:char;mso-position-vertical-relative:line" coordsize="5979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">
                <v:shape id="Graphic 65" o:spid="_x0000_s1027" style="position:absolute;width:59797;height:152;visibility:visible;mso-wrap-style:square;v-text-anchor:top" coordsize="5979795,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" path="m5979795,l,,,15240r5979795,l5979795,xe" fillcolor="black" stroked="f">
                  <v:path arrowok="t"/>
                </v:shape>
                <w10:anchorlock/>
              </v:group>
            </w:pict>
          </mc:Fallback>
        </mc:AlternateContent>
      </w:r>
    </w:p>
    <w:p w14:paraId="649F7935" w14:textId="77777777" w:rsidR="00B54266" w:rsidRDefault="00000000">
      <w:pPr>
        <w:pStyle w:val="BodyText"/>
        <w:spacing w:before="219" w:line="254" w:lineRule="auto"/>
        <w:ind w:left="2882" w:right="629"/>
      </w:pPr>
      <w:r>
        <w:t>The</w:t>
      </w:r>
      <w:r>
        <w:rPr>
          <w:spacing w:val="-4"/>
        </w:rPr>
        <w:t xml:space="preserve"> </w:t>
      </w:r>
      <w:r>
        <w:t>child</w:t>
      </w:r>
      <w:r>
        <w:rPr>
          <w:spacing w:val="-4"/>
        </w:rPr>
        <w:t xml:space="preserve"> </w:t>
      </w:r>
      <w:r>
        <w:t>has</w:t>
      </w:r>
      <w:r>
        <w:rPr>
          <w:spacing w:val="-3"/>
        </w:rPr>
        <w:t xml:space="preserve"> </w:t>
      </w:r>
      <w:r>
        <w:t>been</w:t>
      </w:r>
      <w:r>
        <w:rPr>
          <w:spacing w:val="-3"/>
        </w:rPr>
        <w:t xml:space="preserve"> </w:t>
      </w:r>
      <w:r>
        <w:t>identified</w:t>
      </w:r>
      <w:r>
        <w:rPr>
          <w:spacing w:val="-4"/>
        </w:rPr>
        <w:t xml:space="preserve"> </w:t>
      </w:r>
      <w:r>
        <w:t>as</w:t>
      </w:r>
      <w:r>
        <w:rPr>
          <w:spacing w:val="-3"/>
        </w:rPr>
        <w:t xml:space="preserve"> </w:t>
      </w:r>
      <w:r>
        <w:t>having</w:t>
      </w:r>
      <w:r>
        <w:rPr>
          <w:spacing w:val="-4"/>
        </w:rPr>
        <w:t xml:space="preserve"> </w:t>
      </w:r>
      <w:r>
        <w:t>one</w:t>
      </w:r>
      <w:r>
        <w:rPr>
          <w:spacing w:val="-4"/>
        </w:rPr>
        <w:t xml:space="preserve"> </w:t>
      </w:r>
      <w:r>
        <w:t>or</w:t>
      </w:r>
      <w:r>
        <w:rPr>
          <w:spacing w:val="-3"/>
        </w:rPr>
        <w:t xml:space="preserve"> </w:t>
      </w:r>
      <w:r>
        <w:t>more</w:t>
      </w:r>
      <w:r>
        <w:rPr>
          <w:spacing w:val="-4"/>
        </w:rPr>
        <w:t xml:space="preserve"> </w:t>
      </w:r>
      <w:r>
        <w:t>of</w:t>
      </w:r>
      <w:r>
        <w:rPr>
          <w:spacing w:val="-3"/>
        </w:rPr>
        <w:t xml:space="preserve"> </w:t>
      </w:r>
      <w:r>
        <w:t>the</w:t>
      </w:r>
      <w:r>
        <w:rPr>
          <w:spacing w:val="-4"/>
        </w:rPr>
        <w:t xml:space="preserve"> </w:t>
      </w:r>
      <w:r>
        <w:t>following</w:t>
      </w:r>
      <w:r>
        <w:rPr>
          <w:spacing w:val="-4"/>
        </w:rPr>
        <w:t xml:space="preserve"> </w:t>
      </w:r>
      <w:r>
        <w:t>disabilities,</w:t>
      </w:r>
      <w:r>
        <w:rPr>
          <w:spacing w:val="-4"/>
        </w:rPr>
        <w:t xml:space="preserve"> </w:t>
      </w:r>
      <w:r>
        <w:t>as defined by Section 2.00 of these Rules:</w:t>
      </w:r>
    </w:p>
    <w:p w14:paraId="649F7936" w14:textId="77777777" w:rsidR="00B54266" w:rsidRDefault="00000000">
      <w:pPr>
        <w:pStyle w:val="BodyText"/>
        <w:tabs>
          <w:tab w:val="left" w:pos="4324"/>
        </w:tabs>
        <w:spacing w:before="223" w:line="487" w:lineRule="auto"/>
        <w:ind w:left="2882" w:right="2844"/>
      </w:pPr>
      <w:r>
        <w:rPr>
          <w:spacing w:val="-2"/>
        </w:rPr>
        <w:t>9.03(1)(a)(</w:t>
      </w:r>
      <w:proofErr w:type="spellStart"/>
      <w:r>
        <w:rPr>
          <w:spacing w:val="-2"/>
        </w:rPr>
        <w:t>i</w:t>
      </w:r>
      <w:proofErr w:type="spellEnd"/>
      <w:r>
        <w:rPr>
          <w:spacing w:val="-2"/>
        </w:rPr>
        <w:t>)</w:t>
      </w:r>
      <w:r>
        <w:tab/>
        <w:t xml:space="preserve">A Vision Impairment, Including Blindness; </w:t>
      </w:r>
      <w:r>
        <w:rPr>
          <w:spacing w:val="-2"/>
        </w:rPr>
        <w:t>9.03(1)(a)(ii)</w:t>
      </w:r>
      <w:r>
        <w:tab/>
        <w:t>A</w:t>
      </w:r>
      <w:r>
        <w:rPr>
          <w:spacing w:val="-13"/>
        </w:rPr>
        <w:t xml:space="preserve"> </w:t>
      </w:r>
      <w:r>
        <w:t>Hearing</w:t>
      </w:r>
      <w:r>
        <w:rPr>
          <w:spacing w:val="-9"/>
        </w:rPr>
        <w:t xml:space="preserve"> </w:t>
      </w:r>
      <w:r>
        <w:t>Impairment,</w:t>
      </w:r>
      <w:r>
        <w:rPr>
          <w:spacing w:val="-9"/>
        </w:rPr>
        <w:t xml:space="preserve"> </w:t>
      </w:r>
      <w:r>
        <w:t>Including</w:t>
      </w:r>
      <w:r>
        <w:rPr>
          <w:spacing w:val="-11"/>
        </w:rPr>
        <w:t xml:space="preserve"> </w:t>
      </w:r>
      <w:r>
        <w:t xml:space="preserve">Deafness; </w:t>
      </w:r>
      <w:r>
        <w:rPr>
          <w:spacing w:val="-2"/>
        </w:rPr>
        <w:t>9.03(1)(a)(iii)</w:t>
      </w:r>
      <w:r>
        <w:tab/>
      </w:r>
      <w:r>
        <w:rPr>
          <w:spacing w:val="-2"/>
        </w:rPr>
        <w:t>Deaf-</w:t>
      </w:r>
      <w:proofErr w:type="gramStart"/>
      <w:r>
        <w:rPr>
          <w:spacing w:val="-2"/>
        </w:rPr>
        <w:t>blindness;</w:t>
      </w:r>
      <w:proofErr w:type="gramEnd"/>
    </w:p>
    <w:p w14:paraId="649F7937" w14:textId="77777777" w:rsidR="00B54266" w:rsidRDefault="00000000">
      <w:pPr>
        <w:pStyle w:val="BodyText"/>
        <w:tabs>
          <w:tab w:val="left" w:pos="4324"/>
        </w:tabs>
        <w:spacing w:before="6" w:line="491" w:lineRule="auto"/>
        <w:ind w:left="2882" w:right="3936"/>
      </w:pPr>
      <w:r>
        <w:rPr>
          <w:spacing w:val="-2"/>
        </w:rPr>
        <w:t>9.03(1)(a)(iv)</w:t>
      </w:r>
      <w:r>
        <w:tab/>
        <w:t>A</w:t>
      </w:r>
      <w:r>
        <w:rPr>
          <w:spacing w:val="-14"/>
        </w:rPr>
        <w:t xml:space="preserve"> </w:t>
      </w:r>
      <w:r>
        <w:t>Serious</w:t>
      </w:r>
      <w:r>
        <w:rPr>
          <w:spacing w:val="-14"/>
        </w:rPr>
        <w:t xml:space="preserve"> </w:t>
      </w:r>
      <w:r>
        <w:t>Emotional</w:t>
      </w:r>
      <w:r>
        <w:rPr>
          <w:spacing w:val="-14"/>
        </w:rPr>
        <w:t xml:space="preserve"> </w:t>
      </w:r>
      <w:r>
        <w:t xml:space="preserve">Disability; </w:t>
      </w:r>
      <w:r>
        <w:rPr>
          <w:spacing w:val="-2"/>
        </w:rPr>
        <w:t>9.03(1)(a)(v)</w:t>
      </w:r>
      <w:r>
        <w:tab/>
      </w:r>
      <w:proofErr w:type="gramStart"/>
      <w:r>
        <w:t>Autism Spectrum Disorder</w:t>
      </w:r>
      <w:proofErr w:type="gramEnd"/>
      <w:r>
        <w:t xml:space="preserve">; </w:t>
      </w:r>
      <w:r>
        <w:rPr>
          <w:spacing w:val="-2"/>
        </w:rPr>
        <w:t>9.03(1)(a)(vi)</w:t>
      </w:r>
      <w:r>
        <w:tab/>
        <w:t xml:space="preserve">A Traumatic Brain Injury; </w:t>
      </w:r>
      <w:r>
        <w:rPr>
          <w:spacing w:val="-2"/>
        </w:rPr>
        <w:t>9.03(1)(a)(vii)</w:t>
      </w:r>
      <w:r>
        <w:tab/>
        <w:t>Multiple Disabilities; or 9.03(1)(a)(viii)</w:t>
      </w:r>
      <w:r>
        <w:rPr>
          <w:spacing w:val="40"/>
        </w:rPr>
        <w:t xml:space="preserve"> </w:t>
      </w:r>
      <w:r>
        <w:t>Intellectual Disability.</w:t>
      </w:r>
    </w:p>
    <w:p w14:paraId="649F7938" w14:textId="77777777" w:rsidR="00B54266" w:rsidRDefault="00000000">
      <w:pPr>
        <w:pStyle w:val="BodyText"/>
        <w:tabs>
          <w:tab w:val="left" w:pos="3602"/>
        </w:tabs>
        <w:spacing w:line="217" w:lineRule="exact"/>
        <w:ind w:left="2160"/>
      </w:pPr>
      <w:r>
        <w:rPr>
          <w:spacing w:val="-2"/>
        </w:rPr>
        <w:t>9.03(1)(b)</w:t>
      </w:r>
      <w:r>
        <w:tab/>
        <w:t>Indicators</w:t>
      </w:r>
      <w:r>
        <w:rPr>
          <w:spacing w:val="4"/>
        </w:rPr>
        <w:t xml:space="preserve"> </w:t>
      </w:r>
      <w:r>
        <w:t>of</w:t>
      </w:r>
      <w:r>
        <w:rPr>
          <w:spacing w:val="1"/>
        </w:rPr>
        <w:t xml:space="preserve"> </w:t>
      </w:r>
      <w:r>
        <w:t>Intensity</w:t>
      </w:r>
      <w:r>
        <w:rPr>
          <w:spacing w:val="4"/>
        </w:rPr>
        <w:t xml:space="preserve"> </w:t>
      </w:r>
      <w:r>
        <w:t>and</w:t>
      </w:r>
      <w:r>
        <w:rPr>
          <w:spacing w:val="-5"/>
        </w:rPr>
        <w:t xml:space="preserve"> </w:t>
      </w:r>
      <w:r>
        <w:t>Duration</w:t>
      </w:r>
      <w:r>
        <w:rPr>
          <w:spacing w:val="-6"/>
        </w:rPr>
        <w:t xml:space="preserve"> </w:t>
      </w:r>
      <w:r>
        <w:t>of</w:t>
      </w:r>
      <w:r>
        <w:rPr>
          <w:spacing w:val="2"/>
        </w:rPr>
        <w:t xml:space="preserve"> </w:t>
      </w:r>
      <w:r>
        <w:rPr>
          <w:spacing w:val="-2"/>
        </w:rPr>
        <w:t>Services</w:t>
      </w:r>
    </w:p>
    <w:p w14:paraId="649F7939" w14:textId="77777777" w:rsidR="00B54266" w:rsidRDefault="00B54266">
      <w:pPr>
        <w:pStyle w:val="BodyText"/>
        <w:spacing w:before="11"/>
      </w:pPr>
    </w:p>
    <w:p w14:paraId="649F793A" w14:textId="77777777" w:rsidR="00B54266" w:rsidRDefault="00000000">
      <w:pPr>
        <w:pStyle w:val="BodyText"/>
        <w:tabs>
          <w:tab w:val="left" w:pos="4324"/>
        </w:tabs>
        <w:spacing w:line="244" w:lineRule="auto"/>
        <w:ind w:left="3602" w:right="307" w:hanging="720"/>
      </w:pPr>
      <w:r>
        <w:rPr>
          <w:spacing w:val="-2"/>
        </w:rPr>
        <w:t>9.03(1)(b)(</w:t>
      </w:r>
      <w:proofErr w:type="spellStart"/>
      <w:r>
        <w:rPr>
          <w:spacing w:val="-2"/>
        </w:rPr>
        <w:t>i</w:t>
      </w:r>
      <w:proofErr w:type="spellEnd"/>
      <w:r>
        <w:rPr>
          <w:spacing w:val="-2"/>
        </w:rPr>
        <w:t>)</w:t>
      </w:r>
      <w:r>
        <w:tab/>
        <w:t>For schools or programs serving a broad range of children with and without disabilities, tuition shall be owed only for those children with disabilities identified</w:t>
      </w:r>
      <w:r>
        <w:rPr>
          <w:spacing w:val="-5"/>
        </w:rPr>
        <w:t xml:space="preserve"> </w:t>
      </w:r>
      <w:r>
        <w:t>in</w:t>
      </w:r>
      <w:r>
        <w:rPr>
          <w:spacing w:val="-5"/>
        </w:rPr>
        <w:t xml:space="preserve"> </w:t>
      </w:r>
      <w:r>
        <w:t>Section</w:t>
      </w:r>
      <w:r>
        <w:rPr>
          <w:spacing w:val="-5"/>
        </w:rPr>
        <w:t xml:space="preserve"> </w:t>
      </w:r>
      <w:r>
        <w:t>9.03(1)(a)</w:t>
      </w:r>
      <w:r>
        <w:rPr>
          <w:spacing w:val="-4"/>
        </w:rPr>
        <w:t xml:space="preserve"> </w:t>
      </w:r>
      <w:r>
        <w:t>whose</w:t>
      </w:r>
      <w:r>
        <w:rPr>
          <w:spacing w:val="-5"/>
        </w:rPr>
        <w:t xml:space="preserve"> </w:t>
      </w:r>
      <w:r>
        <w:t>program</w:t>
      </w:r>
      <w:r>
        <w:rPr>
          <w:spacing w:val="-3"/>
        </w:rPr>
        <w:t xml:space="preserve"> </w:t>
      </w:r>
      <w:r>
        <w:t>intensity</w:t>
      </w:r>
      <w:r>
        <w:rPr>
          <w:spacing w:val="-4"/>
        </w:rPr>
        <w:t xml:space="preserve"> </w:t>
      </w:r>
      <w:r>
        <w:t>and</w:t>
      </w:r>
      <w:r>
        <w:rPr>
          <w:spacing w:val="-5"/>
        </w:rPr>
        <w:t xml:space="preserve"> </w:t>
      </w:r>
      <w:r>
        <w:t>duration</w:t>
      </w:r>
      <w:r>
        <w:rPr>
          <w:spacing w:val="-3"/>
        </w:rPr>
        <w:t xml:space="preserve"> </w:t>
      </w:r>
      <w:r>
        <w:t>of</w:t>
      </w:r>
      <w:r>
        <w:rPr>
          <w:spacing w:val="-5"/>
        </w:rPr>
        <w:t xml:space="preserve"> </w:t>
      </w:r>
      <w:r>
        <w:t>services differ significantly from the intensity and duration of services provided by the school</w:t>
      </w:r>
      <w:r>
        <w:rPr>
          <w:spacing w:val="-3"/>
        </w:rPr>
        <w:t xml:space="preserve"> </w:t>
      </w:r>
      <w:r>
        <w:t>or program</w:t>
      </w:r>
      <w:r>
        <w:rPr>
          <w:spacing w:val="-2"/>
        </w:rPr>
        <w:t xml:space="preserve"> </w:t>
      </w:r>
      <w:r>
        <w:t>to</w:t>
      </w:r>
      <w:r>
        <w:rPr>
          <w:spacing w:val="-2"/>
        </w:rPr>
        <w:t xml:space="preserve"> </w:t>
      </w:r>
      <w:r>
        <w:t>children</w:t>
      </w:r>
      <w:r>
        <w:rPr>
          <w:spacing w:val="-2"/>
        </w:rPr>
        <w:t xml:space="preserve"> </w:t>
      </w:r>
      <w:r>
        <w:t>with disabilities</w:t>
      </w:r>
      <w:r>
        <w:rPr>
          <w:spacing w:val="-1"/>
        </w:rPr>
        <w:t xml:space="preserve"> </w:t>
      </w:r>
      <w:r>
        <w:t>not</w:t>
      </w:r>
      <w:r>
        <w:rPr>
          <w:spacing w:val="-2"/>
        </w:rPr>
        <w:t xml:space="preserve"> </w:t>
      </w:r>
      <w:r>
        <w:t>included in Section 9.03(1)(a).</w:t>
      </w:r>
    </w:p>
    <w:p w14:paraId="649F793B" w14:textId="77777777" w:rsidR="00B54266" w:rsidRDefault="00000000">
      <w:pPr>
        <w:pStyle w:val="BodyText"/>
        <w:tabs>
          <w:tab w:val="left" w:pos="4324"/>
        </w:tabs>
        <w:spacing w:before="217" w:line="242" w:lineRule="auto"/>
        <w:ind w:left="3602" w:right="361" w:hanging="720"/>
      </w:pPr>
      <w:r>
        <w:rPr>
          <w:spacing w:val="-2"/>
        </w:rPr>
        <w:t>9.03(1)(b)(ii)</w:t>
      </w:r>
      <w:r>
        <w:tab/>
        <w:t>For schools or programs designed primarily to serve children with disabilities which provide an intensity and duration of services that differ significantly</w:t>
      </w:r>
      <w:r>
        <w:rPr>
          <w:spacing w:val="-5"/>
        </w:rPr>
        <w:t xml:space="preserve"> </w:t>
      </w:r>
      <w:r>
        <w:t>from</w:t>
      </w:r>
      <w:r>
        <w:rPr>
          <w:spacing w:val="-6"/>
        </w:rPr>
        <w:t xml:space="preserve"> </w:t>
      </w:r>
      <w:r>
        <w:t>other</w:t>
      </w:r>
      <w:r>
        <w:rPr>
          <w:spacing w:val="-5"/>
        </w:rPr>
        <w:t xml:space="preserve"> </w:t>
      </w:r>
      <w:r>
        <w:t>programs</w:t>
      </w:r>
      <w:r>
        <w:rPr>
          <w:spacing w:val="-5"/>
        </w:rPr>
        <w:t xml:space="preserve"> </w:t>
      </w:r>
      <w:r>
        <w:t>in</w:t>
      </w:r>
      <w:r>
        <w:rPr>
          <w:spacing w:val="-6"/>
        </w:rPr>
        <w:t xml:space="preserve"> </w:t>
      </w:r>
      <w:r>
        <w:t>the</w:t>
      </w:r>
      <w:r>
        <w:rPr>
          <w:spacing w:val="-6"/>
        </w:rPr>
        <w:t xml:space="preserve"> </w:t>
      </w:r>
      <w:r>
        <w:t>administrative</w:t>
      </w:r>
      <w:r>
        <w:rPr>
          <w:spacing w:val="-4"/>
        </w:rPr>
        <w:t xml:space="preserve"> </w:t>
      </w:r>
      <w:r>
        <w:t>unit</w:t>
      </w:r>
      <w:r>
        <w:rPr>
          <w:spacing w:val="-4"/>
        </w:rPr>
        <w:t xml:space="preserve"> </w:t>
      </w:r>
      <w:r>
        <w:t>of</w:t>
      </w:r>
      <w:r>
        <w:rPr>
          <w:spacing w:val="-4"/>
        </w:rPr>
        <w:t xml:space="preserve"> </w:t>
      </w:r>
      <w:r>
        <w:t>attendance,</w:t>
      </w:r>
      <w:r>
        <w:rPr>
          <w:spacing w:val="-6"/>
        </w:rPr>
        <w:t xml:space="preserve"> </w:t>
      </w:r>
      <w:r>
        <w:t>tuition shall be owed for all students listed in Section 9.03(1)(a).</w:t>
      </w:r>
    </w:p>
    <w:p w14:paraId="649F793C" w14:textId="77777777" w:rsidR="00B54266" w:rsidRDefault="00B54266">
      <w:pPr>
        <w:pStyle w:val="BodyText"/>
        <w:spacing w:before="2"/>
      </w:pPr>
    </w:p>
    <w:p w14:paraId="649F793D" w14:textId="77777777" w:rsidR="00B54266" w:rsidRDefault="00000000">
      <w:pPr>
        <w:ind w:left="1440"/>
        <w:rPr>
          <w:b/>
          <w:sz w:val="20"/>
        </w:rPr>
      </w:pPr>
      <w:r>
        <w:rPr>
          <w:sz w:val="20"/>
        </w:rPr>
        <w:t>9.03(2)</w:t>
      </w:r>
      <w:r>
        <w:rPr>
          <w:spacing w:val="29"/>
          <w:sz w:val="20"/>
        </w:rPr>
        <w:t xml:space="preserve"> </w:t>
      </w:r>
      <w:r>
        <w:rPr>
          <w:b/>
          <w:sz w:val="20"/>
        </w:rPr>
        <w:t>Type</w:t>
      </w:r>
      <w:r>
        <w:rPr>
          <w:b/>
          <w:spacing w:val="-4"/>
          <w:sz w:val="20"/>
        </w:rPr>
        <w:t xml:space="preserve"> </w:t>
      </w:r>
      <w:r>
        <w:rPr>
          <w:b/>
          <w:sz w:val="20"/>
        </w:rPr>
        <w:t>of</w:t>
      </w:r>
      <w:r>
        <w:rPr>
          <w:b/>
          <w:spacing w:val="6"/>
          <w:sz w:val="20"/>
        </w:rPr>
        <w:t xml:space="preserve"> </w:t>
      </w:r>
      <w:r>
        <w:rPr>
          <w:b/>
          <w:sz w:val="20"/>
        </w:rPr>
        <w:t xml:space="preserve">Tuition </w:t>
      </w:r>
      <w:r>
        <w:rPr>
          <w:b/>
          <w:spacing w:val="-2"/>
          <w:sz w:val="20"/>
        </w:rPr>
        <w:t>Placements</w:t>
      </w:r>
    </w:p>
    <w:p w14:paraId="649F793E" w14:textId="77777777" w:rsidR="00B54266" w:rsidRDefault="00B54266">
      <w:pPr>
        <w:pStyle w:val="BodyText"/>
        <w:spacing w:before="8"/>
        <w:rPr>
          <w:b/>
        </w:rPr>
      </w:pPr>
    </w:p>
    <w:p w14:paraId="649F793F" w14:textId="77777777" w:rsidR="00B54266" w:rsidRDefault="00000000">
      <w:pPr>
        <w:pStyle w:val="BodyText"/>
        <w:tabs>
          <w:tab w:val="left" w:pos="3602"/>
        </w:tabs>
        <w:ind w:left="2160"/>
      </w:pPr>
      <w:r>
        <w:rPr>
          <w:spacing w:val="-2"/>
        </w:rPr>
        <w:t>9.03(2)(a)</w:t>
      </w:r>
      <w:r>
        <w:tab/>
        <w:t>Placement</w:t>
      </w:r>
      <w:r>
        <w:rPr>
          <w:spacing w:val="2"/>
        </w:rPr>
        <w:t xml:space="preserve"> </w:t>
      </w:r>
      <w:r>
        <w:t>in</w:t>
      </w:r>
      <w:r>
        <w:rPr>
          <w:spacing w:val="-6"/>
        </w:rPr>
        <w:t xml:space="preserve"> </w:t>
      </w:r>
      <w:r>
        <w:t>Approved</w:t>
      </w:r>
      <w:r>
        <w:rPr>
          <w:spacing w:val="-6"/>
        </w:rPr>
        <w:t xml:space="preserve"> </w:t>
      </w:r>
      <w:r>
        <w:t>Facility</w:t>
      </w:r>
      <w:r>
        <w:rPr>
          <w:spacing w:val="6"/>
        </w:rPr>
        <w:t xml:space="preserve"> </w:t>
      </w:r>
      <w:r>
        <w:rPr>
          <w:spacing w:val="-2"/>
        </w:rPr>
        <w:t>Schools</w:t>
      </w:r>
    </w:p>
    <w:p w14:paraId="649F7940" w14:textId="77777777" w:rsidR="00B54266" w:rsidRDefault="00B54266">
      <w:pPr>
        <w:pStyle w:val="BodyText"/>
        <w:spacing w:before="75"/>
      </w:pPr>
    </w:p>
    <w:p w14:paraId="649F7941" w14:textId="77777777" w:rsidR="00B54266" w:rsidRDefault="00000000">
      <w:pPr>
        <w:pStyle w:val="BodyText"/>
        <w:tabs>
          <w:tab w:val="left" w:pos="4324"/>
        </w:tabs>
        <w:spacing w:line="242" w:lineRule="auto"/>
        <w:ind w:left="3602" w:right="189" w:hanging="720"/>
      </w:pPr>
      <w:r>
        <w:rPr>
          <w:noProof/>
        </w:rPr>
        <mc:AlternateContent>
          <mc:Choice Requires="wps">
            <w:drawing>
              <wp:anchor distT="0" distB="0" distL="0" distR="0" simplePos="0" relativeHeight="15735296" behindDoc="0" locked="0" layoutInCell="1" allowOverlap="1" wp14:anchorId="649F7A3E" wp14:editId="20312599">
                <wp:simplePos x="0" y="0"/>
                <wp:positionH relativeFrom="page">
                  <wp:posOffset>6600443</wp:posOffset>
                </wp:positionH>
                <wp:positionV relativeFrom="paragraph">
                  <wp:posOffset>235348</wp:posOffset>
                </wp:positionV>
                <wp:extent cx="36830" cy="635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6350"/>
                        </a:xfrm>
                        <a:custGeom>
                          <a:avLst/>
                          <a:gdLst/>
                          <a:ahLst/>
                          <a:cxnLst/>
                          <a:rect l="l" t="t" r="r" b="b"/>
                          <a:pathLst>
                            <a:path w="36830" h="6350">
                              <a:moveTo>
                                <a:pt x="36575" y="0"/>
                              </a:moveTo>
                              <a:lnTo>
                                <a:pt x="0" y="0"/>
                              </a:lnTo>
                              <a:lnTo>
                                <a:pt x="0" y="6108"/>
                              </a:lnTo>
                              <a:lnTo>
                                <a:pt x="36575" y="6108"/>
                              </a:lnTo>
                              <a:lnTo>
                                <a:pt x="36575"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3D2A7F30" id="Graphic 66" o:spid="_x0000_s1026" alt="&quot;&quot;" style="position:absolute;margin-left:519.7pt;margin-top:18.55pt;width:2.9pt;height:.5pt;z-index:15735296;visibility:visible;mso-wrap-style:square;mso-wrap-distance-left:0;mso-wrap-distance-top:0;mso-wrap-distance-right:0;mso-wrap-distance-bottom:0;mso-position-horizontal:absolute;mso-position-horizontal-relative:page;mso-position-vertical:absolute;mso-position-vertical-relative:text;v-text-anchor:top" coordsize="368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" path="m36575,l,,,6108r36575,l36575,xe" fillcolor="red" stroked="f">
                <v:path arrowok="t"/>
                <w10:wrap anchorx="page"/>
              </v:shape>
            </w:pict>
          </mc:Fallback>
        </mc:AlternateContent>
      </w:r>
      <w:r>
        <w:rPr>
          <w:noProof/>
        </w:rPr>
        <mc:AlternateContent>
          <mc:Choice Requires="wps">
            <w:drawing>
              <wp:anchor distT="0" distB="0" distL="0" distR="0" simplePos="0" relativeHeight="15735808" behindDoc="0" locked="0" layoutInCell="1" allowOverlap="1" wp14:anchorId="649F7A40" wp14:editId="187C144F">
                <wp:simplePos x="0" y="0"/>
                <wp:positionH relativeFrom="page">
                  <wp:posOffset>2490216</wp:posOffset>
                </wp:positionH>
                <wp:positionV relativeFrom="paragraph">
                  <wp:posOffset>1901093</wp:posOffset>
                </wp:positionV>
                <wp:extent cx="36830" cy="9525"/>
                <wp:effectExtent l="0" t="0" r="0" b="0"/>
                <wp:wrapNone/>
                <wp:docPr id="67" name="Graphic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9525"/>
                        </a:xfrm>
                        <a:custGeom>
                          <a:avLst/>
                          <a:gdLst/>
                          <a:ahLst/>
                          <a:cxnLst/>
                          <a:rect l="l" t="t" r="r" b="b"/>
                          <a:pathLst>
                            <a:path w="36830" h="9525">
                              <a:moveTo>
                                <a:pt x="36575" y="0"/>
                              </a:moveTo>
                              <a:lnTo>
                                <a:pt x="0" y="0"/>
                              </a:lnTo>
                              <a:lnTo>
                                <a:pt x="0" y="9144"/>
                              </a:lnTo>
                              <a:lnTo>
                                <a:pt x="36575" y="9144"/>
                              </a:lnTo>
                              <a:lnTo>
                                <a:pt x="36575"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46310F5C" id="Graphic 67" o:spid="_x0000_s1026" alt="&quot;&quot;" style="position:absolute;margin-left:196.1pt;margin-top:149.7pt;width:2.9pt;height:.75pt;z-index:15735808;visibility:visible;mso-wrap-style:square;mso-wrap-distance-left:0;mso-wrap-distance-top:0;mso-wrap-distance-right:0;mso-wrap-distance-bottom:0;mso-position-horizontal:absolute;mso-position-horizontal-relative:page;mso-position-vertical:absolute;mso-position-vertical-relative:text;v-text-anchor:top" coordsize="368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" path="m36575,l,,,9144r36575,l36575,xe" fillcolor="red" stroked="f">
                <v:path arrowok="t"/>
                <w10:wrap anchorx="page"/>
              </v:shape>
            </w:pict>
          </mc:Fallback>
        </mc:AlternateContent>
      </w:r>
      <w:r>
        <w:rPr>
          <w:spacing w:val="-2"/>
        </w:rPr>
        <w:t>9.03(2)(a)(</w:t>
      </w:r>
      <w:proofErr w:type="spellStart"/>
      <w:r>
        <w:rPr>
          <w:spacing w:val="-2"/>
        </w:rPr>
        <w:t>i</w:t>
      </w:r>
      <w:proofErr w:type="spellEnd"/>
      <w:r>
        <w:rPr>
          <w:spacing w:val="-2"/>
        </w:rPr>
        <w:t>)</w:t>
      </w:r>
      <w:r>
        <w:tab/>
        <w:t>When a child with a disability is placed</w:t>
      </w:r>
      <w:r w:rsidRPr="00B40AE8">
        <w:rPr>
          <w:strike/>
          <w:color w:val="ED0000"/>
        </w:rPr>
        <w:t>, by a public agency,</w:t>
      </w:r>
      <w:r w:rsidRPr="00B40AE8">
        <w:rPr>
          <w:color w:val="ED0000"/>
        </w:rPr>
        <w:t xml:space="preserve"> </w:t>
      </w:r>
      <w:r>
        <w:t xml:space="preserve">into an approved facility school, the district of residence is responsible for paying the </w:t>
      </w:r>
      <w:r w:rsidRPr="00B40AE8">
        <w:rPr>
          <w:strike/>
          <w:color w:val="ED0000"/>
        </w:rPr>
        <w:t>educational costs over and above applicable revenues, also known as</w:t>
      </w:r>
      <w:r w:rsidRPr="00B40AE8">
        <w:rPr>
          <w:color w:val="ED0000"/>
        </w:rPr>
        <w:t xml:space="preserve"> </w:t>
      </w:r>
      <w:r>
        <w:t>tuition costs.</w:t>
      </w:r>
      <w:r>
        <w:rPr>
          <w:spacing w:val="-14"/>
        </w:rPr>
        <w:t xml:space="preserve"> </w:t>
      </w:r>
      <w:r w:rsidRPr="00B40AE8">
        <w:rPr>
          <w:strike/>
          <w:color w:val="ED0000"/>
        </w:rPr>
        <w:t>The</w:t>
      </w:r>
      <w:r w:rsidRPr="00B40AE8">
        <w:rPr>
          <w:strike/>
          <w:color w:val="ED0000"/>
          <w:spacing w:val="-25"/>
        </w:rPr>
        <w:t xml:space="preserve"> </w:t>
      </w:r>
      <w:r w:rsidRPr="00B40AE8">
        <w:rPr>
          <w:strike/>
          <w:color w:val="ED0000"/>
        </w:rPr>
        <w:t>administrative</w:t>
      </w:r>
      <w:r w:rsidRPr="00B40AE8">
        <w:rPr>
          <w:strike/>
          <w:color w:val="ED0000"/>
          <w:spacing w:val="-23"/>
        </w:rPr>
        <w:t xml:space="preserve"> </w:t>
      </w:r>
      <w:r w:rsidRPr="00B40AE8">
        <w:rPr>
          <w:strike/>
          <w:color w:val="ED0000"/>
        </w:rPr>
        <w:t>unit</w:t>
      </w:r>
      <w:r w:rsidRPr="00B40AE8">
        <w:rPr>
          <w:strike/>
          <w:color w:val="ED0000"/>
          <w:spacing w:val="-2"/>
        </w:rPr>
        <w:t xml:space="preserve"> </w:t>
      </w:r>
      <w:r w:rsidRPr="00B40AE8">
        <w:rPr>
          <w:strike/>
          <w:color w:val="ED0000"/>
        </w:rPr>
        <w:t>of</w:t>
      </w:r>
      <w:r w:rsidRPr="00B40AE8">
        <w:rPr>
          <w:strike/>
          <w:color w:val="ED0000"/>
          <w:spacing w:val="-2"/>
        </w:rPr>
        <w:t xml:space="preserve"> </w:t>
      </w:r>
      <w:r w:rsidRPr="00B40AE8">
        <w:rPr>
          <w:strike/>
          <w:color w:val="ED0000"/>
        </w:rPr>
        <w:t>residence</w:t>
      </w:r>
      <w:r w:rsidRPr="00B40AE8">
        <w:rPr>
          <w:strike/>
          <w:color w:val="ED0000"/>
          <w:spacing w:val="-12"/>
        </w:rPr>
        <w:t xml:space="preserve"> </w:t>
      </w:r>
      <w:r w:rsidRPr="00B40AE8">
        <w:rPr>
          <w:strike/>
          <w:color w:val="ED0000"/>
        </w:rPr>
        <w:t>shall</w:t>
      </w:r>
      <w:r w:rsidRPr="00B40AE8">
        <w:rPr>
          <w:strike/>
          <w:color w:val="ED0000"/>
          <w:spacing w:val="-3"/>
        </w:rPr>
        <w:t xml:space="preserve"> </w:t>
      </w:r>
      <w:r w:rsidRPr="00B40AE8">
        <w:rPr>
          <w:strike/>
          <w:color w:val="ED0000"/>
        </w:rPr>
        <w:t>count the</w:t>
      </w:r>
      <w:r w:rsidRPr="00B40AE8">
        <w:rPr>
          <w:strike/>
          <w:color w:val="ED0000"/>
          <w:spacing w:val="-2"/>
        </w:rPr>
        <w:t xml:space="preserve"> </w:t>
      </w:r>
      <w:proofErr w:type="gramStart"/>
      <w:r w:rsidRPr="00B40AE8">
        <w:rPr>
          <w:strike/>
          <w:color w:val="ED0000"/>
        </w:rPr>
        <w:t>child</w:t>
      </w:r>
      <w:proofErr w:type="gramEnd"/>
      <w:r w:rsidRPr="00B40AE8">
        <w:rPr>
          <w:strike/>
          <w:color w:val="ED0000"/>
        </w:rPr>
        <w:t xml:space="preserve"> for</w:t>
      </w:r>
      <w:r w:rsidRPr="00B40AE8">
        <w:rPr>
          <w:strike/>
          <w:color w:val="ED0000"/>
          <w:spacing w:val="-1"/>
        </w:rPr>
        <w:t xml:space="preserve"> </w:t>
      </w:r>
      <w:r w:rsidRPr="00B40AE8">
        <w:rPr>
          <w:strike/>
          <w:color w:val="ED0000"/>
        </w:rPr>
        <w:t>the</w:t>
      </w:r>
      <w:r w:rsidRPr="00B40AE8">
        <w:rPr>
          <w:strike/>
          <w:color w:val="ED0000"/>
          <w:spacing w:val="22"/>
        </w:rPr>
        <w:t xml:space="preserve"> </w:t>
      </w:r>
      <w:proofErr w:type="gramStart"/>
      <w:r w:rsidRPr="00B40AE8">
        <w:rPr>
          <w:strike/>
          <w:color w:val="ED0000"/>
        </w:rPr>
        <w:t>December</w:t>
      </w:r>
      <w:r w:rsidRPr="00B40AE8">
        <w:rPr>
          <w:strike/>
          <w:color w:val="ED0000"/>
          <w:spacing w:val="-1"/>
        </w:rPr>
        <w:t xml:space="preserve"> </w:t>
      </w:r>
      <w:r w:rsidRPr="00B40AE8">
        <w:rPr>
          <w:color w:val="ED0000"/>
          <w:spacing w:val="-1"/>
        </w:rPr>
        <w:t xml:space="preserve"> </w:t>
      </w:r>
      <w:r w:rsidRPr="00B40AE8">
        <w:rPr>
          <w:strike/>
          <w:color w:val="ED0000"/>
        </w:rPr>
        <w:t>1</w:t>
      </w:r>
      <w:proofErr w:type="gramEnd"/>
      <w:r w:rsidRPr="00B40AE8">
        <w:rPr>
          <w:strike/>
          <w:color w:val="ED0000"/>
        </w:rPr>
        <w:t xml:space="preserve"> Special Education Count.</w:t>
      </w:r>
      <w:r w:rsidRPr="00B40AE8">
        <w:rPr>
          <w:color w:val="ED0000"/>
        </w:rPr>
        <w:t xml:space="preserve"> </w:t>
      </w:r>
      <w:r>
        <w:t>The tuition cost</w:t>
      </w:r>
      <w:r w:rsidRPr="00B40AE8">
        <w:rPr>
          <w:color w:val="ED0000"/>
          <w:u w:val="single" w:color="FF0000"/>
        </w:rPr>
        <w:t xml:space="preserve"> rate</w:t>
      </w:r>
      <w:r w:rsidRPr="00B40AE8">
        <w:rPr>
          <w:strike/>
          <w:color w:val="ED0000"/>
        </w:rPr>
        <w:t>s</w:t>
      </w:r>
      <w:r w:rsidRPr="00B40AE8">
        <w:rPr>
          <w:color w:val="ED0000"/>
        </w:rPr>
        <w:t xml:space="preserve"> </w:t>
      </w:r>
      <w:r>
        <w:t>shall be determined by the Department of Education</w:t>
      </w:r>
      <w:r w:rsidRPr="00B40AE8">
        <w:rPr>
          <w:color w:val="ED0000"/>
          <w:u w:val="single" w:color="FF0000"/>
        </w:rPr>
        <w:t xml:space="preserve"> and approved by the State Board</w:t>
      </w:r>
      <w:r w:rsidRPr="00B40AE8">
        <w:rPr>
          <w:strike/>
          <w:color w:val="ED0000"/>
        </w:rPr>
        <w:t xml:space="preserve"> for each </w:t>
      </w:r>
      <w:proofErr w:type="gramStart"/>
      <w:r w:rsidRPr="00B40AE8">
        <w:rPr>
          <w:strike/>
          <w:color w:val="ED0000"/>
        </w:rPr>
        <w:t xml:space="preserve">approved </w:t>
      </w:r>
      <w:r w:rsidRPr="00B40AE8">
        <w:rPr>
          <w:color w:val="ED0000"/>
        </w:rPr>
        <w:t xml:space="preserve"> </w:t>
      </w:r>
      <w:r w:rsidRPr="00B40AE8">
        <w:rPr>
          <w:strike/>
          <w:color w:val="ED0000"/>
        </w:rPr>
        <w:t>facility</w:t>
      </w:r>
      <w:proofErr w:type="gramEnd"/>
      <w:r w:rsidRPr="00B40AE8">
        <w:rPr>
          <w:strike/>
          <w:color w:val="ED0000"/>
        </w:rPr>
        <w:t xml:space="preserve"> school</w:t>
      </w:r>
      <w:r w:rsidRPr="00B40AE8">
        <w:rPr>
          <w:color w:val="ED0000"/>
        </w:rPr>
        <w:t xml:space="preserve"> </w:t>
      </w:r>
      <w:r>
        <w:t xml:space="preserve">in accordance with </w:t>
      </w:r>
      <w:proofErr w:type="spellStart"/>
      <w:r w:rsidRPr="00B40AE8">
        <w:rPr>
          <w:color w:val="ED0000"/>
          <w:u w:val="single" w:color="FF0000"/>
        </w:rPr>
        <w:t>s</w:t>
      </w:r>
      <w:r w:rsidRPr="00B40AE8">
        <w:rPr>
          <w:strike/>
          <w:color w:val="ED0000"/>
        </w:rPr>
        <w:t>S</w:t>
      </w:r>
      <w:r>
        <w:t>ection</w:t>
      </w:r>
      <w:proofErr w:type="spellEnd"/>
      <w:r>
        <w:t xml:space="preserve"> 9.06(1) of these Rules. Such tuition costs shall be the maximum amount the district of residence shall be obligated to pay for the special education program. </w:t>
      </w:r>
      <w:r w:rsidRPr="00B40AE8">
        <w:rPr>
          <w:color w:val="ED0000"/>
          <w:u w:val="single" w:color="FF0000"/>
        </w:rPr>
        <w:t xml:space="preserve">Except that </w:t>
      </w:r>
      <w:proofErr w:type="spellStart"/>
      <w:r w:rsidRPr="00B40AE8">
        <w:rPr>
          <w:color w:val="ED0000"/>
          <w:u w:val="single" w:color="FF0000"/>
        </w:rPr>
        <w:t>the</w:t>
      </w:r>
      <w:r w:rsidRPr="00B40AE8">
        <w:rPr>
          <w:strike/>
          <w:color w:val="ED0000"/>
        </w:rPr>
        <w:t>The</w:t>
      </w:r>
      <w:proofErr w:type="spellEnd"/>
      <w:r w:rsidRPr="00B40AE8">
        <w:rPr>
          <w:color w:val="ED0000"/>
        </w:rPr>
        <w:t xml:space="preserve"> </w:t>
      </w:r>
      <w:r>
        <w:t>district of residence may pay a higher tuition cost than the cost established</w:t>
      </w:r>
      <w:r w:rsidRPr="00B40AE8">
        <w:rPr>
          <w:color w:val="ED0000"/>
          <w:u w:val="single" w:color="FF0000"/>
        </w:rPr>
        <w:t xml:space="preserve"> by the Department </w:t>
      </w:r>
      <w:proofErr w:type="gramStart"/>
      <w:r w:rsidRPr="00B40AE8">
        <w:rPr>
          <w:color w:val="ED0000"/>
          <w:u w:val="single" w:color="FF0000"/>
        </w:rPr>
        <w:t xml:space="preserve">of </w:t>
      </w:r>
      <w:r w:rsidRPr="00B40AE8">
        <w:rPr>
          <w:color w:val="ED0000"/>
        </w:rPr>
        <w:t xml:space="preserve"> </w:t>
      </w:r>
      <w:r w:rsidRPr="00B40AE8">
        <w:rPr>
          <w:color w:val="ED0000"/>
          <w:u w:val="single" w:color="FF0000"/>
        </w:rPr>
        <w:t>Education</w:t>
      </w:r>
      <w:proofErr w:type="gramEnd"/>
      <w:r w:rsidRPr="00B40AE8">
        <w:rPr>
          <w:color w:val="ED0000"/>
          <w:spacing w:val="-8"/>
        </w:rPr>
        <w:t xml:space="preserve"> </w:t>
      </w:r>
      <w:r>
        <w:t>and</w:t>
      </w:r>
      <w:r>
        <w:rPr>
          <w:spacing w:val="-5"/>
        </w:rPr>
        <w:t xml:space="preserve"> </w:t>
      </w:r>
      <w:r>
        <w:t>approved</w:t>
      </w:r>
      <w:r>
        <w:rPr>
          <w:spacing w:val="-5"/>
        </w:rPr>
        <w:t xml:space="preserve"> </w:t>
      </w:r>
      <w:r>
        <w:t>by</w:t>
      </w:r>
      <w:r>
        <w:rPr>
          <w:spacing w:val="-1"/>
        </w:rPr>
        <w:t xml:space="preserve"> </w:t>
      </w:r>
      <w:r>
        <w:t>the</w:t>
      </w:r>
      <w:r w:rsidRPr="00B40AE8">
        <w:rPr>
          <w:color w:val="ED0000"/>
          <w:spacing w:val="-2"/>
          <w:u w:val="single" w:color="FF0000"/>
        </w:rPr>
        <w:t xml:space="preserve"> </w:t>
      </w:r>
      <w:r w:rsidRPr="00B40AE8">
        <w:rPr>
          <w:color w:val="ED0000"/>
          <w:u w:val="single" w:color="FF0000"/>
        </w:rPr>
        <w:t>State</w:t>
      </w:r>
      <w:r w:rsidRPr="00B40AE8">
        <w:rPr>
          <w:color w:val="ED0000"/>
          <w:spacing w:val="-5"/>
          <w:u w:val="single" w:color="FF0000"/>
        </w:rPr>
        <w:t xml:space="preserve"> </w:t>
      </w:r>
      <w:r w:rsidRPr="00B40AE8">
        <w:rPr>
          <w:color w:val="ED0000"/>
          <w:u w:val="single" w:color="FF0000"/>
        </w:rPr>
        <w:t>Board</w:t>
      </w:r>
      <w:r w:rsidRPr="00B40AE8">
        <w:rPr>
          <w:strike/>
          <w:color w:val="ED0000"/>
          <w:spacing w:val="-7"/>
        </w:rPr>
        <w:t xml:space="preserve"> </w:t>
      </w:r>
      <w:r w:rsidRPr="00B40AE8">
        <w:rPr>
          <w:strike/>
          <w:color w:val="ED0000"/>
        </w:rPr>
        <w:t>Department</w:t>
      </w:r>
      <w:r w:rsidRPr="00B40AE8">
        <w:rPr>
          <w:strike/>
          <w:color w:val="ED0000"/>
          <w:spacing w:val="-5"/>
        </w:rPr>
        <w:t xml:space="preserve"> </w:t>
      </w:r>
      <w:r w:rsidRPr="00B40AE8">
        <w:rPr>
          <w:strike/>
          <w:color w:val="ED0000"/>
        </w:rPr>
        <w:t>of</w:t>
      </w:r>
      <w:r w:rsidRPr="00B40AE8">
        <w:rPr>
          <w:strike/>
          <w:color w:val="ED0000"/>
          <w:spacing w:val="-3"/>
        </w:rPr>
        <w:t xml:space="preserve"> </w:t>
      </w:r>
      <w:r w:rsidRPr="00B40AE8">
        <w:rPr>
          <w:strike/>
          <w:color w:val="ED0000"/>
        </w:rPr>
        <w:t>Education</w:t>
      </w:r>
      <w:r w:rsidRPr="00B40AE8">
        <w:rPr>
          <w:color w:val="ED0000"/>
          <w:spacing w:val="-7"/>
        </w:rPr>
        <w:t xml:space="preserve"> </w:t>
      </w:r>
      <w:r>
        <w:t>for</w:t>
      </w:r>
      <w:r>
        <w:rPr>
          <w:spacing w:val="-4"/>
        </w:rPr>
        <w:t xml:space="preserve"> </w:t>
      </w:r>
      <w:r>
        <w:t>children in need of specialized</w:t>
      </w:r>
      <w:r>
        <w:rPr>
          <w:spacing w:val="-2"/>
        </w:rPr>
        <w:t xml:space="preserve"> </w:t>
      </w:r>
      <w:r>
        <w:t>services,</w:t>
      </w:r>
      <w:r>
        <w:rPr>
          <w:spacing w:val="-4"/>
        </w:rPr>
        <w:t xml:space="preserve"> </w:t>
      </w:r>
      <w:r>
        <w:t>if</w:t>
      </w:r>
      <w:r>
        <w:rPr>
          <w:spacing w:val="-4"/>
        </w:rPr>
        <w:t xml:space="preserve"> </w:t>
      </w:r>
      <w:r>
        <w:t>these</w:t>
      </w:r>
      <w:r>
        <w:rPr>
          <w:spacing w:val="-2"/>
        </w:rPr>
        <w:t xml:space="preserve"> </w:t>
      </w:r>
      <w:r>
        <w:t xml:space="preserve">services </w:t>
      </w:r>
      <w:proofErr w:type="spellStart"/>
      <w:r w:rsidRPr="00B40AE8">
        <w:rPr>
          <w:color w:val="ED0000"/>
          <w:u w:val="single" w:color="FF0000"/>
        </w:rPr>
        <w:t>are</w:t>
      </w:r>
      <w:r w:rsidRPr="00B40AE8">
        <w:rPr>
          <w:strike/>
          <w:color w:val="ED0000"/>
        </w:rPr>
        <w:t>were</w:t>
      </w:r>
      <w:proofErr w:type="spellEnd"/>
      <w:r w:rsidRPr="00B40AE8">
        <w:rPr>
          <w:color w:val="ED0000"/>
        </w:rPr>
        <w:t xml:space="preserve"> </w:t>
      </w:r>
      <w:r>
        <w:t>included in a child’s IEP</w:t>
      </w:r>
      <w:r w:rsidRPr="00B40AE8">
        <w:rPr>
          <w:color w:val="ED0000"/>
        </w:rPr>
        <w:t>.</w:t>
      </w:r>
      <w:r w:rsidRPr="00B40AE8">
        <w:rPr>
          <w:strike/>
          <w:color w:val="ED0000"/>
        </w:rPr>
        <w:t xml:space="preserve"> but were not included in the approved tuition cost.</w:t>
      </w:r>
      <w:r w:rsidRPr="00B40AE8">
        <w:rPr>
          <w:color w:val="ED0000"/>
        </w:rPr>
        <w:t xml:space="preserve"> </w:t>
      </w:r>
      <w:r w:rsidRPr="00B40AE8">
        <w:rPr>
          <w:color w:val="ED0000"/>
          <w:u w:val="single" w:color="FF0000"/>
        </w:rPr>
        <w:t xml:space="preserve">Costs for </w:t>
      </w:r>
      <w:proofErr w:type="gramStart"/>
      <w:r w:rsidRPr="00B40AE8">
        <w:rPr>
          <w:color w:val="ED0000"/>
          <w:u w:val="single" w:color="FF0000"/>
        </w:rPr>
        <w:t xml:space="preserve">additional </w:t>
      </w:r>
      <w:r w:rsidRPr="00B40AE8">
        <w:rPr>
          <w:color w:val="ED0000"/>
        </w:rPr>
        <w:t xml:space="preserve"> </w:t>
      </w:r>
      <w:r w:rsidRPr="00B40AE8">
        <w:rPr>
          <w:color w:val="ED0000"/>
          <w:u w:val="single" w:color="FF0000"/>
        </w:rPr>
        <w:t>services</w:t>
      </w:r>
      <w:proofErr w:type="gramEnd"/>
      <w:r w:rsidRPr="00B40AE8">
        <w:rPr>
          <w:color w:val="ED0000"/>
          <w:u w:val="single" w:color="FF0000"/>
        </w:rPr>
        <w:t xml:space="preserve"> required by an individual child and documented </w:t>
      </w:r>
      <w:proofErr w:type="gramStart"/>
      <w:r w:rsidRPr="00B40AE8">
        <w:rPr>
          <w:color w:val="ED0000"/>
          <w:u w:val="single" w:color="FF0000"/>
        </w:rPr>
        <w:t>on</w:t>
      </w:r>
      <w:proofErr w:type="gramEnd"/>
      <w:r w:rsidRPr="00B40AE8">
        <w:rPr>
          <w:color w:val="ED0000"/>
          <w:u w:val="single" w:color="FF0000"/>
        </w:rPr>
        <w:t xml:space="preserve"> an IEP may be </w:t>
      </w:r>
      <w:r w:rsidRPr="00B40AE8">
        <w:rPr>
          <w:color w:val="ED0000"/>
        </w:rPr>
        <w:t xml:space="preserve"> </w:t>
      </w:r>
      <w:r w:rsidRPr="00B40AE8">
        <w:rPr>
          <w:color w:val="ED0000"/>
          <w:u w:val="single" w:color="FF0000"/>
        </w:rPr>
        <w:t>negotiated by the approved facility school and administrative unit of residence.</w:t>
      </w:r>
      <w:r w:rsidRPr="00B40AE8">
        <w:rPr>
          <w:color w:val="ED0000"/>
          <w:spacing w:val="40"/>
          <w:u w:val="single" w:color="FF0000"/>
        </w:rPr>
        <w:t xml:space="preserve"> </w:t>
      </w:r>
    </w:p>
    <w:p w14:paraId="649F7942" w14:textId="77777777" w:rsidR="00B54266" w:rsidRDefault="00000000">
      <w:pPr>
        <w:pStyle w:val="BodyText"/>
        <w:spacing w:line="242" w:lineRule="auto"/>
        <w:ind w:left="3602" w:right="172"/>
      </w:pPr>
      <w:r>
        <w:t>The district of residence is not responsible for paying tuition costs for extended school year services for a child unless the child’s</w:t>
      </w:r>
      <w:r>
        <w:rPr>
          <w:spacing w:val="-1"/>
        </w:rPr>
        <w:t xml:space="preserve"> </w:t>
      </w:r>
      <w:r>
        <w:t>IEP specifies</w:t>
      </w:r>
      <w:r>
        <w:rPr>
          <w:spacing w:val="-1"/>
        </w:rPr>
        <w:t xml:space="preserve"> </w:t>
      </w:r>
      <w:r>
        <w:t>the need for extended</w:t>
      </w:r>
      <w:r>
        <w:rPr>
          <w:spacing w:val="40"/>
        </w:rPr>
        <w:t xml:space="preserve"> </w:t>
      </w:r>
      <w:r>
        <w:t>school</w:t>
      </w:r>
      <w:r>
        <w:rPr>
          <w:spacing w:val="-5"/>
        </w:rPr>
        <w:t xml:space="preserve"> </w:t>
      </w:r>
      <w:r>
        <w:t>year services.</w:t>
      </w:r>
      <w:r>
        <w:rPr>
          <w:spacing w:val="-4"/>
        </w:rPr>
        <w:t xml:space="preserve"> </w:t>
      </w:r>
      <w:r>
        <w:t>The</w:t>
      </w:r>
      <w:r>
        <w:rPr>
          <w:spacing w:val="-19"/>
        </w:rPr>
        <w:t xml:space="preserve"> </w:t>
      </w:r>
      <w:r>
        <w:t>Department of Education does not set the amount</w:t>
      </w:r>
      <w:r>
        <w:rPr>
          <w:spacing w:val="-2"/>
        </w:rPr>
        <w:t xml:space="preserve"> </w:t>
      </w:r>
      <w:r>
        <w:t>of</w:t>
      </w:r>
      <w:r>
        <w:rPr>
          <w:spacing w:val="-2"/>
        </w:rPr>
        <w:t xml:space="preserve"> </w:t>
      </w:r>
      <w:r>
        <w:t>tuition</w:t>
      </w:r>
      <w:r>
        <w:rPr>
          <w:spacing w:val="-2"/>
        </w:rPr>
        <w:t xml:space="preserve"> </w:t>
      </w:r>
      <w:r>
        <w:t>costs</w:t>
      </w:r>
      <w:r w:rsidRPr="00B40AE8">
        <w:rPr>
          <w:color w:val="ED0000"/>
          <w:spacing w:val="-3"/>
          <w:u w:val="single" w:color="FF0000"/>
        </w:rPr>
        <w:t xml:space="preserve"> </w:t>
      </w:r>
      <w:r w:rsidRPr="00B40AE8">
        <w:rPr>
          <w:color w:val="ED0000"/>
          <w:u w:val="single" w:color="FF0000"/>
        </w:rPr>
        <w:t>that</w:t>
      </w:r>
      <w:r w:rsidRPr="00B40AE8">
        <w:rPr>
          <w:color w:val="ED0000"/>
        </w:rPr>
        <w:t xml:space="preserve"> </w:t>
      </w:r>
      <w:r>
        <w:t>the</w:t>
      </w:r>
      <w:r>
        <w:rPr>
          <w:spacing w:val="-2"/>
        </w:rPr>
        <w:t xml:space="preserve"> </w:t>
      </w:r>
      <w:r>
        <w:t>administrative unit</w:t>
      </w:r>
      <w:r>
        <w:rPr>
          <w:spacing w:val="-2"/>
        </w:rPr>
        <w:t xml:space="preserve"> </w:t>
      </w:r>
      <w:r>
        <w:t>of attendance</w:t>
      </w:r>
      <w:r>
        <w:rPr>
          <w:spacing w:val="-2"/>
        </w:rPr>
        <w:t xml:space="preserve"> </w:t>
      </w:r>
      <w:r>
        <w:t>may</w:t>
      </w:r>
      <w:r>
        <w:rPr>
          <w:spacing w:val="-1"/>
        </w:rPr>
        <w:t xml:space="preserve"> </w:t>
      </w:r>
      <w:r>
        <w:t>charge the district</w:t>
      </w:r>
      <w:r>
        <w:rPr>
          <w:spacing w:val="-4"/>
        </w:rPr>
        <w:t xml:space="preserve"> </w:t>
      </w:r>
      <w:r>
        <w:t>of</w:t>
      </w:r>
      <w:r>
        <w:rPr>
          <w:spacing w:val="-3"/>
        </w:rPr>
        <w:t xml:space="preserve"> </w:t>
      </w:r>
      <w:r>
        <w:t>residence</w:t>
      </w:r>
      <w:r>
        <w:rPr>
          <w:spacing w:val="-4"/>
        </w:rPr>
        <w:t xml:space="preserve"> </w:t>
      </w:r>
      <w:r>
        <w:t>for</w:t>
      </w:r>
      <w:r>
        <w:rPr>
          <w:spacing w:val="-4"/>
        </w:rPr>
        <w:t xml:space="preserve"> </w:t>
      </w:r>
      <w:r>
        <w:t>children</w:t>
      </w:r>
      <w:r>
        <w:rPr>
          <w:spacing w:val="-4"/>
        </w:rPr>
        <w:t xml:space="preserve"> </w:t>
      </w:r>
      <w:r>
        <w:t>in</w:t>
      </w:r>
      <w:r>
        <w:rPr>
          <w:spacing w:val="-4"/>
        </w:rPr>
        <w:t xml:space="preserve"> </w:t>
      </w:r>
      <w:r>
        <w:t>group</w:t>
      </w:r>
      <w:r>
        <w:rPr>
          <w:spacing w:val="-3"/>
        </w:rPr>
        <w:t xml:space="preserve"> </w:t>
      </w:r>
      <w:r>
        <w:t>homes</w:t>
      </w:r>
      <w:r>
        <w:rPr>
          <w:spacing w:val="-4"/>
        </w:rPr>
        <w:t xml:space="preserve"> </w:t>
      </w:r>
      <w:r>
        <w:t>served</w:t>
      </w:r>
      <w:r>
        <w:rPr>
          <w:spacing w:val="-4"/>
        </w:rPr>
        <w:t xml:space="preserve"> </w:t>
      </w:r>
      <w:r>
        <w:t>by</w:t>
      </w:r>
      <w:r>
        <w:rPr>
          <w:spacing w:val="-4"/>
        </w:rPr>
        <w:t xml:space="preserve"> </w:t>
      </w:r>
      <w:r>
        <w:t>the</w:t>
      </w:r>
      <w:r>
        <w:rPr>
          <w:spacing w:val="-4"/>
        </w:rPr>
        <w:t xml:space="preserve"> </w:t>
      </w:r>
      <w:r>
        <w:t>administrative</w:t>
      </w:r>
      <w:r>
        <w:rPr>
          <w:spacing w:val="-4"/>
        </w:rPr>
        <w:t xml:space="preserve"> </w:t>
      </w:r>
      <w:r>
        <w:t>unit of attendance.</w:t>
      </w:r>
    </w:p>
    <w:p w14:paraId="649F7943" w14:textId="77777777" w:rsidR="00B54266" w:rsidRDefault="00B54266">
      <w:pPr>
        <w:spacing w:line="242" w:lineRule="auto"/>
        <w:sectPr w:rsidR="00B54266">
          <w:pgSz w:w="12240" w:h="15840"/>
          <w:pgMar w:top="1060" w:right="1260" w:bottom="600" w:left="0" w:header="672" w:footer="405" w:gutter="0"/>
          <w:cols w:space="720"/>
        </w:sectPr>
      </w:pPr>
    </w:p>
    <w:p w14:paraId="649F7944" w14:textId="77777777" w:rsidR="00B54266" w:rsidRDefault="00B54266">
      <w:pPr>
        <w:pStyle w:val="BodyText"/>
        <w:spacing w:before="2"/>
        <w:rPr>
          <w:sz w:val="2"/>
        </w:rPr>
      </w:pPr>
    </w:p>
    <w:p w14:paraId="649F7945" w14:textId="77777777" w:rsidR="00B54266" w:rsidRDefault="00000000">
      <w:pPr>
        <w:pStyle w:val="BodyText"/>
        <w:spacing w:line="24" w:lineRule="exact"/>
        <w:ind w:left="1417"/>
        <w:rPr>
          <w:sz w:val="2"/>
        </w:rPr>
      </w:pPr>
      <w:r>
        <w:rPr>
          <w:noProof/>
          <w:sz w:val="2"/>
        </w:rPr>
        <mc:AlternateContent>
          <mc:Choice Requires="wpg">
            <w:drawing>
              <wp:inline distT="0" distB="0" distL="0" distR="0" wp14:anchorId="649F7A42" wp14:editId="6B23E2BE">
                <wp:extent cx="5979795" cy="15240"/>
                <wp:effectExtent l="0" t="0" r="0" b="0"/>
                <wp:docPr id="68" name="Group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9795" cy="15240"/>
                          <a:chOff x="0" y="0"/>
                          <a:chExt cx="5979795" cy="15240"/>
                        </a:xfrm>
                      </wpg:grpSpPr>
                      <wps:wsp>
                        <wps:cNvPr id="69" name="Graphic 69"/>
                        <wps:cNvSpPr/>
                        <wps:spPr>
                          <a:xfrm>
                            <a:off x="0" y="0"/>
                            <a:ext cx="5979795" cy="15240"/>
                          </a:xfrm>
                          <a:custGeom>
                            <a:avLst/>
                            <a:gdLst/>
                            <a:ahLst/>
                            <a:cxnLst/>
                            <a:rect l="l" t="t" r="r" b="b"/>
                            <a:pathLst>
                              <a:path w="5979795" h="15240">
                                <a:moveTo>
                                  <a:pt x="5979795" y="0"/>
                                </a:moveTo>
                                <a:lnTo>
                                  <a:pt x="0" y="0"/>
                                </a:lnTo>
                                <a:lnTo>
                                  <a:pt x="0" y="15240"/>
                                </a:lnTo>
                                <a:lnTo>
                                  <a:pt x="5979795" y="15240"/>
                                </a:lnTo>
                                <a:lnTo>
                                  <a:pt x="597979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97EC76F" id="Group 68" o:spid="_x0000_s1026" alt="&quot;&quot;" style="width:470.85pt;height:1.2pt;mso-position-horizontal-relative:char;mso-position-vertical-relative:line" coordsize="5979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">
                <v:shape id="Graphic 69" o:spid="_x0000_s1027" style="position:absolute;width:59797;height:152;visibility:visible;mso-wrap-style:square;v-text-anchor:top" coordsize="5979795,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" path="m5979795,l,,,15240r5979795,l5979795,xe" fillcolor="black" stroked="f">
                  <v:path arrowok="t"/>
                </v:shape>
                <w10:anchorlock/>
              </v:group>
            </w:pict>
          </mc:Fallback>
        </mc:AlternateContent>
      </w:r>
    </w:p>
    <w:p w14:paraId="649F7946" w14:textId="77777777" w:rsidR="00B54266" w:rsidRDefault="00000000">
      <w:pPr>
        <w:pStyle w:val="BodyText"/>
        <w:tabs>
          <w:tab w:val="left" w:pos="3602"/>
        </w:tabs>
        <w:spacing w:line="242" w:lineRule="auto"/>
        <w:ind w:left="3602" w:right="322" w:hanging="720"/>
      </w:pPr>
      <w:r w:rsidRPr="00B40AE8">
        <w:rPr>
          <w:color w:val="ED0000"/>
          <w:u w:val="single" w:color="FF0000"/>
        </w:rPr>
        <w:tab/>
        <w:t>9.03(2)(a)(</w:t>
      </w:r>
      <w:proofErr w:type="spellStart"/>
      <w:r w:rsidRPr="00B40AE8">
        <w:rPr>
          <w:color w:val="ED0000"/>
          <w:u w:val="single" w:color="FF0000"/>
        </w:rPr>
        <w:t>i</w:t>
      </w:r>
      <w:proofErr w:type="spellEnd"/>
      <w:r w:rsidRPr="00B40AE8">
        <w:rPr>
          <w:color w:val="ED0000"/>
          <w:u w:val="single" w:color="FF0000"/>
        </w:rPr>
        <w:t>)(A)</w:t>
      </w:r>
      <w:r w:rsidRPr="00B40AE8">
        <w:rPr>
          <w:color w:val="ED0000"/>
          <w:spacing w:val="40"/>
          <w:u w:val="single" w:color="FF0000"/>
        </w:rPr>
        <w:t xml:space="preserve"> </w:t>
      </w:r>
      <w:r w:rsidRPr="00B40AE8">
        <w:rPr>
          <w:color w:val="ED0000"/>
          <w:u w:val="single" w:color="FF0000"/>
        </w:rPr>
        <w:t>When</w:t>
      </w:r>
      <w:r w:rsidRPr="00B40AE8">
        <w:rPr>
          <w:color w:val="ED0000"/>
          <w:spacing w:val="-4"/>
          <w:u w:val="single" w:color="FF0000"/>
        </w:rPr>
        <w:t xml:space="preserve"> </w:t>
      </w:r>
      <w:r w:rsidRPr="00B40AE8">
        <w:rPr>
          <w:color w:val="ED0000"/>
          <w:u w:val="single" w:color="FF0000"/>
        </w:rPr>
        <w:t>a</w:t>
      </w:r>
      <w:r w:rsidRPr="00B40AE8">
        <w:rPr>
          <w:color w:val="ED0000"/>
          <w:spacing w:val="-4"/>
          <w:u w:val="single" w:color="FF0000"/>
        </w:rPr>
        <w:t xml:space="preserve"> </w:t>
      </w:r>
      <w:r w:rsidRPr="00B40AE8">
        <w:rPr>
          <w:color w:val="ED0000"/>
          <w:u w:val="single" w:color="FF0000"/>
        </w:rPr>
        <w:t>child</w:t>
      </w:r>
      <w:r w:rsidRPr="00B40AE8">
        <w:rPr>
          <w:color w:val="ED0000"/>
          <w:spacing w:val="-4"/>
          <w:u w:val="single" w:color="FF0000"/>
        </w:rPr>
        <w:t xml:space="preserve"> </w:t>
      </w:r>
      <w:r w:rsidRPr="00B40AE8">
        <w:rPr>
          <w:color w:val="ED0000"/>
          <w:u w:val="single" w:color="FF0000"/>
        </w:rPr>
        <w:t>with</w:t>
      </w:r>
      <w:r w:rsidRPr="00B40AE8">
        <w:rPr>
          <w:color w:val="ED0000"/>
          <w:spacing w:val="-2"/>
          <w:u w:val="single" w:color="FF0000"/>
        </w:rPr>
        <w:t xml:space="preserve"> </w:t>
      </w:r>
      <w:r w:rsidRPr="00B40AE8">
        <w:rPr>
          <w:color w:val="ED0000"/>
          <w:u w:val="single" w:color="FF0000"/>
        </w:rPr>
        <w:t>a</w:t>
      </w:r>
      <w:r w:rsidRPr="00B40AE8">
        <w:rPr>
          <w:color w:val="ED0000"/>
          <w:spacing w:val="-4"/>
          <w:u w:val="single" w:color="FF0000"/>
        </w:rPr>
        <w:t xml:space="preserve"> </w:t>
      </w:r>
      <w:r w:rsidRPr="00B40AE8">
        <w:rPr>
          <w:color w:val="ED0000"/>
          <w:u w:val="single" w:color="FF0000"/>
        </w:rPr>
        <w:t>disability</w:t>
      </w:r>
      <w:r w:rsidRPr="00B40AE8">
        <w:rPr>
          <w:color w:val="ED0000"/>
          <w:spacing w:val="-3"/>
          <w:u w:val="single" w:color="FF0000"/>
        </w:rPr>
        <w:t xml:space="preserve"> </w:t>
      </w:r>
      <w:r w:rsidRPr="00B40AE8">
        <w:rPr>
          <w:color w:val="ED0000"/>
          <w:u w:val="single" w:color="FF0000"/>
        </w:rPr>
        <w:t>is</w:t>
      </w:r>
      <w:r w:rsidRPr="00B40AE8">
        <w:rPr>
          <w:color w:val="ED0000"/>
          <w:spacing w:val="-3"/>
          <w:u w:val="single" w:color="FF0000"/>
        </w:rPr>
        <w:t xml:space="preserve"> </w:t>
      </w:r>
      <w:r w:rsidRPr="00B40AE8">
        <w:rPr>
          <w:color w:val="ED0000"/>
          <w:u w:val="single" w:color="FF0000"/>
        </w:rPr>
        <w:t>placed</w:t>
      </w:r>
      <w:r w:rsidRPr="00B40AE8">
        <w:rPr>
          <w:color w:val="ED0000"/>
          <w:spacing w:val="-2"/>
          <w:u w:val="single" w:color="FF0000"/>
        </w:rPr>
        <w:t xml:space="preserve"> </w:t>
      </w:r>
      <w:r w:rsidRPr="00B40AE8">
        <w:rPr>
          <w:color w:val="ED0000"/>
          <w:u w:val="single" w:color="FF0000"/>
        </w:rPr>
        <w:t>into</w:t>
      </w:r>
      <w:r w:rsidRPr="00B40AE8">
        <w:rPr>
          <w:color w:val="ED0000"/>
          <w:spacing w:val="-2"/>
          <w:u w:val="single" w:color="FF0000"/>
        </w:rPr>
        <w:t xml:space="preserve"> </w:t>
      </w:r>
      <w:r w:rsidRPr="00B40AE8">
        <w:rPr>
          <w:color w:val="ED0000"/>
          <w:u w:val="single" w:color="FF0000"/>
        </w:rPr>
        <w:t>an</w:t>
      </w:r>
      <w:r w:rsidRPr="00B40AE8">
        <w:rPr>
          <w:color w:val="ED0000"/>
          <w:spacing w:val="-2"/>
          <w:u w:val="single" w:color="FF0000"/>
        </w:rPr>
        <w:t xml:space="preserve"> </w:t>
      </w:r>
      <w:r w:rsidRPr="00B40AE8">
        <w:rPr>
          <w:color w:val="ED0000"/>
          <w:u w:val="single" w:color="FF0000"/>
        </w:rPr>
        <w:t>approved</w:t>
      </w:r>
      <w:r w:rsidRPr="00B40AE8">
        <w:rPr>
          <w:color w:val="ED0000"/>
          <w:spacing w:val="-4"/>
          <w:u w:val="single" w:color="FF0000"/>
        </w:rPr>
        <w:t xml:space="preserve"> </w:t>
      </w:r>
      <w:proofErr w:type="gramStart"/>
      <w:r w:rsidRPr="00B40AE8">
        <w:rPr>
          <w:color w:val="ED0000"/>
          <w:u w:val="single" w:color="FF0000"/>
        </w:rPr>
        <w:t xml:space="preserve">facility </w:t>
      </w:r>
      <w:r w:rsidRPr="00B40AE8">
        <w:rPr>
          <w:color w:val="ED0000"/>
        </w:rPr>
        <w:t xml:space="preserve"> </w:t>
      </w:r>
      <w:r w:rsidRPr="00B40AE8">
        <w:rPr>
          <w:color w:val="ED0000"/>
          <w:u w:val="single" w:color="FF0000"/>
        </w:rPr>
        <w:t>school</w:t>
      </w:r>
      <w:proofErr w:type="gramEnd"/>
      <w:r w:rsidRPr="00B40AE8">
        <w:rPr>
          <w:color w:val="ED0000"/>
          <w:u w:val="single" w:color="FF0000"/>
        </w:rPr>
        <w:t xml:space="preserve">, the administrative unit of residence must count the child for the </w:t>
      </w:r>
      <w:r w:rsidRPr="00B40AE8">
        <w:rPr>
          <w:color w:val="ED0000"/>
        </w:rPr>
        <w:t xml:space="preserve"> </w:t>
      </w:r>
      <w:r w:rsidRPr="00B40AE8">
        <w:rPr>
          <w:color w:val="ED0000"/>
          <w:u w:val="single" w:color="FF0000"/>
        </w:rPr>
        <w:t xml:space="preserve">December Special Education Count. The approved facility school must </w:t>
      </w:r>
      <w:proofErr w:type="gramStart"/>
      <w:r w:rsidRPr="00B40AE8">
        <w:rPr>
          <w:color w:val="ED0000"/>
          <w:u w:val="single" w:color="FF0000"/>
        </w:rPr>
        <w:t xml:space="preserve">report </w:t>
      </w:r>
      <w:r w:rsidRPr="00B40AE8">
        <w:rPr>
          <w:color w:val="ED0000"/>
        </w:rPr>
        <w:t xml:space="preserve"> </w:t>
      </w:r>
      <w:r w:rsidRPr="00B40AE8">
        <w:rPr>
          <w:color w:val="ED0000"/>
          <w:u w:val="single" w:color="FF0000"/>
        </w:rPr>
        <w:t>monthly</w:t>
      </w:r>
      <w:proofErr w:type="gramEnd"/>
      <w:r w:rsidRPr="00B40AE8">
        <w:rPr>
          <w:color w:val="ED0000"/>
          <w:u w:val="single" w:color="FF0000"/>
        </w:rPr>
        <w:t xml:space="preserve"> student enrollment to CDE as required by Section 22-54-129(4)(a), </w:t>
      </w:r>
      <w:r w:rsidRPr="00B40AE8">
        <w:rPr>
          <w:color w:val="ED0000"/>
        </w:rPr>
        <w:t xml:space="preserve"> </w:t>
      </w:r>
      <w:r w:rsidRPr="00B40AE8">
        <w:rPr>
          <w:color w:val="ED0000"/>
          <w:u w:val="single" w:color="FF0000"/>
        </w:rPr>
        <w:t>C.R.S.,</w:t>
      </w:r>
      <w:r w:rsidRPr="00B40AE8">
        <w:rPr>
          <w:color w:val="ED0000"/>
          <w:spacing w:val="-4"/>
          <w:u w:val="single" w:color="FF0000"/>
        </w:rPr>
        <w:t xml:space="preserve"> </w:t>
      </w:r>
      <w:r w:rsidRPr="00B40AE8">
        <w:rPr>
          <w:color w:val="ED0000"/>
          <w:u w:val="single" w:color="FF0000"/>
        </w:rPr>
        <w:t>and</w:t>
      </w:r>
      <w:r w:rsidRPr="00B40AE8">
        <w:rPr>
          <w:color w:val="ED0000"/>
          <w:spacing w:val="-4"/>
          <w:u w:val="single" w:color="FF0000"/>
        </w:rPr>
        <w:t xml:space="preserve"> </w:t>
      </w:r>
      <w:r w:rsidRPr="00B40AE8">
        <w:rPr>
          <w:color w:val="ED0000"/>
          <w:u w:val="single" w:color="FF0000"/>
        </w:rPr>
        <w:t>1</w:t>
      </w:r>
      <w:r w:rsidRPr="00B40AE8">
        <w:rPr>
          <w:color w:val="ED0000"/>
          <w:spacing w:val="-2"/>
          <w:u w:val="single" w:color="FF0000"/>
        </w:rPr>
        <w:t xml:space="preserve"> </w:t>
      </w:r>
      <w:r w:rsidRPr="00B40AE8">
        <w:rPr>
          <w:color w:val="ED0000"/>
          <w:u w:val="single" w:color="FF0000"/>
        </w:rPr>
        <w:t>CCR</w:t>
      </w:r>
      <w:r w:rsidRPr="00B40AE8">
        <w:rPr>
          <w:color w:val="ED0000"/>
          <w:spacing w:val="-4"/>
          <w:u w:val="single" w:color="FF0000"/>
        </w:rPr>
        <w:t xml:space="preserve"> </w:t>
      </w:r>
      <w:r w:rsidRPr="00B40AE8">
        <w:rPr>
          <w:color w:val="ED0000"/>
          <w:u w:val="single" w:color="FF0000"/>
        </w:rPr>
        <w:t>301-39,</w:t>
      </w:r>
      <w:r w:rsidRPr="00B40AE8">
        <w:rPr>
          <w:color w:val="ED0000"/>
          <w:spacing w:val="-2"/>
          <w:u w:val="single" w:color="FF0000"/>
        </w:rPr>
        <w:t xml:space="preserve"> </w:t>
      </w:r>
      <w:r w:rsidRPr="00B40AE8">
        <w:rPr>
          <w:color w:val="ED0000"/>
          <w:u w:val="single" w:color="FF0000"/>
        </w:rPr>
        <w:t>rule</w:t>
      </w:r>
      <w:r w:rsidRPr="00B40AE8">
        <w:rPr>
          <w:color w:val="ED0000"/>
          <w:spacing w:val="-2"/>
          <w:u w:val="single" w:color="FF0000"/>
        </w:rPr>
        <w:t xml:space="preserve"> </w:t>
      </w:r>
      <w:r w:rsidRPr="00B40AE8">
        <w:rPr>
          <w:color w:val="ED0000"/>
          <w:u w:val="single" w:color="FF0000"/>
        </w:rPr>
        <w:t>14.00,</w:t>
      </w:r>
      <w:r w:rsidRPr="00B40AE8">
        <w:rPr>
          <w:color w:val="ED0000"/>
          <w:spacing w:val="-4"/>
          <w:u w:val="single" w:color="FF0000"/>
        </w:rPr>
        <w:t xml:space="preserve"> </w:t>
      </w:r>
      <w:r w:rsidRPr="00B40AE8">
        <w:rPr>
          <w:color w:val="ED0000"/>
          <w:u w:val="single" w:color="FF0000"/>
        </w:rPr>
        <w:t>and</w:t>
      </w:r>
      <w:r w:rsidRPr="00B40AE8">
        <w:rPr>
          <w:color w:val="ED0000"/>
          <w:spacing w:val="-1"/>
          <w:u w:val="single" w:color="FF0000"/>
        </w:rPr>
        <w:t xml:space="preserve"> </w:t>
      </w:r>
      <w:r w:rsidRPr="00B40AE8">
        <w:rPr>
          <w:color w:val="ED0000"/>
          <w:u w:val="single" w:color="FF0000"/>
        </w:rPr>
        <w:t>bill</w:t>
      </w:r>
      <w:r w:rsidRPr="00B40AE8">
        <w:rPr>
          <w:color w:val="ED0000"/>
          <w:spacing w:val="-3"/>
          <w:u w:val="single" w:color="FF0000"/>
        </w:rPr>
        <w:t xml:space="preserve"> </w:t>
      </w:r>
      <w:r w:rsidRPr="00B40AE8">
        <w:rPr>
          <w:color w:val="ED0000"/>
          <w:u w:val="single" w:color="FF0000"/>
        </w:rPr>
        <w:t>CDE</w:t>
      </w:r>
      <w:r w:rsidRPr="00B40AE8">
        <w:rPr>
          <w:color w:val="ED0000"/>
          <w:spacing w:val="-2"/>
          <w:u w:val="single" w:color="FF0000"/>
        </w:rPr>
        <w:t xml:space="preserve"> </w:t>
      </w:r>
      <w:r w:rsidRPr="00B40AE8">
        <w:rPr>
          <w:color w:val="ED0000"/>
          <w:u w:val="single" w:color="FF0000"/>
        </w:rPr>
        <w:t>for</w:t>
      </w:r>
      <w:r w:rsidRPr="00B40AE8">
        <w:rPr>
          <w:color w:val="ED0000"/>
          <w:spacing w:val="-3"/>
          <w:u w:val="single" w:color="FF0000"/>
        </w:rPr>
        <w:t xml:space="preserve"> </w:t>
      </w:r>
      <w:r w:rsidRPr="00B40AE8">
        <w:rPr>
          <w:color w:val="ED0000"/>
          <w:u w:val="single" w:color="FF0000"/>
        </w:rPr>
        <w:t>the</w:t>
      </w:r>
      <w:r w:rsidRPr="00B40AE8">
        <w:rPr>
          <w:color w:val="ED0000"/>
          <w:spacing w:val="-4"/>
          <w:u w:val="single" w:color="FF0000"/>
        </w:rPr>
        <w:t xml:space="preserve"> </w:t>
      </w:r>
      <w:r w:rsidRPr="00B40AE8">
        <w:rPr>
          <w:color w:val="ED0000"/>
          <w:u w:val="single" w:color="FF0000"/>
        </w:rPr>
        <w:t>amounts</w:t>
      </w:r>
      <w:r w:rsidRPr="00B40AE8">
        <w:rPr>
          <w:color w:val="ED0000"/>
          <w:spacing w:val="-3"/>
          <w:u w:val="single" w:color="FF0000"/>
        </w:rPr>
        <w:t xml:space="preserve"> </w:t>
      </w:r>
      <w:r w:rsidRPr="00B40AE8">
        <w:rPr>
          <w:color w:val="ED0000"/>
          <w:u w:val="single" w:color="FF0000"/>
        </w:rPr>
        <w:t>due</w:t>
      </w:r>
      <w:r w:rsidRPr="00B40AE8">
        <w:rPr>
          <w:color w:val="ED0000"/>
          <w:spacing w:val="-4"/>
          <w:u w:val="single" w:color="FF0000"/>
        </w:rPr>
        <w:t xml:space="preserve"> </w:t>
      </w:r>
      <w:r w:rsidRPr="00B40AE8">
        <w:rPr>
          <w:color w:val="ED0000"/>
          <w:u w:val="single" w:color="FF0000"/>
        </w:rPr>
        <w:t xml:space="preserve">under </w:t>
      </w:r>
      <w:r w:rsidRPr="00B40AE8">
        <w:rPr>
          <w:color w:val="ED0000"/>
        </w:rPr>
        <w:t xml:space="preserve"> </w:t>
      </w:r>
      <w:r w:rsidRPr="00B40AE8">
        <w:rPr>
          <w:color w:val="ED0000"/>
          <w:u w:val="single" w:color="FF0000"/>
        </w:rPr>
        <w:t>Section 22-54-129(2.5)(a)(I), C.R.S.</w:t>
      </w:r>
    </w:p>
    <w:p w14:paraId="649F7947" w14:textId="77777777" w:rsidR="00B54266" w:rsidRDefault="00B54266">
      <w:pPr>
        <w:pStyle w:val="BodyText"/>
        <w:spacing w:before="196"/>
      </w:pPr>
    </w:p>
    <w:p w14:paraId="649F7948" w14:textId="77777777" w:rsidR="00B54266" w:rsidRDefault="00000000">
      <w:pPr>
        <w:pStyle w:val="BodyText"/>
        <w:tabs>
          <w:tab w:val="left" w:pos="4324"/>
        </w:tabs>
        <w:spacing w:before="1"/>
        <w:ind w:left="3602" w:right="248" w:hanging="720"/>
      </w:pPr>
      <w:r>
        <w:rPr>
          <w:spacing w:val="-2"/>
        </w:rPr>
        <w:t>9.03(2)(a)(ii)</w:t>
      </w:r>
      <w:r>
        <w:tab/>
        <w:t>Any court of record, the Department of Human Services, or any other public agency authorized by law to place a child with a disability in a facility with an approved facility</w:t>
      </w:r>
      <w:r>
        <w:rPr>
          <w:spacing w:val="-3"/>
        </w:rPr>
        <w:t xml:space="preserve"> </w:t>
      </w:r>
      <w:r>
        <w:t>school shall notify in writing the child’s administrative unit of residence,</w:t>
      </w:r>
      <w:r>
        <w:rPr>
          <w:spacing w:val="-11"/>
        </w:rPr>
        <w:t xml:space="preserve"> </w:t>
      </w:r>
      <w:r>
        <w:t>the administrative unit in which the approved facility school is located and the Department of the placement within fifteen calendar days after the placement. If a court or public agency makes a public placement but fails to provide the required written notice, such court or public agency shall be responsible for the tuition costs for the child until such time as the required notification is made. If the child’s administrative unit of residence does not provide written notice of disapproval of the child’s placement in an approved facility school by a court or public agency within fifteen calendar days after the required notification, the placement shall be deemed appropriate. A decision to disapprove</w:t>
      </w:r>
      <w:r>
        <w:rPr>
          <w:spacing w:val="-14"/>
        </w:rPr>
        <w:t xml:space="preserve"> </w:t>
      </w:r>
      <w:r>
        <w:t>a</w:t>
      </w:r>
      <w:r>
        <w:rPr>
          <w:spacing w:val="-10"/>
        </w:rPr>
        <w:t xml:space="preserve"> </w:t>
      </w:r>
      <w:r>
        <w:t>placement</w:t>
      </w:r>
      <w:r>
        <w:rPr>
          <w:spacing w:val="-3"/>
        </w:rPr>
        <w:t xml:space="preserve"> </w:t>
      </w:r>
      <w:r>
        <w:t>must</w:t>
      </w:r>
      <w:r>
        <w:rPr>
          <w:spacing w:val="-18"/>
        </w:rPr>
        <w:t xml:space="preserve"> </w:t>
      </w:r>
      <w:r>
        <w:t>be</w:t>
      </w:r>
      <w:r>
        <w:rPr>
          <w:spacing w:val="-3"/>
        </w:rPr>
        <w:t xml:space="preserve"> </w:t>
      </w:r>
      <w:r>
        <w:t>based</w:t>
      </w:r>
      <w:r>
        <w:rPr>
          <w:spacing w:val="-5"/>
        </w:rPr>
        <w:t xml:space="preserve"> </w:t>
      </w:r>
      <w:r>
        <w:t>solely</w:t>
      </w:r>
      <w:r>
        <w:rPr>
          <w:spacing w:val="-4"/>
        </w:rPr>
        <w:t xml:space="preserve"> </w:t>
      </w:r>
      <w:r>
        <w:t>on</w:t>
      </w:r>
      <w:r>
        <w:rPr>
          <w:spacing w:val="-3"/>
        </w:rPr>
        <w:t xml:space="preserve"> </w:t>
      </w:r>
      <w:r>
        <w:t>the</w:t>
      </w:r>
      <w:r>
        <w:rPr>
          <w:spacing w:val="-3"/>
        </w:rPr>
        <w:t xml:space="preserve"> </w:t>
      </w:r>
      <w:r>
        <w:t>unavailability</w:t>
      </w:r>
      <w:r>
        <w:rPr>
          <w:spacing w:val="-4"/>
        </w:rPr>
        <w:t xml:space="preserve"> </w:t>
      </w:r>
      <w:r>
        <w:t>of</w:t>
      </w:r>
      <w:r>
        <w:rPr>
          <w:spacing w:val="-3"/>
        </w:rPr>
        <w:t xml:space="preserve"> </w:t>
      </w:r>
      <w:r>
        <w:t>appropriate educational services. If the placement is disapproved, the administrative unit of residence</w:t>
      </w:r>
      <w:r>
        <w:rPr>
          <w:spacing w:val="-11"/>
        </w:rPr>
        <w:t xml:space="preserve"> </w:t>
      </w:r>
      <w:r>
        <w:t>must</w:t>
      </w:r>
      <w:r>
        <w:rPr>
          <w:spacing w:val="-3"/>
        </w:rPr>
        <w:t xml:space="preserve"> </w:t>
      </w:r>
      <w:r>
        <w:t>assure</w:t>
      </w:r>
      <w:r>
        <w:rPr>
          <w:spacing w:val="-23"/>
        </w:rPr>
        <w:t xml:space="preserve"> </w:t>
      </w:r>
      <w:r>
        <w:t>that</w:t>
      </w:r>
      <w:r>
        <w:rPr>
          <w:spacing w:val="-1"/>
        </w:rPr>
        <w:t xml:space="preserve"> </w:t>
      </w:r>
      <w:r>
        <w:t>the</w:t>
      </w:r>
      <w:r>
        <w:rPr>
          <w:spacing w:val="-3"/>
        </w:rPr>
        <w:t xml:space="preserve"> </w:t>
      </w:r>
      <w:r>
        <w:t>child</w:t>
      </w:r>
      <w:r>
        <w:rPr>
          <w:spacing w:val="-1"/>
        </w:rPr>
        <w:t xml:space="preserve"> </w:t>
      </w:r>
      <w:r>
        <w:t>receives</w:t>
      </w:r>
      <w:r>
        <w:rPr>
          <w:spacing w:val="-2"/>
        </w:rPr>
        <w:t xml:space="preserve"> </w:t>
      </w:r>
      <w:r>
        <w:t>a</w:t>
      </w:r>
      <w:r>
        <w:rPr>
          <w:spacing w:val="-1"/>
        </w:rPr>
        <w:t xml:space="preserve"> </w:t>
      </w:r>
      <w:r>
        <w:t>free</w:t>
      </w:r>
      <w:r>
        <w:rPr>
          <w:spacing w:val="-1"/>
        </w:rPr>
        <w:t xml:space="preserve"> </w:t>
      </w:r>
      <w:r>
        <w:t>appropriate</w:t>
      </w:r>
      <w:r>
        <w:rPr>
          <w:spacing w:val="-3"/>
        </w:rPr>
        <w:t xml:space="preserve"> </w:t>
      </w:r>
      <w:r>
        <w:t>public</w:t>
      </w:r>
      <w:r>
        <w:rPr>
          <w:spacing w:val="-2"/>
        </w:rPr>
        <w:t xml:space="preserve"> </w:t>
      </w:r>
      <w:r>
        <w:t xml:space="preserve">education until an appropriate placement can be determined in accordance with these </w:t>
      </w:r>
      <w:r>
        <w:rPr>
          <w:spacing w:val="-2"/>
        </w:rPr>
        <w:t>Rules.</w:t>
      </w:r>
    </w:p>
    <w:p w14:paraId="649F7949" w14:textId="77777777" w:rsidR="00B54266" w:rsidRDefault="00B54266">
      <w:pPr>
        <w:pStyle w:val="BodyText"/>
        <w:spacing w:before="14"/>
      </w:pPr>
    </w:p>
    <w:p w14:paraId="649F794A" w14:textId="77777777" w:rsidR="00B54266" w:rsidRDefault="00000000">
      <w:pPr>
        <w:pStyle w:val="BodyText"/>
        <w:ind w:left="4324" w:right="172" w:hanging="723"/>
      </w:pPr>
      <w:r>
        <w:rPr>
          <w:noProof/>
        </w:rPr>
        <mc:AlternateContent>
          <mc:Choice Requires="wps">
            <w:drawing>
              <wp:anchor distT="0" distB="0" distL="0" distR="0" simplePos="0" relativeHeight="487043072" behindDoc="1" locked="0" layoutInCell="1" allowOverlap="1" wp14:anchorId="649F7A44" wp14:editId="5ABE7285">
                <wp:simplePos x="0" y="0"/>
                <wp:positionH relativeFrom="page">
                  <wp:posOffset>2746248</wp:posOffset>
                </wp:positionH>
                <wp:positionV relativeFrom="paragraph">
                  <wp:posOffset>233773</wp:posOffset>
                </wp:positionV>
                <wp:extent cx="4078604" cy="6350"/>
                <wp:effectExtent l="0" t="0" r="0" b="0"/>
                <wp:wrapNone/>
                <wp:docPr id="70" name="Graphic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78604" cy="6350"/>
                        </a:xfrm>
                        <a:custGeom>
                          <a:avLst/>
                          <a:gdLst/>
                          <a:ahLst/>
                          <a:cxnLst/>
                          <a:rect l="l" t="t" r="r" b="b"/>
                          <a:pathLst>
                            <a:path w="4078604" h="6350">
                              <a:moveTo>
                                <a:pt x="4078224" y="0"/>
                              </a:moveTo>
                              <a:lnTo>
                                <a:pt x="0" y="0"/>
                              </a:lnTo>
                              <a:lnTo>
                                <a:pt x="0" y="6096"/>
                              </a:lnTo>
                              <a:lnTo>
                                <a:pt x="4078224" y="6096"/>
                              </a:lnTo>
                              <a:lnTo>
                                <a:pt x="4078224"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2181C5B9" id="Graphic 70" o:spid="_x0000_s1026" alt="&quot;&quot;" style="position:absolute;margin-left:216.25pt;margin-top:18.4pt;width:321.15pt;height:.5pt;z-index:-16273408;visibility:visible;mso-wrap-style:square;mso-wrap-distance-left:0;mso-wrap-distance-top:0;mso-wrap-distance-right:0;mso-wrap-distance-bottom:0;mso-position-horizontal:absolute;mso-position-horizontal-relative:page;mso-position-vertical:absolute;mso-position-vertical-relative:text;v-text-anchor:top" coordsize="407860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" path="m4078224,l,,,6096r4078224,l4078224,xe" fillcolor="red" stroked="f">
                <v:path arrowok="t"/>
                <w10:wrap anchorx="page"/>
              </v:shape>
            </w:pict>
          </mc:Fallback>
        </mc:AlternateContent>
      </w:r>
      <w:r>
        <w:rPr>
          <w:noProof/>
        </w:rPr>
        <mc:AlternateContent>
          <mc:Choice Requires="wps">
            <w:drawing>
              <wp:anchor distT="0" distB="0" distL="0" distR="0" simplePos="0" relativeHeight="487043584" behindDoc="1" locked="0" layoutInCell="1" allowOverlap="1" wp14:anchorId="649F7A46" wp14:editId="573C324E">
                <wp:simplePos x="0" y="0"/>
                <wp:positionH relativeFrom="page">
                  <wp:posOffset>2746248</wp:posOffset>
                </wp:positionH>
                <wp:positionV relativeFrom="paragraph">
                  <wp:posOffset>378540</wp:posOffset>
                </wp:positionV>
                <wp:extent cx="4095115" cy="6350"/>
                <wp:effectExtent l="0" t="0" r="0" b="0"/>
                <wp:wrapNone/>
                <wp:docPr id="71" name="Graphic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115" cy="6350"/>
                        </a:xfrm>
                        <a:custGeom>
                          <a:avLst/>
                          <a:gdLst/>
                          <a:ahLst/>
                          <a:cxnLst/>
                          <a:rect l="l" t="t" r="r" b="b"/>
                          <a:pathLst>
                            <a:path w="4095115" h="6350">
                              <a:moveTo>
                                <a:pt x="4094975" y="0"/>
                              </a:moveTo>
                              <a:lnTo>
                                <a:pt x="0" y="0"/>
                              </a:lnTo>
                              <a:lnTo>
                                <a:pt x="0" y="6108"/>
                              </a:lnTo>
                              <a:lnTo>
                                <a:pt x="4094975" y="6108"/>
                              </a:lnTo>
                              <a:lnTo>
                                <a:pt x="4094975"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1FDC5C7D" id="Graphic 71" o:spid="_x0000_s1026" alt="&quot;&quot;" style="position:absolute;margin-left:216.25pt;margin-top:29.8pt;width:322.45pt;height:.5pt;z-index:-16272896;visibility:visible;mso-wrap-style:square;mso-wrap-distance-left:0;mso-wrap-distance-top:0;mso-wrap-distance-right:0;mso-wrap-distance-bottom:0;mso-position-horizontal:absolute;mso-position-horizontal-relative:page;mso-position-vertical:absolute;mso-position-vertical-relative:text;v-text-anchor:top" coordsize="40951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" path="m4094975,l,,,6108r4094975,l4094975,xe" fillcolor="red" stroked="f">
                <v:path arrowok="t"/>
                <w10:wrap anchorx="page"/>
              </v:shape>
            </w:pict>
          </mc:Fallback>
        </mc:AlternateContent>
      </w:r>
      <w:r>
        <w:rPr>
          <w:noProof/>
        </w:rPr>
        <mc:AlternateContent>
          <mc:Choice Requires="wps">
            <w:drawing>
              <wp:anchor distT="0" distB="0" distL="0" distR="0" simplePos="0" relativeHeight="487044096" behindDoc="1" locked="0" layoutInCell="1" allowOverlap="1" wp14:anchorId="649F7A48" wp14:editId="3B62B9F2">
                <wp:simplePos x="0" y="0"/>
                <wp:positionH relativeFrom="page">
                  <wp:posOffset>2746248</wp:posOffset>
                </wp:positionH>
                <wp:positionV relativeFrom="paragraph">
                  <wp:posOffset>817452</wp:posOffset>
                </wp:positionV>
                <wp:extent cx="4052570" cy="6350"/>
                <wp:effectExtent l="0" t="0" r="0" b="0"/>
                <wp:wrapNone/>
                <wp:docPr id="72" name="Graphic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2570" cy="6350"/>
                        </a:xfrm>
                        <a:custGeom>
                          <a:avLst/>
                          <a:gdLst/>
                          <a:ahLst/>
                          <a:cxnLst/>
                          <a:rect l="l" t="t" r="r" b="b"/>
                          <a:pathLst>
                            <a:path w="4052570" h="6350">
                              <a:moveTo>
                                <a:pt x="4052315" y="0"/>
                              </a:moveTo>
                              <a:lnTo>
                                <a:pt x="0" y="0"/>
                              </a:lnTo>
                              <a:lnTo>
                                <a:pt x="0" y="6108"/>
                              </a:lnTo>
                              <a:lnTo>
                                <a:pt x="4052315" y="6108"/>
                              </a:lnTo>
                              <a:lnTo>
                                <a:pt x="4052315"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10D9655E" id="Graphic 72" o:spid="_x0000_s1026" alt="&quot;&quot;" style="position:absolute;margin-left:216.25pt;margin-top:64.35pt;width:319.1pt;height:.5pt;z-index:-16272384;visibility:visible;mso-wrap-style:square;mso-wrap-distance-left:0;mso-wrap-distance-top:0;mso-wrap-distance-right:0;mso-wrap-distance-bottom:0;mso-position-horizontal:absolute;mso-position-horizontal-relative:page;mso-position-vertical:absolute;mso-position-vertical-relative:text;v-text-anchor:top" coordsize="405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" path="m4052315,l,,,6108r4052315,l4052315,xe" fillcolor="red" stroked="f">
                <v:path arrowok="t"/>
                <w10:wrap anchorx="page"/>
              </v:shape>
            </w:pict>
          </mc:Fallback>
        </mc:AlternateContent>
      </w:r>
      <w:r>
        <w:rPr>
          <w:noProof/>
        </w:rPr>
        <mc:AlternateContent>
          <mc:Choice Requires="wps">
            <w:drawing>
              <wp:anchor distT="0" distB="0" distL="0" distR="0" simplePos="0" relativeHeight="487044608" behindDoc="1" locked="0" layoutInCell="1" allowOverlap="1" wp14:anchorId="649F7A4A" wp14:editId="55844A0F">
                <wp:simplePos x="0" y="0"/>
                <wp:positionH relativeFrom="page">
                  <wp:posOffset>2746248</wp:posOffset>
                </wp:positionH>
                <wp:positionV relativeFrom="paragraph">
                  <wp:posOffset>963756</wp:posOffset>
                </wp:positionV>
                <wp:extent cx="4079875" cy="6350"/>
                <wp:effectExtent l="0" t="0" r="0" b="0"/>
                <wp:wrapNone/>
                <wp:docPr id="73" name="Graphic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79875" cy="6350"/>
                        </a:xfrm>
                        <a:custGeom>
                          <a:avLst/>
                          <a:gdLst/>
                          <a:ahLst/>
                          <a:cxnLst/>
                          <a:rect l="l" t="t" r="r" b="b"/>
                          <a:pathLst>
                            <a:path w="4079875" h="6350">
                              <a:moveTo>
                                <a:pt x="4079748" y="0"/>
                              </a:moveTo>
                              <a:lnTo>
                                <a:pt x="0" y="0"/>
                              </a:lnTo>
                              <a:lnTo>
                                <a:pt x="0" y="6108"/>
                              </a:lnTo>
                              <a:lnTo>
                                <a:pt x="4079748" y="6108"/>
                              </a:lnTo>
                              <a:lnTo>
                                <a:pt x="4079748"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5284AA76" id="Graphic 73" o:spid="_x0000_s1026" alt="&quot;&quot;" style="position:absolute;margin-left:216.25pt;margin-top:75.9pt;width:321.25pt;height:.5pt;z-index:-16271872;visibility:visible;mso-wrap-style:square;mso-wrap-distance-left:0;mso-wrap-distance-top:0;mso-wrap-distance-right:0;mso-wrap-distance-bottom:0;mso-position-horizontal:absolute;mso-position-horizontal-relative:page;mso-position-vertical:absolute;mso-position-vertical-relative:text;v-text-anchor:top" coordsize="40798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" path="m4079748,l,,,6108r4079748,l4079748,xe" fillcolor="red" stroked="f">
                <v:path arrowok="t"/>
                <w10:wrap anchorx="page"/>
              </v:shape>
            </w:pict>
          </mc:Fallback>
        </mc:AlternateContent>
      </w:r>
      <w:r>
        <w:rPr>
          <w:noProof/>
        </w:rPr>
        <mc:AlternateContent>
          <mc:Choice Requires="wps">
            <w:drawing>
              <wp:anchor distT="0" distB="0" distL="0" distR="0" simplePos="0" relativeHeight="487045120" behindDoc="1" locked="0" layoutInCell="1" allowOverlap="1" wp14:anchorId="649F7A4C" wp14:editId="4F1A16C9">
                <wp:simplePos x="0" y="0"/>
                <wp:positionH relativeFrom="page">
                  <wp:posOffset>2746248</wp:posOffset>
                </wp:positionH>
                <wp:positionV relativeFrom="paragraph">
                  <wp:posOffset>1401157</wp:posOffset>
                </wp:positionV>
                <wp:extent cx="4052570" cy="6350"/>
                <wp:effectExtent l="0" t="0" r="0" b="0"/>
                <wp:wrapNone/>
                <wp:docPr id="74" name="Graphic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2570" cy="6350"/>
                        </a:xfrm>
                        <a:custGeom>
                          <a:avLst/>
                          <a:gdLst/>
                          <a:ahLst/>
                          <a:cxnLst/>
                          <a:rect l="l" t="t" r="r" b="b"/>
                          <a:pathLst>
                            <a:path w="4052570" h="6350">
                              <a:moveTo>
                                <a:pt x="4052315" y="0"/>
                              </a:moveTo>
                              <a:lnTo>
                                <a:pt x="0" y="0"/>
                              </a:lnTo>
                              <a:lnTo>
                                <a:pt x="0" y="6096"/>
                              </a:lnTo>
                              <a:lnTo>
                                <a:pt x="4052315" y="6096"/>
                              </a:lnTo>
                              <a:lnTo>
                                <a:pt x="4052315"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4FA4281A" id="Graphic 74" o:spid="_x0000_s1026" alt="&quot;&quot;" style="position:absolute;margin-left:216.25pt;margin-top:110.35pt;width:319.1pt;height:.5pt;z-index:-16271360;visibility:visible;mso-wrap-style:square;mso-wrap-distance-left:0;mso-wrap-distance-top:0;mso-wrap-distance-right:0;mso-wrap-distance-bottom:0;mso-position-horizontal:absolute;mso-position-horizontal-relative:page;mso-position-vertical:absolute;mso-position-vertical-relative:text;v-text-anchor:top" coordsize="405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" path="m4052315,l,,,6096r4052315,l4052315,xe" fillcolor="red" stroked="f">
                <v:path arrowok="t"/>
                <w10:wrap anchorx="page"/>
              </v:shape>
            </w:pict>
          </mc:Fallback>
        </mc:AlternateContent>
      </w:r>
      <w:r w:rsidRPr="00B40AE8">
        <w:rPr>
          <w:strike/>
          <w:color w:val="ED0000"/>
        </w:rPr>
        <w:t xml:space="preserve">9.03(2)(a)(ii)(A) If an administrative unit of residence initiates a placement of </w:t>
      </w:r>
      <w:proofErr w:type="gramStart"/>
      <w:r w:rsidRPr="00B40AE8">
        <w:rPr>
          <w:strike/>
          <w:color w:val="ED0000"/>
        </w:rPr>
        <w:t xml:space="preserve">a </w:t>
      </w:r>
      <w:r w:rsidRPr="00B40AE8">
        <w:rPr>
          <w:color w:val="ED0000"/>
        </w:rPr>
        <w:t xml:space="preserve"> child</w:t>
      </w:r>
      <w:proofErr w:type="gramEnd"/>
      <w:r w:rsidRPr="00B40AE8">
        <w:rPr>
          <w:color w:val="ED0000"/>
          <w:spacing w:val="-8"/>
        </w:rPr>
        <w:t xml:space="preserve"> </w:t>
      </w:r>
      <w:r w:rsidRPr="00B40AE8">
        <w:rPr>
          <w:color w:val="ED0000"/>
        </w:rPr>
        <w:t>with</w:t>
      </w:r>
      <w:r w:rsidRPr="00B40AE8">
        <w:rPr>
          <w:color w:val="ED0000"/>
          <w:spacing w:val="-11"/>
        </w:rPr>
        <w:t xml:space="preserve"> </w:t>
      </w:r>
      <w:r w:rsidRPr="00B40AE8">
        <w:rPr>
          <w:color w:val="ED0000"/>
        </w:rPr>
        <w:t>a</w:t>
      </w:r>
      <w:r w:rsidRPr="00B40AE8">
        <w:rPr>
          <w:color w:val="ED0000"/>
          <w:spacing w:val="-3"/>
        </w:rPr>
        <w:t xml:space="preserve"> </w:t>
      </w:r>
      <w:r w:rsidRPr="00B40AE8">
        <w:rPr>
          <w:color w:val="ED0000"/>
        </w:rPr>
        <w:t>disability</w:t>
      </w:r>
      <w:r w:rsidRPr="00B40AE8">
        <w:rPr>
          <w:color w:val="ED0000"/>
          <w:spacing w:val="-11"/>
        </w:rPr>
        <w:t xml:space="preserve"> </w:t>
      </w:r>
      <w:r w:rsidRPr="00B40AE8">
        <w:rPr>
          <w:color w:val="ED0000"/>
        </w:rPr>
        <w:t>into</w:t>
      </w:r>
      <w:r w:rsidRPr="00B40AE8">
        <w:rPr>
          <w:color w:val="ED0000"/>
          <w:spacing w:val="-10"/>
        </w:rPr>
        <w:t xml:space="preserve"> </w:t>
      </w:r>
      <w:r w:rsidRPr="00B40AE8">
        <w:rPr>
          <w:color w:val="ED0000"/>
        </w:rPr>
        <w:t>an</w:t>
      </w:r>
      <w:r w:rsidRPr="00B40AE8">
        <w:rPr>
          <w:color w:val="ED0000"/>
          <w:spacing w:val="-1"/>
        </w:rPr>
        <w:t xml:space="preserve"> </w:t>
      </w:r>
      <w:r w:rsidRPr="00B40AE8">
        <w:rPr>
          <w:color w:val="ED0000"/>
        </w:rPr>
        <w:t>approved</w:t>
      </w:r>
      <w:r w:rsidRPr="00B40AE8">
        <w:rPr>
          <w:color w:val="ED0000"/>
          <w:spacing w:val="-3"/>
        </w:rPr>
        <w:t xml:space="preserve"> </w:t>
      </w:r>
      <w:r w:rsidRPr="00B40AE8">
        <w:rPr>
          <w:color w:val="ED0000"/>
        </w:rPr>
        <w:t>facility</w:t>
      </w:r>
      <w:r w:rsidRPr="00B40AE8">
        <w:rPr>
          <w:color w:val="ED0000"/>
          <w:spacing w:val="-11"/>
        </w:rPr>
        <w:t xml:space="preserve"> </w:t>
      </w:r>
      <w:r w:rsidRPr="00B40AE8">
        <w:rPr>
          <w:color w:val="ED0000"/>
        </w:rPr>
        <w:t>school</w:t>
      </w:r>
      <w:r w:rsidRPr="00B40AE8">
        <w:rPr>
          <w:color w:val="ED0000"/>
          <w:spacing w:val="-16"/>
        </w:rPr>
        <w:t xml:space="preserve"> </w:t>
      </w:r>
      <w:r w:rsidRPr="00B40AE8">
        <w:rPr>
          <w:color w:val="ED0000"/>
        </w:rPr>
        <w:t>for</w:t>
      </w:r>
      <w:r w:rsidRPr="00B40AE8">
        <w:rPr>
          <w:color w:val="ED0000"/>
          <w:spacing w:val="-2"/>
        </w:rPr>
        <w:t xml:space="preserve"> </w:t>
      </w:r>
      <w:r w:rsidRPr="00B40AE8">
        <w:rPr>
          <w:color w:val="ED0000"/>
        </w:rPr>
        <w:t>its</w:t>
      </w:r>
      <w:r w:rsidRPr="00B40AE8">
        <w:rPr>
          <w:color w:val="ED0000"/>
          <w:spacing w:val="-2"/>
        </w:rPr>
        <w:t xml:space="preserve"> </w:t>
      </w:r>
      <w:r w:rsidRPr="00B40AE8">
        <w:rPr>
          <w:color w:val="ED0000"/>
        </w:rPr>
        <w:t>day</w:t>
      </w:r>
      <w:r w:rsidRPr="00B40AE8">
        <w:rPr>
          <w:color w:val="ED0000"/>
          <w:spacing w:val="-2"/>
        </w:rPr>
        <w:t xml:space="preserve"> </w:t>
      </w:r>
      <w:r w:rsidRPr="00B40AE8">
        <w:rPr>
          <w:color w:val="ED0000"/>
        </w:rPr>
        <w:t>treatment or</w:t>
      </w:r>
      <w:r w:rsidRPr="00B40AE8">
        <w:rPr>
          <w:color w:val="ED0000"/>
          <w:spacing w:val="-8"/>
        </w:rPr>
        <w:t xml:space="preserve"> </w:t>
      </w:r>
      <w:r w:rsidRPr="00B40AE8">
        <w:rPr>
          <w:color w:val="ED0000"/>
        </w:rPr>
        <w:t>residential</w:t>
      </w:r>
      <w:r w:rsidRPr="00B40AE8">
        <w:rPr>
          <w:color w:val="ED0000"/>
          <w:spacing w:val="-8"/>
        </w:rPr>
        <w:t xml:space="preserve"> </w:t>
      </w:r>
      <w:r w:rsidRPr="00B40AE8">
        <w:rPr>
          <w:color w:val="ED0000"/>
        </w:rPr>
        <w:t>program,</w:t>
      </w:r>
      <w:r w:rsidRPr="00B40AE8">
        <w:rPr>
          <w:color w:val="ED0000"/>
          <w:spacing w:val="-15"/>
        </w:rPr>
        <w:t xml:space="preserve"> </w:t>
      </w:r>
      <w:r w:rsidRPr="00B40AE8">
        <w:rPr>
          <w:color w:val="ED0000"/>
        </w:rPr>
        <w:t>and</w:t>
      </w:r>
      <w:r w:rsidRPr="00B40AE8">
        <w:rPr>
          <w:color w:val="ED0000"/>
          <w:spacing w:val="-4"/>
        </w:rPr>
        <w:t xml:space="preserve"> </w:t>
      </w:r>
      <w:r w:rsidRPr="00B40AE8">
        <w:rPr>
          <w:color w:val="ED0000"/>
        </w:rPr>
        <w:t>the</w:t>
      </w:r>
      <w:r w:rsidRPr="00B40AE8">
        <w:rPr>
          <w:color w:val="ED0000"/>
          <w:spacing w:val="-6"/>
        </w:rPr>
        <w:t xml:space="preserve"> </w:t>
      </w:r>
      <w:r w:rsidRPr="00B40AE8">
        <w:rPr>
          <w:color w:val="ED0000"/>
        </w:rPr>
        <w:t>approved</w:t>
      </w:r>
      <w:r w:rsidRPr="00B40AE8">
        <w:rPr>
          <w:color w:val="ED0000"/>
          <w:spacing w:val="-6"/>
        </w:rPr>
        <w:t xml:space="preserve"> </w:t>
      </w:r>
      <w:r w:rsidRPr="00B40AE8">
        <w:rPr>
          <w:color w:val="ED0000"/>
        </w:rPr>
        <w:t>facility</w:t>
      </w:r>
      <w:r w:rsidRPr="00B40AE8">
        <w:rPr>
          <w:color w:val="ED0000"/>
          <w:spacing w:val="-14"/>
        </w:rPr>
        <w:t xml:space="preserve"> </w:t>
      </w:r>
      <w:r w:rsidRPr="00B40AE8">
        <w:rPr>
          <w:color w:val="ED0000"/>
        </w:rPr>
        <w:t>school</w:t>
      </w:r>
      <w:r w:rsidRPr="00B40AE8">
        <w:rPr>
          <w:color w:val="ED0000"/>
          <w:spacing w:val="-5"/>
        </w:rPr>
        <w:t xml:space="preserve"> </w:t>
      </w:r>
      <w:r w:rsidRPr="00B40AE8">
        <w:rPr>
          <w:color w:val="ED0000"/>
        </w:rPr>
        <w:t>also</w:t>
      </w:r>
      <w:r w:rsidRPr="00B40AE8">
        <w:rPr>
          <w:color w:val="ED0000"/>
          <w:spacing w:val="-6"/>
        </w:rPr>
        <w:t xml:space="preserve"> </w:t>
      </w:r>
      <w:r w:rsidRPr="00B40AE8">
        <w:rPr>
          <w:color w:val="ED0000"/>
        </w:rPr>
        <w:t>provides</w:t>
      </w:r>
      <w:r w:rsidRPr="00B40AE8">
        <w:rPr>
          <w:color w:val="ED0000"/>
          <w:spacing w:val="-5"/>
        </w:rPr>
        <w:t xml:space="preserve"> </w:t>
      </w:r>
      <w:r w:rsidRPr="00B40AE8">
        <w:rPr>
          <w:color w:val="ED0000"/>
        </w:rPr>
        <w:t xml:space="preserve">the </w:t>
      </w:r>
      <w:r w:rsidRPr="00B40AE8">
        <w:rPr>
          <w:strike/>
          <w:color w:val="ED0000"/>
        </w:rPr>
        <w:t xml:space="preserve">child’s educational program, the administrative unit of residence shall </w:t>
      </w:r>
      <w:r w:rsidRPr="00B40AE8">
        <w:rPr>
          <w:color w:val="ED0000"/>
        </w:rPr>
        <w:t xml:space="preserve"> </w:t>
      </w:r>
      <w:r w:rsidRPr="00B40AE8">
        <w:rPr>
          <w:strike/>
          <w:color w:val="ED0000"/>
        </w:rPr>
        <w:t xml:space="preserve">count the child on its December 1 Special Education Count. The </w:t>
      </w:r>
      <w:r w:rsidRPr="00B40AE8">
        <w:rPr>
          <w:color w:val="ED0000"/>
        </w:rPr>
        <w:t xml:space="preserve"> approved facility school shall count the student on the October 1 Count, bill</w:t>
      </w:r>
      <w:r w:rsidRPr="00B40AE8">
        <w:rPr>
          <w:color w:val="ED0000"/>
          <w:spacing w:val="-4"/>
        </w:rPr>
        <w:t xml:space="preserve"> </w:t>
      </w:r>
      <w:r w:rsidRPr="00B40AE8">
        <w:rPr>
          <w:color w:val="ED0000"/>
        </w:rPr>
        <w:t>the</w:t>
      </w:r>
      <w:r w:rsidRPr="00B40AE8">
        <w:rPr>
          <w:color w:val="ED0000"/>
          <w:spacing w:val="-3"/>
        </w:rPr>
        <w:t xml:space="preserve"> </w:t>
      </w:r>
      <w:r w:rsidRPr="00B40AE8">
        <w:rPr>
          <w:color w:val="ED0000"/>
        </w:rPr>
        <w:t>Department</w:t>
      </w:r>
      <w:r w:rsidRPr="00B40AE8">
        <w:rPr>
          <w:color w:val="ED0000"/>
          <w:spacing w:val="-1"/>
        </w:rPr>
        <w:t xml:space="preserve"> </w:t>
      </w:r>
      <w:r w:rsidRPr="00B40AE8">
        <w:rPr>
          <w:color w:val="ED0000"/>
        </w:rPr>
        <w:t>for</w:t>
      </w:r>
      <w:r w:rsidRPr="00B40AE8">
        <w:rPr>
          <w:color w:val="ED0000"/>
          <w:spacing w:val="-2"/>
        </w:rPr>
        <w:t xml:space="preserve"> </w:t>
      </w:r>
      <w:r w:rsidRPr="00B40AE8">
        <w:rPr>
          <w:color w:val="ED0000"/>
        </w:rPr>
        <w:t>one</w:t>
      </w:r>
      <w:r w:rsidRPr="00B40AE8">
        <w:rPr>
          <w:color w:val="ED0000"/>
          <w:spacing w:val="-1"/>
        </w:rPr>
        <w:t xml:space="preserve"> </w:t>
      </w:r>
      <w:r w:rsidRPr="00B40AE8">
        <w:rPr>
          <w:color w:val="ED0000"/>
        </w:rPr>
        <w:t>and</w:t>
      </w:r>
      <w:r w:rsidRPr="00B40AE8">
        <w:rPr>
          <w:color w:val="ED0000"/>
          <w:spacing w:val="-3"/>
        </w:rPr>
        <w:t xml:space="preserve"> </w:t>
      </w:r>
      <w:r w:rsidRPr="00B40AE8">
        <w:rPr>
          <w:color w:val="ED0000"/>
        </w:rPr>
        <w:t>seventy-three</w:t>
      </w:r>
      <w:r w:rsidRPr="00B40AE8">
        <w:rPr>
          <w:color w:val="ED0000"/>
          <w:spacing w:val="-1"/>
        </w:rPr>
        <w:t xml:space="preserve"> </w:t>
      </w:r>
      <w:r w:rsidRPr="00B40AE8">
        <w:rPr>
          <w:color w:val="ED0000"/>
        </w:rPr>
        <w:t>hundredths</w:t>
      </w:r>
      <w:r w:rsidRPr="00B40AE8">
        <w:rPr>
          <w:color w:val="ED0000"/>
          <w:spacing w:val="-2"/>
        </w:rPr>
        <w:t xml:space="preserve"> </w:t>
      </w:r>
      <w:r w:rsidRPr="00B40AE8">
        <w:rPr>
          <w:color w:val="ED0000"/>
        </w:rPr>
        <w:t>(i.e.,</w:t>
      </w:r>
      <w:r w:rsidRPr="00B40AE8">
        <w:rPr>
          <w:color w:val="ED0000"/>
          <w:spacing w:val="-1"/>
        </w:rPr>
        <w:t xml:space="preserve"> </w:t>
      </w:r>
      <w:r w:rsidRPr="00B40AE8">
        <w:rPr>
          <w:color w:val="ED0000"/>
        </w:rPr>
        <w:t>173%)</w:t>
      </w:r>
      <w:r w:rsidRPr="00B40AE8">
        <w:rPr>
          <w:color w:val="ED0000"/>
          <w:spacing w:val="-2"/>
        </w:rPr>
        <w:t xml:space="preserve"> </w:t>
      </w:r>
      <w:r w:rsidRPr="00B40AE8">
        <w:rPr>
          <w:color w:val="ED0000"/>
        </w:rPr>
        <w:t xml:space="preserve">of </w:t>
      </w:r>
      <w:r w:rsidRPr="00B40AE8">
        <w:rPr>
          <w:strike/>
          <w:color w:val="ED0000"/>
        </w:rPr>
        <w:t xml:space="preserve">the statewide base per pupil revenue, pursuant to Section 22-54- </w:t>
      </w:r>
      <w:r w:rsidRPr="00B40AE8">
        <w:rPr>
          <w:color w:val="ED0000"/>
        </w:rPr>
        <w:t xml:space="preserve"> </w:t>
      </w:r>
      <w:r w:rsidRPr="00B40AE8">
        <w:rPr>
          <w:strike/>
          <w:color w:val="ED0000"/>
        </w:rPr>
        <w:t>129(c)(II), C.R.S., and the administrative unit of residence shall</w:t>
      </w:r>
      <w:r w:rsidRPr="00B40AE8">
        <w:rPr>
          <w:strike/>
          <w:color w:val="ED0000"/>
          <w:spacing w:val="-1"/>
        </w:rPr>
        <w:t xml:space="preserve"> </w:t>
      </w:r>
      <w:r w:rsidRPr="00B40AE8">
        <w:rPr>
          <w:strike/>
          <w:color w:val="ED0000"/>
        </w:rPr>
        <w:t xml:space="preserve">pay the </w:t>
      </w:r>
      <w:r w:rsidRPr="00B40AE8">
        <w:rPr>
          <w:color w:val="ED0000"/>
        </w:rPr>
        <w:t xml:space="preserve"> approved facility school all remaining day treatment or residential costs, </w:t>
      </w:r>
      <w:r w:rsidRPr="00B40AE8">
        <w:rPr>
          <w:strike/>
          <w:color w:val="ED0000"/>
        </w:rPr>
        <w:t>as well as any additional educational costs agreed to by the parties.</w:t>
      </w:r>
    </w:p>
    <w:p w14:paraId="649F794B" w14:textId="77777777" w:rsidR="00B54266" w:rsidRDefault="00B54266">
      <w:pPr>
        <w:pStyle w:val="BodyText"/>
        <w:spacing w:before="75"/>
      </w:pPr>
    </w:p>
    <w:p w14:paraId="649F794C" w14:textId="77777777" w:rsidR="00B54266" w:rsidRDefault="00000000">
      <w:pPr>
        <w:pStyle w:val="BodyText"/>
        <w:spacing w:line="242" w:lineRule="auto"/>
        <w:ind w:left="4324" w:right="240" w:hanging="723"/>
      </w:pPr>
      <w:r>
        <w:rPr>
          <w:noProof/>
        </w:rPr>
        <mc:AlternateContent>
          <mc:Choice Requires="wps">
            <w:drawing>
              <wp:anchor distT="0" distB="0" distL="0" distR="0" simplePos="0" relativeHeight="487045632" behindDoc="1" locked="0" layoutInCell="1" allowOverlap="1" wp14:anchorId="649F7A4E" wp14:editId="36E90818">
                <wp:simplePos x="0" y="0"/>
                <wp:positionH relativeFrom="page">
                  <wp:posOffset>2746248</wp:posOffset>
                </wp:positionH>
                <wp:positionV relativeFrom="paragraph">
                  <wp:posOffset>529197</wp:posOffset>
                </wp:positionV>
                <wp:extent cx="4098290" cy="6350"/>
                <wp:effectExtent l="0" t="0" r="0" b="0"/>
                <wp:wrapNone/>
                <wp:docPr id="75" name="Graphic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8290" cy="6350"/>
                        </a:xfrm>
                        <a:custGeom>
                          <a:avLst/>
                          <a:gdLst/>
                          <a:ahLst/>
                          <a:cxnLst/>
                          <a:rect l="l" t="t" r="r" b="b"/>
                          <a:pathLst>
                            <a:path w="4098290" h="6350">
                              <a:moveTo>
                                <a:pt x="4098036" y="0"/>
                              </a:moveTo>
                              <a:lnTo>
                                <a:pt x="0" y="0"/>
                              </a:lnTo>
                              <a:lnTo>
                                <a:pt x="0" y="6096"/>
                              </a:lnTo>
                              <a:lnTo>
                                <a:pt x="4098036" y="6096"/>
                              </a:lnTo>
                              <a:lnTo>
                                <a:pt x="4098036"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7F57FF2A" id="Graphic 75" o:spid="_x0000_s1026" alt="&quot;&quot;" style="position:absolute;margin-left:216.25pt;margin-top:41.65pt;width:322.7pt;height:.5pt;z-index:-16270848;visibility:visible;mso-wrap-style:square;mso-wrap-distance-left:0;mso-wrap-distance-top:0;mso-wrap-distance-right:0;mso-wrap-distance-bottom:0;mso-position-horizontal:absolute;mso-position-horizontal-relative:page;mso-position-vertical:absolute;mso-position-vertical-relative:text;v-text-anchor:top" coordsize="409829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" path="m4098036,l,,,6096r4098036,l4098036,xe" fillcolor="red" stroked="f">
                <v:path arrowok="t"/>
                <w10:wrap anchorx="page"/>
              </v:shape>
            </w:pict>
          </mc:Fallback>
        </mc:AlternateContent>
      </w:r>
      <w:r>
        <w:rPr>
          <w:noProof/>
        </w:rPr>
        <mc:AlternateContent>
          <mc:Choice Requires="wps">
            <w:drawing>
              <wp:anchor distT="0" distB="0" distL="0" distR="0" simplePos="0" relativeHeight="487046144" behindDoc="1" locked="0" layoutInCell="1" allowOverlap="1" wp14:anchorId="649F7A50" wp14:editId="24E849DA">
                <wp:simplePos x="0" y="0"/>
                <wp:positionH relativeFrom="page">
                  <wp:posOffset>2746248</wp:posOffset>
                </wp:positionH>
                <wp:positionV relativeFrom="paragraph">
                  <wp:posOffset>1118985</wp:posOffset>
                </wp:positionV>
                <wp:extent cx="4098290" cy="6350"/>
                <wp:effectExtent l="0" t="0" r="0" b="0"/>
                <wp:wrapNone/>
                <wp:docPr id="76" name="Graphic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8290" cy="6350"/>
                        </a:xfrm>
                        <a:custGeom>
                          <a:avLst/>
                          <a:gdLst/>
                          <a:ahLst/>
                          <a:cxnLst/>
                          <a:rect l="l" t="t" r="r" b="b"/>
                          <a:pathLst>
                            <a:path w="4098290" h="6350">
                              <a:moveTo>
                                <a:pt x="4098036" y="0"/>
                              </a:moveTo>
                              <a:lnTo>
                                <a:pt x="0" y="0"/>
                              </a:lnTo>
                              <a:lnTo>
                                <a:pt x="0" y="6095"/>
                              </a:lnTo>
                              <a:lnTo>
                                <a:pt x="4098036" y="6095"/>
                              </a:lnTo>
                              <a:lnTo>
                                <a:pt x="4098036"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5EE3AE57" id="Graphic 76" o:spid="_x0000_s1026" alt="&quot;&quot;" style="position:absolute;margin-left:216.25pt;margin-top:88.1pt;width:322.7pt;height:.5pt;z-index:-16270336;visibility:visible;mso-wrap-style:square;mso-wrap-distance-left:0;mso-wrap-distance-top:0;mso-wrap-distance-right:0;mso-wrap-distance-bottom:0;mso-position-horizontal:absolute;mso-position-horizontal-relative:page;mso-position-vertical:absolute;mso-position-vertical-relative:text;v-text-anchor:top" coordsize="409829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" path="m4098036,l,,,6095r4098036,l4098036,xe" fillcolor="red" stroked="f">
                <v:path arrowok="t"/>
                <w10:wrap anchorx="page"/>
              </v:shape>
            </w:pict>
          </mc:Fallback>
        </mc:AlternateContent>
      </w:r>
      <w:r>
        <w:rPr>
          <w:noProof/>
        </w:rPr>
        <mc:AlternateContent>
          <mc:Choice Requires="wps">
            <w:drawing>
              <wp:anchor distT="0" distB="0" distL="0" distR="0" simplePos="0" relativeHeight="487046656" behindDoc="1" locked="0" layoutInCell="1" allowOverlap="1" wp14:anchorId="649F7A52" wp14:editId="7E65EE75">
                <wp:simplePos x="0" y="0"/>
                <wp:positionH relativeFrom="page">
                  <wp:posOffset>2746248</wp:posOffset>
                </wp:positionH>
                <wp:positionV relativeFrom="paragraph">
                  <wp:posOffset>1559408</wp:posOffset>
                </wp:positionV>
                <wp:extent cx="4078604" cy="6350"/>
                <wp:effectExtent l="0" t="0" r="0" b="0"/>
                <wp:wrapNone/>
                <wp:docPr id="77" name="Graphic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78604" cy="6350"/>
                        </a:xfrm>
                        <a:custGeom>
                          <a:avLst/>
                          <a:gdLst/>
                          <a:ahLst/>
                          <a:cxnLst/>
                          <a:rect l="l" t="t" r="r" b="b"/>
                          <a:pathLst>
                            <a:path w="4078604" h="6350">
                              <a:moveTo>
                                <a:pt x="4078224" y="0"/>
                              </a:moveTo>
                              <a:lnTo>
                                <a:pt x="0" y="0"/>
                              </a:lnTo>
                              <a:lnTo>
                                <a:pt x="0" y="6108"/>
                              </a:lnTo>
                              <a:lnTo>
                                <a:pt x="4078224" y="6108"/>
                              </a:lnTo>
                              <a:lnTo>
                                <a:pt x="4078224"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3FCFD8B2" id="Graphic 77" o:spid="_x0000_s1026" alt="&quot;&quot;" style="position:absolute;margin-left:216.25pt;margin-top:122.8pt;width:321.15pt;height:.5pt;z-index:-16269824;visibility:visible;mso-wrap-style:square;mso-wrap-distance-left:0;mso-wrap-distance-top:0;mso-wrap-distance-right:0;mso-wrap-distance-bottom:0;mso-position-horizontal:absolute;mso-position-horizontal-relative:page;mso-position-vertical:absolute;mso-position-vertical-relative:text;v-text-anchor:top" coordsize="407860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" path="m4078224,l,,,6108r4078224,l4078224,xe" fillcolor="red" stroked="f">
                <v:path arrowok="t"/>
                <w10:wrap anchorx="page"/>
              </v:shape>
            </w:pict>
          </mc:Fallback>
        </mc:AlternateContent>
      </w:r>
      <w:r w:rsidRPr="00B40AE8">
        <w:rPr>
          <w:strike/>
          <w:color w:val="ED0000"/>
        </w:rPr>
        <w:t xml:space="preserve">9.03(2)(a)(ii)(B) If an administrative unit of residence places a child with </w:t>
      </w:r>
      <w:proofErr w:type="gramStart"/>
      <w:r w:rsidRPr="00B40AE8">
        <w:rPr>
          <w:strike/>
          <w:color w:val="ED0000"/>
        </w:rPr>
        <w:t xml:space="preserve">a </w:t>
      </w:r>
      <w:r w:rsidRPr="00B40AE8">
        <w:rPr>
          <w:color w:val="ED0000"/>
        </w:rPr>
        <w:t xml:space="preserve"> </w:t>
      </w:r>
      <w:r w:rsidRPr="00B40AE8">
        <w:rPr>
          <w:strike/>
          <w:color w:val="ED0000"/>
        </w:rPr>
        <w:t>disability</w:t>
      </w:r>
      <w:proofErr w:type="gramEnd"/>
      <w:r w:rsidRPr="00B40AE8">
        <w:rPr>
          <w:strike/>
          <w:color w:val="ED0000"/>
        </w:rPr>
        <w:t xml:space="preserve"> into an approved facility school for the educational program </w:t>
      </w:r>
      <w:r w:rsidRPr="00B40AE8">
        <w:rPr>
          <w:color w:val="ED0000"/>
        </w:rPr>
        <w:t xml:space="preserve"> </w:t>
      </w:r>
      <w:r w:rsidRPr="00B40AE8">
        <w:rPr>
          <w:strike/>
          <w:color w:val="ED0000"/>
        </w:rPr>
        <w:t>only, the district of residence must count the child on the October</w:t>
      </w:r>
      <w:r w:rsidRPr="00B40AE8">
        <w:rPr>
          <w:strike/>
          <w:color w:val="ED0000"/>
          <w:spacing w:val="40"/>
        </w:rPr>
        <w:t xml:space="preserve"> </w:t>
      </w:r>
      <w:r w:rsidRPr="00B40AE8">
        <w:rPr>
          <w:strike/>
          <w:color w:val="ED0000"/>
        </w:rPr>
        <w:t xml:space="preserve">1 </w:t>
      </w:r>
      <w:r w:rsidRPr="00B40AE8">
        <w:rPr>
          <w:color w:val="ED0000"/>
        </w:rPr>
        <w:t xml:space="preserve"> Count</w:t>
      </w:r>
      <w:r w:rsidRPr="00B40AE8">
        <w:rPr>
          <w:color w:val="ED0000"/>
          <w:spacing w:val="-5"/>
        </w:rPr>
        <w:t xml:space="preserve"> </w:t>
      </w:r>
      <w:r w:rsidRPr="00B40AE8">
        <w:rPr>
          <w:color w:val="ED0000"/>
        </w:rPr>
        <w:t>as</w:t>
      </w:r>
      <w:r w:rsidRPr="00B40AE8">
        <w:rPr>
          <w:color w:val="ED0000"/>
          <w:spacing w:val="-4"/>
        </w:rPr>
        <w:t xml:space="preserve"> </w:t>
      </w:r>
      <w:r w:rsidRPr="00B40AE8">
        <w:rPr>
          <w:color w:val="ED0000"/>
        </w:rPr>
        <w:t>being</w:t>
      </w:r>
      <w:r w:rsidRPr="00B40AE8">
        <w:rPr>
          <w:color w:val="ED0000"/>
          <w:spacing w:val="-5"/>
        </w:rPr>
        <w:t xml:space="preserve"> </w:t>
      </w:r>
      <w:r w:rsidRPr="00B40AE8">
        <w:rPr>
          <w:color w:val="ED0000"/>
        </w:rPr>
        <w:t>in</w:t>
      </w:r>
      <w:r w:rsidRPr="00B40AE8">
        <w:rPr>
          <w:color w:val="ED0000"/>
          <w:spacing w:val="-14"/>
        </w:rPr>
        <w:t xml:space="preserve"> </w:t>
      </w:r>
      <w:r w:rsidRPr="00B40AE8">
        <w:rPr>
          <w:color w:val="ED0000"/>
        </w:rPr>
        <w:t>a</w:t>
      </w:r>
      <w:r w:rsidRPr="00B40AE8">
        <w:rPr>
          <w:color w:val="ED0000"/>
          <w:spacing w:val="-5"/>
        </w:rPr>
        <w:t xml:space="preserve"> </w:t>
      </w:r>
      <w:r w:rsidRPr="00B40AE8">
        <w:rPr>
          <w:color w:val="ED0000"/>
        </w:rPr>
        <w:t>private</w:t>
      </w:r>
      <w:r w:rsidRPr="00B40AE8">
        <w:rPr>
          <w:color w:val="ED0000"/>
          <w:spacing w:val="-14"/>
        </w:rPr>
        <w:t xml:space="preserve"> </w:t>
      </w:r>
      <w:r w:rsidRPr="00B40AE8">
        <w:rPr>
          <w:color w:val="ED0000"/>
        </w:rPr>
        <w:t>school</w:t>
      </w:r>
      <w:r w:rsidRPr="00B40AE8">
        <w:rPr>
          <w:color w:val="ED0000"/>
          <w:spacing w:val="-8"/>
        </w:rPr>
        <w:t xml:space="preserve"> </w:t>
      </w:r>
      <w:r w:rsidRPr="00B40AE8">
        <w:rPr>
          <w:color w:val="ED0000"/>
        </w:rPr>
        <w:t>placement,</w:t>
      </w:r>
      <w:r w:rsidRPr="00B40AE8">
        <w:rPr>
          <w:color w:val="ED0000"/>
          <w:spacing w:val="-3"/>
        </w:rPr>
        <w:t xml:space="preserve"> </w:t>
      </w:r>
      <w:r w:rsidRPr="00B40AE8">
        <w:rPr>
          <w:color w:val="ED0000"/>
        </w:rPr>
        <w:t>and</w:t>
      </w:r>
      <w:r w:rsidRPr="00B40AE8">
        <w:rPr>
          <w:color w:val="ED0000"/>
          <w:spacing w:val="-3"/>
        </w:rPr>
        <w:t xml:space="preserve"> </w:t>
      </w:r>
      <w:r w:rsidRPr="00B40AE8">
        <w:rPr>
          <w:color w:val="ED0000"/>
        </w:rPr>
        <w:t>the</w:t>
      </w:r>
      <w:r w:rsidRPr="00B40AE8">
        <w:rPr>
          <w:color w:val="ED0000"/>
          <w:spacing w:val="-3"/>
        </w:rPr>
        <w:t xml:space="preserve"> </w:t>
      </w:r>
      <w:r w:rsidRPr="00B40AE8">
        <w:rPr>
          <w:color w:val="ED0000"/>
        </w:rPr>
        <w:t>administrative</w:t>
      </w:r>
      <w:r w:rsidRPr="00B40AE8">
        <w:rPr>
          <w:color w:val="ED0000"/>
          <w:spacing w:val="-3"/>
        </w:rPr>
        <w:t xml:space="preserve"> </w:t>
      </w:r>
      <w:r w:rsidRPr="00B40AE8">
        <w:rPr>
          <w:color w:val="ED0000"/>
        </w:rPr>
        <w:t xml:space="preserve">unit </w:t>
      </w:r>
      <w:r w:rsidRPr="00B40AE8">
        <w:rPr>
          <w:strike/>
          <w:color w:val="ED0000"/>
        </w:rPr>
        <w:t xml:space="preserve">of residence shall count the child on its December 1 Special Education </w:t>
      </w:r>
      <w:r w:rsidRPr="00B40AE8">
        <w:rPr>
          <w:color w:val="ED0000"/>
        </w:rPr>
        <w:t xml:space="preserve"> </w:t>
      </w:r>
      <w:r w:rsidRPr="00B40AE8">
        <w:rPr>
          <w:strike/>
          <w:color w:val="ED0000"/>
        </w:rPr>
        <w:t xml:space="preserve">Count as being in a private school placement. The approved </w:t>
      </w:r>
      <w:proofErr w:type="gramStart"/>
      <w:r w:rsidRPr="00B40AE8">
        <w:rPr>
          <w:strike/>
          <w:color w:val="ED0000"/>
        </w:rPr>
        <w:t xml:space="preserve">facility </w:t>
      </w:r>
      <w:r w:rsidRPr="00B40AE8">
        <w:rPr>
          <w:color w:val="ED0000"/>
        </w:rPr>
        <w:t xml:space="preserve"> </w:t>
      </w:r>
      <w:r w:rsidRPr="00B40AE8">
        <w:rPr>
          <w:strike/>
          <w:color w:val="ED0000"/>
        </w:rPr>
        <w:t>school</w:t>
      </w:r>
      <w:proofErr w:type="gramEnd"/>
      <w:r w:rsidRPr="00B40AE8">
        <w:rPr>
          <w:strike/>
          <w:color w:val="ED0000"/>
        </w:rPr>
        <w:t xml:space="preserve"> shall not bill the Department for</w:t>
      </w:r>
      <w:r w:rsidRPr="00B40AE8">
        <w:rPr>
          <w:strike/>
          <w:color w:val="ED0000"/>
          <w:spacing w:val="40"/>
        </w:rPr>
        <w:t xml:space="preserve"> </w:t>
      </w:r>
      <w:r w:rsidRPr="00B40AE8">
        <w:rPr>
          <w:strike/>
          <w:color w:val="ED0000"/>
        </w:rPr>
        <w:t xml:space="preserve">one and seventy-three </w:t>
      </w:r>
      <w:r w:rsidRPr="00B40AE8">
        <w:rPr>
          <w:color w:val="ED0000"/>
        </w:rPr>
        <w:t xml:space="preserve"> hundredths</w:t>
      </w:r>
      <w:r w:rsidRPr="00B40AE8">
        <w:rPr>
          <w:color w:val="ED0000"/>
          <w:spacing w:val="-14"/>
        </w:rPr>
        <w:t xml:space="preserve"> </w:t>
      </w:r>
      <w:r w:rsidRPr="00B40AE8">
        <w:rPr>
          <w:color w:val="ED0000"/>
        </w:rPr>
        <w:t>(i.e.,</w:t>
      </w:r>
      <w:r w:rsidRPr="00B40AE8">
        <w:rPr>
          <w:color w:val="ED0000"/>
          <w:spacing w:val="-15"/>
        </w:rPr>
        <w:t xml:space="preserve"> </w:t>
      </w:r>
      <w:r w:rsidRPr="00B40AE8">
        <w:rPr>
          <w:color w:val="ED0000"/>
        </w:rPr>
        <w:t>173%)</w:t>
      </w:r>
      <w:r w:rsidRPr="00B40AE8">
        <w:rPr>
          <w:color w:val="ED0000"/>
          <w:spacing w:val="-2"/>
        </w:rPr>
        <w:t xml:space="preserve"> </w:t>
      </w:r>
      <w:r w:rsidRPr="00B40AE8">
        <w:rPr>
          <w:color w:val="ED0000"/>
        </w:rPr>
        <w:t>of</w:t>
      </w:r>
      <w:r w:rsidRPr="00B40AE8">
        <w:rPr>
          <w:color w:val="ED0000"/>
          <w:spacing w:val="-8"/>
        </w:rPr>
        <w:t xml:space="preserve"> </w:t>
      </w:r>
      <w:r w:rsidRPr="00B40AE8">
        <w:rPr>
          <w:color w:val="ED0000"/>
        </w:rPr>
        <w:t>the</w:t>
      </w:r>
      <w:r w:rsidRPr="00B40AE8">
        <w:rPr>
          <w:color w:val="ED0000"/>
          <w:spacing w:val="-6"/>
        </w:rPr>
        <w:t xml:space="preserve"> </w:t>
      </w:r>
      <w:r w:rsidRPr="00B40AE8">
        <w:rPr>
          <w:color w:val="ED0000"/>
        </w:rPr>
        <w:t>statewide</w:t>
      </w:r>
      <w:r w:rsidRPr="00B40AE8">
        <w:rPr>
          <w:color w:val="ED0000"/>
          <w:spacing w:val="-14"/>
        </w:rPr>
        <w:t xml:space="preserve"> </w:t>
      </w:r>
      <w:r w:rsidRPr="00B40AE8">
        <w:rPr>
          <w:color w:val="ED0000"/>
        </w:rPr>
        <w:t>base</w:t>
      </w:r>
      <w:r w:rsidRPr="00B40AE8">
        <w:rPr>
          <w:color w:val="ED0000"/>
          <w:spacing w:val="-6"/>
        </w:rPr>
        <w:t xml:space="preserve"> </w:t>
      </w:r>
      <w:r w:rsidRPr="00B40AE8">
        <w:rPr>
          <w:color w:val="ED0000"/>
        </w:rPr>
        <w:t>PPR</w:t>
      </w:r>
      <w:r w:rsidRPr="00B40AE8">
        <w:rPr>
          <w:color w:val="ED0000"/>
          <w:spacing w:val="-6"/>
        </w:rPr>
        <w:t xml:space="preserve"> </w:t>
      </w:r>
      <w:r w:rsidRPr="00B40AE8">
        <w:rPr>
          <w:color w:val="ED0000"/>
        </w:rPr>
        <w:t>for</w:t>
      </w:r>
      <w:r w:rsidRPr="00B40AE8">
        <w:rPr>
          <w:color w:val="ED0000"/>
          <w:spacing w:val="-7"/>
        </w:rPr>
        <w:t xml:space="preserve"> </w:t>
      </w:r>
      <w:r w:rsidRPr="00B40AE8">
        <w:rPr>
          <w:color w:val="ED0000"/>
        </w:rPr>
        <w:t>the</w:t>
      </w:r>
      <w:r w:rsidRPr="00B40AE8">
        <w:rPr>
          <w:color w:val="ED0000"/>
          <w:spacing w:val="-6"/>
        </w:rPr>
        <w:t xml:space="preserve"> </w:t>
      </w:r>
      <w:r w:rsidRPr="00B40AE8">
        <w:rPr>
          <w:color w:val="ED0000"/>
        </w:rPr>
        <w:t>child,</w:t>
      </w:r>
      <w:r w:rsidRPr="00B40AE8">
        <w:rPr>
          <w:color w:val="ED0000"/>
          <w:spacing w:val="-15"/>
        </w:rPr>
        <w:t xml:space="preserve"> </w:t>
      </w:r>
      <w:r w:rsidRPr="00B40AE8">
        <w:rPr>
          <w:color w:val="ED0000"/>
        </w:rPr>
        <w:t xml:space="preserve">pursuant </w:t>
      </w:r>
      <w:r w:rsidRPr="00B40AE8">
        <w:rPr>
          <w:strike/>
          <w:color w:val="ED0000"/>
        </w:rPr>
        <w:t xml:space="preserve">to Section 22-54-129(c)(II), C.R.S. Instead the approved facility </w:t>
      </w:r>
      <w:proofErr w:type="gramStart"/>
      <w:r w:rsidRPr="00B40AE8">
        <w:rPr>
          <w:strike/>
          <w:color w:val="ED0000"/>
        </w:rPr>
        <w:t xml:space="preserve">school </w:t>
      </w:r>
      <w:r w:rsidRPr="00B40AE8">
        <w:rPr>
          <w:color w:val="ED0000"/>
        </w:rPr>
        <w:t xml:space="preserve"> </w:t>
      </w:r>
      <w:r w:rsidRPr="00B40AE8">
        <w:rPr>
          <w:strike/>
          <w:color w:val="ED0000"/>
        </w:rPr>
        <w:t>shall</w:t>
      </w:r>
      <w:proofErr w:type="gramEnd"/>
      <w:r w:rsidRPr="00B40AE8">
        <w:rPr>
          <w:strike/>
          <w:color w:val="ED0000"/>
        </w:rPr>
        <w:t xml:space="preserve"> bill the administrative unit of residence for the total cost of the</w:t>
      </w:r>
      <w:r w:rsidRPr="00B40AE8">
        <w:rPr>
          <w:strike/>
          <w:color w:val="ED0000"/>
          <w:spacing w:val="40"/>
        </w:rPr>
        <w:t xml:space="preserve"> </w:t>
      </w:r>
      <w:r w:rsidRPr="00B40AE8">
        <w:rPr>
          <w:color w:val="ED0000"/>
          <w:spacing w:val="40"/>
        </w:rPr>
        <w:t xml:space="preserve"> </w:t>
      </w:r>
      <w:r w:rsidRPr="00B40AE8">
        <w:rPr>
          <w:color w:val="ED0000"/>
        </w:rPr>
        <w:t>child’s</w:t>
      </w:r>
      <w:r w:rsidRPr="00B40AE8">
        <w:rPr>
          <w:color w:val="ED0000"/>
          <w:spacing w:val="-8"/>
        </w:rPr>
        <w:t xml:space="preserve"> </w:t>
      </w:r>
      <w:r w:rsidRPr="00B40AE8">
        <w:rPr>
          <w:color w:val="ED0000"/>
        </w:rPr>
        <w:t>educational program,</w:t>
      </w:r>
      <w:r w:rsidRPr="00B40AE8">
        <w:rPr>
          <w:color w:val="ED0000"/>
          <w:spacing w:val="-15"/>
        </w:rPr>
        <w:t xml:space="preserve"> </w:t>
      </w:r>
      <w:r w:rsidRPr="00B40AE8">
        <w:rPr>
          <w:color w:val="ED0000"/>
        </w:rPr>
        <w:t xml:space="preserve">as agreed to by the approved facility school </w:t>
      </w:r>
      <w:r w:rsidRPr="00B40AE8">
        <w:rPr>
          <w:strike/>
          <w:color w:val="ED0000"/>
        </w:rPr>
        <w:t>and the administrative unit of residence.</w:t>
      </w:r>
    </w:p>
    <w:p w14:paraId="649F794D" w14:textId="77777777" w:rsidR="00B54266" w:rsidRDefault="00000000">
      <w:pPr>
        <w:pStyle w:val="BodyText"/>
        <w:tabs>
          <w:tab w:val="left" w:pos="3602"/>
        </w:tabs>
        <w:spacing w:before="210"/>
        <w:ind w:left="2160"/>
      </w:pPr>
      <w:r>
        <w:rPr>
          <w:spacing w:val="-2"/>
        </w:rPr>
        <w:t>9.03(2)(b)</w:t>
      </w:r>
      <w:r>
        <w:tab/>
        <w:t>Placement</w:t>
      </w:r>
      <w:r>
        <w:rPr>
          <w:spacing w:val="-2"/>
        </w:rPr>
        <w:t xml:space="preserve"> </w:t>
      </w:r>
      <w:r>
        <w:t>in</w:t>
      </w:r>
      <w:r>
        <w:rPr>
          <w:spacing w:val="-11"/>
        </w:rPr>
        <w:t xml:space="preserve"> </w:t>
      </w:r>
      <w:r>
        <w:t>Charter</w:t>
      </w:r>
      <w:r>
        <w:rPr>
          <w:spacing w:val="2"/>
        </w:rPr>
        <w:t xml:space="preserve"> </w:t>
      </w:r>
      <w:r>
        <w:rPr>
          <w:spacing w:val="-2"/>
        </w:rPr>
        <w:t>Schools</w:t>
      </w:r>
    </w:p>
    <w:p w14:paraId="649F794E" w14:textId="77777777" w:rsidR="00B54266" w:rsidRDefault="00B54266">
      <w:pPr>
        <w:pStyle w:val="BodyText"/>
        <w:spacing w:before="8"/>
      </w:pPr>
    </w:p>
    <w:p w14:paraId="649F794F" w14:textId="77777777" w:rsidR="00B54266" w:rsidRDefault="00000000">
      <w:pPr>
        <w:pStyle w:val="BodyText"/>
        <w:ind w:left="2882"/>
      </w:pPr>
      <w:r>
        <w:t>When</w:t>
      </w:r>
      <w:r>
        <w:rPr>
          <w:spacing w:val="-6"/>
        </w:rPr>
        <w:t xml:space="preserve"> </w:t>
      </w:r>
      <w:r>
        <w:t>a</w:t>
      </w:r>
      <w:r>
        <w:rPr>
          <w:spacing w:val="-4"/>
        </w:rPr>
        <w:t xml:space="preserve"> </w:t>
      </w:r>
      <w:r>
        <w:t>child</w:t>
      </w:r>
      <w:r>
        <w:rPr>
          <w:spacing w:val="-3"/>
        </w:rPr>
        <w:t xml:space="preserve"> </w:t>
      </w:r>
      <w:r>
        <w:t>with</w:t>
      </w:r>
      <w:r>
        <w:rPr>
          <w:spacing w:val="-4"/>
        </w:rPr>
        <w:t xml:space="preserve"> </w:t>
      </w:r>
      <w:r>
        <w:t>a</w:t>
      </w:r>
      <w:r>
        <w:rPr>
          <w:spacing w:val="-4"/>
        </w:rPr>
        <w:t xml:space="preserve"> </w:t>
      </w:r>
      <w:r>
        <w:t>disability</w:t>
      </w:r>
      <w:r>
        <w:rPr>
          <w:spacing w:val="7"/>
        </w:rPr>
        <w:t xml:space="preserve"> </w:t>
      </w:r>
      <w:r>
        <w:t>enrolls</w:t>
      </w:r>
      <w:r>
        <w:rPr>
          <w:spacing w:val="9"/>
        </w:rPr>
        <w:t xml:space="preserve"> </w:t>
      </w:r>
      <w:r>
        <w:t>in</w:t>
      </w:r>
      <w:r>
        <w:rPr>
          <w:spacing w:val="-4"/>
        </w:rPr>
        <w:t xml:space="preserve"> </w:t>
      </w:r>
      <w:r>
        <w:t>and</w:t>
      </w:r>
      <w:r>
        <w:rPr>
          <w:spacing w:val="-5"/>
        </w:rPr>
        <w:t xml:space="preserve"> </w:t>
      </w:r>
      <w:r>
        <w:t>attends</w:t>
      </w:r>
      <w:r>
        <w:rPr>
          <w:spacing w:val="6"/>
        </w:rPr>
        <w:t xml:space="preserve"> </w:t>
      </w:r>
      <w:r>
        <w:t>a</w:t>
      </w:r>
      <w:r>
        <w:rPr>
          <w:spacing w:val="-2"/>
        </w:rPr>
        <w:t xml:space="preserve"> </w:t>
      </w:r>
      <w:r>
        <w:t>charter</w:t>
      </w:r>
      <w:r>
        <w:rPr>
          <w:spacing w:val="7"/>
        </w:rPr>
        <w:t xml:space="preserve"> </w:t>
      </w:r>
      <w:r>
        <w:t>school</w:t>
      </w:r>
      <w:r>
        <w:rPr>
          <w:spacing w:val="4"/>
        </w:rPr>
        <w:t xml:space="preserve"> </w:t>
      </w:r>
      <w:r>
        <w:t>pursuant</w:t>
      </w:r>
      <w:r>
        <w:rPr>
          <w:spacing w:val="4"/>
        </w:rPr>
        <w:t xml:space="preserve"> </w:t>
      </w:r>
      <w:r>
        <w:t>to</w:t>
      </w:r>
      <w:r>
        <w:rPr>
          <w:spacing w:val="-1"/>
        </w:rPr>
        <w:t xml:space="preserve"> </w:t>
      </w:r>
      <w:r>
        <w:rPr>
          <w:spacing w:val="-2"/>
        </w:rPr>
        <w:t>Article</w:t>
      </w:r>
    </w:p>
    <w:p w14:paraId="649F7950" w14:textId="77777777" w:rsidR="00B54266" w:rsidRDefault="00000000">
      <w:pPr>
        <w:pStyle w:val="BodyText"/>
        <w:spacing w:before="10"/>
        <w:ind w:left="2881" w:right="275"/>
      </w:pPr>
      <w:r>
        <w:t>30.5 of Title 22, C.R.S., including a charter school that provides a multidistrict online school, the district</w:t>
      </w:r>
      <w:r>
        <w:rPr>
          <w:spacing w:val="27"/>
        </w:rPr>
        <w:t xml:space="preserve"> </w:t>
      </w:r>
      <w:r>
        <w:t>of residence shall be responsible for</w:t>
      </w:r>
      <w:r>
        <w:rPr>
          <w:spacing w:val="26"/>
        </w:rPr>
        <w:t xml:space="preserve"> </w:t>
      </w:r>
      <w:r>
        <w:t>paying</w:t>
      </w:r>
      <w:r>
        <w:rPr>
          <w:spacing w:val="28"/>
        </w:rPr>
        <w:t xml:space="preserve"> </w:t>
      </w:r>
      <w:r>
        <w:t>to the charter</w:t>
      </w:r>
      <w:r>
        <w:rPr>
          <w:spacing w:val="28"/>
        </w:rPr>
        <w:t xml:space="preserve"> </w:t>
      </w:r>
      <w:r>
        <w:t>school</w:t>
      </w:r>
      <w:r>
        <w:rPr>
          <w:spacing w:val="-1"/>
        </w:rPr>
        <w:t xml:space="preserve"> </w:t>
      </w:r>
      <w:r>
        <w:t>or the</w:t>
      </w:r>
      <w:r>
        <w:rPr>
          <w:spacing w:val="-4"/>
        </w:rPr>
        <w:t xml:space="preserve"> </w:t>
      </w:r>
      <w:r>
        <w:t>chartering</w:t>
      </w:r>
      <w:r>
        <w:rPr>
          <w:spacing w:val="-10"/>
        </w:rPr>
        <w:t xml:space="preserve"> </w:t>
      </w:r>
      <w:r>
        <w:t>authority,</w:t>
      </w:r>
      <w:r>
        <w:rPr>
          <w:spacing w:val="-14"/>
        </w:rPr>
        <w:t xml:space="preserve"> </w:t>
      </w:r>
      <w:r>
        <w:t>whichever</w:t>
      </w:r>
      <w:r>
        <w:rPr>
          <w:spacing w:val="-11"/>
        </w:rPr>
        <w:t xml:space="preserve"> </w:t>
      </w:r>
      <w:r>
        <w:t>is</w:t>
      </w:r>
      <w:r>
        <w:rPr>
          <w:spacing w:val="-3"/>
        </w:rPr>
        <w:t xml:space="preserve"> </w:t>
      </w:r>
      <w:r>
        <w:t>providing</w:t>
      </w:r>
      <w:r>
        <w:rPr>
          <w:spacing w:val="-4"/>
        </w:rPr>
        <w:t xml:space="preserve"> </w:t>
      </w:r>
      <w:r>
        <w:t>the</w:t>
      </w:r>
      <w:r>
        <w:rPr>
          <w:spacing w:val="-4"/>
        </w:rPr>
        <w:t xml:space="preserve"> </w:t>
      </w:r>
      <w:r>
        <w:t>special</w:t>
      </w:r>
      <w:r>
        <w:rPr>
          <w:spacing w:val="-3"/>
        </w:rPr>
        <w:t xml:space="preserve"> </w:t>
      </w:r>
      <w:r>
        <w:t>education</w:t>
      </w:r>
      <w:r>
        <w:rPr>
          <w:spacing w:val="-4"/>
        </w:rPr>
        <w:t xml:space="preserve"> </w:t>
      </w:r>
      <w:r>
        <w:t>services,</w:t>
      </w:r>
      <w:r>
        <w:rPr>
          <w:spacing w:val="-4"/>
        </w:rPr>
        <w:t xml:space="preserve"> </w:t>
      </w:r>
      <w:r>
        <w:t>the</w:t>
      </w:r>
      <w:r>
        <w:rPr>
          <w:spacing w:val="-2"/>
        </w:rPr>
        <w:t xml:space="preserve"> </w:t>
      </w:r>
      <w:r>
        <w:t>tuition costs</w:t>
      </w:r>
      <w:r>
        <w:rPr>
          <w:spacing w:val="-14"/>
        </w:rPr>
        <w:t xml:space="preserve"> </w:t>
      </w:r>
      <w:r>
        <w:t>incurred</w:t>
      </w:r>
      <w:r>
        <w:rPr>
          <w:spacing w:val="-23"/>
        </w:rPr>
        <w:t xml:space="preserve"> </w:t>
      </w:r>
      <w:r>
        <w:t>in</w:t>
      </w:r>
      <w:r>
        <w:rPr>
          <w:spacing w:val="-2"/>
        </w:rPr>
        <w:t xml:space="preserve"> </w:t>
      </w:r>
      <w:r>
        <w:t>educating</w:t>
      </w:r>
      <w:r>
        <w:rPr>
          <w:spacing w:val="-2"/>
        </w:rPr>
        <w:t xml:space="preserve"> </w:t>
      </w:r>
      <w:r>
        <w:t>the</w:t>
      </w:r>
      <w:r>
        <w:rPr>
          <w:spacing w:val="-4"/>
        </w:rPr>
        <w:t xml:space="preserve"> </w:t>
      </w:r>
      <w:r>
        <w:t>child.</w:t>
      </w:r>
      <w:r>
        <w:rPr>
          <w:spacing w:val="-14"/>
        </w:rPr>
        <w:t xml:space="preserve"> </w:t>
      </w:r>
      <w:r>
        <w:t>The</w:t>
      </w:r>
      <w:r>
        <w:rPr>
          <w:spacing w:val="-14"/>
        </w:rPr>
        <w:t xml:space="preserve"> </w:t>
      </w:r>
      <w:r>
        <w:t>chartering</w:t>
      </w:r>
      <w:r>
        <w:rPr>
          <w:spacing w:val="-4"/>
        </w:rPr>
        <w:t xml:space="preserve"> </w:t>
      </w:r>
      <w:r>
        <w:t>authority</w:t>
      </w:r>
      <w:r>
        <w:rPr>
          <w:spacing w:val="23"/>
        </w:rPr>
        <w:t xml:space="preserve"> </w:t>
      </w:r>
      <w:r>
        <w:t>shall</w:t>
      </w:r>
      <w:r>
        <w:rPr>
          <w:spacing w:val="-5"/>
        </w:rPr>
        <w:t xml:space="preserve"> </w:t>
      </w:r>
      <w:r>
        <w:t>count</w:t>
      </w:r>
      <w:r>
        <w:rPr>
          <w:spacing w:val="-4"/>
        </w:rPr>
        <w:t xml:space="preserve"> </w:t>
      </w:r>
      <w:r>
        <w:t>the</w:t>
      </w:r>
      <w:r>
        <w:rPr>
          <w:spacing w:val="-4"/>
        </w:rPr>
        <w:t xml:space="preserve"> </w:t>
      </w:r>
      <w:r>
        <w:t>child</w:t>
      </w:r>
      <w:r>
        <w:rPr>
          <w:spacing w:val="-2"/>
        </w:rPr>
        <w:t xml:space="preserve"> </w:t>
      </w:r>
      <w:r>
        <w:t>for</w:t>
      </w:r>
      <w:r>
        <w:rPr>
          <w:spacing w:val="-3"/>
        </w:rPr>
        <w:t xml:space="preserve"> </w:t>
      </w:r>
      <w:r>
        <w:t>the October 1 Count, and the administrative unit of attendance shall count the child for the December 1 Special Education Count. The amount of the tuition costs shall be</w:t>
      </w:r>
    </w:p>
    <w:p w14:paraId="649F7951" w14:textId="77777777" w:rsidR="00B54266" w:rsidRDefault="00B54266">
      <w:pPr>
        <w:sectPr w:rsidR="00B54266">
          <w:pgSz w:w="12240" w:h="15840"/>
          <w:pgMar w:top="1060" w:right="1260" w:bottom="600" w:left="0" w:header="672" w:footer="405" w:gutter="0"/>
          <w:cols w:space="720"/>
        </w:sectPr>
      </w:pPr>
    </w:p>
    <w:p w14:paraId="649F7952" w14:textId="77777777" w:rsidR="00B54266" w:rsidRDefault="00B54266">
      <w:pPr>
        <w:pStyle w:val="BodyText"/>
        <w:spacing w:before="2"/>
        <w:rPr>
          <w:sz w:val="2"/>
        </w:rPr>
      </w:pPr>
    </w:p>
    <w:p w14:paraId="649F7953" w14:textId="77777777" w:rsidR="00B54266" w:rsidRDefault="00000000">
      <w:pPr>
        <w:pStyle w:val="BodyText"/>
        <w:spacing w:line="24" w:lineRule="exact"/>
        <w:ind w:left="1417"/>
        <w:rPr>
          <w:sz w:val="2"/>
        </w:rPr>
      </w:pPr>
      <w:r>
        <w:rPr>
          <w:noProof/>
          <w:sz w:val="2"/>
        </w:rPr>
        <mc:AlternateContent>
          <mc:Choice Requires="wpg">
            <w:drawing>
              <wp:inline distT="0" distB="0" distL="0" distR="0" wp14:anchorId="649F7A54" wp14:editId="2779FC89">
                <wp:extent cx="5979795" cy="15240"/>
                <wp:effectExtent l="0" t="0" r="0" b="0"/>
                <wp:docPr id="78" name="Group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9795" cy="15240"/>
                          <a:chOff x="0" y="0"/>
                          <a:chExt cx="5979795" cy="15240"/>
                        </a:xfrm>
                      </wpg:grpSpPr>
                      <wps:wsp>
                        <wps:cNvPr id="79" name="Graphic 79"/>
                        <wps:cNvSpPr/>
                        <wps:spPr>
                          <a:xfrm>
                            <a:off x="0" y="0"/>
                            <a:ext cx="5979795" cy="15240"/>
                          </a:xfrm>
                          <a:custGeom>
                            <a:avLst/>
                            <a:gdLst/>
                            <a:ahLst/>
                            <a:cxnLst/>
                            <a:rect l="l" t="t" r="r" b="b"/>
                            <a:pathLst>
                              <a:path w="5979795" h="15240">
                                <a:moveTo>
                                  <a:pt x="5979795" y="0"/>
                                </a:moveTo>
                                <a:lnTo>
                                  <a:pt x="0" y="0"/>
                                </a:lnTo>
                                <a:lnTo>
                                  <a:pt x="0" y="15240"/>
                                </a:lnTo>
                                <a:lnTo>
                                  <a:pt x="5979795" y="15240"/>
                                </a:lnTo>
                                <a:lnTo>
                                  <a:pt x="597979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16DC6C5" id="Group 78" o:spid="_x0000_s1026" alt="&quot;&quot;" style="width:470.85pt;height:1.2pt;mso-position-horizontal-relative:char;mso-position-vertical-relative:line" coordsize="5979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">
                <v:shape id="Graphic 79" o:spid="_x0000_s1027" style="position:absolute;width:59797;height:152;visibility:visible;mso-wrap-style:square;v-text-anchor:top" coordsize="5979795,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" path="m5979795,l,,,15240r5979795,l5979795,xe" fillcolor="black" stroked="f">
                  <v:path arrowok="t"/>
                </v:shape>
                <w10:anchorlock/>
              </v:group>
            </w:pict>
          </mc:Fallback>
        </mc:AlternateContent>
      </w:r>
    </w:p>
    <w:p w14:paraId="649F7954" w14:textId="77777777" w:rsidR="00B54266" w:rsidRDefault="00000000">
      <w:pPr>
        <w:pStyle w:val="BodyText"/>
        <w:ind w:left="2882" w:right="172"/>
      </w:pPr>
      <w:r>
        <w:t xml:space="preserve">determined pursuant to Section 9.06(2) of these Rules. A written approval for the placement is not required from the administrative unit of residence or from the </w:t>
      </w:r>
      <w:proofErr w:type="gramStart"/>
      <w:r>
        <w:t>dis</w:t>
      </w:r>
      <w:r>
        <w:rPr>
          <w:spacing w:val="-23"/>
        </w:rPr>
        <w:t xml:space="preserve"> </w:t>
      </w:r>
      <w:proofErr w:type="spellStart"/>
      <w:r>
        <w:t>trict</w:t>
      </w:r>
      <w:proofErr w:type="spellEnd"/>
      <w:proofErr w:type="gramEnd"/>
      <w:r>
        <w:t xml:space="preserve"> of residence. Nothing in this subsection shall be construed to apply to the charter</w:t>
      </w:r>
      <w:r>
        <w:rPr>
          <w:spacing w:val="40"/>
        </w:rPr>
        <w:t xml:space="preserve"> </w:t>
      </w:r>
      <w:r>
        <w:t xml:space="preserve">contract </w:t>
      </w:r>
      <w:proofErr w:type="gramStart"/>
      <w:r>
        <w:t>entered into</w:t>
      </w:r>
      <w:proofErr w:type="gramEnd"/>
      <w:r>
        <w:t xml:space="preserve"> between a charter school and its chartering authority or to allow a charter school</w:t>
      </w:r>
      <w:r>
        <w:rPr>
          <w:spacing w:val="-5"/>
        </w:rPr>
        <w:t xml:space="preserve"> </w:t>
      </w:r>
      <w:r>
        <w:t>to</w:t>
      </w:r>
      <w:r>
        <w:rPr>
          <w:spacing w:val="-11"/>
        </w:rPr>
        <w:t xml:space="preserve"> </w:t>
      </w:r>
      <w:r>
        <w:t>seek</w:t>
      </w:r>
      <w:r>
        <w:rPr>
          <w:spacing w:val="-3"/>
        </w:rPr>
        <w:t xml:space="preserve"> </w:t>
      </w:r>
      <w:r>
        <w:t>tuition</w:t>
      </w:r>
      <w:r>
        <w:rPr>
          <w:spacing w:val="-11"/>
        </w:rPr>
        <w:t xml:space="preserve"> </w:t>
      </w:r>
      <w:r>
        <w:t>costs</w:t>
      </w:r>
      <w:r>
        <w:rPr>
          <w:spacing w:val="-5"/>
        </w:rPr>
        <w:t xml:space="preserve"> </w:t>
      </w:r>
      <w:r>
        <w:t>from</w:t>
      </w:r>
      <w:r>
        <w:rPr>
          <w:spacing w:val="-4"/>
        </w:rPr>
        <w:t xml:space="preserve"> </w:t>
      </w:r>
      <w:r>
        <w:t>its</w:t>
      </w:r>
      <w:r>
        <w:rPr>
          <w:spacing w:val="-10"/>
        </w:rPr>
        <w:t xml:space="preserve"> </w:t>
      </w:r>
      <w:r>
        <w:t>chartering</w:t>
      </w:r>
      <w:r>
        <w:rPr>
          <w:spacing w:val="-9"/>
        </w:rPr>
        <w:t xml:space="preserve"> </w:t>
      </w:r>
      <w:r>
        <w:t>authority.</w:t>
      </w:r>
      <w:r>
        <w:rPr>
          <w:spacing w:val="-13"/>
        </w:rPr>
        <w:t xml:space="preserve"> </w:t>
      </w:r>
      <w:r>
        <w:t>The</w:t>
      </w:r>
      <w:r>
        <w:rPr>
          <w:spacing w:val="-9"/>
        </w:rPr>
        <w:t xml:space="preserve"> </w:t>
      </w:r>
      <w:r>
        <w:t>tuition</w:t>
      </w:r>
      <w:r>
        <w:rPr>
          <w:spacing w:val="-4"/>
        </w:rPr>
        <w:t xml:space="preserve"> </w:t>
      </w:r>
      <w:r>
        <w:t>responsibility</w:t>
      </w:r>
      <w:r>
        <w:rPr>
          <w:spacing w:val="18"/>
        </w:rPr>
        <w:t xml:space="preserve"> </w:t>
      </w:r>
      <w:r>
        <w:t>shall</w:t>
      </w:r>
      <w:r>
        <w:rPr>
          <w:spacing w:val="-5"/>
        </w:rPr>
        <w:t xml:space="preserve"> </w:t>
      </w:r>
      <w:r>
        <w:t>be reflected</w:t>
      </w:r>
      <w:r>
        <w:rPr>
          <w:spacing w:val="-7"/>
        </w:rPr>
        <w:t xml:space="preserve"> </w:t>
      </w:r>
      <w:r>
        <w:t>in</w:t>
      </w:r>
      <w:r>
        <w:rPr>
          <w:spacing w:val="-7"/>
        </w:rPr>
        <w:t xml:space="preserve"> </w:t>
      </w:r>
      <w:r>
        <w:t>a contract</w:t>
      </w:r>
      <w:r>
        <w:rPr>
          <w:spacing w:val="-9"/>
        </w:rPr>
        <w:t xml:space="preserve"> </w:t>
      </w:r>
      <w:r>
        <w:t>among the charter school, the administrative unit of residence and the district of residence, if it is not an administrative unit, in a form approved by the chartering authority, and consistent with Section 9.05(1) of these Rules. Under the circumstances described in this subsection, the provisions of Section 22-20-108(8),</w:t>
      </w:r>
    </w:p>
    <w:p w14:paraId="649F7955" w14:textId="77777777" w:rsidR="00B54266" w:rsidRDefault="00000000">
      <w:pPr>
        <w:pStyle w:val="BodyText"/>
        <w:spacing w:before="1"/>
        <w:ind w:left="2882"/>
      </w:pPr>
      <w:r>
        <w:t>C.R.S.</w:t>
      </w:r>
      <w:r>
        <w:rPr>
          <w:spacing w:val="1"/>
        </w:rPr>
        <w:t xml:space="preserve"> </w:t>
      </w:r>
      <w:r>
        <w:t>shall</w:t>
      </w:r>
      <w:r>
        <w:rPr>
          <w:spacing w:val="1"/>
        </w:rPr>
        <w:t xml:space="preserve"> </w:t>
      </w:r>
      <w:r>
        <w:t>not</w:t>
      </w:r>
      <w:r>
        <w:rPr>
          <w:spacing w:val="2"/>
        </w:rPr>
        <w:t xml:space="preserve"> </w:t>
      </w:r>
      <w:r>
        <w:rPr>
          <w:spacing w:val="-2"/>
        </w:rPr>
        <w:t>apply.</w:t>
      </w:r>
    </w:p>
    <w:p w14:paraId="649F7956" w14:textId="77777777" w:rsidR="00B54266" w:rsidRDefault="00000000">
      <w:pPr>
        <w:pStyle w:val="BodyText"/>
        <w:tabs>
          <w:tab w:val="left" w:pos="4324"/>
        </w:tabs>
        <w:spacing w:before="226" w:line="249" w:lineRule="auto"/>
        <w:ind w:left="3602" w:right="440" w:hanging="720"/>
      </w:pPr>
      <w:r>
        <w:rPr>
          <w:spacing w:val="-2"/>
        </w:rPr>
        <w:t>9.03(2)(b)(</w:t>
      </w:r>
      <w:proofErr w:type="spellStart"/>
      <w:r>
        <w:rPr>
          <w:spacing w:val="-2"/>
        </w:rPr>
        <w:t>i</w:t>
      </w:r>
      <w:proofErr w:type="spellEnd"/>
      <w:r>
        <w:rPr>
          <w:spacing w:val="-2"/>
        </w:rPr>
        <w:t>)</w:t>
      </w:r>
      <w:r>
        <w:tab/>
        <w:t>Tuition</w:t>
      </w:r>
      <w:r>
        <w:rPr>
          <w:spacing w:val="-4"/>
        </w:rPr>
        <w:t xml:space="preserve"> </w:t>
      </w:r>
      <w:r>
        <w:t>shall</w:t>
      </w:r>
      <w:r>
        <w:rPr>
          <w:spacing w:val="-5"/>
        </w:rPr>
        <w:t xml:space="preserve"> </w:t>
      </w:r>
      <w:r>
        <w:t>be</w:t>
      </w:r>
      <w:r>
        <w:rPr>
          <w:spacing w:val="-4"/>
        </w:rPr>
        <w:t xml:space="preserve"> </w:t>
      </w:r>
      <w:r>
        <w:t>owed</w:t>
      </w:r>
      <w:r>
        <w:rPr>
          <w:spacing w:val="-4"/>
        </w:rPr>
        <w:t xml:space="preserve"> </w:t>
      </w:r>
      <w:r>
        <w:t>to</w:t>
      </w:r>
      <w:r>
        <w:rPr>
          <w:spacing w:val="-4"/>
        </w:rPr>
        <w:t xml:space="preserve"> </w:t>
      </w:r>
      <w:r>
        <w:t>the</w:t>
      </w:r>
      <w:r>
        <w:rPr>
          <w:spacing w:val="-2"/>
        </w:rPr>
        <w:t xml:space="preserve"> </w:t>
      </w:r>
      <w:r>
        <w:t>charter</w:t>
      </w:r>
      <w:r>
        <w:rPr>
          <w:spacing w:val="-3"/>
        </w:rPr>
        <w:t xml:space="preserve"> </w:t>
      </w:r>
      <w:r>
        <w:t>school</w:t>
      </w:r>
      <w:r>
        <w:rPr>
          <w:spacing w:val="-5"/>
        </w:rPr>
        <w:t xml:space="preserve"> </w:t>
      </w:r>
      <w:r>
        <w:t>for</w:t>
      </w:r>
      <w:r>
        <w:rPr>
          <w:spacing w:val="-3"/>
        </w:rPr>
        <w:t xml:space="preserve"> </w:t>
      </w:r>
      <w:r>
        <w:t>those</w:t>
      </w:r>
      <w:r>
        <w:rPr>
          <w:spacing w:val="-4"/>
        </w:rPr>
        <w:t xml:space="preserve"> </w:t>
      </w:r>
      <w:r>
        <w:t>children</w:t>
      </w:r>
      <w:r>
        <w:rPr>
          <w:spacing w:val="-4"/>
        </w:rPr>
        <w:t xml:space="preserve"> </w:t>
      </w:r>
      <w:r>
        <w:t>based</w:t>
      </w:r>
      <w:r>
        <w:rPr>
          <w:spacing w:val="-2"/>
        </w:rPr>
        <w:t xml:space="preserve"> </w:t>
      </w:r>
      <w:r>
        <w:t>on the criteria set forth in Section 9.03(1) of these Rules.</w:t>
      </w:r>
    </w:p>
    <w:p w14:paraId="649F7957" w14:textId="77777777" w:rsidR="00B54266" w:rsidRDefault="00000000">
      <w:pPr>
        <w:pStyle w:val="BodyText"/>
        <w:tabs>
          <w:tab w:val="left" w:pos="4324"/>
        </w:tabs>
        <w:spacing w:before="30" w:line="468" w:lineRule="exact"/>
        <w:ind w:left="3602" w:right="1241" w:hanging="720"/>
      </w:pPr>
      <w:r>
        <w:rPr>
          <w:spacing w:val="-2"/>
        </w:rPr>
        <w:t>9.03(2)(b)(ii)</w:t>
      </w:r>
      <w:r>
        <w:tab/>
        <w:t>The provisions in Section 9.03(2)(b) also apply when: 9.03(2)(b)(ii)(A)</w:t>
      </w:r>
      <w:r>
        <w:rPr>
          <w:spacing w:val="-11"/>
        </w:rPr>
        <w:t xml:space="preserve"> </w:t>
      </w:r>
      <w:r>
        <w:t>A</w:t>
      </w:r>
      <w:r>
        <w:rPr>
          <w:spacing w:val="-6"/>
        </w:rPr>
        <w:t xml:space="preserve"> </w:t>
      </w:r>
      <w:r>
        <w:t>child</w:t>
      </w:r>
      <w:r>
        <w:rPr>
          <w:spacing w:val="-3"/>
        </w:rPr>
        <w:t xml:space="preserve"> </w:t>
      </w:r>
      <w:r>
        <w:t>is</w:t>
      </w:r>
      <w:r>
        <w:rPr>
          <w:spacing w:val="-4"/>
        </w:rPr>
        <w:t xml:space="preserve"> </w:t>
      </w:r>
      <w:r>
        <w:t>already</w:t>
      </w:r>
      <w:r>
        <w:rPr>
          <w:spacing w:val="-4"/>
        </w:rPr>
        <w:t xml:space="preserve"> </w:t>
      </w:r>
      <w:r>
        <w:t>enrolled</w:t>
      </w:r>
      <w:r>
        <w:rPr>
          <w:spacing w:val="-3"/>
        </w:rPr>
        <w:t xml:space="preserve"> </w:t>
      </w:r>
      <w:r>
        <w:t>in</w:t>
      </w:r>
      <w:r>
        <w:rPr>
          <w:spacing w:val="-5"/>
        </w:rPr>
        <w:t xml:space="preserve"> </w:t>
      </w:r>
      <w:r>
        <w:t>the</w:t>
      </w:r>
      <w:r>
        <w:rPr>
          <w:spacing w:val="-5"/>
        </w:rPr>
        <w:t xml:space="preserve"> </w:t>
      </w:r>
      <w:r>
        <w:t>charter</w:t>
      </w:r>
      <w:r>
        <w:rPr>
          <w:spacing w:val="-4"/>
        </w:rPr>
        <w:t xml:space="preserve"> </w:t>
      </w:r>
      <w:r>
        <w:t>school</w:t>
      </w:r>
      <w:r>
        <w:rPr>
          <w:spacing w:val="-6"/>
        </w:rPr>
        <w:t xml:space="preserve"> </w:t>
      </w:r>
      <w:r>
        <w:t>and</w:t>
      </w:r>
      <w:r>
        <w:rPr>
          <w:spacing w:val="-3"/>
        </w:rPr>
        <w:t xml:space="preserve"> </w:t>
      </w:r>
      <w:r>
        <w:t>is</w:t>
      </w:r>
    </w:p>
    <w:p w14:paraId="649F7958" w14:textId="77777777" w:rsidR="00B54266" w:rsidRDefault="00000000">
      <w:pPr>
        <w:pStyle w:val="BodyText"/>
        <w:spacing w:line="200" w:lineRule="exact"/>
        <w:ind w:left="4324"/>
      </w:pPr>
      <w:r>
        <w:t>subsequently</w:t>
      </w:r>
      <w:r>
        <w:rPr>
          <w:spacing w:val="9"/>
        </w:rPr>
        <w:t xml:space="preserve"> </w:t>
      </w:r>
      <w:r>
        <w:t>identified</w:t>
      </w:r>
      <w:r>
        <w:rPr>
          <w:spacing w:val="-1"/>
        </w:rPr>
        <w:t xml:space="preserve"> </w:t>
      </w:r>
      <w:r>
        <w:t>as</w:t>
      </w:r>
      <w:r>
        <w:rPr>
          <w:spacing w:val="12"/>
        </w:rPr>
        <w:t xml:space="preserve"> </w:t>
      </w:r>
      <w:r>
        <w:t>a</w:t>
      </w:r>
      <w:r>
        <w:rPr>
          <w:spacing w:val="-4"/>
        </w:rPr>
        <w:t xml:space="preserve"> </w:t>
      </w:r>
      <w:r>
        <w:t>child</w:t>
      </w:r>
      <w:r>
        <w:rPr>
          <w:spacing w:val="-3"/>
        </w:rPr>
        <w:t xml:space="preserve"> </w:t>
      </w:r>
      <w:r>
        <w:t>with</w:t>
      </w:r>
      <w:r>
        <w:rPr>
          <w:spacing w:val="-3"/>
        </w:rPr>
        <w:t xml:space="preserve"> </w:t>
      </w:r>
      <w:r>
        <w:t>a</w:t>
      </w:r>
      <w:r>
        <w:rPr>
          <w:spacing w:val="-2"/>
        </w:rPr>
        <w:t xml:space="preserve"> </w:t>
      </w:r>
      <w:r>
        <w:t>disability</w:t>
      </w:r>
      <w:r>
        <w:rPr>
          <w:spacing w:val="9"/>
        </w:rPr>
        <w:t xml:space="preserve"> </w:t>
      </w:r>
      <w:r>
        <w:t>in</w:t>
      </w:r>
      <w:r>
        <w:rPr>
          <w:spacing w:val="-2"/>
        </w:rPr>
        <w:t xml:space="preserve"> </w:t>
      </w:r>
      <w:r>
        <w:t>connection</w:t>
      </w:r>
      <w:r>
        <w:rPr>
          <w:spacing w:val="-2"/>
        </w:rPr>
        <w:t xml:space="preserve"> </w:t>
      </w:r>
      <w:r>
        <w:t>with</w:t>
      </w:r>
      <w:r>
        <w:rPr>
          <w:spacing w:val="-3"/>
        </w:rPr>
        <w:t xml:space="preserve"> </w:t>
      </w:r>
      <w:r>
        <w:rPr>
          <w:spacing w:val="-5"/>
        </w:rPr>
        <w:t>the</w:t>
      </w:r>
    </w:p>
    <w:p w14:paraId="649F7959" w14:textId="77777777" w:rsidR="00B54266" w:rsidRDefault="00000000">
      <w:pPr>
        <w:pStyle w:val="BodyText"/>
        <w:spacing w:line="227" w:lineRule="exact"/>
        <w:ind w:left="4323"/>
      </w:pPr>
      <w:proofErr w:type="gramStart"/>
      <w:r>
        <w:t>child</w:t>
      </w:r>
      <w:proofErr w:type="gramEnd"/>
      <w:r>
        <w:rPr>
          <w:spacing w:val="1"/>
        </w:rPr>
        <w:t xml:space="preserve"> </w:t>
      </w:r>
      <w:r>
        <w:t>find</w:t>
      </w:r>
      <w:r>
        <w:rPr>
          <w:spacing w:val="2"/>
        </w:rPr>
        <w:t xml:space="preserve"> </w:t>
      </w:r>
      <w:r>
        <w:t>process;</w:t>
      </w:r>
      <w:r>
        <w:rPr>
          <w:spacing w:val="11"/>
        </w:rPr>
        <w:t xml:space="preserve"> </w:t>
      </w:r>
      <w:r>
        <w:rPr>
          <w:spacing w:val="-5"/>
        </w:rPr>
        <w:t>or</w:t>
      </w:r>
    </w:p>
    <w:p w14:paraId="649F795A" w14:textId="77777777" w:rsidR="00B54266" w:rsidRDefault="00000000">
      <w:pPr>
        <w:pStyle w:val="BodyText"/>
        <w:spacing w:before="229" w:line="252" w:lineRule="auto"/>
        <w:ind w:left="4323" w:right="275" w:hanging="723"/>
      </w:pPr>
      <w:r>
        <w:t>9.03(2)(b)(ii)(B)</w:t>
      </w:r>
      <w:r>
        <w:rPr>
          <w:spacing w:val="-11"/>
        </w:rPr>
        <w:t xml:space="preserve"> </w:t>
      </w:r>
      <w:r>
        <w:t>A</w:t>
      </w:r>
      <w:r>
        <w:rPr>
          <w:spacing w:val="-6"/>
        </w:rPr>
        <w:t xml:space="preserve"> </w:t>
      </w:r>
      <w:r>
        <w:t>charter</w:t>
      </w:r>
      <w:r>
        <w:rPr>
          <w:spacing w:val="-4"/>
        </w:rPr>
        <w:t xml:space="preserve"> </w:t>
      </w:r>
      <w:r>
        <w:t>school,</w:t>
      </w:r>
      <w:r>
        <w:rPr>
          <w:spacing w:val="-3"/>
        </w:rPr>
        <w:t xml:space="preserve"> </w:t>
      </w:r>
      <w:r>
        <w:t>which</w:t>
      </w:r>
      <w:r>
        <w:rPr>
          <w:spacing w:val="-5"/>
        </w:rPr>
        <w:t xml:space="preserve"> </w:t>
      </w:r>
      <w:r>
        <w:t>has</w:t>
      </w:r>
      <w:r>
        <w:rPr>
          <w:spacing w:val="-1"/>
        </w:rPr>
        <w:t xml:space="preserve"> </w:t>
      </w:r>
      <w:r>
        <w:t>not</w:t>
      </w:r>
      <w:r>
        <w:rPr>
          <w:spacing w:val="-3"/>
        </w:rPr>
        <w:t xml:space="preserve"> </w:t>
      </w:r>
      <w:r>
        <w:t>been</w:t>
      </w:r>
      <w:r>
        <w:rPr>
          <w:spacing w:val="-3"/>
        </w:rPr>
        <w:t xml:space="preserve"> </w:t>
      </w:r>
      <w:r>
        <w:t>billing</w:t>
      </w:r>
      <w:r>
        <w:rPr>
          <w:spacing w:val="-5"/>
        </w:rPr>
        <w:t xml:space="preserve"> </w:t>
      </w:r>
      <w:r>
        <w:t>for</w:t>
      </w:r>
      <w:r>
        <w:rPr>
          <w:spacing w:val="-4"/>
        </w:rPr>
        <w:t xml:space="preserve"> </w:t>
      </w:r>
      <w:r>
        <w:t>tuition</w:t>
      </w:r>
      <w:r>
        <w:rPr>
          <w:spacing w:val="-5"/>
        </w:rPr>
        <w:t xml:space="preserve"> </w:t>
      </w:r>
      <w:r>
        <w:t>costs</w:t>
      </w:r>
      <w:r>
        <w:rPr>
          <w:spacing w:val="-4"/>
        </w:rPr>
        <w:t xml:space="preserve"> </w:t>
      </w:r>
      <w:r>
        <w:t>for an enrolled child with a disability, decides</w:t>
      </w:r>
      <w:r>
        <w:rPr>
          <w:spacing w:val="40"/>
        </w:rPr>
        <w:t xml:space="preserve"> </w:t>
      </w:r>
      <w:r>
        <w:t>to initiate a tuition contract.</w:t>
      </w:r>
    </w:p>
    <w:p w14:paraId="649F795B" w14:textId="77777777" w:rsidR="00B54266" w:rsidRDefault="00000000">
      <w:pPr>
        <w:pStyle w:val="BodyText"/>
        <w:tabs>
          <w:tab w:val="left" w:pos="4323"/>
        </w:tabs>
        <w:spacing w:before="215" w:line="242" w:lineRule="auto"/>
        <w:ind w:left="3601" w:right="275" w:hanging="720"/>
      </w:pPr>
      <w:r>
        <w:rPr>
          <w:spacing w:val="-2"/>
        </w:rPr>
        <w:t>9.03(2)(b)(iii)</w:t>
      </w:r>
      <w:r>
        <w:tab/>
        <w:t>The provisions in Section 9.03(2)(b) apply only if the charter school complies with the Rules herein governing tuition costs. Likewise, if the charter school</w:t>
      </w:r>
      <w:r>
        <w:rPr>
          <w:spacing w:val="-4"/>
        </w:rPr>
        <w:t xml:space="preserve"> </w:t>
      </w:r>
      <w:r>
        <w:t>does not intend to</w:t>
      </w:r>
      <w:r>
        <w:rPr>
          <w:spacing w:val="-1"/>
        </w:rPr>
        <w:t xml:space="preserve"> </w:t>
      </w:r>
      <w:r>
        <w:t>seek tuition</w:t>
      </w:r>
      <w:r>
        <w:rPr>
          <w:spacing w:val="-1"/>
        </w:rPr>
        <w:t xml:space="preserve"> </w:t>
      </w:r>
      <w:r>
        <w:t>costs,</w:t>
      </w:r>
      <w:r>
        <w:rPr>
          <w:spacing w:val="-1"/>
        </w:rPr>
        <w:t xml:space="preserve"> </w:t>
      </w:r>
      <w:r>
        <w:t>the</w:t>
      </w:r>
      <w:r>
        <w:rPr>
          <w:spacing w:val="-1"/>
        </w:rPr>
        <w:t xml:space="preserve"> </w:t>
      </w:r>
      <w:r>
        <w:t>charter school</w:t>
      </w:r>
      <w:r>
        <w:rPr>
          <w:spacing w:val="-2"/>
        </w:rPr>
        <w:t xml:space="preserve"> </w:t>
      </w:r>
      <w:r>
        <w:t>is not</w:t>
      </w:r>
      <w:r>
        <w:rPr>
          <w:spacing w:val="-1"/>
        </w:rPr>
        <w:t xml:space="preserve"> </w:t>
      </w:r>
      <w:r>
        <w:t>required</w:t>
      </w:r>
      <w:r>
        <w:rPr>
          <w:spacing w:val="-1"/>
        </w:rPr>
        <w:t xml:space="preserve"> </w:t>
      </w:r>
      <w:r>
        <w:t>to comply with Sections 9.03(2)(b), 9.04(2), 9.05(1), 9.06(2) and 9.07(2) of the Rules.</w:t>
      </w:r>
      <w:r>
        <w:rPr>
          <w:spacing w:val="-10"/>
        </w:rPr>
        <w:t xml:space="preserve"> </w:t>
      </w:r>
      <w:r>
        <w:t>This</w:t>
      </w:r>
      <w:r>
        <w:rPr>
          <w:spacing w:val="-11"/>
        </w:rPr>
        <w:t xml:space="preserve"> </w:t>
      </w:r>
      <w:r>
        <w:t>subsection</w:t>
      </w:r>
      <w:r>
        <w:rPr>
          <w:spacing w:val="-20"/>
        </w:rPr>
        <w:t xml:space="preserve"> </w:t>
      </w:r>
      <w:r>
        <w:t>in</w:t>
      </w:r>
      <w:r>
        <w:rPr>
          <w:spacing w:val="-5"/>
        </w:rPr>
        <w:t xml:space="preserve"> </w:t>
      </w:r>
      <w:r>
        <w:t>no</w:t>
      </w:r>
      <w:r>
        <w:rPr>
          <w:spacing w:val="-5"/>
        </w:rPr>
        <w:t xml:space="preserve"> </w:t>
      </w:r>
      <w:r>
        <w:t>way</w:t>
      </w:r>
      <w:r>
        <w:rPr>
          <w:spacing w:val="-4"/>
        </w:rPr>
        <w:t xml:space="preserve"> </w:t>
      </w:r>
      <w:r>
        <w:t>relieves</w:t>
      </w:r>
      <w:r>
        <w:rPr>
          <w:spacing w:val="-11"/>
        </w:rPr>
        <w:t xml:space="preserve"> </w:t>
      </w:r>
      <w:r>
        <w:t>the</w:t>
      </w:r>
      <w:r>
        <w:rPr>
          <w:spacing w:val="-5"/>
        </w:rPr>
        <w:t xml:space="preserve"> </w:t>
      </w:r>
      <w:r>
        <w:t>charter</w:t>
      </w:r>
      <w:r>
        <w:rPr>
          <w:spacing w:val="-4"/>
        </w:rPr>
        <w:t xml:space="preserve"> </w:t>
      </w:r>
      <w:r>
        <w:t>school</w:t>
      </w:r>
      <w:r>
        <w:rPr>
          <w:spacing w:val="-14"/>
        </w:rPr>
        <w:t xml:space="preserve"> </w:t>
      </w:r>
      <w:r>
        <w:t>or</w:t>
      </w:r>
      <w:r>
        <w:rPr>
          <w:spacing w:val="-4"/>
        </w:rPr>
        <w:t xml:space="preserve"> </w:t>
      </w:r>
      <w:r>
        <w:t>the</w:t>
      </w:r>
      <w:r>
        <w:rPr>
          <w:spacing w:val="-3"/>
        </w:rPr>
        <w:t xml:space="preserve"> </w:t>
      </w:r>
      <w:r>
        <w:t>administrative unit of attendance, depending on the charter contract, from the obligation to provide a free appropriate public education to the children with disabilities attending the charter school.</w:t>
      </w:r>
    </w:p>
    <w:p w14:paraId="649F795C" w14:textId="77777777" w:rsidR="00B54266" w:rsidRDefault="00B54266">
      <w:pPr>
        <w:pStyle w:val="BodyText"/>
        <w:spacing w:before="71"/>
      </w:pPr>
    </w:p>
    <w:p w14:paraId="649F795D" w14:textId="77777777" w:rsidR="00B54266" w:rsidRDefault="00000000">
      <w:pPr>
        <w:pStyle w:val="BodyText"/>
        <w:tabs>
          <w:tab w:val="left" w:pos="3602"/>
        </w:tabs>
        <w:spacing w:before="1"/>
        <w:ind w:left="2160"/>
      </w:pPr>
      <w:r>
        <w:rPr>
          <w:spacing w:val="-2"/>
        </w:rPr>
        <w:t>9.03(2)(c)</w:t>
      </w:r>
      <w:r>
        <w:tab/>
        <w:t>Placement</w:t>
      </w:r>
      <w:r>
        <w:rPr>
          <w:spacing w:val="-1"/>
        </w:rPr>
        <w:t xml:space="preserve"> </w:t>
      </w:r>
      <w:r>
        <w:t>in</w:t>
      </w:r>
      <w:r>
        <w:rPr>
          <w:spacing w:val="-9"/>
        </w:rPr>
        <w:t xml:space="preserve"> </w:t>
      </w:r>
      <w:r>
        <w:t>Traditional</w:t>
      </w:r>
      <w:r>
        <w:rPr>
          <w:spacing w:val="-1"/>
        </w:rPr>
        <w:t xml:space="preserve"> </w:t>
      </w:r>
      <w:r>
        <w:t>Schools</w:t>
      </w:r>
      <w:r>
        <w:rPr>
          <w:spacing w:val="3"/>
        </w:rPr>
        <w:t xml:space="preserve"> </w:t>
      </w:r>
      <w:r>
        <w:t>of</w:t>
      </w:r>
      <w:r>
        <w:rPr>
          <w:spacing w:val="-1"/>
        </w:rPr>
        <w:t xml:space="preserve"> </w:t>
      </w:r>
      <w:r>
        <w:rPr>
          <w:spacing w:val="-2"/>
        </w:rPr>
        <w:t>Choice</w:t>
      </w:r>
    </w:p>
    <w:p w14:paraId="649F795E" w14:textId="77777777" w:rsidR="00B54266" w:rsidRDefault="00B54266">
      <w:pPr>
        <w:pStyle w:val="BodyText"/>
        <w:spacing w:before="5"/>
      </w:pPr>
    </w:p>
    <w:p w14:paraId="649F795F" w14:textId="77777777" w:rsidR="00B54266" w:rsidRDefault="00000000">
      <w:pPr>
        <w:pStyle w:val="BodyText"/>
        <w:ind w:left="2882" w:right="275"/>
      </w:pPr>
      <w:r>
        <w:t>When a child with a disability</w:t>
      </w:r>
      <w:r>
        <w:rPr>
          <w:spacing w:val="37"/>
        </w:rPr>
        <w:t xml:space="preserve"> </w:t>
      </w:r>
      <w:r>
        <w:t>enrolls</w:t>
      </w:r>
      <w:r>
        <w:rPr>
          <w:spacing w:val="37"/>
        </w:rPr>
        <w:t xml:space="preserve"> </w:t>
      </w:r>
      <w:r>
        <w:t>in and attends</w:t>
      </w:r>
      <w:r>
        <w:rPr>
          <w:spacing w:val="37"/>
        </w:rPr>
        <w:t xml:space="preserve"> </w:t>
      </w:r>
      <w:r>
        <w:t>a school in an administrative unit other than the child’s administrative unit of residence pursuant to the provisions of Section</w:t>
      </w:r>
      <w:r>
        <w:rPr>
          <w:spacing w:val="-2"/>
        </w:rPr>
        <w:t xml:space="preserve"> </w:t>
      </w:r>
      <w:r>
        <w:t>22-36-101, C.R.S., and other</w:t>
      </w:r>
      <w:r>
        <w:rPr>
          <w:spacing w:val="-1"/>
        </w:rPr>
        <w:t xml:space="preserve"> </w:t>
      </w:r>
      <w:r>
        <w:t>than</w:t>
      </w:r>
      <w:r>
        <w:rPr>
          <w:spacing w:val="-2"/>
        </w:rPr>
        <w:t xml:space="preserve"> </w:t>
      </w:r>
      <w:r>
        <w:t>a multidistrict</w:t>
      </w:r>
      <w:r>
        <w:rPr>
          <w:spacing w:val="-2"/>
        </w:rPr>
        <w:t xml:space="preserve"> </w:t>
      </w:r>
      <w:r>
        <w:t>online school,</w:t>
      </w:r>
      <w:r>
        <w:rPr>
          <w:spacing w:val="-2"/>
        </w:rPr>
        <w:t xml:space="preserve"> </w:t>
      </w:r>
      <w:r>
        <w:t>and</w:t>
      </w:r>
      <w:r>
        <w:rPr>
          <w:spacing w:val="-2"/>
        </w:rPr>
        <w:t xml:space="preserve"> </w:t>
      </w:r>
      <w:r>
        <w:t>the</w:t>
      </w:r>
      <w:r>
        <w:rPr>
          <w:spacing w:val="-2"/>
        </w:rPr>
        <w:t xml:space="preserve"> </w:t>
      </w:r>
      <w:r>
        <w:t>school</w:t>
      </w:r>
      <w:r>
        <w:rPr>
          <w:spacing w:val="-3"/>
        </w:rPr>
        <w:t xml:space="preserve"> </w:t>
      </w:r>
      <w:r>
        <w:t>is not a charter school pursuant to Article 30.5 of Title 22, C.R.S., the district of residence shall be responsible for paying the tuition costs for educating the child to the district of attendance. The district where the child attends shall count the child for the October 1 Count,</w:t>
      </w:r>
      <w:r>
        <w:rPr>
          <w:spacing w:val="-4"/>
        </w:rPr>
        <w:t xml:space="preserve"> </w:t>
      </w:r>
      <w:r>
        <w:t>and</w:t>
      </w:r>
      <w:r>
        <w:rPr>
          <w:spacing w:val="-4"/>
        </w:rPr>
        <w:t xml:space="preserve"> </w:t>
      </w:r>
      <w:r>
        <w:t>the</w:t>
      </w:r>
      <w:r>
        <w:rPr>
          <w:spacing w:val="-4"/>
        </w:rPr>
        <w:t xml:space="preserve"> </w:t>
      </w:r>
      <w:r>
        <w:t>administrative</w:t>
      </w:r>
      <w:r>
        <w:rPr>
          <w:spacing w:val="-4"/>
        </w:rPr>
        <w:t xml:space="preserve"> </w:t>
      </w:r>
      <w:r>
        <w:t>unit</w:t>
      </w:r>
      <w:r>
        <w:rPr>
          <w:spacing w:val="-2"/>
        </w:rPr>
        <w:t xml:space="preserve"> </w:t>
      </w:r>
      <w:r>
        <w:t>of</w:t>
      </w:r>
      <w:r>
        <w:rPr>
          <w:spacing w:val="-4"/>
        </w:rPr>
        <w:t xml:space="preserve"> </w:t>
      </w:r>
      <w:r>
        <w:t>attendance</w:t>
      </w:r>
      <w:r>
        <w:rPr>
          <w:spacing w:val="-4"/>
        </w:rPr>
        <w:t xml:space="preserve"> </w:t>
      </w:r>
      <w:r>
        <w:t>shall</w:t>
      </w:r>
      <w:r>
        <w:rPr>
          <w:spacing w:val="-3"/>
        </w:rPr>
        <w:t xml:space="preserve"> </w:t>
      </w:r>
      <w:r>
        <w:t>count</w:t>
      </w:r>
      <w:r>
        <w:rPr>
          <w:spacing w:val="-4"/>
        </w:rPr>
        <w:t xml:space="preserve"> </w:t>
      </w:r>
      <w:r>
        <w:t>the</w:t>
      </w:r>
      <w:r>
        <w:rPr>
          <w:spacing w:val="-4"/>
        </w:rPr>
        <w:t xml:space="preserve"> </w:t>
      </w:r>
      <w:r>
        <w:t>child</w:t>
      </w:r>
      <w:r>
        <w:rPr>
          <w:spacing w:val="-4"/>
        </w:rPr>
        <w:t xml:space="preserve"> </w:t>
      </w:r>
      <w:r>
        <w:t>for</w:t>
      </w:r>
      <w:r>
        <w:rPr>
          <w:spacing w:val="-3"/>
        </w:rPr>
        <w:t xml:space="preserve"> </w:t>
      </w:r>
      <w:r>
        <w:t>the</w:t>
      </w:r>
      <w:r>
        <w:rPr>
          <w:spacing w:val="-4"/>
        </w:rPr>
        <w:t xml:space="preserve"> </w:t>
      </w:r>
      <w:r>
        <w:t>December</w:t>
      </w:r>
      <w:r>
        <w:rPr>
          <w:spacing w:val="-3"/>
        </w:rPr>
        <w:t xml:space="preserve"> </w:t>
      </w:r>
      <w:r>
        <w:t>1 Special Education Count. The administrative unit of attendance, the district of attendance,</w:t>
      </w:r>
      <w:r>
        <w:rPr>
          <w:spacing w:val="-4"/>
        </w:rPr>
        <w:t xml:space="preserve"> </w:t>
      </w:r>
      <w:r>
        <w:t>if</w:t>
      </w:r>
      <w:r>
        <w:rPr>
          <w:spacing w:val="-2"/>
        </w:rPr>
        <w:t xml:space="preserve"> </w:t>
      </w:r>
      <w:r>
        <w:t>it</w:t>
      </w:r>
      <w:r>
        <w:rPr>
          <w:spacing w:val="-4"/>
        </w:rPr>
        <w:t xml:space="preserve"> </w:t>
      </w:r>
      <w:r>
        <w:t>is</w:t>
      </w:r>
      <w:r>
        <w:rPr>
          <w:spacing w:val="-11"/>
        </w:rPr>
        <w:t xml:space="preserve"> </w:t>
      </w:r>
      <w:r>
        <w:t>not</w:t>
      </w:r>
      <w:r>
        <w:rPr>
          <w:spacing w:val="-2"/>
        </w:rPr>
        <w:t xml:space="preserve"> </w:t>
      </w:r>
      <w:r>
        <w:t>an</w:t>
      </w:r>
      <w:r>
        <w:rPr>
          <w:spacing w:val="-2"/>
        </w:rPr>
        <w:t xml:space="preserve"> </w:t>
      </w:r>
      <w:r>
        <w:t>administrative</w:t>
      </w:r>
      <w:r>
        <w:rPr>
          <w:spacing w:val="-2"/>
        </w:rPr>
        <w:t xml:space="preserve"> </w:t>
      </w:r>
      <w:r>
        <w:t>unit,</w:t>
      </w:r>
      <w:r>
        <w:rPr>
          <w:spacing w:val="-4"/>
        </w:rPr>
        <w:t xml:space="preserve"> </w:t>
      </w:r>
      <w:r>
        <w:t>the</w:t>
      </w:r>
      <w:r>
        <w:rPr>
          <w:spacing w:val="-2"/>
        </w:rPr>
        <w:t xml:space="preserve"> </w:t>
      </w:r>
      <w:r>
        <w:t>administrative</w:t>
      </w:r>
      <w:r>
        <w:rPr>
          <w:spacing w:val="-4"/>
        </w:rPr>
        <w:t xml:space="preserve"> </w:t>
      </w:r>
      <w:r>
        <w:t>unit</w:t>
      </w:r>
      <w:r>
        <w:rPr>
          <w:spacing w:val="-2"/>
        </w:rPr>
        <w:t xml:space="preserve"> </w:t>
      </w:r>
      <w:r>
        <w:t>of</w:t>
      </w:r>
      <w:r>
        <w:rPr>
          <w:spacing w:val="-3"/>
        </w:rPr>
        <w:t xml:space="preserve"> </w:t>
      </w:r>
      <w:r>
        <w:t>residence,</w:t>
      </w:r>
      <w:r>
        <w:rPr>
          <w:spacing w:val="-2"/>
        </w:rPr>
        <w:t xml:space="preserve"> </w:t>
      </w:r>
      <w:r>
        <w:t>and</w:t>
      </w:r>
      <w:r>
        <w:rPr>
          <w:spacing w:val="-4"/>
        </w:rPr>
        <w:t xml:space="preserve"> </w:t>
      </w:r>
      <w:r>
        <w:t>the district of residence, if it is not an administrative unit, must negotiate a contract which does not need to be approved by the Department of Education.</w:t>
      </w:r>
      <w:r>
        <w:rPr>
          <w:spacing w:val="40"/>
        </w:rPr>
        <w:t xml:space="preserve"> </w:t>
      </w:r>
      <w:r>
        <w:t>No written approval for the placement is required from the administrative unit of residence and/or the district of residence. The administrative unit of attendance shall provide notice in accordance with Section 9.04(1) of these Rules.</w:t>
      </w:r>
    </w:p>
    <w:p w14:paraId="649F7960" w14:textId="77777777" w:rsidR="00B54266" w:rsidRDefault="00B54266">
      <w:pPr>
        <w:pStyle w:val="BodyText"/>
        <w:spacing w:before="11"/>
      </w:pPr>
    </w:p>
    <w:p w14:paraId="649F7961" w14:textId="77777777" w:rsidR="00B54266" w:rsidRDefault="00000000">
      <w:pPr>
        <w:pStyle w:val="BodyText"/>
        <w:tabs>
          <w:tab w:val="left" w:pos="4324"/>
        </w:tabs>
        <w:spacing w:line="261" w:lineRule="auto"/>
        <w:ind w:left="3602" w:right="732" w:hanging="720"/>
      </w:pPr>
      <w:r>
        <w:rPr>
          <w:spacing w:val="-2"/>
        </w:rPr>
        <w:t>9.03(2)(c)(</w:t>
      </w:r>
      <w:proofErr w:type="spellStart"/>
      <w:r>
        <w:rPr>
          <w:spacing w:val="-2"/>
        </w:rPr>
        <w:t>i</w:t>
      </w:r>
      <w:proofErr w:type="spellEnd"/>
      <w:r>
        <w:rPr>
          <w:spacing w:val="-2"/>
        </w:rPr>
        <w:t>)</w:t>
      </w:r>
      <w:r>
        <w:tab/>
        <w:t>Tuition</w:t>
      </w:r>
      <w:r>
        <w:rPr>
          <w:spacing w:val="-4"/>
        </w:rPr>
        <w:t xml:space="preserve"> </w:t>
      </w:r>
      <w:r>
        <w:t>shall</w:t>
      </w:r>
      <w:r>
        <w:rPr>
          <w:spacing w:val="-5"/>
        </w:rPr>
        <w:t xml:space="preserve"> </w:t>
      </w:r>
      <w:r>
        <w:t>be</w:t>
      </w:r>
      <w:r>
        <w:rPr>
          <w:spacing w:val="-4"/>
        </w:rPr>
        <w:t xml:space="preserve"> </w:t>
      </w:r>
      <w:r>
        <w:t>owed</w:t>
      </w:r>
      <w:r>
        <w:rPr>
          <w:spacing w:val="-4"/>
        </w:rPr>
        <w:t xml:space="preserve"> </w:t>
      </w:r>
      <w:r>
        <w:t>to</w:t>
      </w:r>
      <w:r>
        <w:rPr>
          <w:spacing w:val="-4"/>
        </w:rPr>
        <w:t xml:space="preserve"> </w:t>
      </w:r>
      <w:r>
        <w:t>the</w:t>
      </w:r>
      <w:r>
        <w:rPr>
          <w:spacing w:val="-3"/>
        </w:rPr>
        <w:t xml:space="preserve"> </w:t>
      </w:r>
      <w:r>
        <w:t>district</w:t>
      </w:r>
      <w:r>
        <w:rPr>
          <w:spacing w:val="-4"/>
        </w:rPr>
        <w:t xml:space="preserve"> </w:t>
      </w:r>
      <w:r>
        <w:t>of</w:t>
      </w:r>
      <w:r>
        <w:rPr>
          <w:spacing w:val="-4"/>
        </w:rPr>
        <w:t xml:space="preserve"> </w:t>
      </w:r>
      <w:r>
        <w:t>attendance</w:t>
      </w:r>
      <w:r>
        <w:rPr>
          <w:spacing w:val="-4"/>
        </w:rPr>
        <w:t xml:space="preserve"> </w:t>
      </w:r>
      <w:r>
        <w:t>for</w:t>
      </w:r>
      <w:r>
        <w:rPr>
          <w:spacing w:val="-4"/>
        </w:rPr>
        <w:t xml:space="preserve"> </w:t>
      </w:r>
      <w:r>
        <w:t>those</w:t>
      </w:r>
      <w:r>
        <w:rPr>
          <w:spacing w:val="-4"/>
        </w:rPr>
        <w:t xml:space="preserve"> </w:t>
      </w:r>
      <w:r>
        <w:t>children based on the criteria set forth in Section 9.03(1) of these Rules.</w:t>
      </w:r>
    </w:p>
    <w:p w14:paraId="649F7962" w14:textId="77777777" w:rsidR="00B54266" w:rsidRDefault="00000000">
      <w:pPr>
        <w:pStyle w:val="BodyText"/>
        <w:tabs>
          <w:tab w:val="left" w:pos="4324"/>
        </w:tabs>
        <w:spacing w:before="16" w:line="470" w:lineRule="exact"/>
        <w:ind w:left="3602" w:right="620" w:hanging="720"/>
      </w:pPr>
      <w:r>
        <w:rPr>
          <w:spacing w:val="-2"/>
        </w:rPr>
        <w:t>9.03(2)(c)(ii)</w:t>
      </w:r>
      <w:r>
        <w:tab/>
        <w:t>The</w:t>
      </w:r>
      <w:r>
        <w:rPr>
          <w:spacing w:val="-6"/>
        </w:rPr>
        <w:t xml:space="preserve"> </w:t>
      </w:r>
      <w:r>
        <w:t>provisions</w:t>
      </w:r>
      <w:r>
        <w:rPr>
          <w:spacing w:val="-2"/>
        </w:rPr>
        <w:t xml:space="preserve"> </w:t>
      </w:r>
      <w:r>
        <w:t>in</w:t>
      </w:r>
      <w:r>
        <w:rPr>
          <w:spacing w:val="-4"/>
        </w:rPr>
        <w:t xml:space="preserve"> </w:t>
      </w:r>
      <w:r>
        <w:t>Section</w:t>
      </w:r>
      <w:r>
        <w:rPr>
          <w:spacing w:val="-4"/>
        </w:rPr>
        <w:t xml:space="preserve"> </w:t>
      </w:r>
      <w:r>
        <w:t>9.03(2)(c)</w:t>
      </w:r>
      <w:r>
        <w:rPr>
          <w:spacing w:val="-5"/>
        </w:rPr>
        <w:t xml:space="preserve"> </w:t>
      </w:r>
      <w:r>
        <w:t>of</w:t>
      </w:r>
      <w:r>
        <w:rPr>
          <w:spacing w:val="-6"/>
        </w:rPr>
        <w:t xml:space="preserve"> </w:t>
      </w:r>
      <w:r>
        <w:t>these</w:t>
      </w:r>
      <w:r>
        <w:rPr>
          <w:spacing w:val="-6"/>
        </w:rPr>
        <w:t xml:space="preserve"> </w:t>
      </w:r>
      <w:r>
        <w:t>Rules</w:t>
      </w:r>
      <w:r>
        <w:rPr>
          <w:spacing w:val="-5"/>
        </w:rPr>
        <w:t xml:space="preserve"> </w:t>
      </w:r>
      <w:r>
        <w:t>also</w:t>
      </w:r>
      <w:r>
        <w:rPr>
          <w:spacing w:val="-6"/>
        </w:rPr>
        <w:t xml:space="preserve"> </w:t>
      </w:r>
      <w:r>
        <w:t>apply</w:t>
      </w:r>
      <w:r>
        <w:rPr>
          <w:spacing w:val="-5"/>
        </w:rPr>
        <w:t xml:space="preserve"> </w:t>
      </w:r>
      <w:r>
        <w:t>when: 9.03(2)(c)(ii)(A)</w:t>
      </w:r>
      <w:r>
        <w:rPr>
          <w:spacing w:val="-1"/>
        </w:rPr>
        <w:t xml:space="preserve"> </w:t>
      </w:r>
      <w:r>
        <w:t>A</w:t>
      </w:r>
      <w:r>
        <w:rPr>
          <w:spacing w:val="-1"/>
        </w:rPr>
        <w:t xml:space="preserve"> </w:t>
      </w:r>
      <w:r>
        <w:t>child is already enrolled in the district of attendance under</w:t>
      </w:r>
    </w:p>
    <w:p w14:paraId="649F7963" w14:textId="77777777" w:rsidR="00B54266" w:rsidRDefault="00000000">
      <w:pPr>
        <w:pStyle w:val="BodyText"/>
        <w:spacing w:line="188" w:lineRule="exact"/>
        <w:ind w:left="4324"/>
      </w:pPr>
      <w:r>
        <w:t>public</w:t>
      </w:r>
      <w:r>
        <w:rPr>
          <w:spacing w:val="8"/>
        </w:rPr>
        <w:t xml:space="preserve"> </w:t>
      </w:r>
      <w:r>
        <w:t>schools</w:t>
      </w:r>
      <w:r>
        <w:rPr>
          <w:spacing w:val="9"/>
        </w:rPr>
        <w:t xml:space="preserve"> </w:t>
      </w:r>
      <w:r>
        <w:t>of</w:t>
      </w:r>
      <w:r>
        <w:rPr>
          <w:spacing w:val="6"/>
        </w:rPr>
        <w:t xml:space="preserve"> </w:t>
      </w:r>
      <w:r>
        <w:t>choice</w:t>
      </w:r>
      <w:r>
        <w:rPr>
          <w:spacing w:val="-1"/>
        </w:rPr>
        <w:t xml:space="preserve"> </w:t>
      </w:r>
      <w:r>
        <w:t>and</w:t>
      </w:r>
      <w:r>
        <w:rPr>
          <w:spacing w:val="-4"/>
        </w:rPr>
        <w:t xml:space="preserve"> </w:t>
      </w:r>
      <w:r>
        <w:t>is</w:t>
      </w:r>
      <w:r>
        <w:rPr>
          <w:spacing w:val="10"/>
        </w:rPr>
        <w:t xml:space="preserve"> </w:t>
      </w:r>
      <w:r>
        <w:t>subsequently</w:t>
      </w:r>
      <w:r>
        <w:rPr>
          <w:spacing w:val="11"/>
        </w:rPr>
        <w:t xml:space="preserve"> </w:t>
      </w:r>
      <w:r>
        <w:t>identified</w:t>
      </w:r>
      <w:r>
        <w:rPr>
          <w:spacing w:val="-2"/>
        </w:rPr>
        <w:t xml:space="preserve"> </w:t>
      </w:r>
      <w:r>
        <w:t>as</w:t>
      </w:r>
      <w:r>
        <w:rPr>
          <w:spacing w:val="9"/>
        </w:rPr>
        <w:t xml:space="preserve"> </w:t>
      </w:r>
      <w:r>
        <w:t>a</w:t>
      </w:r>
      <w:r>
        <w:rPr>
          <w:spacing w:val="-3"/>
        </w:rPr>
        <w:t xml:space="preserve"> </w:t>
      </w:r>
      <w:r>
        <w:t>child</w:t>
      </w:r>
      <w:r>
        <w:rPr>
          <w:spacing w:val="-2"/>
        </w:rPr>
        <w:t xml:space="preserve"> </w:t>
      </w:r>
      <w:r>
        <w:t>with</w:t>
      </w:r>
      <w:r>
        <w:rPr>
          <w:spacing w:val="-3"/>
        </w:rPr>
        <w:t xml:space="preserve"> </w:t>
      </w:r>
      <w:r>
        <w:rPr>
          <w:spacing w:val="-10"/>
        </w:rPr>
        <w:t>a</w:t>
      </w:r>
    </w:p>
    <w:p w14:paraId="649F7964" w14:textId="77777777" w:rsidR="00B54266" w:rsidRDefault="00000000">
      <w:pPr>
        <w:pStyle w:val="BodyText"/>
        <w:spacing w:line="224" w:lineRule="exact"/>
        <w:ind w:left="4323"/>
      </w:pPr>
      <w:r>
        <w:t>disability</w:t>
      </w:r>
      <w:r>
        <w:rPr>
          <w:spacing w:val="12"/>
        </w:rPr>
        <w:t xml:space="preserve"> </w:t>
      </w:r>
      <w:r>
        <w:t>in connection with</w:t>
      </w:r>
      <w:r>
        <w:rPr>
          <w:spacing w:val="3"/>
        </w:rPr>
        <w:t xml:space="preserve"> </w:t>
      </w:r>
      <w:r>
        <w:t>the</w:t>
      </w:r>
      <w:r>
        <w:rPr>
          <w:spacing w:val="6"/>
        </w:rPr>
        <w:t xml:space="preserve"> </w:t>
      </w:r>
      <w:r>
        <w:t>child</w:t>
      </w:r>
      <w:r>
        <w:rPr>
          <w:spacing w:val="1"/>
        </w:rPr>
        <w:t xml:space="preserve"> </w:t>
      </w:r>
      <w:r>
        <w:t>find process;</w:t>
      </w:r>
      <w:r>
        <w:rPr>
          <w:spacing w:val="9"/>
        </w:rPr>
        <w:t xml:space="preserve"> </w:t>
      </w:r>
      <w:r>
        <w:rPr>
          <w:spacing w:val="-5"/>
        </w:rPr>
        <w:t>or</w:t>
      </w:r>
    </w:p>
    <w:p w14:paraId="649F7965" w14:textId="77777777" w:rsidR="00B54266" w:rsidRDefault="00B54266">
      <w:pPr>
        <w:pStyle w:val="BodyText"/>
        <w:spacing w:before="1"/>
      </w:pPr>
    </w:p>
    <w:p w14:paraId="649F7966" w14:textId="77777777" w:rsidR="00B54266" w:rsidRDefault="00000000">
      <w:pPr>
        <w:pStyle w:val="BodyText"/>
        <w:spacing w:line="247" w:lineRule="auto"/>
        <w:ind w:left="4323" w:right="275" w:hanging="723"/>
      </w:pPr>
      <w:r>
        <w:t>9.03(2)(c)(ii)(B) A district of attendance, which has not been billing for tuition costs</w:t>
      </w:r>
      <w:r>
        <w:rPr>
          <w:spacing w:val="-4"/>
        </w:rPr>
        <w:t xml:space="preserve"> </w:t>
      </w:r>
      <w:r>
        <w:t>for</w:t>
      </w:r>
      <w:r>
        <w:rPr>
          <w:spacing w:val="-4"/>
        </w:rPr>
        <w:t xml:space="preserve"> </w:t>
      </w:r>
      <w:r>
        <w:t>an</w:t>
      </w:r>
      <w:r>
        <w:rPr>
          <w:spacing w:val="-5"/>
        </w:rPr>
        <w:t xml:space="preserve"> </w:t>
      </w:r>
      <w:r>
        <w:t>enrolled</w:t>
      </w:r>
      <w:r>
        <w:rPr>
          <w:spacing w:val="-3"/>
        </w:rPr>
        <w:t xml:space="preserve"> </w:t>
      </w:r>
      <w:r>
        <w:t>child</w:t>
      </w:r>
      <w:r>
        <w:rPr>
          <w:spacing w:val="-3"/>
        </w:rPr>
        <w:t xml:space="preserve"> </w:t>
      </w:r>
      <w:r>
        <w:t>with</w:t>
      </w:r>
      <w:r>
        <w:rPr>
          <w:spacing w:val="-3"/>
        </w:rPr>
        <w:t xml:space="preserve"> </w:t>
      </w:r>
      <w:r>
        <w:t>a</w:t>
      </w:r>
      <w:r>
        <w:rPr>
          <w:spacing w:val="-5"/>
        </w:rPr>
        <w:t xml:space="preserve"> </w:t>
      </w:r>
      <w:r>
        <w:t>disability,</w:t>
      </w:r>
      <w:r>
        <w:rPr>
          <w:spacing w:val="-5"/>
        </w:rPr>
        <w:t xml:space="preserve"> </w:t>
      </w:r>
      <w:r>
        <w:t>decides</w:t>
      </w:r>
      <w:r>
        <w:rPr>
          <w:spacing w:val="-4"/>
        </w:rPr>
        <w:t xml:space="preserve"> </w:t>
      </w:r>
      <w:r>
        <w:t>to</w:t>
      </w:r>
      <w:r>
        <w:rPr>
          <w:spacing w:val="-3"/>
        </w:rPr>
        <w:t xml:space="preserve"> </w:t>
      </w:r>
      <w:r>
        <w:t>initiate</w:t>
      </w:r>
      <w:r>
        <w:rPr>
          <w:spacing w:val="-5"/>
        </w:rPr>
        <w:t xml:space="preserve"> </w:t>
      </w:r>
      <w:r>
        <w:t>a</w:t>
      </w:r>
      <w:r>
        <w:rPr>
          <w:spacing w:val="-3"/>
        </w:rPr>
        <w:t xml:space="preserve"> </w:t>
      </w:r>
      <w:r>
        <w:t>tuition</w:t>
      </w:r>
    </w:p>
    <w:p w14:paraId="649F7967" w14:textId="77777777" w:rsidR="00B54266" w:rsidRDefault="00B54266">
      <w:pPr>
        <w:spacing w:line="247" w:lineRule="auto"/>
        <w:sectPr w:rsidR="00B54266">
          <w:pgSz w:w="12240" w:h="15840"/>
          <w:pgMar w:top="1060" w:right="1260" w:bottom="600" w:left="0" w:header="672" w:footer="405" w:gutter="0"/>
          <w:cols w:space="720"/>
        </w:sectPr>
      </w:pPr>
    </w:p>
    <w:p w14:paraId="649F7968" w14:textId="77777777" w:rsidR="00B54266" w:rsidRDefault="00B54266">
      <w:pPr>
        <w:pStyle w:val="BodyText"/>
        <w:spacing w:before="2"/>
        <w:rPr>
          <w:sz w:val="2"/>
        </w:rPr>
      </w:pPr>
    </w:p>
    <w:p w14:paraId="649F7969" w14:textId="77777777" w:rsidR="00B54266" w:rsidRDefault="00000000">
      <w:pPr>
        <w:pStyle w:val="BodyText"/>
        <w:spacing w:line="24" w:lineRule="exact"/>
        <w:ind w:left="1417"/>
        <w:rPr>
          <w:sz w:val="2"/>
        </w:rPr>
      </w:pPr>
      <w:r>
        <w:rPr>
          <w:noProof/>
          <w:sz w:val="2"/>
        </w:rPr>
        <mc:AlternateContent>
          <mc:Choice Requires="wpg">
            <w:drawing>
              <wp:inline distT="0" distB="0" distL="0" distR="0" wp14:anchorId="649F7A56" wp14:editId="0DD9DB54">
                <wp:extent cx="5979795" cy="15240"/>
                <wp:effectExtent l="0" t="0" r="0" b="0"/>
                <wp:docPr id="80" name="Group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9795" cy="15240"/>
                          <a:chOff x="0" y="0"/>
                          <a:chExt cx="5979795" cy="15240"/>
                        </a:xfrm>
                      </wpg:grpSpPr>
                      <wps:wsp>
                        <wps:cNvPr id="81" name="Graphic 81"/>
                        <wps:cNvSpPr/>
                        <wps:spPr>
                          <a:xfrm>
                            <a:off x="0" y="0"/>
                            <a:ext cx="5979795" cy="15240"/>
                          </a:xfrm>
                          <a:custGeom>
                            <a:avLst/>
                            <a:gdLst/>
                            <a:ahLst/>
                            <a:cxnLst/>
                            <a:rect l="l" t="t" r="r" b="b"/>
                            <a:pathLst>
                              <a:path w="5979795" h="15240">
                                <a:moveTo>
                                  <a:pt x="5979795" y="0"/>
                                </a:moveTo>
                                <a:lnTo>
                                  <a:pt x="0" y="0"/>
                                </a:lnTo>
                                <a:lnTo>
                                  <a:pt x="0" y="15240"/>
                                </a:lnTo>
                                <a:lnTo>
                                  <a:pt x="5979795" y="15240"/>
                                </a:lnTo>
                                <a:lnTo>
                                  <a:pt x="597979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3FBEFC7" id="Group 80" o:spid="_x0000_s1026" alt="&quot;&quot;" style="width:470.85pt;height:1.2pt;mso-position-horizontal-relative:char;mso-position-vertical-relative:line" coordsize="5979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">
                <v:shape id="Graphic 81" o:spid="_x0000_s1027" style="position:absolute;width:59797;height:152;visibility:visible;mso-wrap-style:square;v-text-anchor:top" coordsize="5979795,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" path="m5979795,l,,,15240r5979795,l5979795,xe" fillcolor="black" stroked="f">
                  <v:path arrowok="t"/>
                </v:shape>
                <w10:anchorlock/>
              </v:group>
            </w:pict>
          </mc:Fallback>
        </mc:AlternateContent>
      </w:r>
    </w:p>
    <w:p w14:paraId="649F796A" w14:textId="77777777" w:rsidR="00B54266" w:rsidRDefault="00000000">
      <w:pPr>
        <w:pStyle w:val="BodyText"/>
        <w:ind w:right="1579"/>
        <w:jc w:val="center"/>
      </w:pPr>
      <w:r>
        <w:rPr>
          <w:spacing w:val="-2"/>
        </w:rPr>
        <w:t>contract.</w:t>
      </w:r>
    </w:p>
    <w:p w14:paraId="649F796B" w14:textId="77777777" w:rsidR="00B54266" w:rsidRDefault="00000000">
      <w:pPr>
        <w:pStyle w:val="BodyText"/>
        <w:tabs>
          <w:tab w:val="left" w:pos="4324"/>
        </w:tabs>
        <w:spacing w:before="217" w:line="242" w:lineRule="auto"/>
        <w:ind w:left="3602" w:right="250" w:hanging="720"/>
      </w:pPr>
      <w:r>
        <w:rPr>
          <w:spacing w:val="-2"/>
        </w:rPr>
        <w:t>9.03(2)(c)(iii)</w:t>
      </w:r>
      <w:r>
        <w:tab/>
        <w:t>The provisions in Section 9.03(2)(c) of these Rules apply only if the district of attendance complies with the Rules herein governing tuition costs. Likewise,</w:t>
      </w:r>
      <w:r>
        <w:rPr>
          <w:spacing w:val="-14"/>
        </w:rPr>
        <w:t xml:space="preserve"> </w:t>
      </w:r>
      <w:r>
        <w:t>if</w:t>
      </w:r>
      <w:r>
        <w:rPr>
          <w:spacing w:val="-5"/>
        </w:rPr>
        <w:t xml:space="preserve"> </w:t>
      </w:r>
      <w:r>
        <w:t>the</w:t>
      </w:r>
      <w:r>
        <w:rPr>
          <w:spacing w:val="-1"/>
        </w:rPr>
        <w:t xml:space="preserve"> </w:t>
      </w:r>
      <w:r>
        <w:t>district</w:t>
      </w:r>
      <w:r>
        <w:rPr>
          <w:spacing w:val="-14"/>
        </w:rPr>
        <w:t xml:space="preserve"> </w:t>
      </w:r>
      <w:r>
        <w:t>of</w:t>
      </w:r>
      <w:r>
        <w:rPr>
          <w:spacing w:val="-14"/>
        </w:rPr>
        <w:t xml:space="preserve"> </w:t>
      </w:r>
      <w:r>
        <w:t>attendance</w:t>
      </w:r>
      <w:r>
        <w:rPr>
          <w:spacing w:val="-3"/>
        </w:rPr>
        <w:t xml:space="preserve"> </w:t>
      </w:r>
      <w:r>
        <w:t>does</w:t>
      </w:r>
      <w:r>
        <w:rPr>
          <w:spacing w:val="-2"/>
        </w:rPr>
        <w:t xml:space="preserve"> </w:t>
      </w:r>
      <w:r>
        <w:t>not</w:t>
      </w:r>
      <w:r>
        <w:rPr>
          <w:spacing w:val="-3"/>
        </w:rPr>
        <w:t xml:space="preserve"> </w:t>
      </w:r>
      <w:r>
        <w:t>intend</w:t>
      </w:r>
      <w:r>
        <w:rPr>
          <w:spacing w:val="-3"/>
        </w:rPr>
        <w:t xml:space="preserve"> </w:t>
      </w:r>
      <w:r>
        <w:t>to</w:t>
      </w:r>
      <w:r>
        <w:rPr>
          <w:spacing w:val="-10"/>
        </w:rPr>
        <w:t xml:space="preserve"> </w:t>
      </w:r>
      <w:r>
        <w:t>seek</w:t>
      </w:r>
      <w:r>
        <w:rPr>
          <w:spacing w:val="-2"/>
        </w:rPr>
        <w:t xml:space="preserve"> </w:t>
      </w:r>
      <w:r>
        <w:t>tuition</w:t>
      </w:r>
      <w:r>
        <w:rPr>
          <w:spacing w:val="-13"/>
        </w:rPr>
        <w:t xml:space="preserve"> </w:t>
      </w:r>
      <w:r>
        <w:t>costs,</w:t>
      </w:r>
      <w:r>
        <w:rPr>
          <w:spacing w:val="-3"/>
        </w:rPr>
        <w:t xml:space="preserve"> </w:t>
      </w:r>
      <w:r>
        <w:t>neither it nor the administrative unit of attendance is required to comply with Sections 9.03(2)(c), 9.04(1), 9.06(3), and 9.07(1) of these Rules. This subsection in no way</w:t>
      </w:r>
      <w:r>
        <w:rPr>
          <w:spacing w:val="-7"/>
        </w:rPr>
        <w:t xml:space="preserve"> </w:t>
      </w:r>
      <w:r>
        <w:t>relieves</w:t>
      </w:r>
      <w:r>
        <w:rPr>
          <w:spacing w:val="-14"/>
        </w:rPr>
        <w:t xml:space="preserve"> </w:t>
      </w:r>
      <w:r>
        <w:t>the</w:t>
      </w:r>
      <w:r>
        <w:rPr>
          <w:spacing w:val="-5"/>
        </w:rPr>
        <w:t xml:space="preserve"> </w:t>
      </w:r>
      <w:r>
        <w:t>administrative</w:t>
      </w:r>
      <w:r>
        <w:rPr>
          <w:spacing w:val="-25"/>
        </w:rPr>
        <w:t xml:space="preserve"> </w:t>
      </w:r>
      <w:r>
        <w:t>unit</w:t>
      </w:r>
      <w:r>
        <w:rPr>
          <w:spacing w:val="-5"/>
        </w:rPr>
        <w:t xml:space="preserve"> </w:t>
      </w:r>
      <w:r>
        <w:t>of</w:t>
      </w:r>
      <w:r>
        <w:rPr>
          <w:spacing w:val="-3"/>
        </w:rPr>
        <w:t xml:space="preserve"> </w:t>
      </w:r>
      <w:r>
        <w:t>attendance</w:t>
      </w:r>
      <w:r>
        <w:rPr>
          <w:spacing w:val="-5"/>
        </w:rPr>
        <w:t xml:space="preserve"> </w:t>
      </w:r>
      <w:r>
        <w:t>from</w:t>
      </w:r>
      <w:r>
        <w:rPr>
          <w:spacing w:val="-7"/>
        </w:rPr>
        <w:t xml:space="preserve"> </w:t>
      </w:r>
      <w:r>
        <w:t>the</w:t>
      </w:r>
      <w:r>
        <w:rPr>
          <w:spacing w:val="-5"/>
        </w:rPr>
        <w:t xml:space="preserve"> </w:t>
      </w:r>
      <w:r>
        <w:t>obligation</w:t>
      </w:r>
      <w:r>
        <w:rPr>
          <w:spacing w:val="-5"/>
        </w:rPr>
        <w:t xml:space="preserve"> </w:t>
      </w:r>
      <w:r>
        <w:t>to</w:t>
      </w:r>
      <w:r>
        <w:rPr>
          <w:spacing w:val="-3"/>
        </w:rPr>
        <w:t xml:space="preserve"> </w:t>
      </w:r>
      <w:r>
        <w:t>provide</w:t>
      </w:r>
      <w:r>
        <w:rPr>
          <w:spacing w:val="-5"/>
        </w:rPr>
        <w:t xml:space="preserve"> </w:t>
      </w:r>
      <w:r>
        <w:t>a free</w:t>
      </w:r>
      <w:r>
        <w:rPr>
          <w:spacing w:val="-14"/>
        </w:rPr>
        <w:t xml:space="preserve"> </w:t>
      </w:r>
      <w:r>
        <w:t>appropriate</w:t>
      </w:r>
      <w:r>
        <w:rPr>
          <w:spacing w:val="-4"/>
        </w:rPr>
        <w:t xml:space="preserve"> </w:t>
      </w:r>
      <w:r>
        <w:t>public</w:t>
      </w:r>
      <w:r>
        <w:rPr>
          <w:spacing w:val="-3"/>
        </w:rPr>
        <w:t xml:space="preserve"> </w:t>
      </w:r>
      <w:r>
        <w:t>education</w:t>
      </w:r>
      <w:r>
        <w:rPr>
          <w:spacing w:val="-2"/>
        </w:rPr>
        <w:t xml:space="preserve"> </w:t>
      </w:r>
      <w:r>
        <w:t>to</w:t>
      </w:r>
      <w:r>
        <w:rPr>
          <w:spacing w:val="-4"/>
        </w:rPr>
        <w:t xml:space="preserve"> </w:t>
      </w:r>
      <w:r>
        <w:t>the</w:t>
      </w:r>
      <w:r>
        <w:rPr>
          <w:spacing w:val="-4"/>
        </w:rPr>
        <w:t xml:space="preserve"> </w:t>
      </w:r>
      <w:r>
        <w:t>children</w:t>
      </w:r>
      <w:r>
        <w:rPr>
          <w:spacing w:val="-4"/>
        </w:rPr>
        <w:t xml:space="preserve"> </w:t>
      </w:r>
      <w:r>
        <w:t>with</w:t>
      </w:r>
      <w:r>
        <w:rPr>
          <w:spacing w:val="-2"/>
        </w:rPr>
        <w:t xml:space="preserve"> </w:t>
      </w:r>
      <w:r>
        <w:t>disabilities attending</w:t>
      </w:r>
      <w:r>
        <w:rPr>
          <w:spacing w:val="-4"/>
        </w:rPr>
        <w:t xml:space="preserve"> </w:t>
      </w:r>
      <w:r>
        <w:t>school in the administrative unit under public schools of choice.</w:t>
      </w:r>
    </w:p>
    <w:p w14:paraId="649F796C" w14:textId="77777777" w:rsidR="00B54266" w:rsidRDefault="00B54266">
      <w:pPr>
        <w:pStyle w:val="BodyText"/>
        <w:spacing w:before="72"/>
      </w:pPr>
    </w:p>
    <w:p w14:paraId="649F796D" w14:textId="77777777" w:rsidR="00B54266" w:rsidRDefault="00000000">
      <w:pPr>
        <w:pStyle w:val="BodyText"/>
        <w:tabs>
          <w:tab w:val="left" w:pos="1442"/>
        </w:tabs>
        <w:ind w:right="1566"/>
        <w:jc w:val="center"/>
      </w:pPr>
      <w:r>
        <w:rPr>
          <w:spacing w:val="-2"/>
        </w:rPr>
        <w:t>9.03(2)(d)</w:t>
      </w:r>
      <w:r>
        <w:tab/>
        <w:t>Placement</w:t>
      </w:r>
      <w:r>
        <w:rPr>
          <w:spacing w:val="9"/>
        </w:rPr>
        <w:t xml:space="preserve"> </w:t>
      </w:r>
      <w:r>
        <w:t>in Multidistrict</w:t>
      </w:r>
      <w:r>
        <w:rPr>
          <w:spacing w:val="10"/>
        </w:rPr>
        <w:t xml:space="preserve"> </w:t>
      </w:r>
      <w:r>
        <w:t>Online</w:t>
      </w:r>
      <w:r>
        <w:rPr>
          <w:spacing w:val="1"/>
        </w:rPr>
        <w:t xml:space="preserve"> </w:t>
      </w:r>
      <w:r>
        <w:rPr>
          <w:spacing w:val="-2"/>
        </w:rPr>
        <w:t>Schools</w:t>
      </w:r>
    </w:p>
    <w:p w14:paraId="649F796E" w14:textId="77777777" w:rsidR="00B54266" w:rsidRDefault="00B54266">
      <w:pPr>
        <w:pStyle w:val="BodyText"/>
        <w:spacing w:before="8"/>
      </w:pPr>
    </w:p>
    <w:p w14:paraId="649F796F" w14:textId="77777777" w:rsidR="00B54266" w:rsidRDefault="00000000">
      <w:pPr>
        <w:pStyle w:val="BodyText"/>
        <w:spacing w:line="242" w:lineRule="auto"/>
        <w:ind w:left="2882" w:right="275" w:hanging="1"/>
      </w:pPr>
      <w:r>
        <w:t>When</w:t>
      </w:r>
      <w:r>
        <w:rPr>
          <w:spacing w:val="-5"/>
        </w:rPr>
        <w:t xml:space="preserve"> </w:t>
      </w:r>
      <w:r>
        <w:t>a</w:t>
      </w:r>
      <w:r>
        <w:rPr>
          <w:spacing w:val="-4"/>
        </w:rPr>
        <w:t xml:space="preserve"> </w:t>
      </w:r>
      <w:r>
        <w:t>child</w:t>
      </w:r>
      <w:r>
        <w:rPr>
          <w:spacing w:val="-13"/>
        </w:rPr>
        <w:t xml:space="preserve"> </w:t>
      </w:r>
      <w:r>
        <w:t>with</w:t>
      </w:r>
      <w:r>
        <w:rPr>
          <w:spacing w:val="-14"/>
        </w:rPr>
        <w:t xml:space="preserve"> </w:t>
      </w:r>
      <w:r>
        <w:t>a</w:t>
      </w:r>
      <w:r>
        <w:rPr>
          <w:spacing w:val="-2"/>
        </w:rPr>
        <w:t xml:space="preserve"> </w:t>
      </w:r>
      <w:r>
        <w:t>disability</w:t>
      </w:r>
      <w:r>
        <w:rPr>
          <w:spacing w:val="-13"/>
        </w:rPr>
        <w:t xml:space="preserve"> </w:t>
      </w:r>
      <w:r>
        <w:t>enrolls</w:t>
      </w:r>
      <w:r>
        <w:rPr>
          <w:spacing w:val="-11"/>
        </w:rPr>
        <w:t xml:space="preserve"> </w:t>
      </w:r>
      <w:r>
        <w:t>in</w:t>
      </w:r>
      <w:r>
        <w:rPr>
          <w:spacing w:val="-2"/>
        </w:rPr>
        <w:t xml:space="preserve"> </w:t>
      </w:r>
      <w:r>
        <w:t>and</w:t>
      </w:r>
      <w:r>
        <w:rPr>
          <w:spacing w:val="-2"/>
        </w:rPr>
        <w:t xml:space="preserve"> </w:t>
      </w:r>
      <w:r>
        <w:t>attends</w:t>
      </w:r>
      <w:r>
        <w:rPr>
          <w:spacing w:val="-3"/>
        </w:rPr>
        <w:t xml:space="preserve"> </w:t>
      </w:r>
      <w:r>
        <w:t>a</w:t>
      </w:r>
      <w:r>
        <w:rPr>
          <w:spacing w:val="-2"/>
        </w:rPr>
        <w:t xml:space="preserve"> </w:t>
      </w:r>
      <w:r>
        <w:t>multidistrict</w:t>
      </w:r>
      <w:r>
        <w:rPr>
          <w:spacing w:val="-14"/>
        </w:rPr>
        <w:t xml:space="preserve"> </w:t>
      </w:r>
      <w:r>
        <w:t>online</w:t>
      </w:r>
      <w:r>
        <w:rPr>
          <w:spacing w:val="-13"/>
        </w:rPr>
        <w:t xml:space="preserve"> </w:t>
      </w:r>
      <w:r>
        <w:t>school</w:t>
      </w:r>
      <w:r>
        <w:rPr>
          <w:spacing w:val="-5"/>
        </w:rPr>
        <w:t xml:space="preserve"> </w:t>
      </w:r>
      <w:r>
        <w:t>that</w:t>
      </w:r>
      <w:r>
        <w:rPr>
          <w:spacing w:val="-2"/>
        </w:rPr>
        <w:t xml:space="preserve"> </w:t>
      </w:r>
      <w:r>
        <w:t>is</w:t>
      </w:r>
      <w:r>
        <w:rPr>
          <w:spacing w:val="-3"/>
        </w:rPr>
        <w:t xml:space="preserve"> </w:t>
      </w:r>
      <w:r>
        <w:t>not provided by a charter school, the district of residence shall be responsible for paying to the provider of the multidistrict online school the tuition costs incurred in educating the child. The district where the child attends</w:t>
      </w:r>
      <w:r>
        <w:rPr>
          <w:spacing w:val="40"/>
        </w:rPr>
        <w:t xml:space="preserve"> </w:t>
      </w:r>
      <w:r>
        <w:t>school shall count the child for the October 1 Count,</w:t>
      </w:r>
      <w:r>
        <w:rPr>
          <w:spacing w:val="-4"/>
        </w:rPr>
        <w:t xml:space="preserve"> </w:t>
      </w:r>
      <w:r>
        <w:t>and</w:t>
      </w:r>
      <w:r>
        <w:rPr>
          <w:spacing w:val="-4"/>
        </w:rPr>
        <w:t xml:space="preserve"> </w:t>
      </w:r>
      <w:r>
        <w:t>the</w:t>
      </w:r>
      <w:r>
        <w:rPr>
          <w:spacing w:val="-4"/>
        </w:rPr>
        <w:t xml:space="preserve"> </w:t>
      </w:r>
      <w:r>
        <w:t>administrative</w:t>
      </w:r>
      <w:r>
        <w:rPr>
          <w:spacing w:val="-4"/>
        </w:rPr>
        <w:t xml:space="preserve"> </w:t>
      </w:r>
      <w:r>
        <w:t>unit</w:t>
      </w:r>
      <w:r>
        <w:rPr>
          <w:spacing w:val="-2"/>
        </w:rPr>
        <w:t xml:space="preserve"> </w:t>
      </w:r>
      <w:r>
        <w:t>of</w:t>
      </w:r>
      <w:r>
        <w:rPr>
          <w:spacing w:val="-4"/>
        </w:rPr>
        <w:t xml:space="preserve"> </w:t>
      </w:r>
      <w:r>
        <w:t>attendance</w:t>
      </w:r>
      <w:r>
        <w:rPr>
          <w:spacing w:val="-4"/>
        </w:rPr>
        <w:t xml:space="preserve"> </w:t>
      </w:r>
      <w:r>
        <w:t>shall</w:t>
      </w:r>
      <w:r>
        <w:rPr>
          <w:spacing w:val="-3"/>
        </w:rPr>
        <w:t xml:space="preserve"> </w:t>
      </w:r>
      <w:r>
        <w:t>count</w:t>
      </w:r>
      <w:r>
        <w:rPr>
          <w:spacing w:val="-4"/>
        </w:rPr>
        <w:t xml:space="preserve"> </w:t>
      </w:r>
      <w:r>
        <w:t>the</w:t>
      </w:r>
      <w:r>
        <w:rPr>
          <w:spacing w:val="-4"/>
        </w:rPr>
        <w:t xml:space="preserve"> </w:t>
      </w:r>
      <w:r>
        <w:t>child</w:t>
      </w:r>
      <w:r>
        <w:rPr>
          <w:spacing w:val="-4"/>
        </w:rPr>
        <w:t xml:space="preserve"> </w:t>
      </w:r>
      <w:r>
        <w:t>for</w:t>
      </w:r>
      <w:r>
        <w:rPr>
          <w:spacing w:val="-3"/>
        </w:rPr>
        <w:t xml:space="preserve"> </w:t>
      </w:r>
      <w:r>
        <w:t>the</w:t>
      </w:r>
      <w:r>
        <w:rPr>
          <w:spacing w:val="-4"/>
        </w:rPr>
        <w:t xml:space="preserve"> </w:t>
      </w:r>
      <w:r>
        <w:t>December</w:t>
      </w:r>
      <w:r>
        <w:rPr>
          <w:spacing w:val="-3"/>
        </w:rPr>
        <w:t xml:space="preserve"> </w:t>
      </w:r>
      <w:r>
        <w:t>1 Special</w:t>
      </w:r>
      <w:r>
        <w:rPr>
          <w:spacing w:val="-2"/>
        </w:rPr>
        <w:t xml:space="preserve"> </w:t>
      </w:r>
      <w:r>
        <w:t>Education</w:t>
      </w:r>
      <w:r>
        <w:rPr>
          <w:spacing w:val="-4"/>
        </w:rPr>
        <w:t xml:space="preserve"> </w:t>
      </w:r>
      <w:r>
        <w:t>Count.</w:t>
      </w:r>
      <w:r>
        <w:rPr>
          <w:spacing w:val="-2"/>
        </w:rPr>
        <w:t xml:space="preserve"> </w:t>
      </w:r>
      <w:r>
        <w:t>The</w:t>
      </w:r>
      <w:r>
        <w:rPr>
          <w:spacing w:val="-13"/>
        </w:rPr>
        <w:t xml:space="preserve"> </w:t>
      </w:r>
      <w:r>
        <w:t>tuition</w:t>
      </w:r>
      <w:r>
        <w:rPr>
          <w:spacing w:val="-13"/>
        </w:rPr>
        <w:t xml:space="preserve"> </w:t>
      </w:r>
      <w:r>
        <w:t>responsibility</w:t>
      </w:r>
      <w:r>
        <w:rPr>
          <w:spacing w:val="-3"/>
        </w:rPr>
        <w:t xml:space="preserve"> </w:t>
      </w:r>
      <w:r>
        <w:t>shall</w:t>
      </w:r>
      <w:r>
        <w:rPr>
          <w:spacing w:val="-5"/>
        </w:rPr>
        <w:t xml:space="preserve"> </w:t>
      </w:r>
      <w:r>
        <w:t>be</w:t>
      </w:r>
      <w:r>
        <w:rPr>
          <w:spacing w:val="-2"/>
        </w:rPr>
        <w:t xml:space="preserve"> </w:t>
      </w:r>
      <w:r>
        <w:t>reflected</w:t>
      </w:r>
      <w:r>
        <w:rPr>
          <w:spacing w:val="-2"/>
        </w:rPr>
        <w:t xml:space="preserve"> </w:t>
      </w:r>
      <w:r>
        <w:t>in</w:t>
      </w:r>
      <w:r>
        <w:rPr>
          <w:spacing w:val="-2"/>
        </w:rPr>
        <w:t xml:space="preserve"> </w:t>
      </w:r>
      <w:r>
        <w:t>a</w:t>
      </w:r>
      <w:r>
        <w:rPr>
          <w:spacing w:val="-4"/>
        </w:rPr>
        <w:t xml:space="preserve"> </w:t>
      </w:r>
      <w:r>
        <w:t>contract</w:t>
      </w:r>
      <w:r>
        <w:rPr>
          <w:spacing w:val="-2"/>
        </w:rPr>
        <w:t xml:space="preserve"> </w:t>
      </w:r>
      <w:r>
        <w:t>among the administrative unit of attendance, the district of attendance, if</w:t>
      </w:r>
      <w:r>
        <w:rPr>
          <w:spacing w:val="40"/>
        </w:rPr>
        <w:t xml:space="preserve"> </w:t>
      </w:r>
      <w:r>
        <w:t>it is not an administrative</w:t>
      </w:r>
      <w:r>
        <w:rPr>
          <w:spacing w:val="-16"/>
        </w:rPr>
        <w:t xml:space="preserve"> </w:t>
      </w:r>
      <w:r>
        <w:t>unit,</w:t>
      </w:r>
      <w:r>
        <w:rPr>
          <w:spacing w:val="-6"/>
        </w:rPr>
        <w:t xml:space="preserve"> </w:t>
      </w:r>
      <w:r>
        <w:t>the</w:t>
      </w:r>
      <w:r>
        <w:rPr>
          <w:spacing w:val="-10"/>
        </w:rPr>
        <w:t xml:space="preserve"> </w:t>
      </w:r>
      <w:r>
        <w:t>administrative</w:t>
      </w:r>
      <w:r>
        <w:rPr>
          <w:spacing w:val="-23"/>
        </w:rPr>
        <w:t xml:space="preserve"> </w:t>
      </w:r>
      <w:r>
        <w:t>unit</w:t>
      </w:r>
      <w:r>
        <w:rPr>
          <w:spacing w:val="-1"/>
        </w:rPr>
        <w:t xml:space="preserve"> </w:t>
      </w:r>
      <w:r>
        <w:t>of</w:t>
      </w:r>
      <w:r>
        <w:rPr>
          <w:spacing w:val="-3"/>
        </w:rPr>
        <w:t xml:space="preserve"> </w:t>
      </w:r>
      <w:r>
        <w:t>residence</w:t>
      </w:r>
      <w:r>
        <w:rPr>
          <w:spacing w:val="-10"/>
        </w:rPr>
        <w:t xml:space="preserve"> </w:t>
      </w:r>
      <w:r>
        <w:t>and</w:t>
      </w:r>
      <w:r>
        <w:rPr>
          <w:spacing w:val="-3"/>
        </w:rPr>
        <w:t xml:space="preserve"> </w:t>
      </w:r>
      <w:r>
        <w:t>the</w:t>
      </w:r>
      <w:r>
        <w:rPr>
          <w:spacing w:val="-1"/>
        </w:rPr>
        <w:t xml:space="preserve"> </w:t>
      </w:r>
      <w:r>
        <w:t>district</w:t>
      </w:r>
      <w:r>
        <w:rPr>
          <w:spacing w:val="-12"/>
        </w:rPr>
        <w:t xml:space="preserve"> </w:t>
      </w:r>
      <w:r>
        <w:t>of</w:t>
      </w:r>
      <w:r>
        <w:rPr>
          <w:spacing w:val="-13"/>
        </w:rPr>
        <w:t xml:space="preserve"> </w:t>
      </w:r>
      <w:r>
        <w:t>residence,</w:t>
      </w:r>
      <w:r>
        <w:rPr>
          <w:spacing w:val="-3"/>
        </w:rPr>
        <w:t xml:space="preserve"> </w:t>
      </w:r>
      <w:r>
        <w:t>if</w:t>
      </w:r>
      <w:r>
        <w:rPr>
          <w:spacing w:val="-1"/>
        </w:rPr>
        <w:t xml:space="preserve"> </w:t>
      </w:r>
      <w:r>
        <w:t>it</w:t>
      </w:r>
      <w:r>
        <w:rPr>
          <w:spacing w:val="-3"/>
        </w:rPr>
        <w:t xml:space="preserve"> </w:t>
      </w:r>
      <w:r>
        <w:t>is not an administrative unit, in accordance with Section 9.04(3) of these Rules, and in a form approved by the Department of Education. A written approval for the placement is not required from the administrative unit of residence or from the district of residence.</w:t>
      </w:r>
    </w:p>
    <w:p w14:paraId="649F7970" w14:textId="77777777" w:rsidR="00B54266" w:rsidRDefault="00000000">
      <w:pPr>
        <w:pStyle w:val="BodyText"/>
        <w:spacing w:line="237" w:lineRule="auto"/>
        <w:ind w:left="2882" w:right="248" w:hanging="1"/>
      </w:pPr>
      <w:r>
        <w:t>The</w:t>
      </w:r>
      <w:r>
        <w:rPr>
          <w:spacing w:val="-14"/>
        </w:rPr>
        <w:t xml:space="preserve"> </w:t>
      </w:r>
      <w:r>
        <w:t>online</w:t>
      </w:r>
      <w:r>
        <w:rPr>
          <w:spacing w:val="-4"/>
        </w:rPr>
        <w:t xml:space="preserve"> </w:t>
      </w:r>
      <w:r>
        <w:t>provider</w:t>
      </w:r>
      <w:r>
        <w:rPr>
          <w:spacing w:val="-3"/>
        </w:rPr>
        <w:t xml:space="preserve"> </w:t>
      </w:r>
      <w:r>
        <w:t>shall</w:t>
      </w:r>
      <w:r>
        <w:rPr>
          <w:spacing w:val="-5"/>
        </w:rPr>
        <w:t xml:space="preserve"> </w:t>
      </w:r>
      <w:r>
        <w:t>provide</w:t>
      </w:r>
      <w:r>
        <w:rPr>
          <w:spacing w:val="-14"/>
        </w:rPr>
        <w:t xml:space="preserve"> </w:t>
      </w:r>
      <w:r>
        <w:t>notice</w:t>
      </w:r>
      <w:r>
        <w:rPr>
          <w:spacing w:val="-14"/>
        </w:rPr>
        <w:t xml:space="preserve"> </w:t>
      </w:r>
      <w:r>
        <w:t>in</w:t>
      </w:r>
      <w:r>
        <w:rPr>
          <w:spacing w:val="-4"/>
        </w:rPr>
        <w:t xml:space="preserve"> </w:t>
      </w:r>
      <w:r>
        <w:t>accordance</w:t>
      </w:r>
      <w:r>
        <w:rPr>
          <w:spacing w:val="-14"/>
        </w:rPr>
        <w:t xml:space="preserve"> </w:t>
      </w:r>
      <w:r>
        <w:t>with</w:t>
      </w:r>
      <w:r>
        <w:rPr>
          <w:spacing w:val="-2"/>
        </w:rPr>
        <w:t xml:space="preserve"> </w:t>
      </w:r>
      <w:r>
        <w:t>these</w:t>
      </w:r>
      <w:r>
        <w:rPr>
          <w:spacing w:val="-2"/>
        </w:rPr>
        <w:t xml:space="preserve"> </w:t>
      </w:r>
      <w:r>
        <w:t>Rules</w:t>
      </w:r>
      <w:r>
        <w:rPr>
          <w:spacing w:val="-3"/>
        </w:rPr>
        <w:t xml:space="preserve"> </w:t>
      </w:r>
      <w:r>
        <w:t>when</w:t>
      </w:r>
      <w:r>
        <w:rPr>
          <w:spacing w:val="-4"/>
        </w:rPr>
        <w:t xml:space="preserve"> </w:t>
      </w:r>
      <w:r>
        <w:t>a</w:t>
      </w:r>
      <w:r>
        <w:rPr>
          <w:spacing w:val="-2"/>
        </w:rPr>
        <w:t xml:space="preserve"> </w:t>
      </w:r>
      <w:r>
        <w:t>child</w:t>
      </w:r>
      <w:r>
        <w:rPr>
          <w:spacing w:val="-2"/>
        </w:rPr>
        <w:t xml:space="preserve"> </w:t>
      </w:r>
      <w:r>
        <w:t>with a disability applies to enroll in the multidistrict online school. The amount of the tuition costs shall be determined pursuant to Section 9.06(4) of these Rules. Under the circumstances described in this subsection, the provisions of Section 22-20-108(8),</w:t>
      </w:r>
    </w:p>
    <w:p w14:paraId="649F7971" w14:textId="77777777" w:rsidR="00B54266" w:rsidRDefault="00000000">
      <w:pPr>
        <w:pStyle w:val="BodyText"/>
        <w:spacing w:before="1"/>
        <w:ind w:left="2882"/>
      </w:pPr>
      <w:r>
        <w:t>C.R.S.</w:t>
      </w:r>
      <w:r>
        <w:rPr>
          <w:spacing w:val="3"/>
        </w:rPr>
        <w:t xml:space="preserve"> </w:t>
      </w:r>
      <w:r>
        <w:t>shall</w:t>
      </w:r>
      <w:r>
        <w:rPr>
          <w:spacing w:val="2"/>
        </w:rPr>
        <w:t xml:space="preserve"> </w:t>
      </w:r>
      <w:r>
        <w:t>not</w:t>
      </w:r>
      <w:r>
        <w:rPr>
          <w:spacing w:val="3"/>
        </w:rPr>
        <w:t xml:space="preserve"> </w:t>
      </w:r>
      <w:r>
        <w:rPr>
          <w:spacing w:val="-2"/>
        </w:rPr>
        <w:t>apply.</w:t>
      </w:r>
    </w:p>
    <w:p w14:paraId="649F7972" w14:textId="77777777" w:rsidR="00B54266" w:rsidRDefault="00000000">
      <w:pPr>
        <w:pStyle w:val="BodyText"/>
        <w:tabs>
          <w:tab w:val="left" w:pos="4325"/>
        </w:tabs>
        <w:spacing w:before="226" w:line="249" w:lineRule="auto"/>
        <w:ind w:left="3603" w:right="352" w:hanging="720"/>
      </w:pPr>
      <w:r>
        <w:rPr>
          <w:spacing w:val="-2"/>
        </w:rPr>
        <w:t>9.03(2)(d)(</w:t>
      </w:r>
      <w:proofErr w:type="spellStart"/>
      <w:r>
        <w:rPr>
          <w:spacing w:val="-2"/>
        </w:rPr>
        <w:t>i</w:t>
      </w:r>
      <w:proofErr w:type="spellEnd"/>
      <w:r>
        <w:rPr>
          <w:spacing w:val="-2"/>
        </w:rPr>
        <w:t>)</w:t>
      </w:r>
      <w:r>
        <w:tab/>
        <w:t>Tuition</w:t>
      </w:r>
      <w:r>
        <w:rPr>
          <w:spacing w:val="-4"/>
        </w:rPr>
        <w:t xml:space="preserve"> </w:t>
      </w:r>
      <w:r>
        <w:t>shall</w:t>
      </w:r>
      <w:r>
        <w:rPr>
          <w:spacing w:val="-5"/>
        </w:rPr>
        <w:t xml:space="preserve"> </w:t>
      </w:r>
      <w:r>
        <w:t>be</w:t>
      </w:r>
      <w:r>
        <w:rPr>
          <w:spacing w:val="-4"/>
        </w:rPr>
        <w:t xml:space="preserve"> </w:t>
      </w:r>
      <w:r>
        <w:t>owed</w:t>
      </w:r>
      <w:r>
        <w:rPr>
          <w:spacing w:val="-4"/>
        </w:rPr>
        <w:t xml:space="preserve"> </w:t>
      </w:r>
      <w:r>
        <w:t>to</w:t>
      </w:r>
      <w:r>
        <w:rPr>
          <w:spacing w:val="-4"/>
        </w:rPr>
        <w:t xml:space="preserve"> </w:t>
      </w:r>
      <w:r>
        <w:t>the</w:t>
      </w:r>
      <w:r>
        <w:rPr>
          <w:spacing w:val="-2"/>
        </w:rPr>
        <w:t xml:space="preserve"> </w:t>
      </w:r>
      <w:r>
        <w:t>multidistrict</w:t>
      </w:r>
      <w:r>
        <w:rPr>
          <w:spacing w:val="-4"/>
        </w:rPr>
        <w:t xml:space="preserve"> </w:t>
      </w:r>
      <w:r>
        <w:t>online</w:t>
      </w:r>
      <w:r>
        <w:rPr>
          <w:spacing w:val="-2"/>
        </w:rPr>
        <w:t xml:space="preserve"> </w:t>
      </w:r>
      <w:r>
        <w:t>school</w:t>
      </w:r>
      <w:r>
        <w:rPr>
          <w:spacing w:val="-5"/>
        </w:rPr>
        <w:t xml:space="preserve"> </w:t>
      </w:r>
      <w:r>
        <w:t>for</w:t>
      </w:r>
      <w:r>
        <w:rPr>
          <w:spacing w:val="-3"/>
        </w:rPr>
        <w:t xml:space="preserve"> </w:t>
      </w:r>
      <w:r>
        <w:t>those</w:t>
      </w:r>
      <w:r>
        <w:rPr>
          <w:spacing w:val="-4"/>
        </w:rPr>
        <w:t xml:space="preserve"> </w:t>
      </w:r>
      <w:r>
        <w:t>children based on the criteria set forth in Section 9.03(1) of these Rules.</w:t>
      </w:r>
    </w:p>
    <w:p w14:paraId="649F7973" w14:textId="77777777" w:rsidR="00B54266" w:rsidRDefault="00000000">
      <w:pPr>
        <w:pStyle w:val="BodyText"/>
        <w:tabs>
          <w:tab w:val="left" w:pos="4325"/>
        </w:tabs>
        <w:spacing w:before="31" w:line="468" w:lineRule="exact"/>
        <w:ind w:left="3603" w:right="275" w:hanging="720"/>
      </w:pPr>
      <w:r>
        <w:rPr>
          <w:spacing w:val="-2"/>
        </w:rPr>
        <w:t>9.03(2)(d)(ii)</w:t>
      </w:r>
      <w:r>
        <w:tab/>
        <w:t>The provisions in Section 9.03(2)(d) of these Rules also apply when: 9.03(2)(d)(ii)(A)</w:t>
      </w:r>
      <w:r>
        <w:rPr>
          <w:spacing w:val="-14"/>
        </w:rPr>
        <w:t xml:space="preserve"> </w:t>
      </w:r>
      <w:r>
        <w:t>A</w:t>
      </w:r>
      <w:r>
        <w:rPr>
          <w:spacing w:val="-5"/>
        </w:rPr>
        <w:t xml:space="preserve"> </w:t>
      </w:r>
      <w:r>
        <w:t>child</w:t>
      </w:r>
      <w:r>
        <w:rPr>
          <w:spacing w:val="-14"/>
        </w:rPr>
        <w:t xml:space="preserve"> </w:t>
      </w:r>
      <w:r>
        <w:t>is</w:t>
      </w:r>
      <w:r>
        <w:rPr>
          <w:spacing w:val="-14"/>
        </w:rPr>
        <w:t xml:space="preserve"> </w:t>
      </w:r>
      <w:r>
        <w:t>already</w:t>
      </w:r>
      <w:r>
        <w:rPr>
          <w:spacing w:val="13"/>
        </w:rPr>
        <w:t xml:space="preserve"> </w:t>
      </w:r>
      <w:r>
        <w:t>enrolled</w:t>
      </w:r>
      <w:r>
        <w:rPr>
          <w:spacing w:val="-13"/>
        </w:rPr>
        <w:t xml:space="preserve"> </w:t>
      </w:r>
      <w:r>
        <w:t>in</w:t>
      </w:r>
      <w:r>
        <w:rPr>
          <w:spacing w:val="-7"/>
        </w:rPr>
        <w:t xml:space="preserve"> </w:t>
      </w:r>
      <w:r>
        <w:t>the</w:t>
      </w:r>
      <w:r>
        <w:rPr>
          <w:spacing w:val="-8"/>
        </w:rPr>
        <w:t xml:space="preserve"> </w:t>
      </w:r>
      <w:r>
        <w:t>multidistrict</w:t>
      </w:r>
      <w:r>
        <w:rPr>
          <w:spacing w:val="-7"/>
        </w:rPr>
        <w:t xml:space="preserve"> </w:t>
      </w:r>
      <w:r>
        <w:t>online</w:t>
      </w:r>
      <w:r>
        <w:rPr>
          <w:spacing w:val="-7"/>
        </w:rPr>
        <w:t xml:space="preserve"> </w:t>
      </w:r>
      <w:r>
        <w:t>school</w:t>
      </w:r>
      <w:r>
        <w:rPr>
          <w:spacing w:val="-6"/>
        </w:rPr>
        <w:t xml:space="preserve"> </w:t>
      </w:r>
      <w:r>
        <w:t>and</w:t>
      </w:r>
      <w:r>
        <w:rPr>
          <w:spacing w:val="-6"/>
        </w:rPr>
        <w:t xml:space="preserve"> </w:t>
      </w:r>
      <w:r>
        <w:rPr>
          <w:spacing w:val="-5"/>
        </w:rPr>
        <w:t>is</w:t>
      </w:r>
    </w:p>
    <w:p w14:paraId="649F7974" w14:textId="77777777" w:rsidR="00B54266" w:rsidRDefault="00000000">
      <w:pPr>
        <w:pStyle w:val="BodyText"/>
        <w:spacing w:line="194" w:lineRule="exact"/>
        <w:ind w:left="4325"/>
      </w:pPr>
      <w:r>
        <w:t>subsequently</w:t>
      </w:r>
      <w:r>
        <w:rPr>
          <w:spacing w:val="9"/>
        </w:rPr>
        <w:t xml:space="preserve"> </w:t>
      </w:r>
      <w:r>
        <w:t>identified</w:t>
      </w:r>
      <w:r>
        <w:rPr>
          <w:spacing w:val="-1"/>
        </w:rPr>
        <w:t xml:space="preserve"> </w:t>
      </w:r>
      <w:r>
        <w:t>as</w:t>
      </w:r>
      <w:r>
        <w:rPr>
          <w:spacing w:val="12"/>
        </w:rPr>
        <w:t xml:space="preserve"> </w:t>
      </w:r>
      <w:r>
        <w:t>a</w:t>
      </w:r>
      <w:r>
        <w:rPr>
          <w:spacing w:val="-4"/>
        </w:rPr>
        <w:t xml:space="preserve"> </w:t>
      </w:r>
      <w:r>
        <w:t>child</w:t>
      </w:r>
      <w:r>
        <w:rPr>
          <w:spacing w:val="-3"/>
        </w:rPr>
        <w:t xml:space="preserve"> </w:t>
      </w:r>
      <w:r>
        <w:t>with</w:t>
      </w:r>
      <w:r>
        <w:rPr>
          <w:spacing w:val="-3"/>
        </w:rPr>
        <w:t xml:space="preserve"> </w:t>
      </w:r>
      <w:r>
        <w:t>a</w:t>
      </w:r>
      <w:r>
        <w:rPr>
          <w:spacing w:val="-2"/>
        </w:rPr>
        <w:t xml:space="preserve"> </w:t>
      </w:r>
      <w:r>
        <w:t>disability</w:t>
      </w:r>
      <w:r>
        <w:rPr>
          <w:spacing w:val="9"/>
        </w:rPr>
        <w:t xml:space="preserve"> </w:t>
      </w:r>
      <w:r>
        <w:t>in</w:t>
      </w:r>
      <w:r>
        <w:rPr>
          <w:spacing w:val="-2"/>
        </w:rPr>
        <w:t xml:space="preserve"> </w:t>
      </w:r>
      <w:r>
        <w:t>connection</w:t>
      </w:r>
      <w:r>
        <w:rPr>
          <w:spacing w:val="-2"/>
        </w:rPr>
        <w:t xml:space="preserve"> </w:t>
      </w:r>
      <w:r>
        <w:t>with</w:t>
      </w:r>
      <w:r>
        <w:rPr>
          <w:spacing w:val="-3"/>
        </w:rPr>
        <w:t xml:space="preserve"> </w:t>
      </w:r>
      <w:r>
        <w:rPr>
          <w:spacing w:val="-5"/>
        </w:rPr>
        <w:t>the</w:t>
      </w:r>
    </w:p>
    <w:p w14:paraId="649F7975" w14:textId="77777777" w:rsidR="00B54266" w:rsidRDefault="00000000">
      <w:pPr>
        <w:pStyle w:val="BodyText"/>
        <w:spacing w:before="5"/>
        <w:ind w:left="4324"/>
      </w:pPr>
      <w:proofErr w:type="gramStart"/>
      <w:r>
        <w:t>child</w:t>
      </w:r>
      <w:proofErr w:type="gramEnd"/>
      <w:r>
        <w:rPr>
          <w:spacing w:val="4"/>
        </w:rPr>
        <w:t xml:space="preserve"> </w:t>
      </w:r>
      <w:r>
        <w:t>find</w:t>
      </w:r>
      <w:r>
        <w:rPr>
          <w:spacing w:val="2"/>
        </w:rPr>
        <w:t xml:space="preserve"> </w:t>
      </w:r>
      <w:r>
        <w:t>process;</w:t>
      </w:r>
      <w:r>
        <w:rPr>
          <w:spacing w:val="11"/>
        </w:rPr>
        <w:t xml:space="preserve"> </w:t>
      </w:r>
      <w:r>
        <w:rPr>
          <w:spacing w:val="-5"/>
        </w:rPr>
        <w:t>or</w:t>
      </w:r>
    </w:p>
    <w:p w14:paraId="649F7976" w14:textId="77777777" w:rsidR="00B54266" w:rsidRDefault="00000000">
      <w:pPr>
        <w:pStyle w:val="BodyText"/>
        <w:spacing w:before="226" w:line="244" w:lineRule="auto"/>
        <w:ind w:left="4324" w:right="275" w:hanging="723"/>
      </w:pPr>
      <w:r>
        <w:t>9.03(2)(d)(ii)(B)</w:t>
      </w:r>
      <w:r>
        <w:rPr>
          <w:spacing w:val="-13"/>
        </w:rPr>
        <w:t xml:space="preserve"> </w:t>
      </w:r>
      <w:r>
        <w:t>A</w:t>
      </w:r>
      <w:r>
        <w:rPr>
          <w:spacing w:val="-3"/>
        </w:rPr>
        <w:t xml:space="preserve"> </w:t>
      </w:r>
      <w:r>
        <w:t>multidistrict</w:t>
      </w:r>
      <w:r>
        <w:rPr>
          <w:spacing w:val="-15"/>
        </w:rPr>
        <w:t xml:space="preserve"> </w:t>
      </w:r>
      <w:r>
        <w:t>online</w:t>
      </w:r>
      <w:r>
        <w:rPr>
          <w:spacing w:val="-14"/>
        </w:rPr>
        <w:t xml:space="preserve"> </w:t>
      </w:r>
      <w:r>
        <w:t>school,</w:t>
      </w:r>
      <w:r>
        <w:rPr>
          <w:spacing w:val="-5"/>
        </w:rPr>
        <w:t xml:space="preserve"> </w:t>
      </w:r>
      <w:r>
        <w:t>which</w:t>
      </w:r>
      <w:r>
        <w:rPr>
          <w:spacing w:val="-5"/>
        </w:rPr>
        <w:t xml:space="preserve"> </w:t>
      </w:r>
      <w:r>
        <w:t>has</w:t>
      </w:r>
      <w:r>
        <w:rPr>
          <w:spacing w:val="-1"/>
        </w:rPr>
        <w:t xml:space="preserve"> </w:t>
      </w:r>
      <w:r>
        <w:t>not</w:t>
      </w:r>
      <w:r>
        <w:rPr>
          <w:spacing w:val="-5"/>
        </w:rPr>
        <w:t xml:space="preserve"> </w:t>
      </w:r>
      <w:r>
        <w:t>been</w:t>
      </w:r>
      <w:r>
        <w:rPr>
          <w:spacing w:val="-3"/>
        </w:rPr>
        <w:t xml:space="preserve"> </w:t>
      </w:r>
      <w:r>
        <w:t>billing</w:t>
      </w:r>
      <w:r>
        <w:rPr>
          <w:spacing w:val="-5"/>
        </w:rPr>
        <w:t xml:space="preserve"> </w:t>
      </w:r>
      <w:r>
        <w:t>for</w:t>
      </w:r>
      <w:r>
        <w:rPr>
          <w:spacing w:val="-4"/>
        </w:rPr>
        <w:t xml:space="preserve"> </w:t>
      </w:r>
      <w:r>
        <w:t>tuition costs</w:t>
      </w:r>
      <w:r>
        <w:rPr>
          <w:spacing w:val="40"/>
        </w:rPr>
        <w:t xml:space="preserve"> </w:t>
      </w:r>
      <w:r>
        <w:t>for</w:t>
      </w:r>
      <w:r>
        <w:rPr>
          <w:spacing w:val="40"/>
        </w:rPr>
        <w:t xml:space="preserve"> </w:t>
      </w:r>
      <w:r>
        <w:t>a child with a disability</w:t>
      </w:r>
      <w:r>
        <w:rPr>
          <w:spacing w:val="40"/>
        </w:rPr>
        <w:t xml:space="preserve"> </w:t>
      </w:r>
      <w:r>
        <w:t>enrolled in its</w:t>
      </w:r>
      <w:r>
        <w:rPr>
          <w:spacing w:val="40"/>
        </w:rPr>
        <w:t xml:space="preserve"> </w:t>
      </w:r>
      <w:r>
        <w:t>program, decides</w:t>
      </w:r>
      <w:r>
        <w:rPr>
          <w:spacing w:val="40"/>
        </w:rPr>
        <w:t xml:space="preserve"> </w:t>
      </w:r>
      <w:r>
        <w:t>to initiate a tuition contract.</w:t>
      </w:r>
    </w:p>
    <w:p w14:paraId="649F7977" w14:textId="77777777" w:rsidR="00B54266" w:rsidRDefault="00000000">
      <w:pPr>
        <w:pStyle w:val="BodyText"/>
        <w:tabs>
          <w:tab w:val="left" w:pos="4324"/>
        </w:tabs>
        <w:spacing w:before="221" w:line="242" w:lineRule="auto"/>
        <w:ind w:left="3602" w:right="269" w:hanging="720"/>
      </w:pPr>
      <w:r>
        <w:rPr>
          <w:spacing w:val="-2"/>
        </w:rPr>
        <w:t>9.03(2)(d)(iii)</w:t>
      </w:r>
      <w:r>
        <w:tab/>
        <w:t>The provisions in Section 9.03(2)(d) of these Rules apply only if the multidistrict</w:t>
      </w:r>
      <w:r>
        <w:rPr>
          <w:spacing w:val="-25"/>
        </w:rPr>
        <w:t xml:space="preserve"> </w:t>
      </w:r>
      <w:r>
        <w:t>online</w:t>
      </w:r>
      <w:r>
        <w:rPr>
          <w:spacing w:val="-7"/>
        </w:rPr>
        <w:t xml:space="preserve"> </w:t>
      </w:r>
      <w:r>
        <w:t>school</w:t>
      </w:r>
      <w:r>
        <w:rPr>
          <w:spacing w:val="-1"/>
        </w:rPr>
        <w:t xml:space="preserve"> </w:t>
      </w:r>
      <w:r>
        <w:t>complies with the Rules herein governing tuition costs. Likewise, if the multidistrict online school does not intend to seek tuition costs, Sections 9.03(2)(d), 9.04(3), 9.05(2), 9.06(4) and 9.07(3) of these Rules do not apply.</w:t>
      </w:r>
      <w:r>
        <w:rPr>
          <w:spacing w:val="-10"/>
        </w:rPr>
        <w:t xml:space="preserve"> </w:t>
      </w:r>
      <w:r>
        <w:t>This</w:t>
      </w:r>
      <w:r>
        <w:rPr>
          <w:spacing w:val="-13"/>
        </w:rPr>
        <w:t xml:space="preserve"> </w:t>
      </w:r>
      <w:r>
        <w:t>subsection</w:t>
      </w:r>
      <w:r>
        <w:rPr>
          <w:spacing w:val="-23"/>
        </w:rPr>
        <w:t xml:space="preserve"> </w:t>
      </w:r>
      <w:r>
        <w:t>in</w:t>
      </w:r>
      <w:r>
        <w:rPr>
          <w:spacing w:val="-4"/>
        </w:rPr>
        <w:t xml:space="preserve"> </w:t>
      </w:r>
      <w:r>
        <w:t>no</w:t>
      </w:r>
      <w:r>
        <w:rPr>
          <w:spacing w:val="-4"/>
        </w:rPr>
        <w:t xml:space="preserve"> </w:t>
      </w:r>
      <w:r>
        <w:t>way</w:t>
      </w:r>
      <w:r>
        <w:rPr>
          <w:spacing w:val="-4"/>
        </w:rPr>
        <w:t xml:space="preserve"> </w:t>
      </w:r>
      <w:r>
        <w:t>relieves</w:t>
      </w:r>
      <w:r>
        <w:rPr>
          <w:spacing w:val="-4"/>
        </w:rPr>
        <w:t xml:space="preserve"> </w:t>
      </w:r>
      <w:r>
        <w:t>the</w:t>
      </w:r>
      <w:r>
        <w:rPr>
          <w:spacing w:val="-14"/>
        </w:rPr>
        <w:t xml:space="preserve"> </w:t>
      </w:r>
      <w:r>
        <w:t>administrative</w:t>
      </w:r>
      <w:r>
        <w:rPr>
          <w:spacing w:val="-23"/>
        </w:rPr>
        <w:t xml:space="preserve"> </w:t>
      </w:r>
      <w:r>
        <w:t>unit</w:t>
      </w:r>
      <w:r>
        <w:rPr>
          <w:spacing w:val="-5"/>
        </w:rPr>
        <w:t xml:space="preserve"> </w:t>
      </w:r>
      <w:r>
        <w:t>of</w:t>
      </w:r>
      <w:r>
        <w:rPr>
          <w:spacing w:val="-4"/>
        </w:rPr>
        <w:t xml:space="preserve"> </w:t>
      </w:r>
      <w:r>
        <w:t>attendance</w:t>
      </w:r>
      <w:r>
        <w:rPr>
          <w:spacing w:val="-5"/>
        </w:rPr>
        <w:t xml:space="preserve"> </w:t>
      </w:r>
      <w:r>
        <w:t>for the multidistrict online school from the obligation to provide a free appropriate public education to the children with disabilities attending</w:t>
      </w:r>
      <w:r>
        <w:rPr>
          <w:spacing w:val="40"/>
        </w:rPr>
        <w:t xml:space="preserve"> </w:t>
      </w:r>
      <w:r>
        <w:t xml:space="preserve">the multidistrict online </w:t>
      </w:r>
      <w:r>
        <w:rPr>
          <w:spacing w:val="-2"/>
        </w:rPr>
        <w:t>school.</w:t>
      </w:r>
    </w:p>
    <w:p w14:paraId="649F7978" w14:textId="77777777" w:rsidR="00B54266" w:rsidRDefault="00000000">
      <w:pPr>
        <w:pStyle w:val="BodyText"/>
        <w:spacing w:before="226" w:line="244" w:lineRule="auto"/>
        <w:ind w:left="3602" w:right="723" w:hanging="720"/>
        <w:jc w:val="both"/>
      </w:pPr>
      <w:r>
        <w:t>9.03(2)(d)(iv)</w:t>
      </w:r>
      <w:r>
        <w:rPr>
          <w:spacing w:val="40"/>
        </w:rPr>
        <w:t xml:space="preserve"> </w:t>
      </w:r>
      <w:r>
        <w:t>The provisions in Section 9.03(2)(d), 9.04(3), 9.05(2), 9.06(4) and 9.07(3) of these Rules do not apply to any online program that is providing services that are supplemental to the curriculum of a school district.</w:t>
      </w:r>
    </w:p>
    <w:p w14:paraId="649F7979" w14:textId="77777777" w:rsidR="00B54266" w:rsidRDefault="00000000">
      <w:pPr>
        <w:pStyle w:val="BodyText"/>
        <w:tabs>
          <w:tab w:val="left" w:pos="3602"/>
        </w:tabs>
        <w:spacing w:before="218"/>
        <w:ind w:left="2159"/>
      </w:pPr>
      <w:r>
        <w:rPr>
          <w:spacing w:val="-2"/>
        </w:rPr>
        <w:t>9.03(2)(e)</w:t>
      </w:r>
      <w:r>
        <w:tab/>
        <w:t>Placement</w:t>
      </w:r>
      <w:r>
        <w:rPr>
          <w:spacing w:val="3"/>
        </w:rPr>
        <w:t xml:space="preserve"> </w:t>
      </w:r>
      <w:r>
        <w:t>by</w:t>
      </w:r>
      <w:r>
        <w:rPr>
          <w:spacing w:val="9"/>
        </w:rPr>
        <w:t xml:space="preserve"> </w:t>
      </w:r>
      <w:r>
        <w:t>Administrative</w:t>
      </w:r>
      <w:r>
        <w:rPr>
          <w:spacing w:val="-5"/>
        </w:rPr>
        <w:t xml:space="preserve"> </w:t>
      </w:r>
      <w:r>
        <w:rPr>
          <w:spacing w:val="-4"/>
        </w:rPr>
        <w:t>Units</w:t>
      </w:r>
    </w:p>
    <w:p w14:paraId="649F797A" w14:textId="77777777" w:rsidR="00B54266" w:rsidRDefault="00B54266">
      <w:pPr>
        <w:pStyle w:val="BodyText"/>
        <w:spacing w:before="10"/>
      </w:pPr>
    </w:p>
    <w:p w14:paraId="649F797B" w14:textId="77777777" w:rsidR="00B54266" w:rsidRDefault="00000000">
      <w:pPr>
        <w:pStyle w:val="BodyText"/>
        <w:ind w:left="2882" w:right="275"/>
      </w:pPr>
      <w:r>
        <w:t>An administrative unit may purchase services from one or more administrative units where</w:t>
      </w:r>
      <w:r>
        <w:rPr>
          <w:spacing w:val="-4"/>
        </w:rPr>
        <w:t xml:space="preserve"> </w:t>
      </w:r>
      <w:r>
        <w:t>an</w:t>
      </w:r>
      <w:r>
        <w:rPr>
          <w:spacing w:val="-4"/>
        </w:rPr>
        <w:t xml:space="preserve"> </w:t>
      </w:r>
      <w:r>
        <w:t>appropriate</w:t>
      </w:r>
      <w:r>
        <w:rPr>
          <w:spacing w:val="-4"/>
        </w:rPr>
        <w:t xml:space="preserve"> </w:t>
      </w:r>
      <w:r>
        <w:t>special</w:t>
      </w:r>
      <w:r>
        <w:rPr>
          <w:spacing w:val="-5"/>
        </w:rPr>
        <w:t xml:space="preserve"> </w:t>
      </w:r>
      <w:r>
        <w:t>education</w:t>
      </w:r>
      <w:r>
        <w:rPr>
          <w:spacing w:val="-2"/>
        </w:rPr>
        <w:t xml:space="preserve"> </w:t>
      </w:r>
      <w:r>
        <w:t>program</w:t>
      </w:r>
      <w:r>
        <w:rPr>
          <w:spacing w:val="-4"/>
        </w:rPr>
        <w:t xml:space="preserve"> </w:t>
      </w:r>
      <w:r>
        <w:t>exists.</w:t>
      </w:r>
      <w:r>
        <w:rPr>
          <w:spacing w:val="-4"/>
        </w:rPr>
        <w:t xml:space="preserve"> </w:t>
      </w:r>
      <w:r>
        <w:t>The</w:t>
      </w:r>
      <w:r>
        <w:rPr>
          <w:spacing w:val="-4"/>
        </w:rPr>
        <w:t xml:space="preserve"> </w:t>
      </w:r>
      <w:r>
        <w:t>district</w:t>
      </w:r>
      <w:r>
        <w:rPr>
          <w:spacing w:val="-4"/>
        </w:rPr>
        <w:t xml:space="preserve"> </w:t>
      </w:r>
      <w:r>
        <w:t>of</w:t>
      </w:r>
      <w:r>
        <w:rPr>
          <w:spacing w:val="-4"/>
        </w:rPr>
        <w:t xml:space="preserve"> </w:t>
      </w:r>
      <w:r>
        <w:t>residence</w:t>
      </w:r>
      <w:r>
        <w:rPr>
          <w:spacing w:val="-4"/>
        </w:rPr>
        <w:t xml:space="preserve"> </w:t>
      </w:r>
      <w:r>
        <w:t>shall</w:t>
      </w:r>
    </w:p>
    <w:p w14:paraId="649F797C" w14:textId="77777777" w:rsidR="00B54266" w:rsidRDefault="00B54266">
      <w:pPr>
        <w:sectPr w:rsidR="00B54266">
          <w:pgSz w:w="12240" w:h="15840"/>
          <w:pgMar w:top="1060" w:right="1260" w:bottom="600" w:left="0" w:header="672" w:footer="405" w:gutter="0"/>
          <w:cols w:space="720"/>
        </w:sectPr>
      </w:pPr>
    </w:p>
    <w:p w14:paraId="649F797D" w14:textId="77777777" w:rsidR="00B54266" w:rsidRDefault="00B54266">
      <w:pPr>
        <w:pStyle w:val="BodyText"/>
        <w:spacing w:before="2"/>
        <w:rPr>
          <w:sz w:val="2"/>
        </w:rPr>
      </w:pPr>
    </w:p>
    <w:p w14:paraId="649F797E" w14:textId="77777777" w:rsidR="00B54266" w:rsidRDefault="00000000">
      <w:pPr>
        <w:pStyle w:val="BodyText"/>
        <w:spacing w:line="24" w:lineRule="exact"/>
        <w:ind w:left="1417"/>
        <w:rPr>
          <w:sz w:val="2"/>
        </w:rPr>
      </w:pPr>
      <w:r>
        <w:rPr>
          <w:noProof/>
          <w:sz w:val="2"/>
        </w:rPr>
        <mc:AlternateContent>
          <mc:Choice Requires="wpg">
            <w:drawing>
              <wp:inline distT="0" distB="0" distL="0" distR="0" wp14:anchorId="649F7A58" wp14:editId="79BFEAE5">
                <wp:extent cx="5979795" cy="15240"/>
                <wp:effectExtent l="0" t="0" r="0" b="0"/>
                <wp:docPr id="82" name="Group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9795" cy="15240"/>
                          <a:chOff x="0" y="0"/>
                          <a:chExt cx="5979795" cy="15240"/>
                        </a:xfrm>
                      </wpg:grpSpPr>
                      <wps:wsp>
                        <wps:cNvPr id="83" name="Graphic 83"/>
                        <wps:cNvSpPr/>
                        <wps:spPr>
                          <a:xfrm>
                            <a:off x="0" y="0"/>
                            <a:ext cx="5979795" cy="15240"/>
                          </a:xfrm>
                          <a:custGeom>
                            <a:avLst/>
                            <a:gdLst/>
                            <a:ahLst/>
                            <a:cxnLst/>
                            <a:rect l="l" t="t" r="r" b="b"/>
                            <a:pathLst>
                              <a:path w="5979795" h="15240">
                                <a:moveTo>
                                  <a:pt x="5979795" y="0"/>
                                </a:moveTo>
                                <a:lnTo>
                                  <a:pt x="0" y="0"/>
                                </a:lnTo>
                                <a:lnTo>
                                  <a:pt x="0" y="15240"/>
                                </a:lnTo>
                                <a:lnTo>
                                  <a:pt x="5979795" y="15240"/>
                                </a:lnTo>
                                <a:lnTo>
                                  <a:pt x="597979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391DCAF" id="Group 82" o:spid="_x0000_s1026" alt="&quot;&quot;" style="width:470.85pt;height:1.2pt;mso-position-horizontal-relative:char;mso-position-vertical-relative:line" coordsize="5979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">
                <v:shape id="Graphic 83" o:spid="_x0000_s1027" style="position:absolute;width:59797;height:152;visibility:visible;mso-wrap-style:square;v-text-anchor:top" coordsize="5979795,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" path="m5979795,l,,,15240r5979795,l5979795,xe" fillcolor="black" stroked="f">
                  <v:path arrowok="t"/>
                </v:shape>
                <w10:anchorlock/>
              </v:group>
            </w:pict>
          </mc:Fallback>
        </mc:AlternateContent>
      </w:r>
    </w:p>
    <w:p w14:paraId="649F797F" w14:textId="77777777" w:rsidR="00B54266" w:rsidRDefault="00000000">
      <w:pPr>
        <w:pStyle w:val="BodyText"/>
        <w:spacing w:line="242" w:lineRule="auto"/>
        <w:ind w:left="2882" w:right="172"/>
      </w:pPr>
      <w:r>
        <w:t>count the child for the October 1 Count, and the administrative unit of residence shall count</w:t>
      </w:r>
      <w:r>
        <w:rPr>
          <w:spacing w:val="-9"/>
        </w:rPr>
        <w:t xml:space="preserve"> </w:t>
      </w:r>
      <w:r>
        <w:t>the</w:t>
      </w:r>
      <w:r>
        <w:rPr>
          <w:spacing w:val="-4"/>
        </w:rPr>
        <w:t xml:space="preserve"> </w:t>
      </w:r>
      <w:r>
        <w:t>child</w:t>
      </w:r>
      <w:r>
        <w:rPr>
          <w:spacing w:val="-14"/>
        </w:rPr>
        <w:t xml:space="preserve"> </w:t>
      </w:r>
      <w:r>
        <w:t>for</w:t>
      </w:r>
      <w:r>
        <w:rPr>
          <w:spacing w:val="-3"/>
        </w:rPr>
        <w:t xml:space="preserve"> </w:t>
      </w:r>
      <w:r>
        <w:t>the</w:t>
      </w:r>
      <w:r>
        <w:rPr>
          <w:spacing w:val="-4"/>
        </w:rPr>
        <w:t xml:space="preserve"> </w:t>
      </w:r>
      <w:r>
        <w:t>December</w:t>
      </w:r>
      <w:r>
        <w:rPr>
          <w:spacing w:val="-3"/>
        </w:rPr>
        <w:t xml:space="preserve"> </w:t>
      </w:r>
      <w:r>
        <w:t>1</w:t>
      </w:r>
      <w:r>
        <w:rPr>
          <w:spacing w:val="-2"/>
        </w:rPr>
        <w:t xml:space="preserve"> </w:t>
      </w:r>
      <w:r>
        <w:t>Special</w:t>
      </w:r>
      <w:r>
        <w:rPr>
          <w:spacing w:val="-2"/>
        </w:rPr>
        <w:t xml:space="preserve"> </w:t>
      </w:r>
      <w:r>
        <w:t>Education</w:t>
      </w:r>
      <w:r>
        <w:rPr>
          <w:spacing w:val="-14"/>
        </w:rPr>
        <w:t xml:space="preserve"> </w:t>
      </w:r>
      <w:r>
        <w:t>Count.</w:t>
      </w:r>
      <w:r>
        <w:rPr>
          <w:spacing w:val="-4"/>
        </w:rPr>
        <w:t xml:space="preserve"> </w:t>
      </w:r>
      <w:r>
        <w:t>The</w:t>
      </w:r>
      <w:r>
        <w:rPr>
          <w:spacing w:val="-14"/>
        </w:rPr>
        <w:t xml:space="preserve"> </w:t>
      </w:r>
      <w:r>
        <w:t>two</w:t>
      </w:r>
      <w:r>
        <w:rPr>
          <w:spacing w:val="-4"/>
        </w:rPr>
        <w:t xml:space="preserve"> </w:t>
      </w:r>
      <w:r>
        <w:t>administrative</w:t>
      </w:r>
      <w:r>
        <w:rPr>
          <w:spacing w:val="-25"/>
        </w:rPr>
        <w:t xml:space="preserve"> </w:t>
      </w:r>
      <w:r>
        <w:t>units must negotiate a contract, including the cost of the program, which does not need to be approved by the Department of Education.</w:t>
      </w:r>
    </w:p>
    <w:p w14:paraId="649F7980" w14:textId="77777777" w:rsidR="00B54266" w:rsidRDefault="00B54266">
      <w:pPr>
        <w:pStyle w:val="BodyText"/>
        <w:spacing w:before="63"/>
      </w:pPr>
    </w:p>
    <w:p w14:paraId="649F7981" w14:textId="77777777" w:rsidR="00B54266" w:rsidRDefault="00000000">
      <w:pPr>
        <w:pStyle w:val="BodyText"/>
        <w:tabs>
          <w:tab w:val="left" w:pos="3602"/>
        </w:tabs>
        <w:ind w:left="2160"/>
      </w:pPr>
      <w:r>
        <w:rPr>
          <w:spacing w:val="-2"/>
        </w:rPr>
        <w:t>9.03(2)(f)</w:t>
      </w:r>
      <w:r>
        <w:tab/>
        <w:t>Enrollment</w:t>
      </w:r>
      <w:r>
        <w:rPr>
          <w:spacing w:val="8"/>
        </w:rPr>
        <w:t xml:space="preserve"> </w:t>
      </w:r>
      <w:r>
        <w:t>in</w:t>
      </w:r>
      <w:r>
        <w:rPr>
          <w:spacing w:val="-3"/>
        </w:rPr>
        <w:t xml:space="preserve"> </w:t>
      </w:r>
      <w:r>
        <w:t>Alternative</w:t>
      </w:r>
      <w:r>
        <w:rPr>
          <w:spacing w:val="-3"/>
        </w:rPr>
        <w:t xml:space="preserve"> </w:t>
      </w:r>
      <w:r>
        <w:t>Administrative</w:t>
      </w:r>
      <w:r>
        <w:rPr>
          <w:spacing w:val="-2"/>
        </w:rPr>
        <w:t xml:space="preserve"> Units</w:t>
      </w:r>
    </w:p>
    <w:p w14:paraId="649F7982" w14:textId="77777777" w:rsidR="00B54266" w:rsidRDefault="00000000">
      <w:pPr>
        <w:pStyle w:val="BodyText"/>
        <w:tabs>
          <w:tab w:val="left" w:pos="4324"/>
        </w:tabs>
        <w:spacing w:before="8" w:line="460" w:lineRule="atLeast"/>
        <w:ind w:left="2882" w:right="331"/>
      </w:pPr>
      <w:r>
        <w:t xml:space="preserve">Notwithstanding any provision of this Section 9.03 of these Rules to the contrary: </w:t>
      </w:r>
      <w:r>
        <w:rPr>
          <w:spacing w:val="-2"/>
        </w:rPr>
        <w:t>9.03(2)(f)(</w:t>
      </w:r>
      <w:proofErr w:type="spellStart"/>
      <w:r>
        <w:rPr>
          <w:spacing w:val="-2"/>
        </w:rPr>
        <w:t>i</w:t>
      </w:r>
      <w:proofErr w:type="spellEnd"/>
      <w:r>
        <w:rPr>
          <w:spacing w:val="-2"/>
        </w:rPr>
        <w:t>)</w:t>
      </w:r>
      <w:r>
        <w:tab/>
        <w:t>An</w:t>
      </w:r>
      <w:r>
        <w:rPr>
          <w:spacing w:val="-6"/>
        </w:rPr>
        <w:t xml:space="preserve"> </w:t>
      </w:r>
      <w:r>
        <w:t>alternative</w:t>
      </w:r>
      <w:r>
        <w:rPr>
          <w:spacing w:val="-14"/>
        </w:rPr>
        <w:t xml:space="preserve"> </w:t>
      </w:r>
      <w:r>
        <w:t>administrative</w:t>
      </w:r>
      <w:r>
        <w:rPr>
          <w:spacing w:val="-25"/>
        </w:rPr>
        <w:t xml:space="preserve"> </w:t>
      </w:r>
      <w:r>
        <w:t>unit</w:t>
      </w:r>
      <w:r>
        <w:rPr>
          <w:spacing w:val="-4"/>
        </w:rPr>
        <w:t xml:space="preserve"> </w:t>
      </w:r>
      <w:r>
        <w:t>shall</w:t>
      </w:r>
      <w:r>
        <w:rPr>
          <w:spacing w:val="-5"/>
        </w:rPr>
        <w:t xml:space="preserve"> </w:t>
      </w:r>
      <w:r>
        <w:t>not</w:t>
      </w:r>
      <w:r>
        <w:rPr>
          <w:spacing w:val="-4"/>
        </w:rPr>
        <w:t xml:space="preserve"> </w:t>
      </w:r>
      <w:r>
        <w:t>charge</w:t>
      </w:r>
      <w:r>
        <w:rPr>
          <w:spacing w:val="-4"/>
        </w:rPr>
        <w:t xml:space="preserve"> </w:t>
      </w:r>
      <w:r>
        <w:t>the</w:t>
      </w:r>
      <w:r>
        <w:rPr>
          <w:spacing w:val="-4"/>
        </w:rPr>
        <w:t xml:space="preserve"> </w:t>
      </w:r>
      <w:r>
        <w:t>previous</w:t>
      </w:r>
      <w:r>
        <w:rPr>
          <w:spacing w:val="-4"/>
        </w:rPr>
        <w:t xml:space="preserve"> </w:t>
      </w:r>
      <w:r>
        <w:t>district</w:t>
      </w:r>
      <w:r>
        <w:rPr>
          <w:spacing w:val="-4"/>
        </w:rPr>
        <w:t xml:space="preserve"> </w:t>
      </w:r>
      <w:r>
        <w:t>of</w:t>
      </w:r>
    </w:p>
    <w:p w14:paraId="649F7983" w14:textId="77777777" w:rsidR="00B54266" w:rsidRDefault="00000000">
      <w:pPr>
        <w:pStyle w:val="BodyText"/>
        <w:spacing w:before="23"/>
        <w:ind w:left="3601" w:right="240"/>
      </w:pPr>
      <w:r>
        <w:t>residence tuition for the excess costs incurred in educating a child with a disability</w:t>
      </w:r>
      <w:r>
        <w:rPr>
          <w:spacing w:val="-13"/>
        </w:rPr>
        <w:t xml:space="preserve"> </w:t>
      </w:r>
      <w:r>
        <w:t>unless</w:t>
      </w:r>
      <w:r>
        <w:rPr>
          <w:spacing w:val="-11"/>
        </w:rPr>
        <w:t xml:space="preserve"> </w:t>
      </w:r>
      <w:r>
        <w:t>the</w:t>
      </w:r>
      <w:r>
        <w:rPr>
          <w:spacing w:val="-3"/>
        </w:rPr>
        <w:t xml:space="preserve"> </w:t>
      </w:r>
      <w:r>
        <w:t>child</w:t>
      </w:r>
      <w:r>
        <w:rPr>
          <w:spacing w:val="-12"/>
        </w:rPr>
        <w:t xml:space="preserve"> </w:t>
      </w:r>
      <w:r>
        <w:t>is</w:t>
      </w:r>
      <w:r>
        <w:rPr>
          <w:spacing w:val="-2"/>
        </w:rPr>
        <w:t xml:space="preserve"> </w:t>
      </w:r>
      <w:r>
        <w:t>placed</w:t>
      </w:r>
      <w:r>
        <w:rPr>
          <w:spacing w:val="-12"/>
        </w:rPr>
        <w:t xml:space="preserve"> </w:t>
      </w:r>
      <w:r>
        <w:t>by</w:t>
      </w:r>
      <w:r>
        <w:rPr>
          <w:spacing w:val="13"/>
        </w:rPr>
        <w:t xml:space="preserve"> </w:t>
      </w:r>
      <w:r>
        <w:t>a</w:t>
      </w:r>
      <w:r>
        <w:rPr>
          <w:spacing w:val="-12"/>
        </w:rPr>
        <w:t xml:space="preserve"> </w:t>
      </w:r>
      <w:r>
        <w:t>multidisciplinary</w:t>
      </w:r>
      <w:r>
        <w:rPr>
          <w:spacing w:val="-11"/>
        </w:rPr>
        <w:t xml:space="preserve"> </w:t>
      </w:r>
      <w:r>
        <w:t>team</w:t>
      </w:r>
      <w:r>
        <w:rPr>
          <w:spacing w:val="-18"/>
        </w:rPr>
        <w:t xml:space="preserve"> </w:t>
      </w:r>
      <w:r>
        <w:t>pursuant</w:t>
      </w:r>
      <w:r>
        <w:rPr>
          <w:spacing w:val="-5"/>
        </w:rPr>
        <w:t xml:space="preserve"> </w:t>
      </w:r>
      <w:r>
        <w:t>to</w:t>
      </w:r>
      <w:r>
        <w:rPr>
          <w:spacing w:val="-12"/>
        </w:rPr>
        <w:t xml:space="preserve"> </w:t>
      </w:r>
      <w:r>
        <w:t xml:space="preserve">section 22–20–108(4), C.R.S., in the alternative administrative unit and the child meets the criteria for funding pursuant to section 22–20–114(1)(c)(II), C.R.S. The amount of tuition shall be established in a manner substantially </w:t>
      </w:r>
      <w:proofErr w:type="gramStart"/>
      <w:r>
        <w:t>similar to</w:t>
      </w:r>
      <w:proofErr w:type="gramEnd"/>
      <w:r>
        <w:t xml:space="preserve"> the process in Section 9.03(2)(b).</w:t>
      </w:r>
    </w:p>
    <w:p w14:paraId="649F7984" w14:textId="77777777" w:rsidR="00B54266" w:rsidRDefault="00000000">
      <w:pPr>
        <w:pStyle w:val="BodyText"/>
        <w:tabs>
          <w:tab w:val="left" w:pos="4324"/>
        </w:tabs>
        <w:spacing w:before="221" w:line="242" w:lineRule="auto"/>
        <w:ind w:left="3601" w:right="269" w:hanging="720"/>
      </w:pPr>
      <w:r>
        <w:rPr>
          <w:spacing w:val="-2"/>
        </w:rPr>
        <w:t>9.03(2)(f)(ii)</w:t>
      </w:r>
      <w:r>
        <w:tab/>
        <w:t>If</w:t>
      </w:r>
      <w:r>
        <w:rPr>
          <w:spacing w:val="-5"/>
        </w:rPr>
        <w:t xml:space="preserve"> </w:t>
      </w:r>
      <w:r>
        <w:t>the</w:t>
      </w:r>
      <w:r>
        <w:rPr>
          <w:spacing w:val="-3"/>
        </w:rPr>
        <w:t xml:space="preserve"> </w:t>
      </w:r>
      <w:r>
        <w:t>parents</w:t>
      </w:r>
      <w:r>
        <w:rPr>
          <w:spacing w:val="-4"/>
        </w:rPr>
        <w:t xml:space="preserve"> </w:t>
      </w:r>
      <w:r>
        <w:t>of</w:t>
      </w:r>
      <w:r>
        <w:rPr>
          <w:spacing w:val="-3"/>
        </w:rPr>
        <w:t xml:space="preserve"> </w:t>
      </w:r>
      <w:r>
        <w:t>a</w:t>
      </w:r>
      <w:r>
        <w:rPr>
          <w:spacing w:val="-5"/>
        </w:rPr>
        <w:t xml:space="preserve"> </w:t>
      </w:r>
      <w:r>
        <w:t>child</w:t>
      </w:r>
      <w:r>
        <w:rPr>
          <w:spacing w:val="-3"/>
        </w:rPr>
        <w:t xml:space="preserve"> </w:t>
      </w:r>
      <w:r>
        <w:t>with</w:t>
      </w:r>
      <w:r>
        <w:rPr>
          <w:spacing w:val="-3"/>
        </w:rPr>
        <w:t xml:space="preserve"> </w:t>
      </w:r>
      <w:r>
        <w:t>a</w:t>
      </w:r>
      <w:r>
        <w:rPr>
          <w:spacing w:val="-5"/>
        </w:rPr>
        <w:t xml:space="preserve"> </w:t>
      </w:r>
      <w:r>
        <w:t>disability</w:t>
      </w:r>
      <w:r>
        <w:rPr>
          <w:spacing w:val="-4"/>
        </w:rPr>
        <w:t xml:space="preserve"> </w:t>
      </w:r>
      <w:r>
        <w:t>remove</w:t>
      </w:r>
      <w:r>
        <w:rPr>
          <w:spacing w:val="-3"/>
        </w:rPr>
        <w:t xml:space="preserve"> </w:t>
      </w:r>
      <w:r>
        <w:t>the</w:t>
      </w:r>
      <w:r>
        <w:rPr>
          <w:spacing w:val="-5"/>
        </w:rPr>
        <w:t xml:space="preserve"> </w:t>
      </w:r>
      <w:r>
        <w:t>child</w:t>
      </w:r>
      <w:r>
        <w:rPr>
          <w:spacing w:val="-5"/>
        </w:rPr>
        <w:t xml:space="preserve"> </w:t>
      </w:r>
      <w:r>
        <w:t>from</w:t>
      </w:r>
      <w:r>
        <w:rPr>
          <w:spacing w:val="-3"/>
        </w:rPr>
        <w:t xml:space="preserve"> </w:t>
      </w:r>
      <w:r>
        <w:t>enrollment in the alternative administrative unit after</w:t>
      </w:r>
      <w:r>
        <w:rPr>
          <w:spacing w:val="40"/>
        </w:rPr>
        <w:t xml:space="preserve"> </w:t>
      </w:r>
      <w:r>
        <w:t>the annual count date to determine state funding for children with disabilities, the alternative administrative unit continues to be deemed the administrative unit of residence for that child for the remainder of the school year and may be required to pay the tuition charge for excess</w:t>
      </w:r>
      <w:r>
        <w:rPr>
          <w:spacing w:val="-9"/>
        </w:rPr>
        <w:t xml:space="preserve"> </w:t>
      </w:r>
      <w:r>
        <w:t>costs</w:t>
      </w:r>
      <w:r>
        <w:rPr>
          <w:spacing w:val="-9"/>
        </w:rPr>
        <w:t xml:space="preserve"> </w:t>
      </w:r>
      <w:r>
        <w:t>to</w:t>
      </w:r>
      <w:r>
        <w:rPr>
          <w:spacing w:val="-1"/>
        </w:rPr>
        <w:t xml:space="preserve"> </w:t>
      </w:r>
      <w:r>
        <w:t>the</w:t>
      </w:r>
      <w:r>
        <w:rPr>
          <w:spacing w:val="-1"/>
        </w:rPr>
        <w:t xml:space="preserve"> </w:t>
      </w:r>
      <w:r>
        <w:t>administrative</w:t>
      </w:r>
      <w:r>
        <w:rPr>
          <w:spacing w:val="-1"/>
        </w:rPr>
        <w:t xml:space="preserve"> </w:t>
      </w:r>
      <w:r>
        <w:t>unit of attendance</w:t>
      </w:r>
      <w:r>
        <w:rPr>
          <w:spacing w:val="-1"/>
        </w:rPr>
        <w:t xml:space="preserve"> </w:t>
      </w:r>
      <w:r>
        <w:t>that</w:t>
      </w:r>
      <w:r>
        <w:rPr>
          <w:spacing w:val="-1"/>
        </w:rPr>
        <w:t xml:space="preserve"> </w:t>
      </w:r>
      <w:r>
        <w:t>enrolls the</w:t>
      </w:r>
      <w:r>
        <w:rPr>
          <w:spacing w:val="-1"/>
        </w:rPr>
        <w:t xml:space="preserve"> </w:t>
      </w:r>
      <w:r>
        <w:t>child</w:t>
      </w:r>
      <w:r>
        <w:rPr>
          <w:spacing w:val="-1"/>
        </w:rPr>
        <w:t xml:space="preserve"> </w:t>
      </w:r>
      <w:r>
        <w:t xml:space="preserve">for the remainder of the school year. The amount of tuition shall be prorated as appropriate and shall be established in a manner substantially </w:t>
      </w:r>
      <w:proofErr w:type="gramStart"/>
      <w:r>
        <w:t>similar to</w:t>
      </w:r>
      <w:proofErr w:type="gramEnd"/>
      <w:r>
        <w:t xml:space="preserve"> the process in Section 9.03(2)(b).</w:t>
      </w:r>
    </w:p>
    <w:p w14:paraId="649F7985" w14:textId="77777777" w:rsidR="00B54266" w:rsidRDefault="00000000">
      <w:pPr>
        <w:pStyle w:val="BodyText"/>
        <w:tabs>
          <w:tab w:val="left" w:pos="4324"/>
        </w:tabs>
        <w:spacing w:before="226" w:line="244" w:lineRule="auto"/>
        <w:ind w:left="3601" w:right="352" w:hanging="720"/>
      </w:pPr>
      <w:r>
        <w:rPr>
          <w:spacing w:val="-2"/>
        </w:rPr>
        <w:t>9.03(2)(f)(iii)</w:t>
      </w:r>
      <w:r>
        <w:tab/>
        <w:t>If</w:t>
      </w:r>
      <w:r>
        <w:rPr>
          <w:spacing w:val="-4"/>
        </w:rPr>
        <w:t xml:space="preserve"> </w:t>
      </w:r>
      <w:r>
        <w:t>a</w:t>
      </w:r>
      <w:r>
        <w:rPr>
          <w:spacing w:val="-4"/>
        </w:rPr>
        <w:t xml:space="preserve"> </w:t>
      </w:r>
      <w:r>
        <w:t>child</w:t>
      </w:r>
      <w:r>
        <w:rPr>
          <w:spacing w:val="-2"/>
        </w:rPr>
        <w:t xml:space="preserve"> </w:t>
      </w:r>
      <w:r>
        <w:t>with</w:t>
      </w:r>
      <w:r>
        <w:rPr>
          <w:spacing w:val="-4"/>
        </w:rPr>
        <w:t xml:space="preserve"> </w:t>
      </w:r>
      <w:r>
        <w:t>a</w:t>
      </w:r>
      <w:r>
        <w:rPr>
          <w:spacing w:val="-2"/>
        </w:rPr>
        <w:t xml:space="preserve"> </w:t>
      </w:r>
      <w:r>
        <w:t>disability</w:t>
      </w:r>
      <w:r>
        <w:rPr>
          <w:spacing w:val="-3"/>
        </w:rPr>
        <w:t xml:space="preserve"> </w:t>
      </w:r>
      <w:r>
        <w:t>who</w:t>
      </w:r>
      <w:r>
        <w:rPr>
          <w:spacing w:val="-4"/>
        </w:rPr>
        <w:t xml:space="preserve"> </w:t>
      </w:r>
      <w:r>
        <w:t>is enrolled</w:t>
      </w:r>
      <w:r>
        <w:rPr>
          <w:spacing w:val="-4"/>
        </w:rPr>
        <w:t xml:space="preserve"> </w:t>
      </w:r>
      <w:r>
        <w:t>in</w:t>
      </w:r>
      <w:r>
        <w:rPr>
          <w:spacing w:val="-4"/>
        </w:rPr>
        <w:t xml:space="preserve"> </w:t>
      </w:r>
      <w:r>
        <w:t>an</w:t>
      </w:r>
      <w:r>
        <w:rPr>
          <w:spacing w:val="-4"/>
        </w:rPr>
        <w:t xml:space="preserve"> </w:t>
      </w:r>
      <w:r>
        <w:t>alternative</w:t>
      </w:r>
      <w:r>
        <w:rPr>
          <w:spacing w:val="-4"/>
        </w:rPr>
        <w:t xml:space="preserve"> </w:t>
      </w:r>
      <w:r>
        <w:t>administrative unit is placed by an IEP team in an approved facility school or other private setting</w:t>
      </w:r>
      <w:r>
        <w:rPr>
          <w:spacing w:val="-4"/>
        </w:rPr>
        <w:t xml:space="preserve"> </w:t>
      </w:r>
      <w:r>
        <w:t>for</w:t>
      </w:r>
      <w:r>
        <w:rPr>
          <w:spacing w:val="-3"/>
        </w:rPr>
        <w:t xml:space="preserve"> </w:t>
      </w:r>
      <w:r>
        <w:t>special</w:t>
      </w:r>
      <w:r>
        <w:rPr>
          <w:spacing w:val="-5"/>
        </w:rPr>
        <w:t xml:space="preserve"> </w:t>
      </w:r>
      <w:r>
        <w:t>education</w:t>
      </w:r>
      <w:r>
        <w:rPr>
          <w:spacing w:val="-4"/>
        </w:rPr>
        <w:t xml:space="preserve"> </w:t>
      </w:r>
      <w:r>
        <w:t>purposes,</w:t>
      </w:r>
      <w:r>
        <w:rPr>
          <w:spacing w:val="-4"/>
        </w:rPr>
        <w:t xml:space="preserve"> </w:t>
      </w:r>
      <w:r>
        <w:t>the</w:t>
      </w:r>
      <w:r>
        <w:rPr>
          <w:spacing w:val="-4"/>
        </w:rPr>
        <w:t xml:space="preserve"> </w:t>
      </w:r>
      <w:r>
        <w:t>child</w:t>
      </w:r>
      <w:r>
        <w:rPr>
          <w:spacing w:val="-4"/>
        </w:rPr>
        <w:t xml:space="preserve"> </w:t>
      </w:r>
      <w:r>
        <w:t>with</w:t>
      </w:r>
      <w:r>
        <w:rPr>
          <w:spacing w:val="-3"/>
        </w:rPr>
        <w:t xml:space="preserve"> </w:t>
      </w:r>
      <w:r>
        <w:t>a</w:t>
      </w:r>
      <w:r>
        <w:rPr>
          <w:spacing w:val="-3"/>
        </w:rPr>
        <w:t xml:space="preserve"> </w:t>
      </w:r>
      <w:r>
        <w:t>disability</w:t>
      </w:r>
      <w:r>
        <w:rPr>
          <w:spacing w:val="-3"/>
        </w:rPr>
        <w:t xml:space="preserve"> </w:t>
      </w:r>
      <w:r>
        <w:t>continues</w:t>
      </w:r>
      <w:r>
        <w:rPr>
          <w:spacing w:val="-3"/>
        </w:rPr>
        <w:t xml:space="preserve"> </w:t>
      </w:r>
      <w:r>
        <w:t>to</w:t>
      </w:r>
      <w:r>
        <w:rPr>
          <w:spacing w:val="-3"/>
        </w:rPr>
        <w:t xml:space="preserve"> </w:t>
      </w:r>
      <w:r>
        <w:t>be enrolled in the alternative administrative unit (which is thus the district of residence for purpose of Section 9.03(2)(a) of these Rules) until:</w:t>
      </w:r>
    </w:p>
    <w:p w14:paraId="649F7986" w14:textId="77777777" w:rsidR="00B54266" w:rsidRDefault="00000000">
      <w:pPr>
        <w:pStyle w:val="BodyText"/>
        <w:spacing w:before="217" w:line="242" w:lineRule="auto"/>
        <w:ind w:left="4324" w:hanging="723"/>
      </w:pPr>
      <w:r>
        <w:t>9.03(2)(f)(iii)(A) The parents of the child with a disability initiate a change in enrollment</w:t>
      </w:r>
      <w:r>
        <w:rPr>
          <w:spacing w:val="-5"/>
        </w:rPr>
        <w:t xml:space="preserve"> </w:t>
      </w:r>
      <w:r>
        <w:t>that</w:t>
      </w:r>
      <w:r>
        <w:rPr>
          <w:spacing w:val="-5"/>
        </w:rPr>
        <w:t xml:space="preserve"> </w:t>
      </w:r>
      <w:r>
        <w:t>results</w:t>
      </w:r>
      <w:r>
        <w:rPr>
          <w:spacing w:val="-1"/>
        </w:rPr>
        <w:t xml:space="preserve"> </w:t>
      </w:r>
      <w:r>
        <w:t>in</w:t>
      </w:r>
      <w:r>
        <w:rPr>
          <w:spacing w:val="-5"/>
        </w:rPr>
        <w:t xml:space="preserve"> </w:t>
      </w:r>
      <w:r>
        <w:t>the</w:t>
      </w:r>
      <w:r>
        <w:rPr>
          <w:spacing w:val="-5"/>
        </w:rPr>
        <w:t xml:space="preserve"> </w:t>
      </w:r>
      <w:r>
        <w:t>child</w:t>
      </w:r>
      <w:r>
        <w:rPr>
          <w:spacing w:val="-5"/>
        </w:rPr>
        <w:t xml:space="preserve"> </w:t>
      </w:r>
      <w:r>
        <w:t>with</w:t>
      </w:r>
      <w:r>
        <w:rPr>
          <w:spacing w:val="-3"/>
        </w:rPr>
        <w:t xml:space="preserve"> </w:t>
      </w:r>
      <w:r>
        <w:t>a</w:t>
      </w:r>
      <w:r>
        <w:rPr>
          <w:spacing w:val="-5"/>
        </w:rPr>
        <w:t xml:space="preserve"> </w:t>
      </w:r>
      <w:r>
        <w:t>disability</w:t>
      </w:r>
      <w:r>
        <w:rPr>
          <w:spacing w:val="-4"/>
        </w:rPr>
        <w:t xml:space="preserve"> </w:t>
      </w:r>
      <w:r>
        <w:t>attending</w:t>
      </w:r>
      <w:r>
        <w:rPr>
          <w:spacing w:val="-5"/>
        </w:rPr>
        <w:t xml:space="preserve"> </w:t>
      </w:r>
      <w:r>
        <w:t>a</w:t>
      </w:r>
      <w:r>
        <w:rPr>
          <w:spacing w:val="-3"/>
        </w:rPr>
        <w:t xml:space="preserve"> </w:t>
      </w:r>
      <w:r>
        <w:t xml:space="preserve">school affiliated with a different administrative </w:t>
      </w:r>
      <w:proofErr w:type="gramStart"/>
      <w:r>
        <w:t>unit;</w:t>
      </w:r>
      <w:proofErr w:type="gramEnd"/>
    </w:p>
    <w:p w14:paraId="649F7987" w14:textId="77777777" w:rsidR="00B54266" w:rsidRDefault="00000000">
      <w:pPr>
        <w:pStyle w:val="BodyText"/>
        <w:spacing w:before="225" w:line="242" w:lineRule="auto"/>
        <w:ind w:left="4324" w:right="172" w:hanging="723"/>
      </w:pPr>
      <w:r>
        <w:t>9.03(2)(f)(iii)(B) The child with a disability</w:t>
      </w:r>
      <w:r>
        <w:rPr>
          <w:spacing w:val="40"/>
        </w:rPr>
        <w:t xml:space="preserve"> </w:t>
      </w:r>
      <w:r>
        <w:t>is</w:t>
      </w:r>
      <w:r>
        <w:rPr>
          <w:spacing w:val="40"/>
        </w:rPr>
        <w:t xml:space="preserve"> </w:t>
      </w:r>
      <w:r>
        <w:t>no longer</w:t>
      </w:r>
      <w:r>
        <w:rPr>
          <w:spacing w:val="40"/>
        </w:rPr>
        <w:t xml:space="preserve"> </w:t>
      </w:r>
      <w:r>
        <w:t>enrolled in the school</w:t>
      </w:r>
      <w:r>
        <w:rPr>
          <w:spacing w:val="33"/>
        </w:rPr>
        <w:t xml:space="preserve"> </w:t>
      </w:r>
      <w:r>
        <w:t>of the</w:t>
      </w:r>
      <w:r>
        <w:rPr>
          <w:spacing w:val="-8"/>
        </w:rPr>
        <w:t xml:space="preserve"> </w:t>
      </w:r>
      <w:r>
        <w:t>alternative</w:t>
      </w:r>
      <w:r>
        <w:rPr>
          <w:spacing w:val="-25"/>
        </w:rPr>
        <w:t xml:space="preserve"> </w:t>
      </w:r>
      <w:r>
        <w:t>administrative</w:t>
      </w:r>
      <w:r>
        <w:rPr>
          <w:spacing w:val="-25"/>
        </w:rPr>
        <w:t xml:space="preserve"> </w:t>
      </w:r>
      <w:r>
        <w:t>unit</w:t>
      </w:r>
      <w:r>
        <w:rPr>
          <w:spacing w:val="-3"/>
        </w:rPr>
        <w:t xml:space="preserve"> </w:t>
      </w:r>
      <w:r>
        <w:t>because</w:t>
      </w:r>
      <w:r>
        <w:rPr>
          <w:spacing w:val="-5"/>
        </w:rPr>
        <w:t xml:space="preserve"> </w:t>
      </w:r>
      <w:r>
        <w:t>the</w:t>
      </w:r>
      <w:r>
        <w:rPr>
          <w:spacing w:val="-5"/>
        </w:rPr>
        <w:t xml:space="preserve"> </w:t>
      </w:r>
      <w:r>
        <w:t>child</w:t>
      </w:r>
      <w:r>
        <w:rPr>
          <w:spacing w:val="-5"/>
        </w:rPr>
        <w:t xml:space="preserve"> </w:t>
      </w:r>
      <w:r>
        <w:t>with</w:t>
      </w:r>
      <w:r>
        <w:rPr>
          <w:spacing w:val="-5"/>
        </w:rPr>
        <w:t xml:space="preserve"> </w:t>
      </w:r>
      <w:r>
        <w:t>a</w:t>
      </w:r>
      <w:r>
        <w:rPr>
          <w:spacing w:val="-5"/>
        </w:rPr>
        <w:t xml:space="preserve"> </w:t>
      </w:r>
      <w:r>
        <w:t>disability</w:t>
      </w:r>
      <w:r>
        <w:rPr>
          <w:spacing w:val="29"/>
        </w:rPr>
        <w:t xml:space="preserve"> </w:t>
      </w:r>
      <w:r>
        <w:t>is</w:t>
      </w:r>
      <w:r>
        <w:rPr>
          <w:spacing w:val="-4"/>
        </w:rPr>
        <w:t xml:space="preserve"> </w:t>
      </w:r>
      <w:r>
        <w:t>no longer entitled by age to continue in the school of the alternative administrative</w:t>
      </w:r>
      <w:r>
        <w:rPr>
          <w:spacing w:val="-18"/>
        </w:rPr>
        <w:t xml:space="preserve"> </w:t>
      </w:r>
      <w:r>
        <w:t>unit,</w:t>
      </w:r>
      <w:r>
        <w:rPr>
          <w:spacing w:val="-2"/>
        </w:rPr>
        <w:t xml:space="preserve"> </w:t>
      </w:r>
      <w:r>
        <w:t>unless</w:t>
      </w:r>
      <w:r>
        <w:rPr>
          <w:spacing w:val="-1"/>
        </w:rPr>
        <w:t xml:space="preserve"> </w:t>
      </w:r>
      <w:r>
        <w:t>the</w:t>
      </w:r>
      <w:r>
        <w:rPr>
          <w:spacing w:val="-2"/>
        </w:rPr>
        <w:t xml:space="preserve"> </w:t>
      </w:r>
      <w:r>
        <w:t>child with</w:t>
      </w:r>
      <w:r>
        <w:rPr>
          <w:spacing w:val="-2"/>
        </w:rPr>
        <w:t xml:space="preserve"> </w:t>
      </w:r>
      <w:r>
        <w:t>a disability</w:t>
      </w:r>
      <w:r>
        <w:rPr>
          <w:spacing w:val="-1"/>
        </w:rPr>
        <w:t xml:space="preserve"> </w:t>
      </w:r>
      <w:r>
        <w:t>has</w:t>
      </w:r>
      <w:r>
        <w:rPr>
          <w:spacing w:val="-1"/>
        </w:rPr>
        <w:t xml:space="preserve"> </w:t>
      </w:r>
      <w:r>
        <w:t>reached</w:t>
      </w:r>
      <w:r>
        <w:rPr>
          <w:spacing w:val="-2"/>
        </w:rPr>
        <w:t xml:space="preserve"> </w:t>
      </w:r>
      <w:r>
        <w:t>the age of eighteen and qualifies</w:t>
      </w:r>
      <w:r>
        <w:rPr>
          <w:spacing w:val="40"/>
        </w:rPr>
        <w:t xml:space="preserve"> </w:t>
      </w:r>
      <w:r>
        <w:t>for</w:t>
      </w:r>
      <w:r>
        <w:rPr>
          <w:spacing w:val="40"/>
        </w:rPr>
        <w:t xml:space="preserve"> </w:t>
      </w:r>
      <w:r>
        <w:t>transition services</w:t>
      </w:r>
      <w:r>
        <w:rPr>
          <w:spacing w:val="40"/>
        </w:rPr>
        <w:t xml:space="preserve"> </w:t>
      </w:r>
      <w:r>
        <w:t>and is</w:t>
      </w:r>
      <w:r>
        <w:rPr>
          <w:spacing w:val="40"/>
        </w:rPr>
        <w:t xml:space="preserve"> </w:t>
      </w:r>
      <w:r>
        <w:t xml:space="preserve">enrolled in a school that offers high </w:t>
      </w:r>
      <w:proofErr w:type="gramStart"/>
      <w:r>
        <w:t>school;</w:t>
      </w:r>
      <w:proofErr w:type="gramEnd"/>
    </w:p>
    <w:p w14:paraId="649F7988" w14:textId="77777777" w:rsidR="00B54266" w:rsidRDefault="00000000">
      <w:pPr>
        <w:pStyle w:val="BodyText"/>
        <w:spacing w:before="227" w:line="247" w:lineRule="auto"/>
        <w:ind w:left="4325" w:right="509" w:hanging="723"/>
      </w:pPr>
      <w:r>
        <w:t>9.03(2)(f)(iii)(C)</w:t>
      </w:r>
      <w:r>
        <w:rPr>
          <w:spacing w:val="-21"/>
        </w:rPr>
        <w:t xml:space="preserve"> </w:t>
      </w:r>
      <w:r>
        <w:t>The</w:t>
      </w:r>
      <w:r>
        <w:rPr>
          <w:spacing w:val="-7"/>
        </w:rPr>
        <w:t xml:space="preserve"> </w:t>
      </w:r>
      <w:r>
        <w:t>child</w:t>
      </w:r>
      <w:r>
        <w:rPr>
          <w:spacing w:val="-5"/>
        </w:rPr>
        <w:t xml:space="preserve"> </w:t>
      </w:r>
      <w:r>
        <w:t>with</w:t>
      </w:r>
      <w:r>
        <w:rPr>
          <w:spacing w:val="-5"/>
        </w:rPr>
        <w:t xml:space="preserve"> </w:t>
      </w:r>
      <w:r>
        <w:t>a</w:t>
      </w:r>
      <w:r>
        <w:rPr>
          <w:spacing w:val="-3"/>
        </w:rPr>
        <w:t xml:space="preserve"> </w:t>
      </w:r>
      <w:r>
        <w:t>disability</w:t>
      </w:r>
      <w:r>
        <w:rPr>
          <w:spacing w:val="-4"/>
        </w:rPr>
        <w:t xml:space="preserve"> </w:t>
      </w:r>
      <w:r>
        <w:t>is</w:t>
      </w:r>
      <w:r>
        <w:rPr>
          <w:spacing w:val="-1"/>
        </w:rPr>
        <w:t xml:space="preserve"> </w:t>
      </w:r>
      <w:r>
        <w:t>no</w:t>
      </w:r>
      <w:r>
        <w:rPr>
          <w:spacing w:val="-3"/>
        </w:rPr>
        <w:t xml:space="preserve"> </w:t>
      </w:r>
      <w:r>
        <w:t>longer</w:t>
      </w:r>
      <w:r>
        <w:rPr>
          <w:spacing w:val="-4"/>
        </w:rPr>
        <w:t xml:space="preserve"> </w:t>
      </w:r>
      <w:r>
        <w:t>enrolled</w:t>
      </w:r>
      <w:r>
        <w:rPr>
          <w:spacing w:val="-3"/>
        </w:rPr>
        <w:t xml:space="preserve"> </w:t>
      </w:r>
      <w:r>
        <w:t>in</w:t>
      </w:r>
      <w:r>
        <w:rPr>
          <w:spacing w:val="-3"/>
        </w:rPr>
        <w:t xml:space="preserve"> </w:t>
      </w:r>
      <w:r>
        <w:t>the</w:t>
      </w:r>
      <w:r>
        <w:rPr>
          <w:spacing w:val="-5"/>
        </w:rPr>
        <w:t xml:space="preserve"> </w:t>
      </w:r>
      <w:r>
        <w:t>school</w:t>
      </w:r>
      <w:r>
        <w:rPr>
          <w:spacing w:val="-4"/>
        </w:rPr>
        <w:t xml:space="preserve"> </w:t>
      </w:r>
      <w:r>
        <w:t>of the</w:t>
      </w:r>
      <w:r>
        <w:rPr>
          <w:spacing w:val="-4"/>
        </w:rPr>
        <w:t xml:space="preserve"> </w:t>
      </w:r>
      <w:r>
        <w:t>alternative</w:t>
      </w:r>
      <w:r>
        <w:rPr>
          <w:spacing w:val="-4"/>
        </w:rPr>
        <w:t xml:space="preserve"> </w:t>
      </w:r>
      <w:r>
        <w:t>administrative</w:t>
      </w:r>
      <w:r>
        <w:rPr>
          <w:spacing w:val="-4"/>
        </w:rPr>
        <w:t xml:space="preserve"> </w:t>
      </w:r>
      <w:r>
        <w:t>unit</w:t>
      </w:r>
      <w:r>
        <w:rPr>
          <w:spacing w:val="-4"/>
        </w:rPr>
        <w:t xml:space="preserve"> </w:t>
      </w:r>
      <w:r>
        <w:t>because</w:t>
      </w:r>
      <w:r>
        <w:rPr>
          <w:spacing w:val="-4"/>
        </w:rPr>
        <w:t xml:space="preserve"> </w:t>
      </w:r>
      <w:r>
        <w:t>the</w:t>
      </w:r>
      <w:r>
        <w:rPr>
          <w:spacing w:val="-4"/>
        </w:rPr>
        <w:t xml:space="preserve"> </w:t>
      </w:r>
      <w:r>
        <w:t>child</w:t>
      </w:r>
      <w:r>
        <w:rPr>
          <w:spacing w:val="-4"/>
        </w:rPr>
        <w:t xml:space="preserve"> </w:t>
      </w:r>
      <w:r>
        <w:t>with</w:t>
      </w:r>
      <w:r>
        <w:rPr>
          <w:spacing w:val="-4"/>
        </w:rPr>
        <w:t xml:space="preserve"> </w:t>
      </w:r>
      <w:r>
        <w:t>a</w:t>
      </w:r>
      <w:r>
        <w:rPr>
          <w:spacing w:val="-4"/>
        </w:rPr>
        <w:t xml:space="preserve"> </w:t>
      </w:r>
      <w:r>
        <w:t>disability</w:t>
      </w:r>
      <w:r>
        <w:rPr>
          <w:spacing w:val="-3"/>
        </w:rPr>
        <w:t xml:space="preserve"> </w:t>
      </w:r>
      <w:r>
        <w:t>is home-schooled or enrolled in a private school for general education purposes; or</w:t>
      </w:r>
    </w:p>
    <w:p w14:paraId="649F7989" w14:textId="77777777" w:rsidR="00B54266" w:rsidRDefault="00000000">
      <w:pPr>
        <w:pStyle w:val="BodyText"/>
        <w:spacing w:before="214" w:line="242" w:lineRule="auto"/>
        <w:ind w:left="4325" w:right="275" w:hanging="723"/>
      </w:pPr>
      <w:r>
        <w:t>9.03(2)(f)(iii)(D)</w:t>
      </w:r>
      <w:r>
        <w:rPr>
          <w:spacing w:val="-23"/>
        </w:rPr>
        <w:t xml:space="preserve"> </w:t>
      </w:r>
      <w:r>
        <w:t>The</w:t>
      </w:r>
      <w:r>
        <w:rPr>
          <w:spacing w:val="-12"/>
        </w:rPr>
        <w:t xml:space="preserve"> </w:t>
      </w:r>
      <w:r>
        <w:t>placement</w:t>
      </w:r>
      <w:r>
        <w:rPr>
          <w:spacing w:val="-5"/>
        </w:rPr>
        <w:t xml:space="preserve"> </w:t>
      </w:r>
      <w:r>
        <w:t>of</w:t>
      </w:r>
      <w:r>
        <w:rPr>
          <w:spacing w:val="-5"/>
        </w:rPr>
        <w:t xml:space="preserve"> </w:t>
      </w:r>
      <w:r>
        <w:t>the</w:t>
      </w:r>
      <w:r>
        <w:rPr>
          <w:spacing w:val="-5"/>
        </w:rPr>
        <w:t xml:space="preserve"> </w:t>
      </w:r>
      <w:r>
        <w:t>child</w:t>
      </w:r>
      <w:r>
        <w:rPr>
          <w:spacing w:val="-12"/>
        </w:rPr>
        <w:t xml:space="preserve"> </w:t>
      </w:r>
      <w:r>
        <w:t>with</w:t>
      </w:r>
      <w:r>
        <w:rPr>
          <w:spacing w:val="-13"/>
        </w:rPr>
        <w:t xml:space="preserve"> </w:t>
      </w:r>
      <w:r>
        <w:t>a</w:t>
      </w:r>
      <w:r>
        <w:rPr>
          <w:spacing w:val="-3"/>
        </w:rPr>
        <w:t xml:space="preserve"> </w:t>
      </w:r>
      <w:r>
        <w:t>disability</w:t>
      </w:r>
      <w:r>
        <w:rPr>
          <w:spacing w:val="-11"/>
        </w:rPr>
        <w:t xml:space="preserve"> </w:t>
      </w:r>
      <w:r>
        <w:t>in</w:t>
      </w:r>
      <w:r>
        <w:rPr>
          <w:spacing w:val="-12"/>
        </w:rPr>
        <w:t xml:space="preserve"> </w:t>
      </w:r>
      <w:r>
        <w:t>an</w:t>
      </w:r>
      <w:r>
        <w:rPr>
          <w:spacing w:val="-3"/>
        </w:rPr>
        <w:t xml:space="preserve"> </w:t>
      </w:r>
      <w:r>
        <w:t>approved</w:t>
      </w:r>
      <w:r>
        <w:rPr>
          <w:spacing w:val="-5"/>
        </w:rPr>
        <w:t xml:space="preserve"> </w:t>
      </w:r>
      <w:r>
        <w:t>facility school</w:t>
      </w:r>
      <w:r>
        <w:rPr>
          <w:spacing w:val="-2"/>
        </w:rPr>
        <w:t xml:space="preserve"> </w:t>
      </w:r>
      <w:r>
        <w:t>or other private</w:t>
      </w:r>
      <w:r>
        <w:rPr>
          <w:spacing w:val="-1"/>
        </w:rPr>
        <w:t xml:space="preserve"> </w:t>
      </w:r>
      <w:r>
        <w:t>setting</w:t>
      </w:r>
      <w:r>
        <w:rPr>
          <w:spacing w:val="-1"/>
        </w:rPr>
        <w:t xml:space="preserve"> </w:t>
      </w:r>
      <w:r>
        <w:t>for special</w:t>
      </w:r>
      <w:r>
        <w:rPr>
          <w:spacing w:val="-2"/>
        </w:rPr>
        <w:t xml:space="preserve"> </w:t>
      </w:r>
      <w:r>
        <w:t>education purposes ends and, subsequently, the enrollment of the child with a disability in the alternative administrative unit ends for any reason permitted by law.</w:t>
      </w:r>
    </w:p>
    <w:p w14:paraId="649F798A" w14:textId="77777777" w:rsidR="00B54266" w:rsidRDefault="00B54266">
      <w:pPr>
        <w:pStyle w:val="BodyText"/>
        <w:spacing w:before="3"/>
      </w:pPr>
    </w:p>
    <w:p w14:paraId="649F798B" w14:textId="77777777" w:rsidR="00B54266" w:rsidRDefault="00000000">
      <w:pPr>
        <w:pStyle w:val="BodyText"/>
        <w:spacing w:line="249" w:lineRule="auto"/>
        <w:ind w:left="4324" w:right="361" w:hanging="723"/>
      </w:pPr>
      <w:r>
        <w:t>9.03(2)(f)(iii)(E)</w:t>
      </w:r>
      <w:r>
        <w:rPr>
          <w:spacing w:val="-12"/>
        </w:rPr>
        <w:t xml:space="preserve"> </w:t>
      </w:r>
      <w:r>
        <w:t>Nothing</w:t>
      </w:r>
      <w:r>
        <w:rPr>
          <w:spacing w:val="-4"/>
        </w:rPr>
        <w:t xml:space="preserve"> </w:t>
      </w:r>
      <w:r>
        <w:t>in</w:t>
      </w:r>
      <w:r>
        <w:rPr>
          <w:spacing w:val="-4"/>
        </w:rPr>
        <w:t xml:space="preserve"> </w:t>
      </w:r>
      <w:r>
        <w:t>this</w:t>
      </w:r>
      <w:r>
        <w:rPr>
          <w:spacing w:val="-5"/>
        </w:rPr>
        <w:t xml:space="preserve"> </w:t>
      </w:r>
      <w:r>
        <w:t>rule</w:t>
      </w:r>
      <w:r>
        <w:rPr>
          <w:spacing w:val="-6"/>
        </w:rPr>
        <w:t xml:space="preserve"> </w:t>
      </w:r>
      <w:r>
        <w:t>9.03(2)(f)(iii)</w:t>
      </w:r>
      <w:r>
        <w:rPr>
          <w:spacing w:val="-5"/>
        </w:rPr>
        <w:t xml:space="preserve"> </w:t>
      </w:r>
      <w:r>
        <w:t>modifies</w:t>
      </w:r>
      <w:r>
        <w:rPr>
          <w:spacing w:val="-5"/>
        </w:rPr>
        <w:t xml:space="preserve"> </w:t>
      </w:r>
      <w:r>
        <w:t>rule</w:t>
      </w:r>
      <w:r>
        <w:rPr>
          <w:spacing w:val="-4"/>
        </w:rPr>
        <w:t xml:space="preserve"> </w:t>
      </w:r>
      <w:r>
        <w:t>9.03(2)(f)(</w:t>
      </w:r>
      <w:proofErr w:type="spellStart"/>
      <w:r>
        <w:t>i</w:t>
      </w:r>
      <w:proofErr w:type="spellEnd"/>
      <w:r>
        <w:t>)</w:t>
      </w:r>
      <w:r>
        <w:rPr>
          <w:spacing w:val="-5"/>
        </w:rPr>
        <w:t xml:space="preserve"> </w:t>
      </w:r>
      <w:r>
        <w:t xml:space="preserve">and </w:t>
      </w:r>
      <w:r>
        <w:rPr>
          <w:spacing w:val="-2"/>
        </w:rPr>
        <w:t>(ii).</w:t>
      </w:r>
    </w:p>
    <w:p w14:paraId="649F798C" w14:textId="77777777" w:rsidR="00B54266" w:rsidRDefault="00B54266">
      <w:pPr>
        <w:pStyle w:val="BodyText"/>
        <w:spacing w:before="74"/>
      </w:pPr>
    </w:p>
    <w:p w14:paraId="649F798D" w14:textId="77777777" w:rsidR="00B54266" w:rsidRDefault="00000000">
      <w:pPr>
        <w:pStyle w:val="Heading1"/>
        <w:numPr>
          <w:ilvl w:val="1"/>
          <w:numId w:val="1"/>
        </w:numPr>
        <w:tabs>
          <w:tab w:val="left" w:pos="2160"/>
        </w:tabs>
        <w:ind w:hanging="720"/>
      </w:pPr>
      <w:bookmarkStart w:id="9" w:name="9.04_SCHOOLS_OF_CHOICE_NOTIFICATION_REQU"/>
      <w:bookmarkEnd w:id="9"/>
      <w:r>
        <w:t>SCHOOLS</w:t>
      </w:r>
      <w:r>
        <w:rPr>
          <w:spacing w:val="-3"/>
        </w:rPr>
        <w:t xml:space="preserve"> </w:t>
      </w:r>
      <w:r>
        <w:t>OF CHOICE</w:t>
      </w:r>
      <w:r>
        <w:rPr>
          <w:spacing w:val="-2"/>
        </w:rPr>
        <w:t xml:space="preserve"> </w:t>
      </w:r>
      <w:r>
        <w:t xml:space="preserve">NOTIFICATION </w:t>
      </w:r>
      <w:r>
        <w:rPr>
          <w:spacing w:val="-2"/>
        </w:rPr>
        <w:t>REQUIREMENTS</w:t>
      </w:r>
    </w:p>
    <w:p w14:paraId="649F798E" w14:textId="77777777" w:rsidR="00B54266" w:rsidRDefault="00B54266">
      <w:pPr>
        <w:sectPr w:rsidR="00B54266">
          <w:pgSz w:w="12240" w:h="15840"/>
          <w:pgMar w:top="1060" w:right="1260" w:bottom="600" w:left="0" w:header="672" w:footer="405" w:gutter="0"/>
          <w:cols w:space="720"/>
        </w:sectPr>
      </w:pPr>
    </w:p>
    <w:p w14:paraId="649F798F" w14:textId="77777777" w:rsidR="00B54266" w:rsidRDefault="00B54266">
      <w:pPr>
        <w:pStyle w:val="BodyText"/>
        <w:spacing w:before="2"/>
        <w:rPr>
          <w:b/>
          <w:sz w:val="2"/>
        </w:rPr>
      </w:pPr>
    </w:p>
    <w:p w14:paraId="649F7990" w14:textId="77777777" w:rsidR="00B54266" w:rsidRDefault="00000000">
      <w:pPr>
        <w:pStyle w:val="BodyText"/>
        <w:spacing w:line="24" w:lineRule="exact"/>
        <w:ind w:left="1417"/>
        <w:rPr>
          <w:sz w:val="2"/>
        </w:rPr>
      </w:pPr>
      <w:r>
        <w:rPr>
          <w:noProof/>
          <w:sz w:val="2"/>
        </w:rPr>
        <mc:AlternateContent>
          <mc:Choice Requires="wpg">
            <w:drawing>
              <wp:inline distT="0" distB="0" distL="0" distR="0" wp14:anchorId="649F7A5A" wp14:editId="52A35B09">
                <wp:extent cx="5979795" cy="15240"/>
                <wp:effectExtent l="0" t="0" r="0" b="0"/>
                <wp:docPr id="84" name="Group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9795" cy="15240"/>
                          <a:chOff x="0" y="0"/>
                          <a:chExt cx="5979795" cy="15240"/>
                        </a:xfrm>
                      </wpg:grpSpPr>
                      <wps:wsp>
                        <wps:cNvPr id="85" name="Graphic 85"/>
                        <wps:cNvSpPr/>
                        <wps:spPr>
                          <a:xfrm>
                            <a:off x="0" y="0"/>
                            <a:ext cx="5979795" cy="15240"/>
                          </a:xfrm>
                          <a:custGeom>
                            <a:avLst/>
                            <a:gdLst/>
                            <a:ahLst/>
                            <a:cxnLst/>
                            <a:rect l="l" t="t" r="r" b="b"/>
                            <a:pathLst>
                              <a:path w="5979795" h="15240">
                                <a:moveTo>
                                  <a:pt x="5979795" y="0"/>
                                </a:moveTo>
                                <a:lnTo>
                                  <a:pt x="0" y="0"/>
                                </a:lnTo>
                                <a:lnTo>
                                  <a:pt x="0" y="15240"/>
                                </a:lnTo>
                                <a:lnTo>
                                  <a:pt x="5979795" y="15240"/>
                                </a:lnTo>
                                <a:lnTo>
                                  <a:pt x="597979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46F9277" id="Group 84" o:spid="_x0000_s1026" alt="&quot;&quot;" style="width:470.85pt;height:1.2pt;mso-position-horizontal-relative:char;mso-position-vertical-relative:line" coordsize="5979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">
                <v:shape id="Graphic 85" o:spid="_x0000_s1027" style="position:absolute;width:59797;height:152;visibility:visible;mso-wrap-style:square;v-text-anchor:top" coordsize="5979795,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" path="m5979795,l,,,15240r5979795,l5979795,xe" fillcolor="black" stroked="f">
                  <v:path arrowok="t"/>
                </v:shape>
                <w10:anchorlock/>
              </v:group>
            </w:pict>
          </mc:Fallback>
        </mc:AlternateContent>
      </w:r>
    </w:p>
    <w:p w14:paraId="649F7991" w14:textId="77777777" w:rsidR="00B54266" w:rsidRDefault="00000000">
      <w:pPr>
        <w:pStyle w:val="Heading2"/>
        <w:spacing w:line="252" w:lineRule="auto"/>
        <w:ind w:left="2159" w:hanging="720"/>
      </w:pPr>
      <w:bookmarkStart w:id="10" w:name="9.04(1)_Notice_-_Public_Schools_Of_Choic"/>
      <w:bookmarkEnd w:id="10"/>
      <w:r>
        <w:rPr>
          <w:b w:val="0"/>
        </w:rPr>
        <w:t>9.04(1)</w:t>
      </w:r>
      <w:r>
        <w:rPr>
          <w:b w:val="0"/>
          <w:spacing w:val="31"/>
        </w:rPr>
        <w:t xml:space="preserve"> </w:t>
      </w:r>
      <w:r>
        <w:t>Notice</w:t>
      </w:r>
      <w:r>
        <w:rPr>
          <w:spacing w:val="-4"/>
        </w:rPr>
        <w:t xml:space="preserve"> </w:t>
      </w:r>
      <w:r>
        <w:t>-</w:t>
      </w:r>
      <w:r>
        <w:rPr>
          <w:spacing w:val="-1"/>
        </w:rPr>
        <w:t xml:space="preserve"> </w:t>
      </w:r>
      <w:r>
        <w:t>Public</w:t>
      </w:r>
      <w:r>
        <w:rPr>
          <w:spacing w:val="-2"/>
        </w:rPr>
        <w:t xml:space="preserve"> </w:t>
      </w:r>
      <w:r>
        <w:t>Schools</w:t>
      </w:r>
      <w:r>
        <w:rPr>
          <w:spacing w:val="-4"/>
        </w:rPr>
        <w:t xml:space="preserve"> </w:t>
      </w:r>
      <w:proofErr w:type="gramStart"/>
      <w:r>
        <w:t>Of</w:t>
      </w:r>
      <w:proofErr w:type="gramEnd"/>
      <w:r>
        <w:rPr>
          <w:spacing w:val="-3"/>
        </w:rPr>
        <w:t xml:space="preserve"> </w:t>
      </w:r>
      <w:r>
        <w:t>Choice</w:t>
      </w:r>
      <w:r>
        <w:rPr>
          <w:spacing w:val="-4"/>
        </w:rPr>
        <w:t xml:space="preserve"> </w:t>
      </w:r>
      <w:r>
        <w:t>That</w:t>
      </w:r>
      <w:r>
        <w:rPr>
          <w:spacing w:val="-3"/>
        </w:rPr>
        <w:t xml:space="preserve"> </w:t>
      </w:r>
      <w:r>
        <w:t>Are</w:t>
      </w:r>
      <w:r>
        <w:rPr>
          <w:spacing w:val="-2"/>
        </w:rPr>
        <w:t xml:space="preserve"> </w:t>
      </w:r>
      <w:r>
        <w:t>Not</w:t>
      </w:r>
      <w:r>
        <w:rPr>
          <w:spacing w:val="-3"/>
        </w:rPr>
        <w:t xml:space="preserve"> </w:t>
      </w:r>
      <w:r>
        <w:t>Charter</w:t>
      </w:r>
      <w:r>
        <w:rPr>
          <w:spacing w:val="-2"/>
        </w:rPr>
        <w:t xml:space="preserve"> </w:t>
      </w:r>
      <w:r>
        <w:t>Schools</w:t>
      </w:r>
      <w:r>
        <w:rPr>
          <w:spacing w:val="-4"/>
        </w:rPr>
        <w:t xml:space="preserve"> </w:t>
      </w:r>
      <w:r>
        <w:t>Or</w:t>
      </w:r>
      <w:r>
        <w:rPr>
          <w:spacing w:val="-2"/>
        </w:rPr>
        <w:t xml:space="preserve"> </w:t>
      </w:r>
      <w:r>
        <w:t>Multidistrict</w:t>
      </w:r>
      <w:r>
        <w:rPr>
          <w:spacing w:val="-3"/>
        </w:rPr>
        <w:t xml:space="preserve"> </w:t>
      </w:r>
      <w:r>
        <w:t xml:space="preserve">Online </w:t>
      </w:r>
      <w:r>
        <w:rPr>
          <w:spacing w:val="-2"/>
        </w:rPr>
        <w:t>Schools</w:t>
      </w:r>
    </w:p>
    <w:p w14:paraId="649F7992" w14:textId="77777777" w:rsidR="00B54266" w:rsidRDefault="00000000">
      <w:pPr>
        <w:pStyle w:val="BodyText"/>
        <w:spacing w:before="204" w:line="247" w:lineRule="auto"/>
        <w:ind w:left="2159"/>
      </w:pPr>
      <w:r>
        <w:t>The district of attendance shall provide written notice to the district of residence when a child is admitted</w:t>
      </w:r>
      <w:r>
        <w:rPr>
          <w:spacing w:val="-3"/>
        </w:rPr>
        <w:t xml:space="preserve"> </w:t>
      </w:r>
      <w:proofErr w:type="gramStart"/>
      <w:r>
        <w:t>in</w:t>
      </w:r>
      <w:proofErr w:type="gramEnd"/>
      <w:r>
        <w:rPr>
          <w:spacing w:val="-14"/>
        </w:rPr>
        <w:t xml:space="preserve"> </w:t>
      </w:r>
      <w:r>
        <w:t>one</w:t>
      </w:r>
      <w:r>
        <w:rPr>
          <w:spacing w:val="-3"/>
        </w:rPr>
        <w:t xml:space="preserve"> </w:t>
      </w:r>
      <w:r>
        <w:t>of</w:t>
      </w:r>
      <w:r>
        <w:rPr>
          <w:spacing w:val="-5"/>
        </w:rPr>
        <w:t xml:space="preserve"> </w:t>
      </w:r>
      <w:r>
        <w:t>its</w:t>
      </w:r>
      <w:r>
        <w:rPr>
          <w:spacing w:val="-14"/>
        </w:rPr>
        <w:t xml:space="preserve"> </w:t>
      </w:r>
      <w:r>
        <w:t>schools</w:t>
      </w:r>
      <w:r>
        <w:rPr>
          <w:spacing w:val="-2"/>
        </w:rPr>
        <w:t xml:space="preserve"> </w:t>
      </w:r>
      <w:r>
        <w:t>and</w:t>
      </w:r>
      <w:r>
        <w:rPr>
          <w:spacing w:val="-3"/>
        </w:rPr>
        <w:t xml:space="preserve"> </w:t>
      </w:r>
      <w:r>
        <w:t>the</w:t>
      </w:r>
      <w:r>
        <w:rPr>
          <w:spacing w:val="-3"/>
        </w:rPr>
        <w:t xml:space="preserve"> </w:t>
      </w:r>
      <w:r>
        <w:t>principal</w:t>
      </w:r>
      <w:r>
        <w:rPr>
          <w:spacing w:val="-2"/>
        </w:rPr>
        <w:t xml:space="preserve"> </w:t>
      </w:r>
      <w:r>
        <w:t>of</w:t>
      </w:r>
      <w:r>
        <w:rPr>
          <w:spacing w:val="-3"/>
        </w:rPr>
        <w:t xml:space="preserve"> </w:t>
      </w:r>
      <w:r>
        <w:t>the</w:t>
      </w:r>
      <w:r>
        <w:rPr>
          <w:spacing w:val="-3"/>
        </w:rPr>
        <w:t xml:space="preserve"> </w:t>
      </w:r>
      <w:r>
        <w:t>school</w:t>
      </w:r>
      <w:r>
        <w:rPr>
          <w:spacing w:val="-4"/>
        </w:rPr>
        <w:t xml:space="preserve"> </w:t>
      </w:r>
      <w:r>
        <w:t>knows</w:t>
      </w:r>
      <w:r>
        <w:rPr>
          <w:spacing w:val="-2"/>
        </w:rPr>
        <w:t xml:space="preserve"> </w:t>
      </w:r>
      <w:r>
        <w:t>that</w:t>
      </w:r>
      <w:r>
        <w:rPr>
          <w:spacing w:val="-3"/>
        </w:rPr>
        <w:t xml:space="preserve"> </w:t>
      </w:r>
      <w:r>
        <w:t>the</w:t>
      </w:r>
      <w:r>
        <w:rPr>
          <w:spacing w:val="-3"/>
        </w:rPr>
        <w:t xml:space="preserve"> </w:t>
      </w:r>
      <w:r>
        <w:t>child</w:t>
      </w:r>
      <w:r>
        <w:rPr>
          <w:spacing w:val="-3"/>
        </w:rPr>
        <w:t xml:space="preserve"> </w:t>
      </w:r>
      <w:r>
        <w:t>is a</w:t>
      </w:r>
      <w:r>
        <w:rPr>
          <w:spacing w:val="21"/>
        </w:rPr>
        <w:t xml:space="preserve"> </w:t>
      </w:r>
      <w:r>
        <w:t>child</w:t>
      </w:r>
      <w:r>
        <w:rPr>
          <w:spacing w:val="-1"/>
        </w:rPr>
        <w:t xml:space="preserve"> </w:t>
      </w:r>
      <w:r>
        <w:t>with</w:t>
      </w:r>
      <w:r>
        <w:rPr>
          <w:spacing w:val="-3"/>
        </w:rPr>
        <w:t xml:space="preserve"> </w:t>
      </w:r>
      <w:r>
        <w:t>a disability. The specific requirements for the written notice are set forth below:</w:t>
      </w:r>
    </w:p>
    <w:p w14:paraId="649F7993" w14:textId="77777777" w:rsidR="00B54266" w:rsidRDefault="00000000">
      <w:pPr>
        <w:pStyle w:val="BodyText"/>
        <w:tabs>
          <w:tab w:val="left" w:pos="3602"/>
        </w:tabs>
        <w:spacing w:before="223"/>
        <w:ind w:left="2159"/>
      </w:pPr>
      <w:r>
        <w:rPr>
          <w:spacing w:val="-2"/>
        </w:rPr>
        <w:t>9.04(1)(a)</w:t>
      </w:r>
      <w:r>
        <w:tab/>
        <w:t>Applies</w:t>
      </w:r>
      <w:r>
        <w:rPr>
          <w:spacing w:val="3"/>
        </w:rPr>
        <w:t xml:space="preserve"> </w:t>
      </w:r>
      <w:r>
        <w:t>to</w:t>
      </w:r>
      <w:r>
        <w:rPr>
          <w:spacing w:val="-6"/>
        </w:rPr>
        <w:t xml:space="preserve"> </w:t>
      </w:r>
      <w:r>
        <w:rPr>
          <w:spacing w:val="-2"/>
        </w:rPr>
        <w:t>Enroll</w:t>
      </w:r>
    </w:p>
    <w:p w14:paraId="649F7994" w14:textId="77777777" w:rsidR="00B54266" w:rsidRDefault="00B54266">
      <w:pPr>
        <w:pStyle w:val="BodyText"/>
        <w:spacing w:before="11"/>
      </w:pPr>
    </w:p>
    <w:p w14:paraId="649F7995" w14:textId="77777777" w:rsidR="00B54266" w:rsidRDefault="00000000">
      <w:pPr>
        <w:pStyle w:val="BodyText"/>
        <w:spacing w:line="247" w:lineRule="auto"/>
        <w:ind w:left="2882" w:right="161"/>
        <w:jc w:val="both"/>
      </w:pPr>
      <w:r>
        <w:t>As required</w:t>
      </w:r>
      <w:r>
        <w:rPr>
          <w:spacing w:val="-11"/>
        </w:rPr>
        <w:t xml:space="preserve"> </w:t>
      </w:r>
      <w:r>
        <w:t>by federal law, the State Board interprets the term</w:t>
      </w:r>
      <w:r>
        <w:rPr>
          <w:spacing w:val="23"/>
        </w:rPr>
        <w:t xml:space="preserve"> </w:t>
      </w:r>
      <w:r>
        <w:t>“applies to enroll” as used in Section 22-20-109, C.R.S., to refer the point at which this student is admitted, i.e., the district</w:t>
      </w:r>
      <w:r>
        <w:rPr>
          <w:spacing w:val="-10"/>
        </w:rPr>
        <w:t xml:space="preserve"> </w:t>
      </w:r>
      <w:r>
        <w:t>of</w:t>
      </w:r>
      <w:r>
        <w:rPr>
          <w:spacing w:val="-8"/>
        </w:rPr>
        <w:t xml:space="preserve"> </w:t>
      </w:r>
      <w:r>
        <w:t xml:space="preserve">attendance has offered a space to the child and the parent(s) has accepted the </w:t>
      </w:r>
      <w:r>
        <w:rPr>
          <w:spacing w:val="-2"/>
        </w:rPr>
        <w:t>offer.</w:t>
      </w:r>
    </w:p>
    <w:p w14:paraId="649F7996" w14:textId="77777777" w:rsidR="00B54266" w:rsidRDefault="00000000">
      <w:pPr>
        <w:pStyle w:val="BodyText"/>
        <w:tabs>
          <w:tab w:val="left" w:pos="3602"/>
        </w:tabs>
        <w:spacing w:before="214"/>
        <w:ind w:left="2160"/>
      </w:pPr>
      <w:r>
        <w:rPr>
          <w:spacing w:val="-2"/>
        </w:rPr>
        <w:t>9.04(1)(b)</w:t>
      </w:r>
      <w:r>
        <w:tab/>
        <w:t>Content</w:t>
      </w:r>
      <w:r>
        <w:rPr>
          <w:spacing w:val="-6"/>
        </w:rPr>
        <w:t xml:space="preserve"> </w:t>
      </w:r>
      <w:r>
        <w:t>of</w:t>
      </w:r>
      <w:r>
        <w:rPr>
          <w:spacing w:val="-5"/>
        </w:rPr>
        <w:t xml:space="preserve"> </w:t>
      </w:r>
      <w:r>
        <w:rPr>
          <w:spacing w:val="-2"/>
        </w:rPr>
        <w:t>Notice</w:t>
      </w:r>
    </w:p>
    <w:p w14:paraId="649F7997" w14:textId="77777777" w:rsidR="00B54266" w:rsidRDefault="00B54266">
      <w:pPr>
        <w:pStyle w:val="BodyText"/>
        <w:spacing w:before="10"/>
      </w:pPr>
    </w:p>
    <w:p w14:paraId="649F7998" w14:textId="77777777" w:rsidR="00B54266" w:rsidRDefault="00000000">
      <w:pPr>
        <w:pStyle w:val="BodyText"/>
        <w:spacing w:line="244" w:lineRule="auto"/>
        <w:ind w:left="2882" w:right="275"/>
      </w:pPr>
      <w:r>
        <w:t>The written notice by the district of attendance shall identify the child by name; date of birth;</w:t>
      </w:r>
      <w:r>
        <w:rPr>
          <w:spacing w:val="-5"/>
        </w:rPr>
        <w:t xml:space="preserve"> </w:t>
      </w:r>
      <w:r>
        <w:t>state</w:t>
      </w:r>
      <w:r>
        <w:rPr>
          <w:spacing w:val="-3"/>
        </w:rPr>
        <w:t xml:space="preserve"> </w:t>
      </w:r>
      <w:r>
        <w:t>assigned</w:t>
      </w:r>
      <w:r>
        <w:rPr>
          <w:spacing w:val="-5"/>
        </w:rPr>
        <w:t xml:space="preserve"> </w:t>
      </w:r>
      <w:r>
        <w:t>student</w:t>
      </w:r>
      <w:r>
        <w:rPr>
          <w:spacing w:val="-5"/>
        </w:rPr>
        <w:t xml:space="preserve"> </w:t>
      </w:r>
      <w:r>
        <w:t>identifier</w:t>
      </w:r>
      <w:r>
        <w:rPr>
          <w:spacing w:val="-4"/>
        </w:rPr>
        <w:t xml:space="preserve"> </w:t>
      </w:r>
      <w:r>
        <w:t>(SASID),</w:t>
      </w:r>
      <w:r>
        <w:rPr>
          <w:spacing w:val="-3"/>
        </w:rPr>
        <w:t xml:space="preserve"> </w:t>
      </w:r>
      <w:r>
        <w:t>if</w:t>
      </w:r>
      <w:r>
        <w:rPr>
          <w:spacing w:val="-3"/>
        </w:rPr>
        <w:t xml:space="preserve"> </w:t>
      </w:r>
      <w:r>
        <w:t>available;</w:t>
      </w:r>
      <w:r>
        <w:rPr>
          <w:spacing w:val="-3"/>
        </w:rPr>
        <w:t xml:space="preserve"> </w:t>
      </w:r>
      <w:r>
        <w:t>date</w:t>
      </w:r>
      <w:r>
        <w:rPr>
          <w:spacing w:val="-5"/>
        </w:rPr>
        <w:t xml:space="preserve"> </w:t>
      </w:r>
      <w:r>
        <w:t>of</w:t>
      </w:r>
      <w:r>
        <w:rPr>
          <w:spacing w:val="-3"/>
        </w:rPr>
        <w:t xml:space="preserve"> </w:t>
      </w:r>
      <w:r>
        <w:t>admission;</w:t>
      </w:r>
      <w:r>
        <w:rPr>
          <w:spacing w:val="-5"/>
        </w:rPr>
        <w:t xml:space="preserve"> </w:t>
      </w:r>
      <w:r>
        <w:t>and</w:t>
      </w:r>
      <w:r>
        <w:rPr>
          <w:spacing w:val="-3"/>
        </w:rPr>
        <w:t xml:space="preserve"> </w:t>
      </w:r>
      <w:r>
        <w:t>that the child has been identified as a child with a disability.</w:t>
      </w:r>
    </w:p>
    <w:p w14:paraId="649F7999" w14:textId="77777777" w:rsidR="00B54266" w:rsidRDefault="00000000">
      <w:pPr>
        <w:pStyle w:val="BodyText"/>
        <w:tabs>
          <w:tab w:val="left" w:pos="3602"/>
        </w:tabs>
        <w:spacing w:before="216"/>
        <w:ind w:left="2159"/>
      </w:pPr>
      <w:r>
        <w:rPr>
          <w:spacing w:val="-2"/>
        </w:rPr>
        <w:t>9.04(1)(c)</w:t>
      </w:r>
      <w:r>
        <w:tab/>
      </w:r>
      <w:r>
        <w:rPr>
          <w:spacing w:val="-2"/>
        </w:rPr>
        <w:t>Manner</w:t>
      </w:r>
    </w:p>
    <w:p w14:paraId="649F799A" w14:textId="77777777" w:rsidR="00B54266" w:rsidRDefault="00B54266">
      <w:pPr>
        <w:pStyle w:val="BodyText"/>
        <w:spacing w:before="22"/>
      </w:pPr>
    </w:p>
    <w:p w14:paraId="649F799B" w14:textId="77777777" w:rsidR="00B54266" w:rsidRDefault="00000000">
      <w:pPr>
        <w:pStyle w:val="BodyText"/>
        <w:ind w:left="2882" w:right="275" w:hanging="1"/>
      </w:pPr>
      <w:r>
        <w:t>The</w:t>
      </w:r>
      <w:r>
        <w:rPr>
          <w:spacing w:val="-13"/>
        </w:rPr>
        <w:t xml:space="preserve"> </w:t>
      </w:r>
      <w:r>
        <w:t>notice</w:t>
      </w:r>
      <w:r>
        <w:rPr>
          <w:spacing w:val="-14"/>
        </w:rPr>
        <w:t xml:space="preserve"> </w:t>
      </w:r>
      <w:r>
        <w:t>shall</w:t>
      </w:r>
      <w:r>
        <w:rPr>
          <w:spacing w:val="-4"/>
        </w:rPr>
        <w:t xml:space="preserve"> </w:t>
      </w:r>
      <w:r>
        <w:t>be</w:t>
      </w:r>
      <w:r>
        <w:rPr>
          <w:spacing w:val="-1"/>
        </w:rPr>
        <w:t xml:space="preserve"> </w:t>
      </w:r>
      <w:r>
        <w:t>in</w:t>
      </w:r>
      <w:r>
        <w:rPr>
          <w:spacing w:val="-1"/>
        </w:rPr>
        <w:t xml:space="preserve"> </w:t>
      </w:r>
      <w:r>
        <w:t>writing,</w:t>
      </w:r>
      <w:r>
        <w:rPr>
          <w:spacing w:val="-3"/>
        </w:rPr>
        <w:t xml:space="preserve"> </w:t>
      </w:r>
      <w:r>
        <w:t>shall</w:t>
      </w:r>
      <w:r>
        <w:rPr>
          <w:spacing w:val="-2"/>
        </w:rPr>
        <w:t xml:space="preserve"> </w:t>
      </w:r>
      <w:r>
        <w:t>be</w:t>
      </w:r>
      <w:r>
        <w:rPr>
          <w:spacing w:val="-3"/>
        </w:rPr>
        <w:t xml:space="preserve"> </w:t>
      </w:r>
      <w:r>
        <w:t>signed</w:t>
      </w:r>
      <w:r>
        <w:rPr>
          <w:spacing w:val="-3"/>
        </w:rPr>
        <w:t xml:space="preserve"> </w:t>
      </w:r>
      <w:r>
        <w:t>by</w:t>
      </w:r>
      <w:r>
        <w:rPr>
          <w:spacing w:val="-2"/>
        </w:rPr>
        <w:t xml:space="preserve"> </w:t>
      </w:r>
      <w:r>
        <w:t>the</w:t>
      </w:r>
      <w:r>
        <w:rPr>
          <w:spacing w:val="-3"/>
        </w:rPr>
        <w:t xml:space="preserve"> </w:t>
      </w:r>
      <w:r>
        <w:t>school</w:t>
      </w:r>
      <w:r>
        <w:rPr>
          <w:spacing w:val="-4"/>
        </w:rPr>
        <w:t xml:space="preserve"> </w:t>
      </w:r>
      <w:r>
        <w:t>principal</w:t>
      </w:r>
      <w:r>
        <w:rPr>
          <w:spacing w:val="-2"/>
        </w:rPr>
        <w:t xml:space="preserve"> </w:t>
      </w:r>
      <w:r>
        <w:t>and</w:t>
      </w:r>
      <w:r>
        <w:rPr>
          <w:spacing w:val="-3"/>
        </w:rPr>
        <w:t xml:space="preserve"> </w:t>
      </w:r>
      <w:r>
        <w:t>shall</w:t>
      </w:r>
      <w:r>
        <w:rPr>
          <w:spacing w:val="-4"/>
        </w:rPr>
        <w:t xml:space="preserve"> </w:t>
      </w:r>
      <w:r>
        <w:t>be</w:t>
      </w:r>
      <w:r>
        <w:rPr>
          <w:spacing w:val="-1"/>
        </w:rPr>
        <w:t xml:space="preserve"> </w:t>
      </w:r>
      <w:r>
        <w:t>sent</w:t>
      </w:r>
      <w:r>
        <w:rPr>
          <w:spacing w:val="-3"/>
        </w:rPr>
        <w:t xml:space="preserve"> </w:t>
      </w:r>
      <w:r>
        <w:t xml:space="preserve">to the superintendent of the district of residence, if the district of residence is not an administrative unit, and to the special education directors of the administrative units of attendance and residence. The </w:t>
      </w:r>
      <w:proofErr w:type="gramStart"/>
      <w:r>
        <w:t>manner in which</w:t>
      </w:r>
      <w:proofErr w:type="gramEnd"/>
      <w:r>
        <w:t xml:space="preserve"> the written notice is provided must maintain the confidentiality of the child’s personal information in accordance with the policy of the administrative unit of attendance.</w:t>
      </w:r>
    </w:p>
    <w:p w14:paraId="649F799C" w14:textId="77777777" w:rsidR="00B54266" w:rsidRDefault="00B54266">
      <w:pPr>
        <w:pStyle w:val="BodyText"/>
        <w:spacing w:before="13"/>
      </w:pPr>
    </w:p>
    <w:p w14:paraId="649F799D" w14:textId="77777777" w:rsidR="00B54266" w:rsidRDefault="00000000">
      <w:pPr>
        <w:pStyle w:val="BodyText"/>
        <w:tabs>
          <w:tab w:val="left" w:pos="3602"/>
        </w:tabs>
        <w:ind w:left="2160"/>
      </w:pPr>
      <w:r>
        <w:rPr>
          <w:spacing w:val="-2"/>
        </w:rPr>
        <w:t>9.04(1)(d)</w:t>
      </w:r>
      <w:r>
        <w:tab/>
      </w:r>
      <w:r>
        <w:rPr>
          <w:spacing w:val="-2"/>
        </w:rPr>
        <w:t>Timing</w:t>
      </w:r>
    </w:p>
    <w:p w14:paraId="649F799E" w14:textId="77777777" w:rsidR="00B54266" w:rsidRDefault="00B54266">
      <w:pPr>
        <w:pStyle w:val="BodyText"/>
        <w:spacing w:before="8"/>
      </w:pPr>
    </w:p>
    <w:p w14:paraId="649F799F" w14:textId="77777777" w:rsidR="00B54266" w:rsidRDefault="00000000">
      <w:pPr>
        <w:pStyle w:val="BodyText"/>
        <w:spacing w:line="252" w:lineRule="auto"/>
        <w:ind w:left="2882" w:hanging="1"/>
      </w:pPr>
      <w:r>
        <w:t>The</w:t>
      </w:r>
      <w:r>
        <w:rPr>
          <w:spacing w:val="-14"/>
        </w:rPr>
        <w:t xml:space="preserve"> </w:t>
      </w:r>
      <w:r>
        <w:t>notice</w:t>
      </w:r>
      <w:r>
        <w:rPr>
          <w:spacing w:val="-14"/>
        </w:rPr>
        <w:t xml:space="preserve"> </w:t>
      </w:r>
      <w:r>
        <w:t>shall</w:t>
      </w:r>
      <w:r>
        <w:rPr>
          <w:spacing w:val="-8"/>
        </w:rPr>
        <w:t xml:space="preserve"> </w:t>
      </w:r>
      <w:r>
        <w:t>be</w:t>
      </w:r>
      <w:r>
        <w:rPr>
          <w:spacing w:val="-4"/>
        </w:rPr>
        <w:t xml:space="preserve"> </w:t>
      </w:r>
      <w:r>
        <w:t>sent</w:t>
      </w:r>
      <w:r>
        <w:rPr>
          <w:spacing w:val="-4"/>
        </w:rPr>
        <w:t xml:space="preserve"> </w:t>
      </w:r>
      <w:r>
        <w:t>within</w:t>
      </w:r>
      <w:r>
        <w:rPr>
          <w:spacing w:val="-13"/>
        </w:rPr>
        <w:t xml:space="preserve"> </w:t>
      </w:r>
      <w:r>
        <w:t>15</w:t>
      </w:r>
      <w:r>
        <w:rPr>
          <w:spacing w:val="-4"/>
        </w:rPr>
        <w:t xml:space="preserve"> </w:t>
      </w:r>
      <w:r>
        <w:t>calendar</w:t>
      </w:r>
      <w:r>
        <w:rPr>
          <w:spacing w:val="-3"/>
        </w:rPr>
        <w:t xml:space="preserve"> </w:t>
      </w:r>
      <w:r>
        <w:t>days</w:t>
      </w:r>
      <w:r>
        <w:rPr>
          <w:spacing w:val="-13"/>
        </w:rPr>
        <w:t xml:space="preserve"> </w:t>
      </w:r>
      <w:r>
        <w:t>after</w:t>
      </w:r>
      <w:r>
        <w:rPr>
          <w:spacing w:val="-3"/>
        </w:rPr>
        <w:t xml:space="preserve"> </w:t>
      </w:r>
      <w:r>
        <w:t>the</w:t>
      </w:r>
      <w:r>
        <w:rPr>
          <w:spacing w:val="-4"/>
        </w:rPr>
        <w:t xml:space="preserve"> </w:t>
      </w:r>
      <w:r>
        <w:t>occurrence</w:t>
      </w:r>
      <w:r>
        <w:rPr>
          <w:spacing w:val="-2"/>
        </w:rPr>
        <w:t xml:space="preserve"> </w:t>
      </w:r>
      <w:r>
        <w:t>of</w:t>
      </w:r>
      <w:r>
        <w:rPr>
          <w:spacing w:val="23"/>
        </w:rPr>
        <w:t xml:space="preserve"> </w:t>
      </w:r>
      <w:r>
        <w:t>the</w:t>
      </w:r>
      <w:r>
        <w:rPr>
          <w:spacing w:val="-2"/>
        </w:rPr>
        <w:t xml:space="preserve"> </w:t>
      </w:r>
      <w:r>
        <w:t>following</w:t>
      </w:r>
      <w:r>
        <w:rPr>
          <w:spacing w:val="-2"/>
        </w:rPr>
        <w:t xml:space="preserve"> </w:t>
      </w:r>
      <w:r>
        <w:t xml:space="preserve">two </w:t>
      </w:r>
      <w:r>
        <w:rPr>
          <w:spacing w:val="-2"/>
        </w:rPr>
        <w:t>events:</w:t>
      </w:r>
    </w:p>
    <w:p w14:paraId="649F79A0" w14:textId="77777777" w:rsidR="00B54266" w:rsidRDefault="00000000">
      <w:pPr>
        <w:pStyle w:val="BodyText"/>
        <w:tabs>
          <w:tab w:val="left" w:pos="4324"/>
        </w:tabs>
        <w:spacing w:before="213"/>
        <w:ind w:left="2882"/>
      </w:pPr>
      <w:r>
        <w:rPr>
          <w:spacing w:val="-2"/>
        </w:rPr>
        <w:t>9.04(1)(d)(</w:t>
      </w:r>
      <w:proofErr w:type="spellStart"/>
      <w:r>
        <w:rPr>
          <w:spacing w:val="-2"/>
        </w:rPr>
        <w:t>i</w:t>
      </w:r>
      <w:proofErr w:type="spellEnd"/>
      <w:r>
        <w:rPr>
          <w:spacing w:val="-2"/>
        </w:rPr>
        <w:t>)</w:t>
      </w:r>
      <w:r>
        <w:tab/>
        <w:t>The</w:t>
      </w:r>
      <w:r>
        <w:rPr>
          <w:spacing w:val="-4"/>
        </w:rPr>
        <w:t xml:space="preserve"> </w:t>
      </w:r>
      <w:r>
        <w:t>child</w:t>
      </w:r>
      <w:r>
        <w:rPr>
          <w:spacing w:val="1"/>
        </w:rPr>
        <w:t xml:space="preserve"> </w:t>
      </w:r>
      <w:r>
        <w:t>has</w:t>
      </w:r>
      <w:r>
        <w:rPr>
          <w:spacing w:val="14"/>
        </w:rPr>
        <w:t xml:space="preserve"> </w:t>
      </w:r>
      <w:r>
        <w:t>is</w:t>
      </w:r>
      <w:r>
        <w:rPr>
          <w:spacing w:val="9"/>
        </w:rPr>
        <w:t xml:space="preserve"> </w:t>
      </w:r>
      <w:r>
        <w:t>admitted in</w:t>
      </w:r>
      <w:r>
        <w:rPr>
          <w:spacing w:val="-4"/>
        </w:rPr>
        <w:t xml:space="preserve"> </w:t>
      </w:r>
      <w:r>
        <w:t>the</w:t>
      </w:r>
      <w:r>
        <w:rPr>
          <w:spacing w:val="-3"/>
        </w:rPr>
        <w:t xml:space="preserve"> </w:t>
      </w:r>
      <w:r>
        <w:t>district</w:t>
      </w:r>
      <w:r>
        <w:rPr>
          <w:spacing w:val="6"/>
        </w:rPr>
        <w:t xml:space="preserve"> </w:t>
      </w:r>
      <w:r>
        <w:t>of</w:t>
      </w:r>
      <w:r>
        <w:rPr>
          <w:spacing w:val="8"/>
        </w:rPr>
        <w:t xml:space="preserve"> </w:t>
      </w:r>
      <w:r>
        <w:t>attendance;</w:t>
      </w:r>
      <w:r>
        <w:rPr>
          <w:spacing w:val="7"/>
        </w:rPr>
        <w:t xml:space="preserve"> </w:t>
      </w:r>
      <w:r>
        <w:rPr>
          <w:spacing w:val="-5"/>
        </w:rPr>
        <w:t>and</w:t>
      </w:r>
    </w:p>
    <w:p w14:paraId="649F79A1" w14:textId="77777777" w:rsidR="00B54266" w:rsidRDefault="00B54266">
      <w:pPr>
        <w:pStyle w:val="BodyText"/>
        <w:spacing w:before="8"/>
      </w:pPr>
    </w:p>
    <w:p w14:paraId="649F79A2" w14:textId="77777777" w:rsidR="00B54266" w:rsidRDefault="00000000">
      <w:pPr>
        <w:pStyle w:val="BodyText"/>
        <w:tabs>
          <w:tab w:val="left" w:pos="4324"/>
        </w:tabs>
        <w:spacing w:line="249" w:lineRule="auto"/>
        <w:ind w:left="3602" w:right="240" w:hanging="721"/>
      </w:pPr>
      <w:r>
        <w:rPr>
          <w:spacing w:val="-2"/>
        </w:rPr>
        <w:t>9.04(1)(d)(ii)</w:t>
      </w:r>
      <w:r>
        <w:tab/>
        <w:t>Upon</w:t>
      </w:r>
      <w:r>
        <w:rPr>
          <w:spacing w:val="-13"/>
        </w:rPr>
        <w:t xml:space="preserve"> </w:t>
      </w:r>
      <w:r>
        <w:t>exercising</w:t>
      </w:r>
      <w:r>
        <w:rPr>
          <w:spacing w:val="-14"/>
        </w:rPr>
        <w:t xml:space="preserve"> </w:t>
      </w:r>
      <w:r>
        <w:t>timely</w:t>
      </w:r>
      <w:r>
        <w:rPr>
          <w:spacing w:val="-11"/>
        </w:rPr>
        <w:t xml:space="preserve"> </w:t>
      </w:r>
      <w:r>
        <w:t>and</w:t>
      </w:r>
      <w:r>
        <w:rPr>
          <w:spacing w:val="-4"/>
        </w:rPr>
        <w:t xml:space="preserve"> </w:t>
      </w:r>
      <w:r>
        <w:t>due</w:t>
      </w:r>
      <w:r>
        <w:rPr>
          <w:spacing w:val="-4"/>
        </w:rPr>
        <w:t xml:space="preserve"> </w:t>
      </w:r>
      <w:r>
        <w:t>diligence,</w:t>
      </w:r>
      <w:r>
        <w:rPr>
          <w:spacing w:val="-15"/>
        </w:rPr>
        <w:t xml:space="preserve"> </w:t>
      </w:r>
      <w:r>
        <w:t>the</w:t>
      </w:r>
      <w:r>
        <w:rPr>
          <w:spacing w:val="-6"/>
        </w:rPr>
        <w:t xml:space="preserve"> </w:t>
      </w:r>
      <w:r>
        <w:t>school</w:t>
      </w:r>
      <w:r>
        <w:rPr>
          <w:spacing w:val="-9"/>
        </w:rPr>
        <w:t xml:space="preserve"> </w:t>
      </w:r>
      <w:r>
        <w:t>principal</w:t>
      </w:r>
      <w:r>
        <w:rPr>
          <w:spacing w:val="-16"/>
        </w:rPr>
        <w:t xml:space="preserve"> </w:t>
      </w:r>
      <w:r>
        <w:t>knows</w:t>
      </w:r>
      <w:r>
        <w:rPr>
          <w:spacing w:val="-5"/>
        </w:rPr>
        <w:t xml:space="preserve"> </w:t>
      </w:r>
      <w:r>
        <w:t>that the child is a child with a disability.</w:t>
      </w:r>
    </w:p>
    <w:p w14:paraId="649F79A3" w14:textId="77777777" w:rsidR="00B54266" w:rsidRDefault="00000000">
      <w:pPr>
        <w:pStyle w:val="BodyText"/>
        <w:tabs>
          <w:tab w:val="left" w:pos="3602"/>
        </w:tabs>
        <w:spacing w:before="230"/>
        <w:ind w:left="2160"/>
      </w:pPr>
      <w:r>
        <w:rPr>
          <w:spacing w:val="-2"/>
        </w:rPr>
        <w:t>9.04(1)(e)</w:t>
      </w:r>
      <w:r>
        <w:tab/>
        <w:t>Change</w:t>
      </w:r>
      <w:r>
        <w:rPr>
          <w:spacing w:val="1"/>
        </w:rPr>
        <w:t xml:space="preserve"> </w:t>
      </w:r>
      <w:r>
        <w:t>in</w:t>
      </w:r>
      <w:r>
        <w:rPr>
          <w:spacing w:val="-1"/>
        </w:rPr>
        <w:t xml:space="preserve"> </w:t>
      </w:r>
      <w:r>
        <w:t>District</w:t>
      </w:r>
      <w:r>
        <w:rPr>
          <w:spacing w:val="10"/>
        </w:rPr>
        <w:t xml:space="preserve"> </w:t>
      </w:r>
      <w:r>
        <w:t>of</w:t>
      </w:r>
      <w:r>
        <w:rPr>
          <w:spacing w:val="11"/>
        </w:rPr>
        <w:t xml:space="preserve"> </w:t>
      </w:r>
      <w:r>
        <w:rPr>
          <w:spacing w:val="-2"/>
        </w:rPr>
        <w:t>Residence</w:t>
      </w:r>
    </w:p>
    <w:p w14:paraId="649F79A4" w14:textId="77777777" w:rsidR="00B54266" w:rsidRDefault="00B54266">
      <w:pPr>
        <w:pStyle w:val="BodyText"/>
        <w:spacing w:before="7"/>
      </w:pPr>
    </w:p>
    <w:p w14:paraId="649F79A5" w14:textId="77777777" w:rsidR="00B54266" w:rsidRDefault="00000000">
      <w:pPr>
        <w:pStyle w:val="BodyText"/>
        <w:spacing w:before="1" w:line="242" w:lineRule="auto"/>
        <w:ind w:left="2882" w:right="172"/>
      </w:pPr>
      <w:r>
        <w:t>If there</w:t>
      </w:r>
      <w:r>
        <w:rPr>
          <w:spacing w:val="-5"/>
        </w:rPr>
        <w:t xml:space="preserve"> </w:t>
      </w:r>
      <w:r>
        <w:t>is a change</w:t>
      </w:r>
      <w:r>
        <w:rPr>
          <w:spacing w:val="-7"/>
        </w:rPr>
        <w:t xml:space="preserve"> </w:t>
      </w:r>
      <w:r>
        <w:t>in the child’s</w:t>
      </w:r>
      <w:r>
        <w:rPr>
          <w:spacing w:val="-6"/>
        </w:rPr>
        <w:t xml:space="preserve"> </w:t>
      </w:r>
      <w:r>
        <w:t>district of residence, the same notification and timelines set forth in this Section 9.04(1) must be followed. In addition, the district of attendance must notify the special education director of the former administrative unit of residence, the</w:t>
      </w:r>
      <w:r>
        <w:rPr>
          <w:spacing w:val="-10"/>
        </w:rPr>
        <w:t xml:space="preserve"> </w:t>
      </w:r>
      <w:r>
        <w:t>superintendent</w:t>
      </w:r>
      <w:r>
        <w:rPr>
          <w:spacing w:val="-2"/>
        </w:rPr>
        <w:t xml:space="preserve"> </w:t>
      </w:r>
      <w:r>
        <w:t>of</w:t>
      </w:r>
      <w:r>
        <w:rPr>
          <w:spacing w:val="-4"/>
        </w:rPr>
        <w:t xml:space="preserve"> </w:t>
      </w:r>
      <w:r>
        <w:t>the</w:t>
      </w:r>
      <w:r>
        <w:rPr>
          <w:spacing w:val="-4"/>
        </w:rPr>
        <w:t xml:space="preserve"> </w:t>
      </w:r>
      <w:r>
        <w:t>former</w:t>
      </w:r>
      <w:r>
        <w:rPr>
          <w:spacing w:val="-3"/>
        </w:rPr>
        <w:t xml:space="preserve"> </w:t>
      </w:r>
      <w:r>
        <w:t>district</w:t>
      </w:r>
      <w:r>
        <w:rPr>
          <w:spacing w:val="-14"/>
        </w:rPr>
        <w:t xml:space="preserve"> </w:t>
      </w:r>
      <w:r>
        <w:t>of</w:t>
      </w:r>
      <w:r>
        <w:rPr>
          <w:spacing w:val="-15"/>
        </w:rPr>
        <w:t xml:space="preserve"> </w:t>
      </w:r>
      <w:r>
        <w:t>residence,</w:t>
      </w:r>
      <w:r>
        <w:rPr>
          <w:spacing w:val="-14"/>
        </w:rPr>
        <w:t xml:space="preserve"> </w:t>
      </w:r>
      <w:r>
        <w:t>if</w:t>
      </w:r>
      <w:r>
        <w:rPr>
          <w:spacing w:val="-2"/>
        </w:rPr>
        <w:t xml:space="preserve"> </w:t>
      </w:r>
      <w:r>
        <w:t>it</w:t>
      </w:r>
      <w:r>
        <w:rPr>
          <w:spacing w:val="-4"/>
        </w:rPr>
        <w:t xml:space="preserve"> </w:t>
      </w:r>
      <w:r>
        <w:t>is</w:t>
      </w:r>
      <w:r>
        <w:rPr>
          <w:spacing w:val="-3"/>
        </w:rPr>
        <w:t xml:space="preserve"> </w:t>
      </w:r>
      <w:r>
        <w:t>not</w:t>
      </w:r>
      <w:r>
        <w:rPr>
          <w:spacing w:val="-4"/>
        </w:rPr>
        <w:t xml:space="preserve"> </w:t>
      </w:r>
      <w:r>
        <w:t>an</w:t>
      </w:r>
      <w:r>
        <w:rPr>
          <w:spacing w:val="-2"/>
        </w:rPr>
        <w:t xml:space="preserve"> </w:t>
      </w:r>
      <w:r>
        <w:t>administrative</w:t>
      </w:r>
      <w:r>
        <w:rPr>
          <w:spacing w:val="-25"/>
        </w:rPr>
        <w:t xml:space="preserve"> </w:t>
      </w:r>
      <w:r>
        <w:t>unit,</w:t>
      </w:r>
      <w:r>
        <w:rPr>
          <w:spacing w:val="-4"/>
        </w:rPr>
        <w:t xml:space="preserve"> </w:t>
      </w:r>
      <w:r>
        <w:t>and the special education director of the administrative unit of attendance that the child has moved and the date that the move</w:t>
      </w:r>
      <w:r>
        <w:rPr>
          <w:spacing w:val="-10"/>
        </w:rPr>
        <w:t xml:space="preserve"> </w:t>
      </w:r>
      <w:r>
        <w:t xml:space="preserve">occurred, thereby removing from the former district of residence the tuition cost responsibility for that child as of the date of the change in </w:t>
      </w:r>
      <w:r>
        <w:rPr>
          <w:spacing w:val="-2"/>
        </w:rPr>
        <w:t>residency.</w:t>
      </w:r>
    </w:p>
    <w:p w14:paraId="649F79A6" w14:textId="77777777" w:rsidR="00B54266" w:rsidRDefault="00B54266">
      <w:pPr>
        <w:pStyle w:val="BodyText"/>
        <w:spacing w:before="71"/>
      </w:pPr>
    </w:p>
    <w:p w14:paraId="649F79A7" w14:textId="77777777" w:rsidR="00B54266" w:rsidRDefault="00000000">
      <w:pPr>
        <w:ind w:left="1440"/>
        <w:rPr>
          <w:b/>
          <w:sz w:val="20"/>
        </w:rPr>
      </w:pPr>
      <w:r>
        <w:rPr>
          <w:sz w:val="20"/>
        </w:rPr>
        <w:t>9.04(2)</w:t>
      </w:r>
      <w:r>
        <w:rPr>
          <w:spacing w:val="24"/>
          <w:sz w:val="20"/>
        </w:rPr>
        <w:t xml:space="preserve"> </w:t>
      </w:r>
      <w:r>
        <w:rPr>
          <w:b/>
          <w:sz w:val="20"/>
        </w:rPr>
        <w:t>Notice</w:t>
      </w:r>
      <w:r>
        <w:rPr>
          <w:b/>
          <w:spacing w:val="-7"/>
          <w:sz w:val="20"/>
        </w:rPr>
        <w:t xml:space="preserve"> </w:t>
      </w:r>
      <w:r>
        <w:rPr>
          <w:b/>
          <w:sz w:val="20"/>
        </w:rPr>
        <w:t>-</w:t>
      </w:r>
      <w:r>
        <w:rPr>
          <w:b/>
          <w:spacing w:val="3"/>
          <w:sz w:val="20"/>
        </w:rPr>
        <w:t xml:space="preserve"> </w:t>
      </w:r>
      <w:r>
        <w:rPr>
          <w:b/>
          <w:sz w:val="20"/>
        </w:rPr>
        <w:t>Charter</w:t>
      </w:r>
      <w:r>
        <w:rPr>
          <w:b/>
          <w:spacing w:val="1"/>
          <w:sz w:val="20"/>
        </w:rPr>
        <w:t xml:space="preserve"> </w:t>
      </w:r>
      <w:r>
        <w:rPr>
          <w:b/>
          <w:spacing w:val="-2"/>
          <w:sz w:val="20"/>
        </w:rPr>
        <w:t>Schools</w:t>
      </w:r>
    </w:p>
    <w:p w14:paraId="649F79A8" w14:textId="77777777" w:rsidR="00B54266" w:rsidRDefault="00B54266">
      <w:pPr>
        <w:pStyle w:val="BodyText"/>
        <w:spacing w:before="8"/>
        <w:rPr>
          <w:b/>
        </w:rPr>
      </w:pPr>
    </w:p>
    <w:p w14:paraId="649F79A9" w14:textId="77777777" w:rsidR="00B54266" w:rsidRDefault="00000000">
      <w:pPr>
        <w:pStyle w:val="BodyText"/>
        <w:spacing w:line="244" w:lineRule="auto"/>
        <w:ind w:left="2159" w:right="199"/>
        <w:jc w:val="both"/>
      </w:pPr>
      <w:r>
        <w:t>The</w:t>
      </w:r>
      <w:r>
        <w:rPr>
          <w:spacing w:val="-13"/>
        </w:rPr>
        <w:t xml:space="preserve"> </w:t>
      </w:r>
      <w:r>
        <w:t>charter school shall</w:t>
      </w:r>
      <w:r>
        <w:rPr>
          <w:spacing w:val="-11"/>
        </w:rPr>
        <w:t xml:space="preserve"> </w:t>
      </w:r>
      <w:r>
        <w:t>provide written</w:t>
      </w:r>
      <w:r>
        <w:rPr>
          <w:spacing w:val="-11"/>
        </w:rPr>
        <w:t xml:space="preserve"> </w:t>
      </w:r>
      <w:r>
        <w:t>notice to</w:t>
      </w:r>
      <w:r>
        <w:rPr>
          <w:spacing w:val="-9"/>
        </w:rPr>
        <w:t xml:space="preserve"> </w:t>
      </w:r>
      <w:r>
        <w:t>the district</w:t>
      </w:r>
      <w:r>
        <w:rPr>
          <w:spacing w:val="-11"/>
        </w:rPr>
        <w:t xml:space="preserve"> </w:t>
      </w:r>
      <w:r>
        <w:t>of</w:t>
      </w:r>
      <w:r>
        <w:rPr>
          <w:spacing w:val="-11"/>
        </w:rPr>
        <w:t xml:space="preserve"> </w:t>
      </w:r>
      <w:r>
        <w:t>residence when a child is</w:t>
      </w:r>
      <w:r>
        <w:rPr>
          <w:spacing w:val="23"/>
        </w:rPr>
        <w:t xml:space="preserve"> </w:t>
      </w:r>
      <w:r>
        <w:t>admitted in the charter school and the charter school’s administrator knows that the child is a child with a disability. The specific requirements for the written</w:t>
      </w:r>
      <w:r>
        <w:rPr>
          <w:spacing w:val="40"/>
        </w:rPr>
        <w:t xml:space="preserve"> </w:t>
      </w:r>
      <w:r>
        <w:t>notice are set forth below:</w:t>
      </w:r>
    </w:p>
    <w:p w14:paraId="649F79AA" w14:textId="77777777" w:rsidR="00B54266" w:rsidRDefault="00B54266">
      <w:pPr>
        <w:pStyle w:val="BodyText"/>
      </w:pPr>
    </w:p>
    <w:p w14:paraId="649F79AB" w14:textId="77777777" w:rsidR="00B54266" w:rsidRDefault="00000000">
      <w:pPr>
        <w:pStyle w:val="BodyText"/>
        <w:tabs>
          <w:tab w:val="left" w:pos="3602"/>
        </w:tabs>
        <w:ind w:left="2160"/>
      </w:pPr>
      <w:r>
        <w:rPr>
          <w:spacing w:val="-2"/>
        </w:rPr>
        <w:t>9.04(2)(a)</w:t>
      </w:r>
      <w:r>
        <w:tab/>
        <w:t>Applies</w:t>
      </w:r>
      <w:r>
        <w:rPr>
          <w:spacing w:val="3"/>
        </w:rPr>
        <w:t xml:space="preserve"> </w:t>
      </w:r>
      <w:r>
        <w:t>to</w:t>
      </w:r>
      <w:r>
        <w:rPr>
          <w:spacing w:val="-6"/>
        </w:rPr>
        <w:t xml:space="preserve"> </w:t>
      </w:r>
      <w:r>
        <w:rPr>
          <w:spacing w:val="-2"/>
        </w:rPr>
        <w:t>Enroll</w:t>
      </w:r>
    </w:p>
    <w:p w14:paraId="649F79AC" w14:textId="77777777" w:rsidR="00B54266" w:rsidRDefault="00B54266">
      <w:pPr>
        <w:pStyle w:val="BodyText"/>
        <w:spacing w:before="8"/>
      </w:pPr>
    </w:p>
    <w:p w14:paraId="649F79AD" w14:textId="77777777" w:rsidR="00B54266" w:rsidRDefault="00000000">
      <w:pPr>
        <w:pStyle w:val="BodyText"/>
        <w:ind w:left="2882"/>
      </w:pPr>
      <w:r>
        <w:t>As</w:t>
      </w:r>
      <w:r>
        <w:rPr>
          <w:spacing w:val="-1"/>
        </w:rPr>
        <w:t xml:space="preserve"> </w:t>
      </w:r>
      <w:r>
        <w:t>required</w:t>
      </w:r>
      <w:r>
        <w:rPr>
          <w:spacing w:val="-12"/>
        </w:rPr>
        <w:t xml:space="preserve"> </w:t>
      </w:r>
      <w:r>
        <w:t>by federal</w:t>
      </w:r>
      <w:r>
        <w:rPr>
          <w:spacing w:val="-1"/>
        </w:rPr>
        <w:t xml:space="preserve"> </w:t>
      </w:r>
      <w:r>
        <w:t>law,</w:t>
      </w:r>
      <w:r>
        <w:rPr>
          <w:spacing w:val="-4"/>
        </w:rPr>
        <w:t xml:space="preserve"> </w:t>
      </w:r>
      <w:r>
        <w:t>the</w:t>
      </w:r>
      <w:r>
        <w:rPr>
          <w:spacing w:val="1"/>
        </w:rPr>
        <w:t xml:space="preserve"> </w:t>
      </w:r>
      <w:r>
        <w:t>State</w:t>
      </w:r>
      <w:r>
        <w:rPr>
          <w:spacing w:val="1"/>
        </w:rPr>
        <w:t xml:space="preserve"> </w:t>
      </w:r>
      <w:r>
        <w:t>Board interprets</w:t>
      </w:r>
      <w:r>
        <w:rPr>
          <w:spacing w:val="26"/>
        </w:rPr>
        <w:t xml:space="preserve"> </w:t>
      </w:r>
      <w:r>
        <w:t>the</w:t>
      </w:r>
      <w:r>
        <w:rPr>
          <w:spacing w:val="1"/>
        </w:rPr>
        <w:t xml:space="preserve"> </w:t>
      </w:r>
      <w:r>
        <w:t>term</w:t>
      </w:r>
      <w:r>
        <w:rPr>
          <w:spacing w:val="1"/>
        </w:rPr>
        <w:t xml:space="preserve"> </w:t>
      </w:r>
      <w:r>
        <w:t>“applies</w:t>
      </w:r>
      <w:r>
        <w:rPr>
          <w:spacing w:val="-1"/>
        </w:rPr>
        <w:t xml:space="preserve"> </w:t>
      </w:r>
      <w:r>
        <w:t>to</w:t>
      </w:r>
      <w:r>
        <w:rPr>
          <w:spacing w:val="1"/>
        </w:rPr>
        <w:t xml:space="preserve"> </w:t>
      </w:r>
      <w:r>
        <w:t>enroll”</w:t>
      </w:r>
      <w:r>
        <w:rPr>
          <w:spacing w:val="4"/>
        </w:rPr>
        <w:t xml:space="preserve"> </w:t>
      </w:r>
      <w:r>
        <w:t xml:space="preserve">as </w:t>
      </w:r>
      <w:r>
        <w:rPr>
          <w:spacing w:val="-4"/>
        </w:rPr>
        <w:t>used</w:t>
      </w:r>
    </w:p>
    <w:p w14:paraId="649F79AE" w14:textId="77777777" w:rsidR="00B54266" w:rsidRDefault="00B54266">
      <w:pPr>
        <w:sectPr w:rsidR="00B54266">
          <w:pgSz w:w="12240" w:h="15840"/>
          <w:pgMar w:top="1060" w:right="1260" w:bottom="600" w:left="0" w:header="672" w:footer="405" w:gutter="0"/>
          <w:cols w:space="720"/>
        </w:sectPr>
      </w:pPr>
    </w:p>
    <w:p w14:paraId="649F79AF" w14:textId="77777777" w:rsidR="00B54266" w:rsidRDefault="00B54266">
      <w:pPr>
        <w:pStyle w:val="BodyText"/>
        <w:spacing w:before="2"/>
        <w:rPr>
          <w:sz w:val="2"/>
        </w:rPr>
      </w:pPr>
    </w:p>
    <w:p w14:paraId="649F79B0" w14:textId="77777777" w:rsidR="00B54266" w:rsidRDefault="00000000">
      <w:pPr>
        <w:pStyle w:val="BodyText"/>
        <w:spacing w:line="24" w:lineRule="exact"/>
        <w:ind w:left="1417"/>
        <w:rPr>
          <w:sz w:val="2"/>
        </w:rPr>
      </w:pPr>
      <w:r>
        <w:rPr>
          <w:noProof/>
          <w:sz w:val="2"/>
        </w:rPr>
        <mc:AlternateContent>
          <mc:Choice Requires="wpg">
            <w:drawing>
              <wp:inline distT="0" distB="0" distL="0" distR="0" wp14:anchorId="649F7A5C" wp14:editId="5FE84E3F">
                <wp:extent cx="5979795" cy="15240"/>
                <wp:effectExtent l="0" t="0" r="0" b="0"/>
                <wp:docPr id="86" name="Group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9795" cy="15240"/>
                          <a:chOff x="0" y="0"/>
                          <a:chExt cx="5979795" cy="15240"/>
                        </a:xfrm>
                      </wpg:grpSpPr>
                      <wps:wsp>
                        <wps:cNvPr id="87" name="Graphic 87"/>
                        <wps:cNvSpPr/>
                        <wps:spPr>
                          <a:xfrm>
                            <a:off x="0" y="0"/>
                            <a:ext cx="5979795" cy="15240"/>
                          </a:xfrm>
                          <a:custGeom>
                            <a:avLst/>
                            <a:gdLst/>
                            <a:ahLst/>
                            <a:cxnLst/>
                            <a:rect l="l" t="t" r="r" b="b"/>
                            <a:pathLst>
                              <a:path w="5979795" h="15240">
                                <a:moveTo>
                                  <a:pt x="5979795" y="0"/>
                                </a:moveTo>
                                <a:lnTo>
                                  <a:pt x="0" y="0"/>
                                </a:lnTo>
                                <a:lnTo>
                                  <a:pt x="0" y="15240"/>
                                </a:lnTo>
                                <a:lnTo>
                                  <a:pt x="5979795" y="15240"/>
                                </a:lnTo>
                                <a:lnTo>
                                  <a:pt x="597979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B9E88C9" id="Group 86" o:spid="_x0000_s1026" alt="&quot;&quot;" style="width:470.85pt;height:1.2pt;mso-position-horizontal-relative:char;mso-position-vertical-relative:line" coordsize="5979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">
                <v:shape id="Graphic 87" o:spid="_x0000_s1027" style="position:absolute;width:59797;height:152;visibility:visible;mso-wrap-style:square;v-text-anchor:top" coordsize="5979795,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" path="m5979795,l,,,15240r5979795,l5979795,xe" fillcolor="black" stroked="f">
                  <v:path arrowok="t"/>
                </v:shape>
                <w10:anchorlock/>
              </v:group>
            </w:pict>
          </mc:Fallback>
        </mc:AlternateContent>
      </w:r>
    </w:p>
    <w:p w14:paraId="649F79B1" w14:textId="77777777" w:rsidR="00B54266" w:rsidRDefault="00000000">
      <w:pPr>
        <w:pStyle w:val="BodyText"/>
        <w:spacing w:line="242" w:lineRule="auto"/>
        <w:ind w:left="2882"/>
      </w:pPr>
      <w:r>
        <w:t xml:space="preserve">in Section 22-20-109, C.R.S., to </w:t>
      </w:r>
      <w:proofErr w:type="gramStart"/>
      <w:r>
        <w:t>refer</w:t>
      </w:r>
      <w:proofErr w:type="gramEnd"/>
      <w:r>
        <w:t xml:space="preserve"> the point at which this student is admitted, </w:t>
      </w:r>
      <w:r>
        <w:rPr>
          <w:i/>
        </w:rPr>
        <w:t>i.e.</w:t>
      </w:r>
      <w:r>
        <w:t>, the charter school has offered a space to the child and the parent(s) has accepted the offer.</w:t>
      </w:r>
    </w:p>
    <w:p w14:paraId="649F79B2" w14:textId="77777777" w:rsidR="00B54266" w:rsidRDefault="00000000">
      <w:pPr>
        <w:pStyle w:val="BodyText"/>
        <w:tabs>
          <w:tab w:val="left" w:pos="3602"/>
        </w:tabs>
        <w:spacing w:before="213"/>
        <w:ind w:left="2160"/>
      </w:pPr>
      <w:r>
        <w:rPr>
          <w:spacing w:val="-2"/>
        </w:rPr>
        <w:t>9.04(2)(b)</w:t>
      </w:r>
      <w:r>
        <w:tab/>
        <w:t>Content</w:t>
      </w:r>
      <w:r>
        <w:rPr>
          <w:spacing w:val="-6"/>
        </w:rPr>
        <w:t xml:space="preserve"> </w:t>
      </w:r>
      <w:r>
        <w:t>of</w:t>
      </w:r>
      <w:r>
        <w:rPr>
          <w:spacing w:val="-5"/>
        </w:rPr>
        <w:t xml:space="preserve"> </w:t>
      </w:r>
      <w:r>
        <w:rPr>
          <w:spacing w:val="-2"/>
        </w:rPr>
        <w:t>Notice</w:t>
      </w:r>
    </w:p>
    <w:p w14:paraId="649F79B3" w14:textId="77777777" w:rsidR="00B54266" w:rsidRDefault="00B54266">
      <w:pPr>
        <w:pStyle w:val="BodyText"/>
        <w:spacing w:before="10"/>
      </w:pPr>
    </w:p>
    <w:p w14:paraId="649F79B4" w14:textId="77777777" w:rsidR="00B54266" w:rsidRDefault="00000000">
      <w:pPr>
        <w:pStyle w:val="BodyText"/>
        <w:spacing w:before="1" w:line="247" w:lineRule="auto"/>
        <w:ind w:left="2882" w:right="446"/>
        <w:jc w:val="both"/>
      </w:pPr>
      <w:r>
        <w:t>The written notice by the charter school shall identify the child by name; date of birth; state assigned student identifier (SASID), if available; date of admission; and that the child has been identified as a child with a disability.</w:t>
      </w:r>
    </w:p>
    <w:p w14:paraId="649F79B5" w14:textId="77777777" w:rsidR="00B54266" w:rsidRDefault="00000000">
      <w:pPr>
        <w:pStyle w:val="BodyText"/>
        <w:tabs>
          <w:tab w:val="left" w:pos="3602"/>
        </w:tabs>
        <w:spacing w:before="223"/>
        <w:ind w:left="2159"/>
      </w:pPr>
      <w:r>
        <w:rPr>
          <w:spacing w:val="-2"/>
        </w:rPr>
        <w:t>9.04(2)(c)</w:t>
      </w:r>
      <w:r>
        <w:tab/>
      </w:r>
      <w:r>
        <w:rPr>
          <w:spacing w:val="-2"/>
        </w:rPr>
        <w:t>Manner</w:t>
      </w:r>
    </w:p>
    <w:p w14:paraId="649F79B6" w14:textId="77777777" w:rsidR="00B54266" w:rsidRDefault="00B54266">
      <w:pPr>
        <w:pStyle w:val="BodyText"/>
        <w:spacing w:before="7"/>
      </w:pPr>
    </w:p>
    <w:p w14:paraId="649F79B7" w14:textId="77777777" w:rsidR="00B54266" w:rsidRDefault="00000000">
      <w:pPr>
        <w:pStyle w:val="BodyText"/>
        <w:spacing w:before="1" w:line="242" w:lineRule="auto"/>
        <w:ind w:left="2882" w:right="248"/>
      </w:pPr>
      <w:r>
        <w:t>The notice shall be in writing, shall be signed by</w:t>
      </w:r>
      <w:r>
        <w:rPr>
          <w:spacing w:val="40"/>
        </w:rPr>
        <w:t xml:space="preserve"> </w:t>
      </w:r>
      <w:r>
        <w:t>the charter school administrator and shall</w:t>
      </w:r>
      <w:r>
        <w:rPr>
          <w:spacing w:val="-11"/>
        </w:rPr>
        <w:t xml:space="preserve"> </w:t>
      </w:r>
      <w:r>
        <w:t>be</w:t>
      </w:r>
      <w:r>
        <w:rPr>
          <w:spacing w:val="-2"/>
        </w:rPr>
        <w:t xml:space="preserve"> </w:t>
      </w:r>
      <w:r>
        <w:t>sent</w:t>
      </w:r>
      <w:r>
        <w:rPr>
          <w:spacing w:val="-4"/>
        </w:rPr>
        <w:t xml:space="preserve"> </w:t>
      </w:r>
      <w:r>
        <w:t>to</w:t>
      </w:r>
      <w:r>
        <w:rPr>
          <w:spacing w:val="-2"/>
        </w:rPr>
        <w:t xml:space="preserve"> </w:t>
      </w:r>
      <w:r>
        <w:t>the</w:t>
      </w:r>
      <w:r>
        <w:rPr>
          <w:spacing w:val="-14"/>
        </w:rPr>
        <w:t xml:space="preserve"> </w:t>
      </w:r>
      <w:r>
        <w:t>superintendent</w:t>
      </w:r>
      <w:r>
        <w:rPr>
          <w:spacing w:val="-4"/>
        </w:rPr>
        <w:t xml:space="preserve"> </w:t>
      </w:r>
      <w:r>
        <w:t>of</w:t>
      </w:r>
      <w:r>
        <w:rPr>
          <w:spacing w:val="-4"/>
        </w:rPr>
        <w:t xml:space="preserve"> </w:t>
      </w:r>
      <w:r>
        <w:t>the</w:t>
      </w:r>
      <w:r>
        <w:rPr>
          <w:spacing w:val="-4"/>
        </w:rPr>
        <w:t xml:space="preserve"> </w:t>
      </w:r>
      <w:r>
        <w:t>district</w:t>
      </w:r>
      <w:r>
        <w:rPr>
          <w:spacing w:val="-15"/>
        </w:rPr>
        <w:t xml:space="preserve"> </w:t>
      </w:r>
      <w:r>
        <w:t>of</w:t>
      </w:r>
      <w:r>
        <w:rPr>
          <w:spacing w:val="-14"/>
        </w:rPr>
        <w:t xml:space="preserve"> </w:t>
      </w:r>
      <w:r>
        <w:t>residence,</w:t>
      </w:r>
      <w:r>
        <w:rPr>
          <w:spacing w:val="-2"/>
        </w:rPr>
        <w:t xml:space="preserve"> </w:t>
      </w:r>
      <w:r>
        <w:t>if</w:t>
      </w:r>
      <w:r>
        <w:rPr>
          <w:spacing w:val="-4"/>
        </w:rPr>
        <w:t xml:space="preserve"> </w:t>
      </w:r>
      <w:r>
        <w:t>the</w:t>
      </w:r>
      <w:r>
        <w:rPr>
          <w:spacing w:val="-4"/>
        </w:rPr>
        <w:t xml:space="preserve"> </w:t>
      </w:r>
      <w:r>
        <w:t>district</w:t>
      </w:r>
      <w:r>
        <w:rPr>
          <w:spacing w:val="-16"/>
        </w:rPr>
        <w:t xml:space="preserve"> </w:t>
      </w:r>
      <w:r>
        <w:t>of</w:t>
      </w:r>
      <w:r>
        <w:rPr>
          <w:spacing w:val="-14"/>
        </w:rPr>
        <w:t xml:space="preserve"> </w:t>
      </w:r>
      <w:r>
        <w:t>residence</w:t>
      </w:r>
      <w:r>
        <w:rPr>
          <w:spacing w:val="-13"/>
        </w:rPr>
        <w:t xml:space="preserve"> </w:t>
      </w:r>
      <w:r>
        <w:t>is not an administrative unit, and to the directors of special education for both the administrative</w:t>
      </w:r>
      <w:r>
        <w:rPr>
          <w:spacing w:val="-23"/>
        </w:rPr>
        <w:t xml:space="preserve"> </w:t>
      </w:r>
      <w:r>
        <w:t>units</w:t>
      </w:r>
      <w:r>
        <w:rPr>
          <w:spacing w:val="-2"/>
        </w:rPr>
        <w:t xml:space="preserve"> </w:t>
      </w:r>
      <w:r>
        <w:t>of</w:t>
      </w:r>
      <w:r>
        <w:rPr>
          <w:spacing w:val="-2"/>
        </w:rPr>
        <w:t xml:space="preserve"> </w:t>
      </w:r>
      <w:r>
        <w:t>residence</w:t>
      </w:r>
      <w:r>
        <w:rPr>
          <w:spacing w:val="-2"/>
        </w:rPr>
        <w:t xml:space="preserve"> </w:t>
      </w:r>
      <w:r>
        <w:t>and</w:t>
      </w:r>
      <w:r>
        <w:rPr>
          <w:spacing w:val="-2"/>
        </w:rPr>
        <w:t xml:space="preserve"> </w:t>
      </w:r>
      <w:r>
        <w:t>attendance.</w:t>
      </w:r>
      <w:r>
        <w:rPr>
          <w:spacing w:val="-2"/>
        </w:rPr>
        <w:t xml:space="preserve"> </w:t>
      </w:r>
      <w:r>
        <w:t xml:space="preserve">The </w:t>
      </w:r>
      <w:proofErr w:type="gramStart"/>
      <w:r>
        <w:t>manner</w:t>
      </w:r>
      <w:r>
        <w:rPr>
          <w:spacing w:val="-1"/>
        </w:rPr>
        <w:t xml:space="preserve"> </w:t>
      </w:r>
      <w:r>
        <w:t>in</w:t>
      </w:r>
      <w:r>
        <w:rPr>
          <w:spacing w:val="-2"/>
        </w:rPr>
        <w:t xml:space="preserve"> </w:t>
      </w:r>
      <w:r>
        <w:t>which</w:t>
      </w:r>
      <w:proofErr w:type="gramEnd"/>
      <w:r>
        <w:rPr>
          <w:spacing w:val="-2"/>
        </w:rPr>
        <w:t xml:space="preserve"> </w:t>
      </w:r>
      <w:r>
        <w:t>the</w:t>
      </w:r>
      <w:r>
        <w:rPr>
          <w:spacing w:val="-2"/>
        </w:rPr>
        <w:t xml:space="preserve"> </w:t>
      </w:r>
      <w:r>
        <w:t>written notice is provided must maintain the confidentiality of the child’s personal information in accordance with the policy of the administrative unit of attendance.</w:t>
      </w:r>
    </w:p>
    <w:p w14:paraId="649F79B8" w14:textId="77777777" w:rsidR="00B54266" w:rsidRDefault="00000000">
      <w:pPr>
        <w:pStyle w:val="BodyText"/>
        <w:tabs>
          <w:tab w:val="left" w:pos="3602"/>
        </w:tabs>
        <w:spacing w:before="226"/>
        <w:ind w:left="2160"/>
      </w:pPr>
      <w:r>
        <w:rPr>
          <w:spacing w:val="-2"/>
        </w:rPr>
        <w:t>9.04(2)(d)</w:t>
      </w:r>
      <w:r>
        <w:tab/>
      </w:r>
      <w:r>
        <w:rPr>
          <w:spacing w:val="-2"/>
        </w:rPr>
        <w:t>Timing</w:t>
      </w:r>
    </w:p>
    <w:p w14:paraId="649F79B9" w14:textId="77777777" w:rsidR="00B54266" w:rsidRDefault="00B54266">
      <w:pPr>
        <w:pStyle w:val="BodyText"/>
        <w:spacing w:before="8"/>
      </w:pPr>
    </w:p>
    <w:p w14:paraId="649F79BA" w14:textId="77777777" w:rsidR="00B54266" w:rsidRDefault="00000000">
      <w:pPr>
        <w:pStyle w:val="BodyText"/>
        <w:spacing w:line="249" w:lineRule="auto"/>
        <w:ind w:left="2882" w:hanging="1"/>
      </w:pPr>
      <w:r>
        <w:t>The</w:t>
      </w:r>
      <w:r>
        <w:rPr>
          <w:spacing w:val="-14"/>
        </w:rPr>
        <w:t xml:space="preserve"> </w:t>
      </w:r>
      <w:r>
        <w:t>notice</w:t>
      </w:r>
      <w:r>
        <w:rPr>
          <w:spacing w:val="-14"/>
        </w:rPr>
        <w:t xml:space="preserve"> </w:t>
      </w:r>
      <w:r>
        <w:t>shall</w:t>
      </w:r>
      <w:r>
        <w:rPr>
          <w:spacing w:val="-7"/>
        </w:rPr>
        <w:t xml:space="preserve"> </w:t>
      </w:r>
      <w:r>
        <w:t>be</w:t>
      </w:r>
      <w:r>
        <w:rPr>
          <w:spacing w:val="-3"/>
        </w:rPr>
        <w:t xml:space="preserve"> </w:t>
      </w:r>
      <w:r>
        <w:t>sent</w:t>
      </w:r>
      <w:r>
        <w:rPr>
          <w:spacing w:val="-3"/>
        </w:rPr>
        <w:t xml:space="preserve"> </w:t>
      </w:r>
      <w:r>
        <w:t>within</w:t>
      </w:r>
      <w:r>
        <w:rPr>
          <w:spacing w:val="-5"/>
        </w:rPr>
        <w:t xml:space="preserve"> </w:t>
      </w:r>
      <w:r>
        <w:t>15</w:t>
      </w:r>
      <w:r>
        <w:rPr>
          <w:spacing w:val="-3"/>
        </w:rPr>
        <w:t xml:space="preserve"> </w:t>
      </w:r>
      <w:r>
        <w:t>calendar</w:t>
      </w:r>
      <w:r>
        <w:rPr>
          <w:spacing w:val="-2"/>
        </w:rPr>
        <w:t xml:space="preserve"> </w:t>
      </w:r>
      <w:r>
        <w:t>days</w:t>
      </w:r>
      <w:r>
        <w:rPr>
          <w:spacing w:val="-13"/>
        </w:rPr>
        <w:t xml:space="preserve"> </w:t>
      </w:r>
      <w:r>
        <w:t>after</w:t>
      </w:r>
      <w:r>
        <w:rPr>
          <w:spacing w:val="-2"/>
        </w:rPr>
        <w:t xml:space="preserve"> </w:t>
      </w:r>
      <w:r>
        <w:t>the</w:t>
      </w:r>
      <w:r>
        <w:rPr>
          <w:spacing w:val="-3"/>
        </w:rPr>
        <w:t xml:space="preserve"> </w:t>
      </w:r>
      <w:r>
        <w:t>occurrence</w:t>
      </w:r>
      <w:r>
        <w:rPr>
          <w:spacing w:val="-2"/>
        </w:rPr>
        <w:t xml:space="preserve"> </w:t>
      </w:r>
      <w:r>
        <w:t>of</w:t>
      </w:r>
      <w:r>
        <w:rPr>
          <w:spacing w:val="-3"/>
        </w:rPr>
        <w:t xml:space="preserve"> </w:t>
      </w:r>
      <w:r>
        <w:t>the</w:t>
      </w:r>
      <w:r>
        <w:rPr>
          <w:spacing w:val="-3"/>
        </w:rPr>
        <w:t xml:space="preserve"> </w:t>
      </w:r>
      <w:r>
        <w:t>following</w:t>
      </w:r>
      <w:r>
        <w:rPr>
          <w:spacing w:val="-3"/>
        </w:rPr>
        <w:t xml:space="preserve"> </w:t>
      </w:r>
      <w:r>
        <w:t xml:space="preserve">two </w:t>
      </w:r>
      <w:r>
        <w:rPr>
          <w:spacing w:val="-2"/>
        </w:rPr>
        <w:t>events:</w:t>
      </w:r>
    </w:p>
    <w:p w14:paraId="649F79BB" w14:textId="77777777" w:rsidR="00B54266" w:rsidRDefault="00000000">
      <w:pPr>
        <w:pStyle w:val="BodyText"/>
        <w:tabs>
          <w:tab w:val="left" w:pos="4324"/>
        </w:tabs>
        <w:spacing w:before="43" w:line="468" w:lineRule="exact"/>
        <w:ind w:left="2882" w:right="1318"/>
      </w:pPr>
      <w:r>
        <w:rPr>
          <w:spacing w:val="-2"/>
        </w:rPr>
        <w:t>9.04(2)(d)(</w:t>
      </w:r>
      <w:proofErr w:type="spellStart"/>
      <w:r>
        <w:rPr>
          <w:spacing w:val="-2"/>
        </w:rPr>
        <w:t>i</w:t>
      </w:r>
      <w:proofErr w:type="spellEnd"/>
      <w:r>
        <w:rPr>
          <w:spacing w:val="-2"/>
        </w:rPr>
        <w:t>)</w:t>
      </w:r>
      <w:r>
        <w:tab/>
        <w:t xml:space="preserve">The child has is admitted in the charter school; and </w:t>
      </w:r>
      <w:r>
        <w:rPr>
          <w:spacing w:val="-2"/>
        </w:rPr>
        <w:t>9.04(2)(d)(ii)</w:t>
      </w:r>
      <w:r>
        <w:tab/>
        <w:t>Upon</w:t>
      </w:r>
      <w:r>
        <w:rPr>
          <w:spacing w:val="-5"/>
        </w:rPr>
        <w:t xml:space="preserve"> </w:t>
      </w:r>
      <w:r>
        <w:t>exercising</w:t>
      </w:r>
      <w:r>
        <w:rPr>
          <w:spacing w:val="-7"/>
        </w:rPr>
        <w:t xml:space="preserve"> </w:t>
      </w:r>
      <w:r>
        <w:t>timely</w:t>
      </w:r>
      <w:r>
        <w:rPr>
          <w:spacing w:val="-6"/>
        </w:rPr>
        <w:t xml:space="preserve"> </w:t>
      </w:r>
      <w:r>
        <w:t>and</w:t>
      </w:r>
      <w:r>
        <w:rPr>
          <w:spacing w:val="-5"/>
        </w:rPr>
        <w:t xml:space="preserve"> </w:t>
      </w:r>
      <w:r>
        <w:t>due</w:t>
      </w:r>
      <w:r>
        <w:rPr>
          <w:spacing w:val="-5"/>
        </w:rPr>
        <w:t xml:space="preserve"> </w:t>
      </w:r>
      <w:r>
        <w:t>diligence,</w:t>
      </w:r>
      <w:r>
        <w:rPr>
          <w:spacing w:val="-5"/>
        </w:rPr>
        <w:t xml:space="preserve"> </w:t>
      </w:r>
      <w:r>
        <w:t>the</w:t>
      </w:r>
      <w:r>
        <w:rPr>
          <w:spacing w:val="-5"/>
        </w:rPr>
        <w:t xml:space="preserve"> </w:t>
      </w:r>
      <w:r>
        <w:t>charter</w:t>
      </w:r>
      <w:r>
        <w:rPr>
          <w:spacing w:val="-4"/>
        </w:rPr>
        <w:t xml:space="preserve"> </w:t>
      </w:r>
      <w:r>
        <w:t>school</w:t>
      </w:r>
    </w:p>
    <w:p w14:paraId="649F79BC" w14:textId="77777777" w:rsidR="00B54266" w:rsidRDefault="00000000">
      <w:pPr>
        <w:pStyle w:val="BodyText"/>
        <w:spacing w:line="194" w:lineRule="exact"/>
        <w:ind w:left="3602"/>
      </w:pPr>
      <w:r>
        <w:t>administrator</w:t>
      </w:r>
      <w:r>
        <w:rPr>
          <w:spacing w:val="7"/>
        </w:rPr>
        <w:t xml:space="preserve"> </w:t>
      </w:r>
      <w:r>
        <w:t>knows</w:t>
      </w:r>
      <w:r>
        <w:rPr>
          <w:spacing w:val="11"/>
        </w:rPr>
        <w:t xml:space="preserve"> </w:t>
      </w:r>
      <w:r>
        <w:t>that</w:t>
      </w:r>
      <w:r>
        <w:rPr>
          <w:spacing w:val="8"/>
        </w:rPr>
        <w:t xml:space="preserve"> </w:t>
      </w:r>
      <w:r>
        <w:t>the</w:t>
      </w:r>
      <w:r>
        <w:rPr>
          <w:spacing w:val="-2"/>
        </w:rPr>
        <w:t xml:space="preserve"> </w:t>
      </w:r>
      <w:r>
        <w:t>child</w:t>
      </w:r>
      <w:r>
        <w:rPr>
          <w:spacing w:val="-1"/>
        </w:rPr>
        <w:t xml:space="preserve"> </w:t>
      </w:r>
      <w:r>
        <w:t>is</w:t>
      </w:r>
      <w:r>
        <w:rPr>
          <w:spacing w:val="10"/>
        </w:rPr>
        <w:t xml:space="preserve"> </w:t>
      </w:r>
      <w:r>
        <w:t>a</w:t>
      </w:r>
      <w:r>
        <w:rPr>
          <w:spacing w:val="-2"/>
        </w:rPr>
        <w:t xml:space="preserve"> </w:t>
      </w:r>
      <w:r>
        <w:t>child</w:t>
      </w:r>
      <w:r>
        <w:rPr>
          <w:spacing w:val="8"/>
        </w:rPr>
        <w:t xml:space="preserve"> </w:t>
      </w:r>
      <w:r>
        <w:t>with</w:t>
      </w:r>
      <w:r>
        <w:rPr>
          <w:spacing w:val="-3"/>
        </w:rPr>
        <w:t xml:space="preserve"> </w:t>
      </w:r>
      <w:r>
        <w:t xml:space="preserve">a </w:t>
      </w:r>
      <w:r>
        <w:rPr>
          <w:spacing w:val="-2"/>
        </w:rPr>
        <w:t>disability.</w:t>
      </w:r>
    </w:p>
    <w:p w14:paraId="649F79BD" w14:textId="77777777" w:rsidR="00B54266" w:rsidRDefault="00000000">
      <w:pPr>
        <w:pStyle w:val="BodyText"/>
        <w:tabs>
          <w:tab w:val="left" w:pos="3601"/>
        </w:tabs>
        <w:spacing w:before="221"/>
        <w:ind w:left="2159"/>
      </w:pPr>
      <w:r>
        <w:rPr>
          <w:spacing w:val="-2"/>
        </w:rPr>
        <w:t>9.04(2)(e)</w:t>
      </w:r>
      <w:r>
        <w:tab/>
        <w:t>Change</w:t>
      </w:r>
      <w:r>
        <w:rPr>
          <w:spacing w:val="1"/>
        </w:rPr>
        <w:t xml:space="preserve"> </w:t>
      </w:r>
      <w:r>
        <w:t>in</w:t>
      </w:r>
      <w:r>
        <w:rPr>
          <w:spacing w:val="2"/>
        </w:rPr>
        <w:t xml:space="preserve"> </w:t>
      </w:r>
      <w:r>
        <w:t>District</w:t>
      </w:r>
      <w:r>
        <w:rPr>
          <w:spacing w:val="11"/>
        </w:rPr>
        <w:t xml:space="preserve"> </w:t>
      </w:r>
      <w:r>
        <w:t>of</w:t>
      </w:r>
      <w:r>
        <w:rPr>
          <w:spacing w:val="11"/>
        </w:rPr>
        <w:t xml:space="preserve"> </w:t>
      </w:r>
      <w:r>
        <w:rPr>
          <w:spacing w:val="-2"/>
        </w:rPr>
        <w:t>Residence</w:t>
      </w:r>
    </w:p>
    <w:p w14:paraId="649F79BE" w14:textId="77777777" w:rsidR="00B54266" w:rsidRDefault="00B54266">
      <w:pPr>
        <w:pStyle w:val="BodyText"/>
        <w:spacing w:before="8"/>
      </w:pPr>
    </w:p>
    <w:p w14:paraId="649F79BF" w14:textId="77777777" w:rsidR="00B54266" w:rsidRDefault="00000000">
      <w:pPr>
        <w:pStyle w:val="BodyText"/>
        <w:spacing w:line="242" w:lineRule="auto"/>
        <w:ind w:left="2882" w:right="172"/>
      </w:pPr>
      <w:r>
        <w:t>If</w:t>
      </w:r>
      <w:r>
        <w:rPr>
          <w:spacing w:val="-1"/>
        </w:rPr>
        <w:t xml:space="preserve"> </w:t>
      </w:r>
      <w:r>
        <w:t>there</w:t>
      </w:r>
      <w:r>
        <w:rPr>
          <w:spacing w:val="-8"/>
        </w:rPr>
        <w:t xml:space="preserve"> </w:t>
      </w:r>
      <w:r>
        <w:t>is a</w:t>
      </w:r>
      <w:r>
        <w:rPr>
          <w:spacing w:val="-1"/>
        </w:rPr>
        <w:t xml:space="preserve"> </w:t>
      </w:r>
      <w:r>
        <w:t>change</w:t>
      </w:r>
      <w:r>
        <w:rPr>
          <w:spacing w:val="-8"/>
        </w:rPr>
        <w:t xml:space="preserve"> </w:t>
      </w:r>
      <w:r>
        <w:t>in the child’s</w:t>
      </w:r>
      <w:r>
        <w:rPr>
          <w:spacing w:val="-7"/>
        </w:rPr>
        <w:t xml:space="preserve"> </w:t>
      </w:r>
      <w:r>
        <w:t>district of</w:t>
      </w:r>
      <w:r>
        <w:rPr>
          <w:spacing w:val="-1"/>
        </w:rPr>
        <w:t xml:space="preserve"> </w:t>
      </w:r>
      <w:r>
        <w:t>residence, the</w:t>
      </w:r>
      <w:r>
        <w:rPr>
          <w:spacing w:val="-1"/>
        </w:rPr>
        <w:t xml:space="preserve"> </w:t>
      </w:r>
      <w:r>
        <w:t>same</w:t>
      </w:r>
      <w:r>
        <w:rPr>
          <w:spacing w:val="-1"/>
        </w:rPr>
        <w:t xml:space="preserve"> </w:t>
      </w:r>
      <w:r>
        <w:t>notification and timelines set forth in this Section 9.04(2) must be followed. In addition, the charter school must notify the special education director of the former administrative unit of residence, the superintendent</w:t>
      </w:r>
      <w:r>
        <w:rPr>
          <w:spacing w:val="-10"/>
        </w:rPr>
        <w:t xml:space="preserve"> </w:t>
      </w:r>
      <w:r>
        <w:t>of</w:t>
      </w:r>
      <w:r>
        <w:rPr>
          <w:spacing w:val="-5"/>
        </w:rPr>
        <w:t xml:space="preserve"> </w:t>
      </w:r>
      <w:r>
        <w:t>the</w:t>
      </w:r>
      <w:r>
        <w:rPr>
          <w:spacing w:val="-3"/>
        </w:rPr>
        <w:t xml:space="preserve"> </w:t>
      </w:r>
      <w:r>
        <w:t>former</w:t>
      </w:r>
      <w:r>
        <w:rPr>
          <w:spacing w:val="-4"/>
        </w:rPr>
        <w:t xml:space="preserve"> </w:t>
      </w:r>
      <w:r>
        <w:t>district</w:t>
      </w:r>
      <w:r>
        <w:rPr>
          <w:spacing w:val="-15"/>
        </w:rPr>
        <w:t xml:space="preserve"> </w:t>
      </w:r>
      <w:r>
        <w:t>of</w:t>
      </w:r>
      <w:r>
        <w:rPr>
          <w:spacing w:val="-15"/>
        </w:rPr>
        <w:t xml:space="preserve"> </w:t>
      </w:r>
      <w:r>
        <w:t>residence,</w:t>
      </w:r>
      <w:r>
        <w:rPr>
          <w:spacing w:val="-5"/>
        </w:rPr>
        <w:t xml:space="preserve"> </w:t>
      </w:r>
      <w:r>
        <w:t>if</w:t>
      </w:r>
      <w:r>
        <w:rPr>
          <w:spacing w:val="-5"/>
        </w:rPr>
        <w:t xml:space="preserve"> </w:t>
      </w:r>
      <w:r>
        <w:t>it</w:t>
      </w:r>
      <w:r>
        <w:rPr>
          <w:spacing w:val="-5"/>
        </w:rPr>
        <w:t xml:space="preserve"> </w:t>
      </w:r>
      <w:r>
        <w:t>is</w:t>
      </w:r>
      <w:r>
        <w:rPr>
          <w:spacing w:val="-12"/>
        </w:rPr>
        <w:t xml:space="preserve"> </w:t>
      </w:r>
      <w:r>
        <w:t>not</w:t>
      </w:r>
      <w:r>
        <w:rPr>
          <w:spacing w:val="-5"/>
        </w:rPr>
        <w:t xml:space="preserve"> </w:t>
      </w:r>
      <w:r>
        <w:t>an</w:t>
      </w:r>
      <w:r>
        <w:rPr>
          <w:spacing w:val="-5"/>
        </w:rPr>
        <w:t xml:space="preserve"> </w:t>
      </w:r>
      <w:r>
        <w:t>administrative</w:t>
      </w:r>
      <w:r>
        <w:rPr>
          <w:spacing w:val="-25"/>
        </w:rPr>
        <w:t xml:space="preserve"> </w:t>
      </w:r>
      <w:r>
        <w:t>unit,</w:t>
      </w:r>
      <w:r>
        <w:rPr>
          <w:spacing w:val="-3"/>
        </w:rPr>
        <w:t xml:space="preserve"> </w:t>
      </w:r>
      <w:r>
        <w:t>and</w:t>
      </w:r>
      <w:r>
        <w:rPr>
          <w:spacing w:val="-5"/>
        </w:rPr>
        <w:t xml:space="preserve"> </w:t>
      </w:r>
      <w:r>
        <w:t>the special education director for the administrative unit of attendance that the child has moved and the date</w:t>
      </w:r>
      <w:r>
        <w:rPr>
          <w:spacing w:val="-1"/>
        </w:rPr>
        <w:t xml:space="preserve"> </w:t>
      </w:r>
      <w:r>
        <w:t>that</w:t>
      </w:r>
      <w:r>
        <w:rPr>
          <w:spacing w:val="-1"/>
        </w:rPr>
        <w:t xml:space="preserve"> </w:t>
      </w:r>
      <w:r>
        <w:t>the</w:t>
      </w:r>
      <w:r>
        <w:rPr>
          <w:spacing w:val="-1"/>
        </w:rPr>
        <w:t xml:space="preserve"> </w:t>
      </w:r>
      <w:r>
        <w:t>move</w:t>
      </w:r>
      <w:r>
        <w:rPr>
          <w:spacing w:val="-10"/>
        </w:rPr>
        <w:t xml:space="preserve"> </w:t>
      </w:r>
      <w:r>
        <w:t>occurred, thereby removing</w:t>
      </w:r>
      <w:r>
        <w:rPr>
          <w:spacing w:val="-1"/>
        </w:rPr>
        <w:t xml:space="preserve"> </w:t>
      </w:r>
      <w:r>
        <w:t>from</w:t>
      </w:r>
      <w:r>
        <w:rPr>
          <w:spacing w:val="-1"/>
        </w:rPr>
        <w:t xml:space="preserve"> </w:t>
      </w:r>
      <w:r>
        <w:t>the</w:t>
      </w:r>
      <w:r>
        <w:rPr>
          <w:spacing w:val="-1"/>
        </w:rPr>
        <w:t xml:space="preserve"> </w:t>
      </w:r>
      <w:r>
        <w:t>former district</w:t>
      </w:r>
      <w:r>
        <w:rPr>
          <w:spacing w:val="-1"/>
        </w:rPr>
        <w:t xml:space="preserve"> </w:t>
      </w:r>
      <w:r>
        <w:t xml:space="preserve">of residence the tuition cost responsibility for that child as of the date of the change in </w:t>
      </w:r>
      <w:r>
        <w:rPr>
          <w:spacing w:val="-2"/>
        </w:rPr>
        <w:t>residency.</w:t>
      </w:r>
    </w:p>
    <w:p w14:paraId="649F79C0" w14:textId="77777777" w:rsidR="00B54266" w:rsidRDefault="00B54266">
      <w:pPr>
        <w:pStyle w:val="BodyText"/>
      </w:pPr>
    </w:p>
    <w:p w14:paraId="649F79C1" w14:textId="77777777" w:rsidR="00B54266" w:rsidRDefault="00000000">
      <w:pPr>
        <w:pStyle w:val="Heading2"/>
        <w:ind w:left="0" w:right="3725"/>
        <w:jc w:val="center"/>
      </w:pPr>
      <w:bookmarkStart w:id="11" w:name="9.04(3)_NOTICE_–_Multidistrict_Online_Sc"/>
      <w:bookmarkEnd w:id="11"/>
      <w:r>
        <w:rPr>
          <w:b w:val="0"/>
        </w:rPr>
        <w:t>9.04(3)</w:t>
      </w:r>
      <w:r>
        <w:rPr>
          <w:b w:val="0"/>
          <w:spacing w:val="31"/>
        </w:rPr>
        <w:t xml:space="preserve"> </w:t>
      </w:r>
      <w:r>
        <w:t>NOTICE</w:t>
      </w:r>
      <w:r>
        <w:rPr>
          <w:spacing w:val="1"/>
        </w:rPr>
        <w:t xml:space="preserve"> </w:t>
      </w:r>
      <w:r>
        <w:t>–</w:t>
      </w:r>
      <w:r>
        <w:rPr>
          <w:spacing w:val="-3"/>
        </w:rPr>
        <w:t xml:space="preserve"> </w:t>
      </w:r>
      <w:r>
        <w:t>Multidistrict</w:t>
      </w:r>
      <w:r>
        <w:rPr>
          <w:spacing w:val="8"/>
        </w:rPr>
        <w:t xml:space="preserve"> </w:t>
      </w:r>
      <w:r>
        <w:t>Online</w:t>
      </w:r>
      <w:r>
        <w:rPr>
          <w:spacing w:val="-1"/>
        </w:rPr>
        <w:t xml:space="preserve"> </w:t>
      </w:r>
      <w:r>
        <w:rPr>
          <w:spacing w:val="-2"/>
        </w:rPr>
        <w:t>Schools</w:t>
      </w:r>
    </w:p>
    <w:p w14:paraId="649F79C2" w14:textId="77777777" w:rsidR="00B54266" w:rsidRDefault="00B54266">
      <w:pPr>
        <w:pStyle w:val="BodyText"/>
        <w:spacing w:before="8"/>
        <w:rPr>
          <w:b/>
        </w:rPr>
      </w:pPr>
    </w:p>
    <w:p w14:paraId="649F79C3" w14:textId="77777777" w:rsidR="00B54266" w:rsidRDefault="00000000">
      <w:pPr>
        <w:pStyle w:val="BodyText"/>
        <w:spacing w:line="242" w:lineRule="auto"/>
        <w:ind w:left="2159" w:right="275"/>
      </w:pPr>
      <w:r>
        <w:t>The</w:t>
      </w:r>
      <w:r>
        <w:rPr>
          <w:spacing w:val="-12"/>
        </w:rPr>
        <w:t xml:space="preserve"> </w:t>
      </w:r>
      <w:r>
        <w:t>multidistrict</w:t>
      </w:r>
      <w:r>
        <w:rPr>
          <w:spacing w:val="-13"/>
        </w:rPr>
        <w:t xml:space="preserve"> </w:t>
      </w:r>
      <w:r>
        <w:t>online</w:t>
      </w:r>
      <w:r>
        <w:rPr>
          <w:spacing w:val="-23"/>
        </w:rPr>
        <w:t xml:space="preserve"> </w:t>
      </w:r>
      <w:r>
        <w:t>school</w:t>
      </w:r>
      <w:r>
        <w:rPr>
          <w:spacing w:val="-5"/>
        </w:rPr>
        <w:t xml:space="preserve"> </w:t>
      </w:r>
      <w:r>
        <w:t>shall</w:t>
      </w:r>
      <w:r>
        <w:rPr>
          <w:spacing w:val="-3"/>
        </w:rPr>
        <w:t xml:space="preserve"> </w:t>
      </w:r>
      <w:r>
        <w:t>provide</w:t>
      </w:r>
      <w:r>
        <w:rPr>
          <w:spacing w:val="-4"/>
        </w:rPr>
        <w:t xml:space="preserve"> </w:t>
      </w:r>
      <w:r>
        <w:t>written</w:t>
      </w:r>
      <w:r>
        <w:rPr>
          <w:spacing w:val="-4"/>
        </w:rPr>
        <w:t xml:space="preserve"> </w:t>
      </w:r>
      <w:r>
        <w:t>notice</w:t>
      </w:r>
      <w:r>
        <w:rPr>
          <w:spacing w:val="-4"/>
        </w:rPr>
        <w:t xml:space="preserve"> </w:t>
      </w:r>
      <w:r>
        <w:t>to</w:t>
      </w:r>
      <w:r>
        <w:rPr>
          <w:spacing w:val="-4"/>
        </w:rPr>
        <w:t xml:space="preserve"> </w:t>
      </w:r>
      <w:r>
        <w:t>the</w:t>
      </w:r>
      <w:r>
        <w:rPr>
          <w:spacing w:val="-4"/>
        </w:rPr>
        <w:t xml:space="preserve"> </w:t>
      </w:r>
      <w:r>
        <w:t>district of</w:t>
      </w:r>
      <w:r>
        <w:rPr>
          <w:spacing w:val="15"/>
        </w:rPr>
        <w:t xml:space="preserve"> </w:t>
      </w:r>
      <w:r>
        <w:t>residence</w:t>
      </w:r>
      <w:r>
        <w:rPr>
          <w:spacing w:val="-4"/>
        </w:rPr>
        <w:t xml:space="preserve"> </w:t>
      </w:r>
      <w:r>
        <w:t>when</w:t>
      </w:r>
      <w:r>
        <w:rPr>
          <w:spacing w:val="-2"/>
        </w:rPr>
        <w:t xml:space="preserve"> </w:t>
      </w:r>
      <w:r>
        <w:t>a</w:t>
      </w:r>
      <w:r>
        <w:rPr>
          <w:spacing w:val="-4"/>
        </w:rPr>
        <w:t xml:space="preserve"> </w:t>
      </w:r>
      <w:r>
        <w:t>child is</w:t>
      </w:r>
      <w:r>
        <w:rPr>
          <w:spacing w:val="40"/>
        </w:rPr>
        <w:t xml:space="preserve"> </w:t>
      </w:r>
      <w:r>
        <w:t>admitted in the multidistrict online school and the multidistrict online school’s</w:t>
      </w:r>
      <w:r>
        <w:rPr>
          <w:spacing w:val="40"/>
        </w:rPr>
        <w:t xml:space="preserve"> </w:t>
      </w:r>
      <w:r>
        <w:t>director knows that the child is a child with a disability. The specific requirements for the written notice are set forth below:</w:t>
      </w:r>
    </w:p>
    <w:p w14:paraId="649F79C4" w14:textId="77777777" w:rsidR="00B54266" w:rsidRDefault="00B54266">
      <w:pPr>
        <w:pStyle w:val="BodyText"/>
        <w:spacing w:before="72"/>
      </w:pPr>
    </w:p>
    <w:p w14:paraId="649F79C5" w14:textId="77777777" w:rsidR="00B54266" w:rsidRDefault="00000000">
      <w:pPr>
        <w:pStyle w:val="BodyText"/>
        <w:tabs>
          <w:tab w:val="left" w:pos="1442"/>
        </w:tabs>
        <w:ind w:right="3774"/>
        <w:jc w:val="center"/>
      </w:pPr>
      <w:r>
        <w:rPr>
          <w:spacing w:val="-2"/>
        </w:rPr>
        <w:t>9.04(3)(a)</w:t>
      </w:r>
      <w:r>
        <w:tab/>
        <w:t>Applies</w:t>
      </w:r>
      <w:r>
        <w:rPr>
          <w:spacing w:val="3"/>
        </w:rPr>
        <w:t xml:space="preserve"> </w:t>
      </w:r>
      <w:r>
        <w:t>to</w:t>
      </w:r>
      <w:r>
        <w:rPr>
          <w:spacing w:val="-6"/>
        </w:rPr>
        <w:t xml:space="preserve"> </w:t>
      </w:r>
      <w:r>
        <w:rPr>
          <w:spacing w:val="-2"/>
        </w:rPr>
        <w:t>Enroll</w:t>
      </w:r>
    </w:p>
    <w:p w14:paraId="649F79C6" w14:textId="77777777" w:rsidR="00B54266" w:rsidRDefault="00B54266">
      <w:pPr>
        <w:pStyle w:val="BodyText"/>
        <w:spacing w:before="8"/>
      </w:pPr>
    </w:p>
    <w:p w14:paraId="649F79C7" w14:textId="77777777" w:rsidR="00B54266" w:rsidRDefault="00000000">
      <w:pPr>
        <w:pStyle w:val="BodyText"/>
        <w:spacing w:line="247" w:lineRule="auto"/>
        <w:ind w:left="2882" w:right="160"/>
        <w:jc w:val="both"/>
      </w:pPr>
      <w:r>
        <w:t>As required</w:t>
      </w:r>
      <w:r>
        <w:rPr>
          <w:spacing w:val="-9"/>
        </w:rPr>
        <w:t xml:space="preserve"> </w:t>
      </w:r>
      <w:r>
        <w:t xml:space="preserve">by federal law, the State Board interprets the term “applies to enroll” as used in Section 22-20-109, C.R.S., to refer the point at which this student is admitted, </w:t>
      </w:r>
      <w:r>
        <w:rPr>
          <w:i/>
        </w:rPr>
        <w:t>i.e.</w:t>
      </w:r>
      <w:r>
        <w:t>, the multidistrict</w:t>
      </w:r>
      <w:r>
        <w:rPr>
          <w:spacing w:val="-10"/>
        </w:rPr>
        <w:t xml:space="preserve"> </w:t>
      </w:r>
      <w:r>
        <w:t>online</w:t>
      </w:r>
      <w:r>
        <w:rPr>
          <w:spacing w:val="-10"/>
        </w:rPr>
        <w:t xml:space="preserve"> </w:t>
      </w:r>
      <w:r>
        <w:t>school</w:t>
      </w:r>
      <w:r>
        <w:rPr>
          <w:spacing w:val="-4"/>
        </w:rPr>
        <w:t xml:space="preserve"> </w:t>
      </w:r>
      <w:r>
        <w:t>has offered a space</w:t>
      </w:r>
      <w:r>
        <w:rPr>
          <w:spacing w:val="-5"/>
        </w:rPr>
        <w:t xml:space="preserve"> </w:t>
      </w:r>
      <w:r>
        <w:t>to</w:t>
      </w:r>
      <w:r>
        <w:rPr>
          <w:spacing w:val="-6"/>
        </w:rPr>
        <w:t xml:space="preserve"> </w:t>
      </w:r>
      <w:r>
        <w:t>the child and the parent(s) has accepted the offer.</w:t>
      </w:r>
    </w:p>
    <w:p w14:paraId="649F79C8" w14:textId="77777777" w:rsidR="00B54266" w:rsidRDefault="00000000">
      <w:pPr>
        <w:pStyle w:val="BodyText"/>
        <w:tabs>
          <w:tab w:val="left" w:pos="1442"/>
        </w:tabs>
        <w:spacing w:before="217"/>
        <w:ind w:right="3681"/>
        <w:jc w:val="center"/>
      </w:pPr>
      <w:r>
        <w:rPr>
          <w:spacing w:val="-2"/>
        </w:rPr>
        <w:t>9.04(3)(b)</w:t>
      </w:r>
      <w:r>
        <w:tab/>
        <w:t>Content</w:t>
      </w:r>
      <w:r>
        <w:rPr>
          <w:spacing w:val="-6"/>
        </w:rPr>
        <w:t xml:space="preserve"> </w:t>
      </w:r>
      <w:r>
        <w:t>of</w:t>
      </w:r>
      <w:r>
        <w:rPr>
          <w:spacing w:val="-5"/>
        </w:rPr>
        <w:t xml:space="preserve"> </w:t>
      </w:r>
      <w:r>
        <w:rPr>
          <w:spacing w:val="-2"/>
        </w:rPr>
        <w:t>Notice</w:t>
      </w:r>
    </w:p>
    <w:p w14:paraId="649F79C9" w14:textId="77777777" w:rsidR="00B54266" w:rsidRDefault="00B54266">
      <w:pPr>
        <w:pStyle w:val="BodyText"/>
        <w:spacing w:before="7"/>
      </w:pPr>
    </w:p>
    <w:p w14:paraId="649F79CA" w14:textId="77777777" w:rsidR="00B54266" w:rsidRDefault="00000000">
      <w:pPr>
        <w:pStyle w:val="BodyText"/>
        <w:spacing w:before="1" w:line="244" w:lineRule="auto"/>
        <w:ind w:left="2882" w:right="275"/>
      </w:pPr>
      <w:r>
        <w:t>The written notice by the multidistrict online school director shall identify the child by name;</w:t>
      </w:r>
      <w:r>
        <w:rPr>
          <w:spacing w:val="-5"/>
        </w:rPr>
        <w:t xml:space="preserve"> </w:t>
      </w:r>
      <w:r>
        <w:t>date</w:t>
      </w:r>
      <w:r>
        <w:rPr>
          <w:spacing w:val="-5"/>
        </w:rPr>
        <w:t xml:space="preserve"> </w:t>
      </w:r>
      <w:r>
        <w:t>of</w:t>
      </w:r>
      <w:r>
        <w:rPr>
          <w:spacing w:val="-5"/>
        </w:rPr>
        <w:t xml:space="preserve"> </w:t>
      </w:r>
      <w:r>
        <w:t>birth;</w:t>
      </w:r>
      <w:r>
        <w:rPr>
          <w:spacing w:val="-5"/>
        </w:rPr>
        <w:t xml:space="preserve"> </w:t>
      </w:r>
      <w:r>
        <w:t>state</w:t>
      </w:r>
      <w:r>
        <w:rPr>
          <w:spacing w:val="-5"/>
        </w:rPr>
        <w:t xml:space="preserve"> </w:t>
      </w:r>
      <w:r>
        <w:t>assigned</w:t>
      </w:r>
      <w:r>
        <w:rPr>
          <w:spacing w:val="-5"/>
        </w:rPr>
        <w:t xml:space="preserve"> </w:t>
      </w:r>
      <w:r>
        <w:t>student</w:t>
      </w:r>
      <w:r>
        <w:rPr>
          <w:spacing w:val="-5"/>
        </w:rPr>
        <w:t xml:space="preserve"> </w:t>
      </w:r>
      <w:r>
        <w:t>identifier</w:t>
      </w:r>
      <w:r>
        <w:rPr>
          <w:spacing w:val="-4"/>
        </w:rPr>
        <w:t xml:space="preserve"> </w:t>
      </w:r>
      <w:r>
        <w:t>(SASID),</w:t>
      </w:r>
      <w:r>
        <w:rPr>
          <w:spacing w:val="-3"/>
        </w:rPr>
        <w:t xml:space="preserve"> </w:t>
      </w:r>
      <w:r>
        <w:t>if</w:t>
      </w:r>
      <w:r>
        <w:rPr>
          <w:spacing w:val="-5"/>
        </w:rPr>
        <w:t xml:space="preserve"> </w:t>
      </w:r>
      <w:r>
        <w:t>available;</w:t>
      </w:r>
      <w:r>
        <w:rPr>
          <w:spacing w:val="-3"/>
        </w:rPr>
        <w:t xml:space="preserve"> </w:t>
      </w:r>
      <w:r>
        <w:t>anticipated date of admission; and that the child has been identified as a child with a disability.</w:t>
      </w:r>
    </w:p>
    <w:p w14:paraId="649F79CB" w14:textId="77777777" w:rsidR="00B54266" w:rsidRDefault="00000000">
      <w:pPr>
        <w:pStyle w:val="BodyText"/>
        <w:tabs>
          <w:tab w:val="left" w:pos="3602"/>
        </w:tabs>
        <w:spacing w:before="218"/>
        <w:ind w:left="2159"/>
      </w:pPr>
      <w:r>
        <w:rPr>
          <w:spacing w:val="-2"/>
        </w:rPr>
        <w:t>9.04(3)(c)</w:t>
      </w:r>
      <w:r>
        <w:tab/>
      </w:r>
      <w:r>
        <w:rPr>
          <w:spacing w:val="-2"/>
        </w:rPr>
        <w:t>Manner</w:t>
      </w:r>
    </w:p>
    <w:p w14:paraId="649F79CC" w14:textId="77777777" w:rsidR="00B54266" w:rsidRDefault="00B54266">
      <w:pPr>
        <w:sectPr w:rsidR="00B54266">
          <w:pgSz w:w="12240" w:h="15840"/>
          <w:pgMar w:top="1060" w:right="1260" w:bottom="600" w:left="0" w:header="672" w:footer="405" w:gutter="0"/>
          <w:cols w:space="720"/>
        </w:sectPr>
      </w:pPr>
    </w:p>
    <w:p w14:paraId="649F79CD" w14:textId="77777777" w:rsidR="00B54266" w:rsidRDefault="00000000">
      <w:pPr>
        <w:pStyle w:val="BodyText"/>
        <w:spacing w:before="219"/>
        <w:ind w:left="2882" w:right="275"/>
      </w:pPr>
      <w:r>
        <w:lastRenderedPageBreak/>
        <w:t>The notice shall be signed by the director</w:t>
      </w:r>
      <w:r>
        <w:rPr>
          <w:spacing w:val="40"/>
        </w:rPr>
        <w:t xml:space="preserve"> </w:t>
      </w:r>
      <w:r>
        <w:t>of the multidistrict online school and shall be sent</w:t>
      </w:r>
      <w:r>
        <w:rPr>
          <w:spacing w:val="-7"/>
        </w:rPr>
        <w:t xml:space="preserve"> </w:t>
      </w:r>
      <w:r>
        <w:t>to</w:t>
      </w:r>
      <w:r>
        <w:rPr>
          <w:spacing w:val="-1"/>
        </w:rPr>
        <w:t xml:space="preserve"> </w:t>
      </w:r>
      <w:r>
        <w:t>the</w:t>
      </w:r>
      <w:r>
        <w:rPr>
          <w:spacing w:val="-13"/>
        </w:rPr>
        <w:t xml:space="preserve"> </w:t>
      </w:r>
      <w:r>
        <w:t>superintendent</w:t>
      </w:r>
      <w:r>
        <w:rPr>
          <w:spacing w:val="-1"/>
        </w:rPr>
        <w:t xml:space="preserve"> </w:t>
      </w:r>
      <w:r>
        <w:t>of</w:t>
      </w:r>
      <w:r>
        <w:rPr>
          <w:spacing w:val="-3"/>
        </w:rPr>
        <w:t xml:space="preserve"> </w:t>
      </w:r>
      <w:r>
        <w:t>the</w:t>
      </w:r>
      <w:r>
        <w:rPr>
          <w:spacing w:val="-3"/>
        </w:rPr>
        <w:t xml:space="preserve"> </w:t>
      </w:r>
      <w:r>
        <w:t>district</w:t>
      </w:r>
      <w:r>
        <w:rPr>
          <w:spacing w:val="-15"/>
        </w:rPr>
        <w:t xml:space="preserve"> </w:t>
      </w:r>
      <w:r>
        <w:t>of</w:t>
      </w:r>
      <w:r>
        <w:rPr>
          <w:spacing w:val="-15"/>
        </w:rPr>
        <w:t xml:space="preserve"> </w:t>
      </w:r>
      <w:r>
        <w:t>residence,</w:t>
      </w:r>
      <w:r>
        <w:rPr>
          <w:spacing w:val="-14"/>
        </w:rPr>
        <w:t xml:space="preserve"> </w:t>
      </w:r>
      <w:r>
        <w:t>if</w:t>
      </w:r>
      <w:r>
        <w:rPr>
          <w:spacing w:val="-1"/>
        </w:rPr>
        <w:t xml:space="preserve"> </w:t>
      </w:r>
      <w:r>
        <w:t>the</w:t>
      </w:r>
      <w:r>
        <w:rPr>
          <w:spacing w:val="-1"/>
        </w:rPr>
        <w:t xml:space="preserve"> </w:t>
      </w:r>
      <w:r>
        <w:t>district</w:t>
      </w:r>
      <w:r>
        <w:rPr>
          <w:spacing w:val="-3"/>
        </w:rPr>
        <w:t xml:space="preserve"> </w:t>
      </w:r>
      <w:r>
        <w:t>of</w:t>
      </w:r>
      <w:r>
        <w:rPr>
          <w:spacing w:val="-3"/>
        </w:rPr>
        <w:t xml:space="preserve"> </w:t>
      </w:r>
      <w:r>
        <w:t>residence</w:t>
      </w:r>
      <w:r>
        <w:rPr>
          <w:spacing w:val="-1"/>
        </w:rPr>
        <w:t xml:space="preserve"> </w:t>
      </w:r>
      <w:r>
        <w:t>is not</w:t>
      </w:r>
      <w:r>
        <w:rPr>
          <w:spacing w:val="-3"/>
        </w:rPr>
        <w:t xml:space="preserve"> </w:t>
      </w:r>
      <w:r>
        <w:t>the administrative unit of residence, and to the directors of special education for the administrative</w:t>
      </w:r>
      <w:r>
        <w:rPr>
          <w:spacing w:val="-23"/>
        </w:rPr>
        <w:t xml:space="preserve"> </w:t>
      </w:r>
      <w:r>
        <w:t>units</w:t>
      </w:r>
      <w:r>
        <w:rPr>
          <w:spacing w:val="-6"/>
        </w:rPr>
        <w:t xml:space="preserve"> </w:t>
      </w:r>
      <w:r>
        <w:t>of</w:t>
      </w:r>
      <w:r>
        <w:rPr>
          <w:spacing w:val="-5"/>
        </w:rPr>
        <w:t xml:space="preserve"> </w:t>
      </w:r>
      <w:r>
        <w:t>attendance</w:t>
      </w:r>
      <w:r>
        <w:rPr>
          <w:spacing w:val="-3"/>
        </w:rPr>
        <w:t xml:space="preserve"> </w:t>
      </w:r>
      <w:r>
        <w:t>and</w:t>
      </w:r>
      <w:r>
        <w:rPr>
          <w:spacing w:val="-5"/>
        </w:rPr>
        <w:t xml:space="preserve"> </w:t>
      </w:r>
      <w:r>
        <w:t>residence.</w:t>
      </w:r>
      <w:r>
        <w:rPr>
          <w:spacing w:val="-5"/>
        </w:rPr>
        <w:t xml:space="preserve"> </w:t>
      </w:r>
      <w:r>
        <w:t>The</w:t>
      </w:r>
      <w:r>
        <w:rPr>
          <w:spacing w:val="-3"/>
        </w:rPr>
        <w:t xml:space="preserve"> </w:t>
      </w:r>
      <w:proofErr w:type="gramStart"/>
      <w:r>
        <w:t>manner</w:t>
      </w:r>
      <w:r>
        <w:rPr>
          <w:spacing w:val="-4"/>
        </w:rPr>
        <w:t xml:space="preserve"> </w:t>
      </w:r>
      <w:r>
        <w:t>in</w:t>
      </w:r>
      <w:r>
        <w:rPr>
          <w:spacing w:val="-5"/>
        </w:rPr>
        <w:t xml:space="preserve"> </w:t>
      </w:r>
      <w:r>
        <w:t>which</w:t>
      </w:r>
      <w:proofErr w:type="gramEnd"/>
      <w:r>
        <w:rPr>
          <w:spacing w:val="-5"/>
        </w:rPr>
        <w:t xml:space="preserve"> </w:t>
      </w:r>
      <w:r>
        <w:t>the</w:t>
      </w:r>
      <w:r>
        <w:rPr>
          <w:spacing w:val="-5"/>
        </w:rPr>
        <w:t xml:space="preserve"> </w:t>
      </w:r>
      <w:r>
        <w:t>written</w:t>
      </w:r>
      <w:r>
        <w:rPr>
          <w:spacing w:val="-3"/>
        </w:rPr>
        <w:t xml:space="preserve"> </w:t>
      </w:r>
      <w:r>
        <w:t>notice is provided must maintain the confidentiality of the child’s personal information in accordance with the policy of the administrative unit of attendance.</w:t>
      </w:r>
    </w:p>
    <w:p w14:paraId="649F79CE" w14:textId="77777777" w:rsidR="00B54266" w:rsidRDefault="00B54266">
      <w:pPr>
        <w:pStyle w:val="BodyText"/>
        <w:spacing w:before="12"/>
      </w:pPr>
    </w:p>
    <w:p w14:paraId="649F79CF" w14:textId="77777777" w:rsidR="00B54266" w:rsidRDefault="00000000">
      <w:pPr>
        <w:pStyle w:val="BodyText"/>
        <w:tabs>
          <w:tab w:val="left" w:pos="3602"/>
        </w:tabs>
        <w:spacing w:before="1"/>
        <w:ind w:left="2160"/>
      </w:pPr>
      <w:r>
        <w:rPr>
          <w:spacing w:val="-2"/>
        </w:rPr>
        <w:t>9.04(3)(d)</w:t>
      </w:r>
      <w:r>
        <w:tab/>
      </w:r>
      <w:r>
        <w:rPr>
          <w:spacing w:val="-2"/>
        </w:rPr>
        <w:t>Timing</w:t>
      </w:r>
    </w:p>
    <w:p w14:paraId="649F79D0" w14:textId="77777777" w:rsidR="00B54266" w:rsidRDefault="00B54266">
      <w:pPr>
        <w:pStyle w:val="BodyText"/>
        <w:spacing w:before="7"/>
      </w:pPr>
    </w:p>
    <w:p w14:paraId="649F79D1" w14:textId="77777777" w:rsidR="00B54266" w:rsidRDefault="00000000">
      <w:pPr>
        <w:pStyle w:val="BodyText"/>
        <w:spacing w:before="1" w:line="249" w:lineRule="auto"/>
        <w:ind w:left="2882" w:hanging="1"/>
      </w:pPr>
      <w:r>
        <w:t>The</w:t>
      </w:r>
      <w:r>
        <w:rPr>
          <w:spacing w:val="-14"/>
        </w:rPr>
        <w:t xml:space="preserve"> </w:t>
      </w:r>
      <w:r>
        <w:t>notice</w:t>
      </w:r>
      <w:r>
        <w:rPr>
          <w:spacing w:val="-14"/>
        </w:rPr>
        <w:t xml:space="preserve"> </w:t>
      </w:r>
      <w:r>
        <w:t>shall</w:t>
      </w:r>
      <w:r>
        <w:rPr>
          <w:spacing w:val="-6"/>
        </w:rPr>
        <w:t xml:space="preserve"> </w:t>
      </w:r>
      <w:r>
        <w:t>be</w:t>
      </w:r>
      <w:r>
        <w:rPr>
          <w:spacing w:val="-3"/>
        </w:rPr>
        <w:t xml:space="preserve"> </w:t>
      </w:r>
      <w:r>
        <w:t>sent</w:t>
      </w:r>
      <w:r>
        <w:rPr>
          <w:spacing w:val="-3"/>
        </w:rPr>
        <w:t xml:space="preserve"> </w:t>
      </w:r>
      <w:r>
        <w:t>within</w:t>
      </w:r>
      <w:r>
        <w:rPr>
          <w:spacing w:val="-13"/>
        </w:rPr>
        <w:t xml:space="preserve"> </w:t>
      </w:r>
      <w:r>
        <w:t>15</w:t>
      </w:r>
      <w:r>
        <w:rPr>
          <w:spacing w:val="-2"/>
        </w:rPr>
        <w:t xml:space="preserve"> </w:t>
      </w:r>
      <w:r>
        <w:t>calendar</w:t>
      </w:r>
      <w:r>
        <w:rPr>
          <w:spacing w:val="-2"/>
        </w:rPr>
        <w:t xml:space="preserve"> </w:t>
      </w:r>
      <w:r>
        <w:t>days</w:t>
      </w:r>
      <w:r>
        <w:rPr>
          <w:spacing w:val="-13"/>
        </w:rPr>
        <w:t xml:space="preserve"> </w:t>
      </w:r>
      <w:r>
        <w:t>after</w:t>
      </w:r>
      <w:r>
        <w:rPr>
          <w:spacing w:val="-2"/>
        </w:rPr>
        <w:t xml:space="preserve"> </w:t>
      </w:r>
      <w:r>
        <w:t>the</w:t>
      </w:r>
      <w:r>
        <w:rPr>
          <w:spacing w:val="-3"/>
        </w:rPr>
        <w:t xml:space="preserve"> </w:t>
      </w:r>
      <w:r>
        <w:t>occurrence</w:t>
      </w:r>
      <w:r>
        <w:rPr>
          <w:spacing w:val="-2"/>
        </w:rPr>
        <w:t xml:space="preserve"> </w:t>
      </w:r>
      <w:r>
        <w:t>of</w:t>
      </w:r>
      <w:r>
        <w:rPr>
          <w:spacing w:val="-3"/>
        </w:rPr>
        <w:t xml:space="preserve"> </w:t>
      </w:r>
      <w:r>
        <w:t>the</w:t>
      </w:r>
      <w:r>
        <w:rPr>
          <w:spacing w:val="-3"/>
        </w:rPr>
        <w:t xml:space="preserve"> </w:t>
      </w:r>
      <w:r>
        <w:t>following</w:t>
      </w:r>
      <w:r>
        <w:rPr>
          <w:spacing w:val="-3"/>
        </w:rPr>
        <w:t xml:space="preserve"> </w:t>
      </w:r>
      <w:r>
        <w:t xml:space="preserve">two </w:t>
      </w:r>
      <w:r>
        <w:rPr>
          <w:spacing w:val="-2"/>
        </w:rPr>
        <w:t>events:</w:t>
      </w:r>
    </w:p>
    <w:p w14:paraId="649F79D2" w14:textId="77777777" w:rsidR="00B54266" w:rsidRDefault="00000000">
      <w:pPr>
        <w:pStyle w:val="BodyText"/>
        <w:tabs>
          <w:tab w:val="left" w:pos="4324"/>
        </w:tabs>
        <w:spacing w:before="217" w:line="247" w:lineRule="auto"/>
        <w:ind w:left="3602" w:right="375" w:hanging="720"/>
      </w:pPr>
      <w:r>
        <w:rPr>
          <w:spacing w:val="-2"/>
        </w:rPr>
        <w:t>9.04(3)(d)(</w:t>
      </w:r>
      <w:proofErr w:type="spellStart"/>
      <w:r>
        <w:rPr>
          <w:spacing w:val="-2"/>
        </w:rPr>
        <w:t>i</w:t>
      </w:r>
      <w:proofErr w:type="spellEnd"/>
      <w:r>
        <w:rPr>
          <w:spacing w:val="-2"/>
        </w:rPr>
        <w:t>)</w:t>
      </w:r>
      <w:r>
        <w:tab/>
        <w:t>The</w:t>
      </w:r>
      <w:r>
        <w:rPr>
          <w:spacing w:val="-5"/>
        </w:rPr>
        <w:t xml:space="preserve"> </w:t>
      </w:r>
      <w:r>
        <w:t>child</w:t>
      </w:r>
      <w:r>
        <w:rPr>
          <w:spacing w:val="-3"/>
        </w:rPr>
        <w:t xml:space="preserve"> </w:t>
      </w:r>
      <w:r>
        <w:t>has</w:t>
      </w:r>
      <w:r>
        <w:rPr>
          <w:spacing w:val="-4"/>
        </w:rPr>
        <w:t xml:space="preserve"> </w:t>
      </w:r>
      <w:r>
        <w:t>is</w:t>
      </w:r>
      <w:r>
        <w:rPr>
          <w:spacing w:val="-2"/>
        </w:rPr>
        <w:t xml:space="preserve"> </w:t>
      </w:r>
      <w:r>
        <w:t>admitted</w:t>
      </w:r>
      <w:r>
        <w:rPr>
          <w:spacing w:val="-5"/>
        </w:rPr>
        <w:t xml:space="preserve"> </w:t>
      </w:r>
      <w:r>
        <w:t>in</w:t>
      </w:r>
      <w:r>
        <w:rPr>
          <w:spacing w:val="-3"/>
        </w:rPr>
        <w:t xml:space="preserve"> </w:t>
      </w:r>
      <w:r>
        <w:t>the</w:t>
      </w:r>
      <w:r>
        <w:rPr>
          <w:spacing w:val="-3"/>
        </w:rPr>
        <w:t xml:space="preserve"> </w:t>
      </w:r>
      <w:r>
        <w:t>multidistrict</w:t>
      </w:r>
      <w:r>
        <w:rPr>
          <w:spacing w:val="-5"/>
        </w:rPr>
        <w:t xml:space="preserve"> </w:t>
      </w:r>
      <w:r>
        <w:t>online</w:t>
      </w:r>
      <w:r>
        <w:rPr>
          <w:spacing w:val="-3"/>
        </w:rPr>
        <w:t xml:space="preserve"> </w:t>
      </w:r>
      <w:r>
        <w:t>school,</w:t>
      </w:r>
      <w:r>
        <w:rPr>
          <w:spacing w:val="-3"/>
        </w:rPr>
        <w:t xml:space="preserve"> </w:t>
      </w:r>
      <w:r>
        <w:t>as</w:t>
      </w:r>
      <w:r>
        <w:rPr>
          <w:spacing w:val="-4"/>
        </w:rPr>
        <w:t xml:space="preserve"> </w:t>
      </w:r>
      <w:r>
        <w:t>defined</w:t>
      </w:r>
      <w:r>
        <w:rPr>
          <w:spacing w:val="-3"/>
        </w:rPr>
        <w:t xml:space="preserve"> </w:t>
      </w:r>
      <w:r>
        <w:t>in this Section; and</w:t>
      </w:r>
    </w:p>
    <w:p w14:paraId="649F79D3" w14:textId="77777777" w:rsidR="00B54266" w:rsidRDefault="00000000">
      <w:pPr>
        <w:pStyle w:val="BodyText"/>
        <w:tabs>
          <w:tab w:val="left" w:pos="4324"/>
        </w:tabs>
        <w:spacing w:before="223" w:line="264" w:lineRule="auto"/>
        <w:ind w:left="3602" w:right="352" w:hanging="720"/>
      </w:pPr>
      <w:r>
        <w:rPr>
          <w:spacing w:val="-2"/>
        </w:rPr>
        <w:t>9.04(3)(d)(ii)</w:t>
      </w:r>
      <w:r>
        <w:tab/>
        <w:t>Upon</w:t>
      </w:r>
      <w:r>
        <w:rPr>
          <w:spacing w:val="-4"/>
        </w:rPr>
        <w:t xml:space="preserve"> </w:t>
      </w:r>
      <w:r>
        <w:t>exercising</w:t>
      </w:r>
      <w:r>
        <w:rPr>
          <w:spacing w:val="-6"/>
        </w:rPr>
        <w:t xml:space="preserve"> </w:t>
      </w:r>
      <w:r>
        <w:t>timely</w:t>
      </w:r>
      <w:r>
        <w:rPr>
          <w:spacing w:val="-5"/>
        </w:rPr>
        <w:t xml:space="preserve"> </w:t>
      </w:r>
      <w:r>
        <w:t>and</w:t>
      </w:r>
      <w:r>
        <w:rPr>
          <w:spacing w:val="-4"/>
        </w:rPr>
        <w:t xml:space="preserve"> </w:t>
      </w:r>
      <w:r>
        <w:t>due</w:t>
      </w:r>
      <w:r>
        <w:rPr>
          <w:spacing w:val="-4"/>
        </w:rPr>
        <w:t xml:space="preserve"> </w:t>
      </w:r>
      <w:r>
        <w:t>diligence,</w:t>
      </w:r>
      <w:r>
        <w:rPr>
          <w:spacing w:val="-4"/>
        </w:rPr>
        <w:t xml:space="preserve"> </w:t>
      </w:r>
      <w:r>
        <w:t>the</w:t>
      </w:r>
      <w:r>
        <w:rPr>
          <w:spacing w:val="-4"/>
        </w:rPr>
        <w:t xml:space="preserve"> </w:t>
      </w:r>
      <w:r>
        <w:t>multidistrict</w:t>
      </w:r>
      <w:r>
        <w:rPr>
          <w:spacing w:val="-6"/>
        </w:rPr>
        <w:t xml:space="preserve"> </w:t>
      </w:r>
      <w:r>
        <w:t>online</w:t>
      </w:r>
      <w:r>
        <w:rPr>
          <w:spacing w:val="-6"/>
        </w:rPr>
        <w:t xml:space="preserve"> </w:t>
      </w:r>
      <w:r>
        <w:t>school director knows that the child is a child with a disability.</w:t>
      </w:r>
    </w:p>
    <w:p w14:paraId="649F79D4" w14:textId="77777777" w:rsidR="00B54266" w:rsidRDefault="00000000">
      <w:pPr>
        <w:pStyle w:val="BodyText"/>
        <w:tabs>
          <w:tab w:val="left" w:pos="3602"/>
        </w:tabs>
        <w:spacing w:before="199"/>
        <w:ind w:left="2160"/>
      </w:pPr>
      <w:r>
        <w:rPr>
          <w:spacing w:val="-2"/>
        </w:rPr>
        <w:t>9.04(3)(e)</w:t>
      </w:r>
      <w:r>
        <w:tab/>
        <w:t>Change in</w:t>
      </w:r>
      <w:r>
        <w:rPr>
          <w:spacing w:val="-1"/>
        </w:rPr>
        <w:t xml:space="preserve"> </w:t>
      </w:r>
      <w:r>
        <w:t>District</w:t>
      </w:r>
      <w:r>
        <w:rPr>
          <w:spacing w:val="9"/>
        </w:rPr>
        <w:t xml:space="preserve"> </w:t>
      </w:r>
      <w:r>
        <w:t>of</w:t>
      </w:r>
      <w:r>
        <w:rPr>
          <w:spacing w:val="11"/>
        </w:rPr>
        <w:t xml:space="preserve"> </w:t>
      </w:r>
      <w:r>
        <w:rPr>
          <w:spacing w:val="-2"/>
        </w:rPr>
        <w:t>Residence</w:t>
      </w:r>
    </w:p>
    <w:p w14:paraId="649F79D5" w14:textId="77777777" w:rsidR="00B54266" w:rsidRDefault="00B54266">
      <w:pPr>
        <w:pStyle w:val="BodyText"/>
        <w:spacing w:before="10"/>
      </w:pPr>
    </w:p>
    <w:p w14:paraId="649F79D6" w14:textId="77777777" w:rsidR="00B54266" w:rsidRDefault="00000000">
      <w:pPr>
        <w:pStyle w:val="BodyText"/>
        <w:spacing w:before="1" w:line="242" w:lineRule="auto"/>
        <w:ind w:left="2882" w:right="275"/>
      </w:pPr>
      <w:r>
        <w:t>If</w:t>
      </w:r>
      <w:r>
        <w:rPr>
          <w:spacing w:val="-4"/>
        </w:rPr>
        <w:t xml:space="preserve"> </w:t>
      </w:r>
      <w:r>
        <w:t>there</w:t>
      </w:r>
      <w:r>
        <w:rPr>
          <w:spacing w:val="-2"/>
        </w:rPr>
        <w:t xml:space="preserve"> </w:t>
      </w:r>
      <w:r>
        <w:t>is</w:t>
      </w:r>
      <w:r>
        <w:rPr>
          <w:spacing w:val="-3"/>
        </w:rPr>
        <w:t xml:space="preserve"> </w:t>
      </w:r>
      <w:r>
        <w:t>a</w:t>
      </w:r>
      <w:r>
        <w:rPr>
          <w:spacing w:val="-4"/>
        </w:rPr>
        <w:t xml:space="preserve"> </w:t>
      </w:r>
      <w:r>
        <w:t>change</w:t>
      </w:r>
      <w:r>
        <w:rPr>
          <w:spacing w:val="-2"/>
        </w:rPr>
        <w:t xml:space="preserve"> </w:t>
      </w:r>
      <w:r>
        <w:t>in</w:t>
      </w:r>
      <w:r>
        <w:rPr>
          <w:spacing w:val="-4"/>
        </w:rPr>
        <w:t xml:space="preserve"> </w:t>
      </w:r>
      <w:r>
        <w:t>the</w:t>
      </w:r>
      <w:r>
        <w:rPr>
          <w:spacing w:val="-4"/>
        </w:rPr>
        <w:t xml:space="preserve"> </w:t>
      </w:r>
      <w:r>
        <w:t>child’s</w:t>
      </w:r>
      <w:r>
        <w:rPr>
          <w:spacing w:val="-3"/>
        </w:rPr>
        <w:t xml:space="preserve"> </w:t>
      </w:r>
      <w:r>
        <w:t>district</w:t>
      </w:r>
      <w:r>
        <w:rPr>
          <w:spacing w:val="-4"/>
        </w:rPr>
        <w:t xml:space="preserve"> </w:t>
      </w:r>
      <w:r>
        <w:t>of</w:t>
      </w:r>
      <w:r>
        <w:rPr>
          <w:spacing w:val="-4"/>
        </w:rPr>
        <w:t xml:space="preserve"> </w:t>
      </w:r>
      <w:r>
        <w:t>residence</w:t>
      </w:r>
      <w:r>
        <w:rPr>
          <w:spacing w:val="-4"/>
        </w:rPr>
        <w:t xml:space="preserve"> </w:t>
      </w:r>
      <w:r>
        <w:t>the</w:t>
      </w:r>
      <w:r>
        <w:rPr>
          <w:spacing w:val="-4"/>
        </w:rPr>
        <w:t xml:space="preserve"> </w:t>
      </w:r>
      <w:r>
        <w:t>same</w:t>
      </w:r>
      <w:r>
        <w:rPr>
          <w:spacing w:val="-4"/>
        </w:rPr>
        <w:t xml:space="preserve"> </w:t>
      </w:r>
      <w:r>
        <w:t>notification</w:t>
      </w:r>
      <w:r>
        <w:rPr>
          <w:spacing w:val="-2"/>
        </w:rPr>
        <w:t xml:space="preserve"> </w:t>
      </w:r>
      <w:r>
        <w:t>and</w:t>
      </w:r>
      <w:r>
        <w:rPr>
          <w:spacing w:val="-2"/>
        </w:rPr>
        <w:t xml:space="preserve"> </w:t>
      </w:r>
      <w:r>
        <w:t>timelines set forth in this Section 9.04(3) must be followed. In addition, the multidistrict</w:t>
      </w:r>
      <w:r>
        <w:rPr>
          <w:spacing w:val="40"/>
        </w:rPr>
        <w:t xml:space="preserve"> </w:t>
      </w:r>
      <w:r>
        <w:t>online school must notify the special education director of the former administrative unit of residence, the superintendent of the former district of residence, if it is not an administrative unit, and the special education director for the administrative unit of attendance that the child has moved and the date that the move occurred, thereby removing</w:t>
      </w:r>
      <w:r>
        <w:rPr>
          <w:spacing w:val="-11"/>
        </w:rPr>
        <w:t xml:space="preserve"> </w:t>
      </w:r>
      <w:r>
        <w:t>from</w:t>
      </w:r>
      <w:r>
        <w:rPr>
          <w:spacing w:val="-1"/>
        </w:rPr>
        <w:t xml:space="preserve"> </w:t>
      </w:r>
      <w:r>
        <w:t>the</w:t>
      </w:r>
      <w:r>
        <w:rPr>
          <w:spacing w:val="-1"/>
        </w:rPr>
        <w:t xml:space="preserve"> </w:t>
      </w:r>
      <w:r>
        <w:t>former district</w:t>
      </w:r>
      <w:r>
        <w:rPr>
          <w:spacing w:val="-1"/>
        </w:rPr>
        <w:t xml:space="preserve"> </w:t>
      </w:r>
      <w:r>
        <w:t>of</w:t>
      </w:r>
      <w:r>
        <w:rPr>
          <w:spacing w:val="-1"/>
        </w:rPr>
        <w:t xml:space="preserve"> </w:t>
      </w:r>
      <w:r>
        <w:t>residence</w:t>
      </w:r>
      <w:r>
        <w:rPr>
          <w:spacing w:val="-1"/>
        </w:rPr>
        <w:t xml:space="preserve"> </w:t>
      </w:r>
      <w:r>
        <w:t>the</w:t>
      </w:r>
      <w:r>
        <w:rPr>
          <w:spacing w:val="-1"/>
        </w:rPr>
        <w:t xml:space="preserve"> </w:t>
      </w:r>
      <w:r>
        <w:t>tuition</w:t>
      </w:r>
      <w:r>
        <w:rPr>
          <w:spacing w:val="-1"/>
        </w:rPr>
        <w:t xml:space="preserve"> </w:t>
      </w:r>
      <w:r>
        <w:t>cost</w:t>
      </w:r>
      <w:r>
        <w:rPr>
          <w:spacing w:val="-1"/>
        </w:rPr>
        <w:t xml:space="preserve"> </w:t>
      </w:r>
      <w:r>
        <w:t>responsibility for that child as of the date of the change in residency.</w:t>
      </w:r>
    </w:p>
    <w:p w14:paraId="649F79D7" w14:textId="77777777" w:rsidR="00B54266" w:rsidRDefault="00000000">
      <w:pPr>
        <w:spacing w:line="227" w:lineRule="exact"/>
        <w:ind w:left="1442"/>
        <w:rPr>
          <w:b/>
          <w:sz w:val="20"/>
        </w:rPr>
      </w:pPr>
      <w:r>
        <w:rPr>
          <w:b/>
          <w:spacing w:val="-10"/>
          <w:sz w:val="20"/>
        </w:rPr>
        <w:t>…</w:t>
      </w:r>
    </w:p>
    <w:p w14:paraId="649F79D8" w14:textId="77777777" w:rsidR="00B54266" w:rsidRDefault="00000000">
      <w:pPr>
        <w:pStyle w:val="Heading1"/>
        <w:tabs>
          <w:tab w:val="left" w:pos="2160"/>
        </w:tabs>
        <w:spacing w:before="226"/>
      </w:pPr>
      <w:bookmarkStart w:id="12" w:name="9.06_DOCUMENTATION_OF_TUITION_COSTS"/>
      <w:bookmarkEnd w:id="12"/>
      <w:r>
        <w:rPr>
          <w:spacing w:val="-4"/>
        </w:rPr>
        <w:t>9.06</w:t>
      </w:r>
      <w:r>
        <w:tab/>
        <w:t>DOCUMENTATION</w:t>
      </w:r>
      <w:r>
        <w:rPr>
          <w:spacing w:val="7"/>
        </w:rPr>
        <w:t xml:space="preserve"> </w:t>
      </w:r>
      <w:r>
        <w:t>OF</w:t>
      </w:r>
      <w:r>
        <w:rPr>
          <w:spacing w:val="6"/>
        </w:rPr>
        <w:t xml:space="preserve"> </w:t>
      </w:r>
      <w:r>
        <w:t>TUITION</w:t>
      </w:r>
      <w:r>
        <w:rPr>
          <w:spacing w:val="11"/>
        </w:rPr>
        <w:t xml:space="preserve"> </w:t>
      </w:r>
      <w:r>
        <w:rPr>
          <w:spacing w:val="-4"/>
        </w:rPr>
        <w:t>COSTS</w:t>
      </w:r>
    </w:p>
    <w:p w14:paraId="649F79D9" w14:textId="77777777" w:rsidR="00B54266" w:rsidRDefault="00B54266">
      <w:pPr>
        <w:pStyle w:val="BodyText"/>
        <w:spacing w:before="8"/>
        <w:rPr>
          <w:b/>
        </w:rPr>
      </w:pPr>
    </w:p>
    <w:p w14:paraId="649F79DA" w14:textId="77777777" w:rsidR="00B54266" w:rsidRDefault="00000000">
      <w:pPr>
        <w:ind w:left="1440"/>
        <w:rPr>
          <w:b/>
          <w:sz w:val="20"/>
        </w:rPr>
      </w:pPr>
      <w:r>
        <w:rPr>
          <w:sz w:val="20"/>
        </w:rPr>
        <w:t>9.06(1)</w:t>
      </w:r>
      <w:r>
        <w:rPr>
          <w:spacing w:val="17"/>
          <w:sz w:val="20"/>
        </w:rPr>
        <w:t xml:space="preserve"> </w:t>
      </w:r>
      <w:r>
        <w:rPr>
          <w:b/>
          <w:sz w:val="20"/>
        </w:rPr>
        <w:t>Approved</w:t>
      </w:r>
      <w:r>
        <w:rPr>
          <w:b/>
          <w:spacing w:val="-10"/>
          <w:sz w:val="20"/>
        </w:rPr>
        <w:t xml:space="preserve"> </w:t>
      </w:r>
      <w:r>
        <w:rPr>
          <w:b/>
          <w:sz w:val="20"/>
        </w:rPr>
        <w:t>Facility</w:t>
      </w:r>
      <w:r>
        <w:rPr>
          <w:b/>
          <w:spacing w:val="-9"/>
          <w:sz w:val="20"/>
        </w:rPr>
        <w:t xml:space="preserve"> </w:t>
      </w:r>
      <w:r>
        <w:rPr>
          <w:b/>
          <w:spacing w:val="-2"/>
          <w:sz w:val="20"/>
        </w:rPr>
        <w:t>Schools</w:t>
      </w:r>
    </w:p>
    <w:p w14:paraId="649F79DB" w14:textId="77777777" w:rsidR="00B54266" w:rsidRDefault="00B54266">
      <w:pPr>
        <w:pStyle w:val="BodyText"/>
        <w:spacing w:before="8"/>
        <w:rPr>
          <w:b/>
        </w:rPr>
      </w:pPr>
    </w:p>
    <w:p w14:paraId="649F79DC" w14:textId="77777777" w:rsidR="00B54266" w:rsidRDefault="00000000">
      <w:pPr>
        <w:pStyle w:val="BodyText"/>
        <w:tabs>
          <w:tab w:val="left" w:pos="3602"/>
        </w:tabs>
        <w:spacing w:line="244" w:lineRule="auto"/>
        <w:ind w:left="2882" w:right="322" w:hanging="723"/>
      </w:pPr>
      <w:r>
        <w:rPr>
          <w:spacing w:val="-2"/>
        </w:rPr>
        <w:t>9.06(1)(a)</w:t>
      </w:r>
      <w:r>
        <w:tab/>
      </w:r>
      <w:r w:rsidRPr="00B40AE8">
        <w:rPr>
          <w:color w:val="ED0000"/>
          <w:u w:val="single" w:color="FF0000"/>
        </w:rPr>
        <w:t xml:space="preserve">Starting the 2024-25 school year, tuition costs for approved facility schools </w:t>
      </w:r>
      <w:proofErr w:type="gramStart"/>
      <w:r w:rsidRPr="00B40AE8">
        <w:rPr>
          <w:color w:val="ED0000"/>
          <w:u w:val="single" w:color="FF0000"/>
        </w:rPr>
        <w:t xml:space="preserve">will </w:t>
      </w:r>
      <w:r w:rsidRPr="00B40AE8">
        <w:rPr>
          <w:color w:val="ED0000"/>
        </w:rPr>
        <w:t xml:space="preserve"> </w:t>
      </w:r>
      <w:r w:rsidRPr="00B40AE8">
        <w:rPr>
          <w:color w:val="ED0000"/>
          <w:u w:val="single" w:color="FF0000"/>
        </w:rPr>
        <w:t>be</w:t>
      </w:r>
      <w:proofErr w:type="gramEnd"/>
      <w:r w:rsidRPr="00B40AE8">
        <w:rPr>
          <w:color w:val="ED0000"/>
          <w:u w:val="single" w:color="FF0000"/>
        </w:rPr>
        <w:t xml:space="preserve"> structured in tiers. CDE will</w:t>
      </w:r>
      <w:r w:rsidRPr="00B40AE8">
        <w:rPr>
          <w:color w:val="ED0000"/>
          <w:spacing w:val="-1"/>
          <w:u w:val="single" w:color="FF0000"/>
        </w:rPr>
        <w:t xml:space="preserve"> </w:t>
      </w:r>
      <w:r w:rsidRPr="00B40AE8">
        <w:rPr>
          <w:color w:val="ED0000"/>
          <w:u w:val="single" w:color="FF0000"/>
        </w:rPr>
        <w:t xml:space="preserve">establish tiers (i.e., levels) for the purpose of tuition </w:t>
      </w:r>
      <w:proofErr w:type="gramStart"/>
      <w:r w:rsidRPr="00B40AE8">
        <w:rPr>
          <w:color w:val="ED0000"/>
          <w:u w:val="single" w:color="FF0000"/>
        </w:rPr>
        <w:t xml:space="preserve">cost </w:t>
      </w:r>
      <w:r w:rsidRPr="00B40AE8">
        <w:rPr>
          <w:color w:val="ED0000"/>
        </w:rPr>
        <w:t xml:space="preserve"> </w:t>
      </w:r>
      <w:r w:rsidRPr="00B40AE8">
        <w:rPr>
          <w:color w:val="ED0000"/>
          <w:u w:val="single" w:color="FF0000"/>
        </w:rPr>
        <w:t>rates</w:t>
      </w:r>
      <w:proofErr w:type="gramEnd"/>
      <w:r w:rsidRPr="00B40AE8">
        <w:rPr>
          <w:color w:val="ED0000"/>
          <w:u w:val="single" w:color="FF0000"/>
        </w:rPr>
        <w:t xml:space="preserve">. CDE will annually make two designations: (1) assignment of each </w:t>
      </w:r>
      <w:proofErr w:type="gramStart"/>
      <w:r w:rsidRPr="00B40AE8">
        <w:rPr>
          <w:color w:val="ED0000"/>
          <w:u w:val="single" w:color="FF0000"/>
        </w:rPr>
        <w:t xml:space="preserve">approved </w:t>
      </w:r>
      <w:r w:rsidRPr="00B40AE8">
        <w:rPr>
          <w:color w:val="ED0000"/>
        </w:rPr>
        <w:t xml:space="preserve"> </w:t>
      </w:r>
      <w:r w:rsidRPr="00B40AE8">
        <w:rPr>
          <w:color w:val="ED0000"/>
          <w:u w:val="single" w:color="FF0000"/>
        </w:rPr>
        <w:t>facility</w:t>
      </w:r>
      <w:proofErr w:type="gramEnd"/>
      <w:r w:rsidRPr="00B40AE8">
        <w:rPr>
          <w:color w:val="ED0000"/>
          <w:u w:val="single" w:color="FF0000"/>
        </w:rPr>
        <w:t xml:space="preserve"> school to a tier; and (2) determination of a tuition cost rate for each tier. </w:t>
      </w:r>
      <w:proofErr w:type="gramStart"/>
      <w:r w:rsidRPr="00B40AE8">
        <w:rPr>
          <w:color w:val="ED0000"/>
          <w:u w:val="single" w:color="FF0000"/>
        </w:rPr>
        <w:t xml:space="preserve">The </w:t>
      </w:r>
      <w:r w:rsidRPr="00B40AE8">
        <w:rPr>
          <w:color w:val="ED0000"/>
        </w:rPr>
        <w:t xml:space="preserve"> </w:t>
      </w:r>
      <w:r w:rsidRPr="00B40AE8">
        <w:rPr>
          <w:color w:val="ED0000"/>
          <w:u w:val="single" w:color="FF0000"/>
        </w:rPr>
        <w:t>tuition</w:t>
      </w:r>
      <w:proofErr w:type="gramEnd"/>
      <w:r w:rsidRPr="00B40AE8">
        <w:rPr>
          <w:color w:val="ED0000"/>
          <w:u w:val="single" w:color="FF0000"/>
        </w:rPr>
        <w:t xml:space="preserve"> cost rate must be based primarily on special education staff salaries, special </w:t>
      </w:r>
      <w:r w:rsidRPr="00B40AE8">
        <w:rPr>
          <w:color w:val="ED0000"/>
        </w:rPr>
        <w:t xml:space="preserve"> </w:t>
      </w:r>
      <w:r w:rsidRPr="00B40AE8">
        <w:rPr>
          <w:color w:val="ED0000"/>
          <w:u w:val="single" w:color="FF0000"/>
        </w:rPr>
        <w:t xml:space="preserve">education staff employment benefits, and additional expenses for special education </w:t>
      </w:r>
      <w:r w:rsidRPr="00B40AE8">
        <w:rPr>
          <w:color w:val="ED0000"/>
        </w:rPr>
        <w:t xml:space="preserve"> </w:t>
      </w:r>
      <w:r w:rsidRPr="00B40AE8">
        <w:rPr>
          <w:color w:val="ED0000"/>
          <w:u w:val="single" w:color="FF0000"/>
        </w:rPr>
        <w:t xml:space="preserve">programming such as professional development, assessments, and specialized </w:t>
      </w:r>
      <w:r w:rsidRPr="00B40AE8">
        <w:rPr>
          <w:color w:val="ED0000"/>
        </w:rPr>
        <w:t xml:space="preserve"> </w:t>
      </w:r>
      <w:r w:rsidRPr="00B40AE8">
        <w:rPr>
          <w:color w:val="ED0000"/>
          <w:u w:val="single" w:color="FF0000"/>
        </w:rPr>
        <w:t>equipment.</w:t>
      </w:r>
      <w:r w:rsidRPr="00B40AE8">
        <w:rPr>
          <w:color w:val="ED0000"/>
          <w:spacing w:val="-3"/>
          <w:u w:val="single" w:color="FF0000"/>
        </w:rPr>
        <w:t xml:space="preserve"> </w:t>
      </w:r>
      <w:r w:rsidRPr="00B40AE8">
        <w:rPr>
          <w:color w:val="ED0000"/>
          <w:u w:val="single" w:color="FF0000"/>
        </w:rPr>
        <w:t>When</w:t>
      </w:r>
      <w:r w:rsidRPr="00B40AE8">
        <w:rPr>
          <w:color w:val="ED0000"/>
          <w:spacing w:val="-3"/>
          <w:u w:val="single" w:color="FF0000"/>
        </w:rPr>
        <w:t xml:space="preserve"> </w:t>
      </w:r>
      <w:r w:rsidRPr="00B40AE8">
        <w:rPr>
          <w:color w:val="ED0000"/>
          <w:u w:val="single" w:color="FF0000"/>
        </w:rPr>
        <w:t>determining</w:t>
      </w:r>
      <w:r w:rsidRPr="00B40AE8">
        <w:rPr>
          <w:color w:val="ED0000"/>
          <w:spacing w:val="-5"/>
          <w:u w:val="single" w:color="FF0000"/>
        </w:rPr>
        <w:t xml:space="preserve"> </w:t>
      </w:r>
      <w:r w:rsidRPr="00B40AE8">
        <w:rPr>
          <w:color w:val="ED0000"/>
          <w:u w:val="single" w:color="FF0000"/>
        </w:rPr>
        <w:t>annual</w:t>
      </w:r>
      <w:r w:rsidRPr="00B40AE8">
        <w:rPr>
          <w:color w:val="ED0000"/>
          <w:spacing w:val="-6"/>
          <w:u w:val="single" w:color="FF0000"/>
        </w:rPr>
        <w:t xml:space="preserve"> </w:t>
      </w:r>
      <w:r w:rsidRPr="00B40AE8">
        <w:rPr>
          <w:color w:val="ED0000"/>
          <w:u w:val="single" w:color="FF0000"/>
        </w:rPr>
        <w:t>tuition</w:t>
      </w:r>
      <w:r w:rsidRPr="00B40AE8">
        <w:rPr>
          <w:color w:val="ED0000"/>
          <w:spacing w:val="-5"/>
          <w:u w:val="single" w:color="FF0000"/>
        </w:rPr>
        <w:t xml:space="preserve"> </w:t>
      </w:r>
      <w:r w:rsidRPr="00B40AE8">
        <w:rPr>
          <w:color w:val="ED0000"/>
          <w:u w:val="single" w:color="FF0000"/>
        </w:rPr>
        <w:t>cost</w:t>
      </w:r>
      <w:r w:rsidRPr="00B40AE8">
        <w:rPr>
          <w:color w:val="ED0000"/>
          <w:spacing w:val="-5"/>
          <w:u w:val="single" w:color="FF0000"/>
        </w:rPr>
        <w:t xml:space="preserve"> </w:t>
      </w:r>
      <w:r w:rsidRPr="00B40AE8">
        <w:rPr>
          <w:color w:val="ED0000"/>
          <w:u w:val="single" w:color="FF0000"/>
        </w:rPr>
        <w:t>rates</w:t>
      </w:r>
      <w:r w:rsidRPr="00B40AE8">
        <w:rPr>
          <w:color w:val="ED0000"/>
          <w:spacing w:val="-1"/>
          <w:u w:val="single" w:color="FF0000"/>
        </w:rPr>
        <w:t xml:space="preserve"> </w:t>
      </w:r>
      <w:r w:rsidRPr="00B40AE8">
        <w:rPr>
          <w:color w:val="ED0000"/>
          <w:u w:val="single" w:color="FF0000"/>
        </w:rPr>
        <w:t>for</w:t>
      </w:r>
      <w:r w:rsidRPr="00B40AE8">
        <w:rPr>
          <w:color w:val="ED0000"/>
          <w:spacing w:val="-4"/>
          <w:u w:val="single" w:color="FF0000"/>
        </w:rPr>
        <w:t xml:space="preserve"> </w:t>
      </w:r>
      <w:r w:rsidRPr="00B40AE8">
        <w:rPr>
          <w:color w:val="ED0000"/>
          <w:u w:val="single" w:color="FF0000"/>
        </w:rPr>
        <w:t>each</w:t>
      </w:r>
      <w:r w:rsidRPr="00B40AE8">
        <w:rPr>
          <w:color w:val="ED0000"/>
          <w:spacing w:val="-5"/>
          <w:u w:val="single" w:color="FF0000"/>
        </w:rPr>
        <w:t xml:space="preserve"> </w:t>
      </w:r>
      <w:r w:rsidRPr="00B40AE8">
        <w:rPr>
          <w:color w:val="ED0000"/>
          <w:u w:val="single" w:color="FF0000"/>
        </w:rPr>
        <w:t>tier,</w:t>
      </w:r>
      <w:r w:rsidRPr="00B40AE8">
        <w:rPr>
          <w:color w:val="ED0000"/>
          <w:spacing w:val="-3"/>
          <w:u w:val="single" w:color="FF0000"/>
        </w:rPr>
        <w:t xml:space="preserve"> </w:t>
      </w:r>
      <w:r w:rsidRPr="00B40AE8">
        <w:rPr>
          <w:color w:val="ED0000"/>
          <w:u w:val="single" w:color="FF0000"/>
        </w:rPr>
        <w:t>CDE</w:t>
      </w:r>
      <w:r w:rsidRPr="00B40AE8">
        <w:rPr>
          <w:color w:val="ED0000"/>
          <w:spacing w:val="-3"/>
          <w:u w:val="single" w:color="FF0000"/>
        </w:rPr>
        <w:t xml:space="preserve"> </w:t>
      </w:r>
      <w:r w:rsidRPr="00B40AE8">
        <w:rPr>
          <w:color w:val="ED0000"/>
          <w:u w:val="single" w:color="FF0000"/>
        </w:rPr>
        <w:t>may</w:t>
      </w:r>
      <w:r w:rsidRPr="00B40AE8">
        <w:rPr>
          <w:color w:val="ED0000"/>
          <w:spacing w:val="-4"/>
          <w:u w:val="single" w:color="FF0000"/>
        </w:rPr>
        <w:t xml:space="preserve"> </w:t>
      </w:r>
      <w:r w:rsidRPr="00B40AE8">
        <w:rPr>
          <w:color w:val="ED0000"/>
          <w:u w:val="single" w:color="FF0000"/>
        </w:rPr>
        <w:t>consider</w:t>
      </w:r>
      <w:r w:rsidRPr="00B40AE8">
        <w:rPr>
          <w:color w:val="ED0000"/>
          <w:spacing w:val="-1"/>
          <w:u w:val="single" w:color="FF0000"/>
        </w:rPr>
        <w:t xml:space="preserve"> </w:t>
      </w:r>
      <w:r w:rsidRPr="00B40AE8">
        <w:rPr>
          <w:color w:val="ED0000"/>
          <w:spacing w:val="-1"/>
        </w:rPr>
        <w:t xml:space="preserve"> </w:t>
      </w:r>
      <w:r w:rsidRPr="00B40AE8">
        <w:rPr>
          <w:color w:val="ED0000"/>
          <w:u w:val="single" w:color="FF0000"/>
        </w:rPr>
        <w:t xml:space="preserve">previous tuition cost rates as well as actual costs incurred by approved facility schools </w:t>
      </w:r>
      <w:r w:rsidRPr="00B40AE8">
        <w:rPr>
          <w:color w:val="ED0000"/>
        </w:rPr>
        <w:t xml:space="preserve"> </w:t>
      </w:r>
      <w:r w:rsidRPr="00B40AE8">
        <w:rPr>
          <w:color w:val="ED0000"/>
          <w:u w:val="single" w:color="FF0000"/>
        </w:rPr>
        <w:t xml:space="preserve">to provide special education programming, as demonstrated by documentation </w:t>
      </w:r>
      <w:r w:rsidRPr="00B40AE8">
        <w:rPr>
          <w:color w:val="ED0000"/>
        </w:rPr>
        <w:t xml:space="preserve"> </w:t>
      </w:r>
      <w:r w:rsidRPr="00B40AE8">
        <w:rPr>
          <w:color w:val="ED0000"/>
          <w:u w:val="single" w:color="FF0000"/>
        </w:rPr>
        <w:t>submitted to</w:t>
      </w:r>
      <w:r w:rsidRPr="00B40AE8">
        <w:rPr>
          <w:color w:val="ED0000"/>
          <w:spacing w:val="-2"/>
          <w:u w:val="single" w:color="FF0000"/>
        </w:rPr>
        <w:t xml:space="preserve"> </w:t>
      </w:r>
      <w:proofErr w:type="spellStart"/>
      <w:r w:rsidRPr="00B40AE8">
        <w:rPr>
          <w:color w:val="ED0000"/>
          <w:u w:val="single" w:color="FF0000"/>
        </w:rPr>
        <w:t>CDE.</w:t>
      </w:r>
      <w:r w:rsidRPr="00B40AE8">
        <w:rPr>
          <w:strike/>
          <w:color w:val="ED0000"/>
        </w:rPr>
        <w:t>Annually</w:t>
      </w:r>
      <w:proofErr w:type="spellEnd"/>
      <w:r w:rsidRPr="00B40AE8">
        <w:rPr>
          <w:strike/>
          <w:color w:val="ED0000"/>
        </w:rPr>
        <w:t>, approved</w:t>
      </w:r>
      <w:r w:rsidRPr="00B40AE8">
        <w:rPr>
          <w:strike/>
          <w:color w:val="ED0000"/>
          <w:spacing w:val="-2"/>
        </w:rPr>
        <w:t xml:space="preserve"> </w:t>
      </w:r>
      <w:r w:rsidRPr="00B40AE8">
        <w:rPr>
          <w:strike/>
          <w:color w:val="ED0000"/>
        </w:rPr>
        <w:t>facility</w:t>
      </w:r>
      <w:r w:rsidRPr="00B40AE8">
        <w:rPr>
          <w:strike/>
          <w:color w:val="ED0000"/>
          <w:spacing w:val="-1"/>
        </w:rPr>
        <w:t xml:space="preserve"> </w:t>
      </w:r>
      <w:r w:rsidRPr="00B40AE8">
        <w:rPr>
          <w:strike/>
          <w:color w:val="ED0000"/>
        </w:rPr>
        <w:t>schools</w:t>
      </w:r>
      <w:r w:rsidRPr="00B40AE8">
        <w:rPr>
          <w:strike/>
          <w:color w:val="ED0000"/>
          <w:spacing w:val="-1"/>
        </w:rPr>
        <w:t xml:space="preserve"> </w:t>
      </w:r>
      <w:r w:rsidRPr="00B40AE8">
        <w:rPr>
          <w:strike/>
          <w:color w:val="ED0000"/>
        </w:rPr>
        <w:t>must</w:t>
      </w:r>
      <w:r w:rsidRPr="00B40AE8">
        <w:rPr>
          <w:strike/>
          <w:color w:val="ED0000"/>
          <w:spacing w:val="-2"/>
        </w:rPr>
        <w:t xml:space="preserve"> </w:t>
      </w:r>
      <w:r w:rsidRPr="00B40AE8">
        <w:rPr>
          <w:strike/>
          <w:color w:val="ED0000"/>
        </w:rPr>
        <w:t>submit</w:t>
      </w:r>
      <w:r w:rsidRPr="00B40AE8">
        <w:rPr>
          <w:strike/>
          <w:color w:val="ED0000"/>
          <w:spacing w:val="-2"/>
        </w:rPr>
        <w:t xml:space="preserve"> </w:t>
      </w:r>
      <w:r w:rsidRPr="00B40AE8">
        <w:rPr>
          <w:strike/>
          <w:color w:val="ED0000"/>
        </w:rPr>
        <w:t>to</w:t>
      </w:r>
      <w:r w:rsidRPr="00B40AE8">
        <w:rPr>
          <w:strike/>
          <w:color w:val="ED0000"/>
          <w:spacing w:val="-2"/>
        </w:rPr>
        <w:t xml:space="preserve"> </w:t>
      </w:r>
      <w:r w:rsidRPr="00B40AE8">
        <w:rPr>
          <w:strike/>
          <w:color w:val="ED0000"/>
        </w:rPr>
        <w:t>the</w:t>
      </w:r>
      <w:r w:rsidRPr="00B40AE8">
        <w:rPr>
          <w:strike/>
          <w:color w:val="ED0000"/>
          <w:spacing w:val="-2"/>
        </w:rPr>
        <w:t xml:space="preserve"> </w:t>
      </w:r>
      <w:r w:rsidRPr="00B40AE8">
        <w:rPr>
          <w:strike/>
          <w:color w:val="ED0000"/>
        </w:rPr>
        <w:t>Department</w:t>
      </w:r>
      <w:r w:rsidRPr="00B40AE8">
        <w:rPr>
          <w:strike/>
          <w:color w:val="ED0000"/>
          <w:spacing w:val="-2"/>
        </w:rPr>
        <w:t xml:space="preserve"> </w:t>
      </w:r>
      <w:r w:rsidRPr="00B40AE8">
        <w:rPr>
          <w:strike/>
          <w:color w:val="ED0000"/>
        </w:rPr>
        <w:t xml:space="preserve">of </w:t>
      </w:r>
      <w:r w:rsidRPr="00B40AE8">
        <w:rPr>
          <w:color w:val="ED0000"/>
        </w:rPr>
        <w:t xml:space="preserve"> </w:t>
      </w:r>
      <w:r w:rsidRPr="00B40AE8">
        <w:rPr>
          <w:strike/>
          <w:color w:val="ED0000"/>
        </w:rPr>
        <w:t>Education an itemized documentation of the proposed amount of tuition costs</w:t>
      </w:r>
      <w:r w:rsidRPr="00B40AE8">
        <w:rPr>
          <w:strike/>
          <w:color w:val="ED0000"/>
          <w:spacing w:val="40"/>
        </w:rPr>
        <w:t xml:space="preserve"> </w:t>
      </w:r>
      <w:r w:rsidRPr="00B40AE8">
        <w:rPr>
          <w:strike/>
          <w:color w:val="ED0000"/>
        </w:rPr>
        <w:t xml:space="preserve">charged </w:t>
      </w:r>
      <w:r w:rsidRPr="00B40AE8">
        <w:rPr>
          <w:color w:val="ED0000"/>
        </w:rPr>
        <w:t xml:space="preserve"> </w:t>
      </w:r>
      <w:r w:rsidRPr="00B40AE8">
        <w:rPr>
          <w:strike/>
          <w:color w:val="ED0000"/>
        </w:rPr>
        <w:t xml:space="preserve">to an administrative unit of residence for special education services provided to a child </w:t>
      </w:r>
      <w:r w:rsidRPr="00B40AE8">
        <w:rPr>
          <w:color w:val="ED0000"/>
        </w:rPr>
        <w:t xml:space="preserve"> </w:t>
      </w:r>
      <w:r w:rsidRPr="00B40AE8">
        <w:rPr>
          <w:strike/>
          <w:color w:val="ED0000"/>
        </w:rPr>
        <w:t xml:space="preserve">with disabilities who is determined to be the responsibility of the administrative unit of </w:t>
      </w:r>
      <w:r w:rsidRPr="00B40AE8">
        <w:rPr>
          <w:color w:val="ED0000"/>
        </w:rPr>
        <w:t xml:space="preserve"> </w:t>
      </w:r>
      <w:r w:rsidRPr="00B40AE8">
        <w:rPr>
          <w:strike/>
          <w:color w:val="ED0000"/>
          <w:spacing w:val="-2"/>
        </w:rPr>
        <w:t>residence.</w:t>
      </w:r>
    </w:p>
    <w:p w14:paraId="649F79DD" w14:textId="77777777" w:rsidR="00B54266" w:rsidRDefault="00000000">
      <w:pPr>
        <w:pStyle w:val="BodyText"/>
        <w:tabs>
          <w:tab w:val="left" w:pos="3602"/>
        </w:tabs>
        <w:spacing w:before="208" w:line="252" w:lineRule="auto"/>
        <w:ind w:left="2882" w:right="223" w:hanging="723"/>
      </w:pPr>
      <w:r>
        <w:rPr>
          <w:spacing w:val="-2"/>
        </w:rPr>
        <w:t>9.06(1)(b)</w:t>
      </w:r>
      <w:r>
        <w:tab/>
      </w:r>
      <w:r w:rsidRPr="00B40AE8">
        <w:rPr>
          <w:color w:val="ED0000"/>
          <w:u w:val="single" w:color="FF0000"/>
        </w:rPr>
        <w:t>Annually,</w:t>
      </w:r>
      <w:r w:rsidRPr="00B40AE8">
        <w:rPr>
          <w:color w:val="ED0000"/>
          <w:spacing w:val="-4"/>
          <w:u w:val="single" w:color="FF0000"/>
        </w:rPr>
        <w:t xml:space="preserve"> </w:t>
      </w:r>
      <w:r w:rsidRPr="00B40AE8">
        <w:rPr>
          <w:color w:val="ED0000"/>
          <w:u w:val="single" w:color="FF0000"/>
        </w:rPr>
        <w:t>approved</w:t>
      </w:r>
      <w:r w:rsidRPr="00B40AE8">
        <w:rPr>
          <w:color w:val="ED0000"/>
          <w:spacing w:val="-4"/>
          <w:u w:val="single" w:color="FF0000"/>
        </w:rPr>
        <w:t xml:space="preserve"> </w:t>
      </w:r>
      <w:r w:rsidRPr="00B40AE8">
        <w:rPr>
          <w:color w:val="ED0000"/>
          <w:u w:val="single" w:color="FF0000"/>
        </w:rPr>
        <w:t>facility</w:t>
      </w:r>
      <w:r w:rsidRPr="00B40AE8">
        <w:rPr>
          <w:color w:val="ED0000"/>
          <w:spacing w:val="-3"/>
          <w:u w:val="single" w:color="FF0000"/>
        </w:rPr>
        <w:t xml:space="preserve"> </w:t>
      </w:r>
      <w:r w:rsidRPr="00B40AE8">
        <w:rPr>
          <w:color w:val="ED0000"/>
          <w:u w:val="single" w:color="FF0000"/>
        </w:rPr>
        <w:t>schools</w:t>
      </w:r>
      <w:r w:rsidRPr="00B40AE8">
        <w:rPr>
          <w:color w:val="ED0000"/>
          <w:spacing w:val="-3"/>
          <w:u w:val="single" w:color="FF0000"/>
        </w:rPr>
        <w:t xml:space="preserve"> </w:t>
      </w:r>
      <w:r w:rsidRPr="00B40AE8">
        <w:rPr>
          <w:color w:val="ED0000"/>
          <w:u w:val="single" w:color="FF0000"/>
        </w:rPr>
        <w:t>must</w:t>
      </w:r>
      <w:r w:rsidRPr="00B40AE8">
        <w:rPr>
          <w:color w:val="ED0000"/>
          <w:spacing w:val="-4"/>
          <w:u w:val="single" w:color="FF0000"/>
        </w:rPr>
        <w:t xml:space="preserve"> </w:t>
      </w:r>
      <w:r w:rsidRPr="00B40AE8">
        <w:rPr>
          <w:color w:val="ED0000"/>
          <w:u w:val="single" w:color="FF0000"/>
        </w:rPr>
        <w:t>submit</w:t>
      </w:r>
      <w:r w:rsidRPr="00B40AE8">
        <w:rPr>
          <w:color w:val="ED0000"/>
          <w:spacing w:val="-4"/>
          <w:u w:val="single" w:color="FF0000"/>
        </w:rPr>
        <w:t xml:space="preserve"> </w:t>
      </w:r>
      <w:r w:rsidRPr="00B40AE8">
        <w:rPr>
          <w:color w:val="ED0000"/>
          <w:u w:val="single" w:color="FF0000"/>
        </w:rPr>
        <w:t>to</w:t>
      </w:r>
      <w:r w:rsidRPr="00B40AE8">
        <w:rPr>
          <w:color w:val="ED0000"/>
          <w:spacing w:val="-4"/>
          <w:u w:val="single" w:color="FF0000"/>
        </w:rPr>
        <w:t xml:space="preserve"> </w:t>
      </w:r>
      <w:r w:rsidRPr="00B40AE8">
        <w:rPr>
          <w:color w:val="ED0000"/>
          <w:u w:val="single" w:color="FF0000"/>
        </w:rPr>
        <w:t>CDE</w:t>
      </w:r>
      <w:r w:rsidRPr="00B40AE8">
        <w:rPr>
          <w:color w:val="ED0000"/>
          <w:spacing w:val="-5"/>
          <w:u w:val="single" w:color="FF0000"/>
        </w:rPr>
        <w:t xml:space="preserve"> </w:t>
      </w:r>
      <w:r w:rsidRPr="00B40AE8">
        <w:rPr>
          <w:color w:val="ED0000"/>
          <w:u w:val="single" w:color="FF0000"/>
        </w:rPr>
        <w:t>information</w:t>
      </w:r>
      <w:r w:rsidRPr="00B40AE8">
        <w:rPr>
          <w:color w:val="ED0000"/>
          <w:spacing w:val="-2"/>
          <w:u w:val="single" w:color="FF0000"/>
        </w:rPr>
        <w:t xml:space="preserve"> </w:t>
      </w:r>
      <w:r w:rsidRPr="00B40AE8">
        <w:rPr>
          <w:color w:val="ED0000"/>
          <w:u w:val="single" w:color="FF0000"/>
        </w:rPr>
        <w:t>about</w:t>
      </w:r>
      <w:r w:rsidRPr="00B40AE8">
        <w:rPr>
          <w:color w:val="ED0000"/>
          <w:spacing w:val="-4"/>
          <w:u w:val="single" w:color="FF0000"/>
        </w:rPr>
        <w:t xml:space="preserve"> </w:t>
      </w:r>
      <w:r w:rsidRPr="00B40AE8">
        <w:rPr>
          <w:color w:val="ED0000"/>
          <w:u w:val="single" w:color="FF0000"/>
        </w:rPr>
        <w:t>certain</w:t>
      </w:r>
      <w:r w:rsidRPr="00B40AE8">
        <w:rPr>
          <w:color w:val="ED0000"/>
        </w:rPr>
        <w:t xml:space="preserve"> </w:t>
      </w:r>
      <w:r w:rsidRPr="00B40AE8">
        <w:rPr>
          <w:color w:val="ED0000"/>
          <w:u w:val="single" w:color="FF0000"/>
        </w:rPr>
        <w:t xml:space="preserve">costs to provide special education programming, as requested on forms developed </w:t>
      </w:r>
      <w:proofErr w:type="gramStart"/>
      <w:r w:rsidRPr="00B40AE8">
        <w:rPr>
          <w:color w:val="ED0000"/>
          <w:u w:val="single" w:color="FF0000"/>
        </w:rPr>
        <w:t xml:space="preserve">by </w:t>
      </w:r>
      <w:r w:rsidRPr="00B40AE8">
        <w:rPr>
          <w:color w:val="ED0000"/>
        </w:rPr>
        <w:t xml:space="preserve"> </w:t>
      </w:r>
      <w:r w:rsidRPr="00B40AE8">
        <w:rPr>
          <w:color w:val="ED0000"/>
          <w:u w:val="single" w:color="FF0000"/>
        </w:rPr>
        <w:t>CDE</w:t>
      </w:r>
      <w:proofErr w:type="gramEnd"/>
      <w:r w:rsidRPr="00B40AE8">
        <w:rPr>
          <w:color w:val="ED0000"/>
          <w:u w:val="single" w:color="FF0000"/>
        </w:rPr>
        <w:t>. At a</w:t>
      </w:r>
      <w:r w:rsidRPr="00B40AE8">
        <w:rPr>
          <w:color w:val="ED0000"/>
          <w:spacing w:val="-1"/>
          <w:u w:val="single" w:color="FF0000"/>
        </w:rPr>
        <w:t xml:space="preserve"> </w:t>
      </w:r>
      <w:r w:rsidRPr="00B40AE8">
        <w:rPr>
          <w:color w:val="ED0000"/>
          <w:u w:val="single" w:color="FF0000"/>
        </w:rPr>
        <w:t>minimum,</w:t>
      </w:r>
      <w:r w:rsidRPr="00B40AE8">
        <w:rPr>
          <w:color w:val="ED0000"/>
          <w:spacing w:val="-1"/>
          <w:u w:val="single" w:color="FF0000"/>
        </w:rPr>
        <w:t xml:space="preserve"> </w:t>
      </w:r>
      <w:r w:rsidRPr="00B40AE8">
        <w:rPr>
          <w:color w:val="ED0000"/>
          <w:u w:val="single" w:color="FF0000"/>
        </w:rPr>
        <w:t>CDE may collect</w:t>
      </w:r>
      <w:r w:rsidRPr="00B40AE8">
        <w:rPr>
          <w:color w:val="ED0000"/>
          <w:spacing w:val="-1"/>
          <w:u w:val="single" w:color="FF0000"/>
        </w:rPr>
        <w:t xml:space="preserve"> </w:t>
      </w:r>
      <w:r w:rsidRPr="00B40AE8">
        <w:rPr>
          <w:color w:val="ED0000"/>
          <w:u w:val="single" w:color="FF0000"/>
        </w:rPr>
        <w:t>information about</w:t>
      </w:r>
      <w:r w:rsidRPr="00B40AE8">
        <w:rPr>
          <w:color w:val="ED0000"/>
          <w:spacing w:val="-1"/>
          <w:u w:val="single" w:color="FF0000"/>
        </w:rPr>
        <w:t xml:space="preserve"> </w:t>
      </w:r>
      <w:r w:rsidRPr="00B40AE8">
        <w:rPr>
          <w:color w:val="ED0000"/>
          <w:u w:val="single" w:color="FF0000"/>
        </w:rPr>
        <w:t>the</w:t>
      </w:r>
      <w:r w:rsidRPr="00B40AE8">
        <w:rPr>
          <w:color w:val="ED0000"/>
          <w:spacing w:val="-1"/>
          <w:u w:val="single" w:color="FF0000"/>
        </w:rPr>
        <w:t xml:space="preserve"> </w:t>
      </w:r>
      <w:r w:rsidRPr="00B40AE8">
        <w:rPr>
          <w:color w:val="ED0000"/>
          <w:u w:val="single" w:color="FF0000"/>
        </w:rPr>
        <w:t xml:space="preserve">following: information </w:t>
      </w:r>
      <w:proofErr w:type="gramStart"/>
      <w:r w:rsidRPr="00B40AE8">
        <w:rPr>
          <w:color w:val="ED0000"/>
          <w:u w:val="single" w:color="FF0000"/>
        </w:rPr>
        <w:t xml:space="preserve">about </w:t>
      </w:r>
      <w:r w:rsidRPr="00B40AE8">
        <w:rPr>
          <w:color w:val="ED0000"/>
        </w:rPr>
        <w:t xml:space="preserve"> </w:t>
      </w:r>
      <w:r w:rsidRPr="00B40AE8">
        <w:rPr>
          <w:color w:val="ED0000"/>
          <w:u w:val="single" w:color="FF0000"/>
        </w:rPr>
        <w:t>staff</w:t>
      </w:r>
      <w:proofErr w:type="gramEnd"/>
      <w:r w:rsidRPr="00B40AE8">
        <w:rPr>
          <w:color w:val="ED0000"/>
          <w:u w:val="single" w:color="FF0000"/>
        </w:rPr>
        <w:t xml:space="preserve">-to-student ratios; the number of school days that the approved facility school offers </w:t>
      </w:r>
      <w:r w:rsidRPr="00B40AE8">
        <w:rPr>
          <w:color w:val="ED0000"/>
        </w:rPr>
        <w:t xml:space="preserve"> </w:t>
      </w:r>
      <w:r w:rsidRPr="00B40AE8">
        <w:rPr>
          <w:color w:val="ED0000"/>
          <w:u w:val="single" w:color="FF0000"/>
        </w:rPr>
        <w:t xml:space="preserve">the program; special education expenditures as defined in section 2.00 of these rules; </w:t>
      </w:r>
      <w:r w:rsidRPr="00B40AE8">
        <w:rPr>
          <w:color w:val="ED0000"/>
        </w:rPr>
        <w:t xml:space="preserve"> </w:t>
      </w:r>
      <w:r w:rsidRPr="00B40AE8">
        <w:rPr>
          <w:color w:val="ED0000"/>
          <w:u w:val="single" w:color="FF0000"/>
        </w:rPr>
        <w:t>and</w:t>
      </w:r>
      <w:r w:rsidRPr="00B40AE8">
        <w:rPr>
          <w:color w:val="ED0000"/>
          <w:spacing w:val="-2"/>
          <w:u w:val="single" w:color="FF0000"/>
        </w:rPr>
        <w:t xml:space="preserve"> </w:t>
      </w:r>
      <w:r w:rsidRPr="00B40AE8">
        <w:rPr>
          <w:color w:val="ED0000"/>
          <w:u w:val="single" w:color="FF0000"/>
        </w:rPr>
        <w:t>other</w:t>
      </w:r>
      <w:r w:rsidRPr="00B40AE8">
        <w:rPr>
          <w:color w:val="ED0000"/>
          <w:spacing w:val="-1"/>
          <w:u w:val="single" w:color="FF0000"/>
        </w:rPr>
        <w:t xml:space="preserve"> </w:t>
      </w:r>
      <w:r w:rsidRPr="00B40AE8">
        <w:rPr>
          <w:color w:val="ED0000"/>
          <w:u w:val="single" w:color="FF0000"/>
        </w:rPr>
        <w:t>education</w:t>
      </w:r>
      <w:r w:rsidRPr="00B40AE8">
        <w:rPr>
          <w:color w:val="ED0000"/>
          <w:spacing w:val="-4"/>
          <w:u w:val="single" w:color="FF0000"/>
        </w:rPr>
        <w:t xml:space="preserve"> </w:t>
      </w:r>
      <w:r w:rsidRPr="00B40AE8">
        <w:rPr>
          <w:color w:val="ED0000"/>
          <w:u w:val="single" w:color="FF0000"/>
        </w:rPr>
        <w:t>costs.</w:t>
      </w:r>
      <w:r w:rsidRPr="00B40AE8">
        <w:rPr>
          <w:color w:val="ED0000"/>
          <w:spacing w:val="-1"/>
          <w:u w:val="single" w:color="FF0000"/>
        </w:rPr>
        <w:t xml:space="preserve"> </w:t>
      </w:r>
      <w:r w:rsidRPr="00B40AE8">
        <w:rPr>
          <w:color w:val="ED0000"/>
          <w:u w:val="single" w:color="FF0000"/>
        </w:rPr>
        <w:t>CDE</w:t>
      </w:r>
      <w:r w:rsidRPr="00B40AE8">
        <w:rPr>
          <w:color w:val="ED0000"/>
          <w:spacing w:val="-2"/>
          <w:u w:val="single" w:color="FF0000"/>
        </w:rPr>
        <w:t xml:space="preserve"> </w:t>
      </w:r>
      <w:r w:rsidRPr="00B40AE8">
        <w:rPr>
          <w:color w:val="ED0000"/>
          <w:u w:val="single" w:color="FF0000"/>
        </w:rPr>
        <w:t>may</w:t>
      </w:r>
      <w:r w:rsidRPr="00B40AE8">
        <w:rPr>
          <w:color w:val="ED0000"/>
          <w:spacing w:val="-3"/>
          <w:u w:val="single" w:color="FF0000"/>
        </w:rPr>
        <w:t xml:space="preserve"> </w:t>
      </w:r>
      <w:r w:rsidRPr="00B40AE8">
        <w:rPr>
          <w:color w:val="ED0000"/>
          <w:u w:val="single" w:color="FF0000"/>
        </w:rPr>
        <w:t>use</w:t>
      </w:r>
      <w:r w:rsidRPr="00B40AE8">
        <w:rPr>
          <w:color w:val="ED0000"/>
          <w:spacing w:val="-4"/>
          <w:u w:val="single" w:color="FF0000"/>
        </w:rPr>
        <w:t xml:space="preserve"> </w:t>
      </w:r>
      <w:r w:rsidRPr="00B40AE8">
        <w:rPr>
          <w:color w:val="ED0000"/>
          <w:u w:val="single" w:color="FF0000"/>
        </w:rPr>
        <w:t>the</w:t>
      </w:r>
      <w:r w:rsidRPr="00B40AE8">
        <w:rPr>
          <w:color w:val="ED0000"/>
          <w:spacing w:val="-2"/>
          <w:u w:val="single" w:color="FF0000"/>
        </w:rPr>
        <w:t xml:space="preserve"> </w:t>
      </w:r>
      <w:r w:rsidRPr="00B40AE8">
        <w:rPr>
          <w:color w:val="ED0000"/>
          <w:u w:val="single" w:color="FF0000"/>
        </w:rPr>
        <w:t>information</w:t>
      </w:r>
      <w:r w:rsidRPr="00B40AE8">
        <w:rPr>
          <w:color w:val="ED0000"/>
          <w:spacing w:val="-4"/>
          <w:u w:val="single" w:color="FF0000"/>
        </w:rPr>
        <w:t xml:space="preserve"> </w:t>
      </w:r>
      <w:r w:rsidRPr="00B40AE8">
        <w:rPr>
          <w:color w:val="ED0000"/>
          <w:u w:val="single" w:color="FF0000"/>
        </w:rPr>
        <w:t>collected</w:t>
      </w:r>
      <w:r w:rsidRPr="00B40AE8">
        <w:rPr>
          <w:color w:val="ED0000"/>
          <w:spacing w:val="-4"/>
          <w:u w:val="single" w:color="FF0000"/>
        </w:rPr>
        <w:t xml:space="preserve"> </w:t>
      </w:r>
      <w:r w:rsidRPr="00B40AE8">
        <w:rPr>
          <w:color w:val="ED0000"/>
          <w:u w:val="single" w:color="FF0000"/>
        </w:rPr>
        <w:t>to</w:t>
      </w:r>
      <w:r w:rsidRPr="00B40AE8">
        <w:rPr>
          <w:color w:val="ED0000"/>
          <w:spacing w:val="-2"/>
          <w:u w:val="single" w:color="FF0000"/>
        </w:rPr>
        <w:t xml:space="preserve"> </w:t>
      </w:r>
      <w:r w:rsidRPr="00B40AE8">
        <w:rPr>
          <w:color w:val="ED0000"/>
          <w:u w:val="single" w:color="FF0000"/>
        </w:rPr>
        <w:t>establish</w:t>
      </w:r>
      <w:r w:rsidRPr="00B40AE8">
        <w:rPr>
          <w:color w:val="ED0000"/>
          <w:spacing w:val="-4"/>
          <w:u w:val="single" w:color="FF0000"/>
        </w:rPr>
        <w:t xml:space="preserve"> </w:t>
      </w:r>
      <w:r w:rsidRPr="00B40AE8">
        <w:rPr>
          <w:color w:val="ED0000"/>
          <w:u w:val="single" w:color="FF0000"/>
        </w:rPr>
        <w:t>the</w:t>
      </w:r>
      <w:r w:rsidRPr="00B40AE8">
        <w:rPr>
          <w:color w:val="ED0000"/>
          <w:spacing w:val="-4"/>
          <w:u w:val="single" w:color="FF0000"/>
        </w:rPr>
        <w:t xml:space="preserve"> </w:t>
      </w:r>
      <w:proofErr w:type="gramStart"/>
      <w:r w:rsidRPr="00B40AE8">
        <w:rPr>
          <w:color w:val="ED0000"/>
          <w:u w:val="single" w:color="FF0000"/>
        </w:rPr>
        <w:t>tiered</w:t>
      </w:r>
      <w:r w:rsidRPr="00B40AE8">
        <w:rPr>
          <w:color w:val="ED0000"/>
          <w:spacing w:val="-1"/>
          <w:u w:val="single" w:color="FF0000"/>
        </w:rPr>
        <w:t xml:space="preserve"> </w:t>
      </w:r>
      <w:r w:rsidRPr="00B40AE8">
        <w:rPr>
          <w:color w:val="ED0000"/>
          <w:spacing w:val="-1"/>
        </w:rPr>
        <w:t xml:space="preserve"> </w:t>
      </w:r>
      <w:r w:rsidRPr="00B40AE8">
        <w:rPr>
          <w:color w:val="ED0000"/>
          <w:u w:val="single" w:color="FF0000"/>
        </w:rPr>
        <w:t>tuition</w:t>
      </w:r>
      <w:proofErr w:type="gramEnd"/>
      <w:r w:rsidRPr="00B40AE8">
        <w:rPr>
          <w:color w:val="ED0000"/>
          <w:u w:val="single" w:color="FF0000"/>
        </w:rPr>
        <w:t xml:space="preserve"> cost rates. </w:t>
      </w:r>
      <w:r w:rsidRPr="00B40AE8">
        <w:rPr>
          <w:strike/>
          <w:color w:val="ED0000"/>
        </w:rPr>
        <w:t>The documentation must be submitted on forms developed by the</w:t>
      </w:r>
      <w:r w:rsidRPr="00B40AE8">
        <w:rPr>
          <w:color w:val="ED0000"/>
        </w:rPr>
        <w:t xml:space="preserve"> </w:t>
      </w:r>
      <w:r w:rsidRPr="00B40AE8">
        <w:rPr>
          <w:strike/>
          <w:color w:val="ED0000"/>
        </w:rPr>
        <w:t>Department of Education, and must include the following:</w:t>
      </w:r>
    </w:p>
    <w:p w14:paraId="649F79DE" w14:textId="77777777" w:rsidR="00B54266" w:rsidRDefault="00B54266">
      <w:pPr>
        <w:spacing w:line="252" w:lineRule="auto"/>
        <w:sectPr w:rsidR="00B54266">
          <w:headerReference w:type="default" r:id="rId34"/>
          <w:footerReference w:type="default" r:id="rId35"/>
          <w:pgSz w:w="12240" w:h="15840"/>
          <w:pgMar w:top="1120" w:right="1260" w:bottom="600" w:left="0" w:header="672" w:footer="405" w:gutter="0"/>
          <w:cols w:space="720"/>
        </w:sectPr>
      </w:pPr>
    </w:p>
    <w:p w14:paraId="649F79DF" w14:textId="77777777" w:rsidR="00B54266" w:rsidRDefault="00000000">
      <w:pPr>
        <w:pStyle w:val="BodyText"/>
        <w:tabs>
          <w:tab w:val="left" w:pos="4324"/>
        </w:tabs>
        <w:spacing w:before="188"/>
        <w:ind w:left="2882"/>
      </w:pPr>
      <w:r>
        <w:rPr>
          <w:noProof/>
        </w:rPr>
        <w:lastRenderedPageBreak/>
        <mc:AlternateContent>
          <mc:Choice Requires="wps">
            <w:drawing>
              <wp:anchor distT="0" distB="0" distL="0" distR="0" simplePos="0" relativeHeight="487049728" behindDoc="1" locked="0" layoutInCell="1" allowOverlap="1" wp14:anchorId="649F7A5E" wp14:editId="0CBB2713">
                <wp:simplePos x="0" y="0"/>
                <wp:positionH relativeFrom="page">
                  <wp:posOffset>1830323</wp:posOffset>
                </wp:positionH>
                <wp:positionV relativeFrom="paragraph">
                  <wp:posOffset>206629</wp:posOffset>
                </wp:positionV>
                <wp:extent cx="4927600" cy="6350"/>
                <wp:effectExtent l="0" t="0" r="0" b="0"/>
                <wp:wrapNone/>
                <wp:docPr id="93" name="Graphic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7600" cy="6350"/>
                        </a:xfrm>
                        <a:custGeom>
                          <a:avLst/>
                          <a:gdLst/>
                          <a:ahLst/>
                          <a:cxnLst/>
                          <a:rect l="l" t="t" r="r" b="b"/>
                          <a:pathLst>
                            <a:path w="4927600" h="6350">
                              <a:moveTo>
                                <a:pt x="4927091" y="0"/>
                              </a:moveTo>
                              <a:lnTo>
                                <a:pt x="0" y="0"/>
                              </a:lnTo>
                              <a:lnTo>
                                <a:pt x="0" y="6096"/>
                              </a:lnTo>
                              <a:lnTo>
                                <a:pt x="4927091" y="6096"/>
                              </a:lnTo>
                              <a:lnTo>
                                <a:pt x="492709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2EF4DE6D" id="Graphic 93" o:spid="_x0000_s1026" alt="&quot;&quot;" style="position:absolute;margin-left:144.1pt;margin-top:16.25pt;width:388pt;height:.5pt;z-index:-16266752;visibility:visible;mso-wrap-style:square;mso-wrap-distance-left:0;mso-wrap-distance-top:0;mso-wrap-distance-right:0;mso-wrap-distance-bottom:0;mso-position-horizontal:absolute;mso-position-horizontal-relative:page;mso-position-vertical:absolute;mso-position-vertical-relative:text;v-text-anchor:top" coordsize="49276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" path="m4927091,l,,,6096r4927091,l4927091,xe" fillcolor="red" stroked="f">
                <v:path arrowok="t"/>
                <w10:wrap anchorx="page"/>
              </v:shape>
            </w:pict>
          </mc:Fallback>
        </mc:AlternateContent>
      </w:r>
      <w:r w:rsidRPr="00B40AE8">
        <w:rPr>
          <w:color w:val="ED0000"/>
          <w:spacing w:val="-2"/>
        </w:rPr>
        <w:t>9.06(1)(b)(</w:t>
      </w:r>
      <w:proofErr w:type="spellStart"/>
      <w:r w:rsidRPr="00B40AE8">
        <w:rPr>
          <w:color w:val="ED0000"/>
          <w:spacing w:val="-2"/>
        </w:rPr>
        <w:t>i</w:t>
      </w:r>
      <w:proofErr w:type="spellEnd"/>
      <w:r w:rsidRPr="00B40AE8">
        <w:rPr>
          <w:color w:val="ED0000"/>
          <w:spacing w:val="-2"/>
        </w:rPr>
        <w:t>)</w:t>
      </w:r>
      <w:r w:rsidRPr="00B40AE8">
        <w:rPr>
          <w:color w:val="ED0000"/>
        </w:rPr>
        <w:tab/>
        <w:t>Special</w:t>
      </w:r>
      <w:r w:rsidRPr="00B40AE8">
        <w:rPr>
          <w:color w:val="ED0000"/>
          <w:spacing w:val="-6"/>
        </w:rPr>
        <w:t xml:space="preserve"> </w:t>
      </w:r>
      <w:r w:rsidRPr="00B40AE8">
        <w:rPr>
          <w:color w:val="ED0000"/>
        </w:rPr>
        <w:t>education</w:t>
      </w:r>
      <w:r w:rsidRPr="00B40AE8">
        <w:rPr>
          <w:color w:val="ED0000"/>
          <w:spacing w:val="-7"/>
        </w:rPr>
        <w:t xml:space="preserve"> </w:t>
      </w:r>
      <w:r w:rsidRPr="00B40AE8">
        <w:rPr>
          <w:color w:val="ED0000"/>
        </w:rPr>
        <w:t>expenditures</w:t>
      </w:r>
      <w:r w:rsidRPr="00B40AE8">
        <w:rPr>
          <w:color w:val="ED0000"/>
          <w:spacing w:val="-6"/>
        </w:rPr>
        <w:t xml:space="preserve"> </w:t>
      </w:r>
      <w:r w:rsidRPr="00B40AE8">
        <w:rPr>
          <w:color w:val="ED0000"/>
        </w:rPr>
        <w:t>defined</w:t>
      </w:r>
      <w:r w:rsidRPr="00B40AE8">
        <w:rPr>
          <w:color w:val="ED0000"/>
          <w:spacing w:val="-7"/>
        </w:rPr>
        <w:t xml:space="preserve"> </w:t>
      </w:r>
      <w:r w:rsidRPr="00B40AE8">
        <w:rPr>
          <w:color w:val="ED0000"/>
        </w:rPr>
        <w:t>in</w:t>
      </w:r>
      <w:r w:rsidRPr="00B40AE8">
        <w:rPr>
          <w:color w:val="ED0000"/>
          <w:spacing w:val="-6"/>
        </w:rPr>
        <w:t xml:space="preserve"> </w:t>
      </w:r>
      <w:r w:rsidRPr="00B40AE8">
        <w:rPr>
          <w:color w:val="ED0000"/>
        </w:rPr>
        <w:t>Section</w:t>
      </w:r>
      <w:r w:rsidRPr="00B40AE8">
        <w:rPr>
          <w:color w:val="ED0000"/>
          <w:spacing w:val="-7"/>
        </w:rPr>
        <w:t xml:space="preserve"> </w:t>
      </w:r>
      <w:r w:rsidRPr="00B40AE8">
        <w:rPr>
          <w:color w:val="ED0000"/>
        </w:rPr>
        <w:t>2.00</w:t>
      </w:r>
      <w:r w:rsidRPr="00B40AE8">
        <w:rPr>
          <w:color w:val="ED0000"/>
          <w:spacing w:val="-7"/>
        </w:rPr>
        <w:t xml:space="preserve"> </w:t>
      </w:r>
      <w:r w:rsidRPr="00B40AE8">
        <w:rPr>
          <w:color w:val="ED0000"/>
        </w:rPr>
        <w:t>of</w:t>
      </w:r>
      <w:r w:rsidRPr="00B40AE8">
        <w:rPr>
          <w:color w:val="ED0000"/>
          <w:spacing w:val="-7"/>
        </w:rPr>
        <w:t xml:space="preserve"> </w:t>
      </w:r>
      <w:r w:rsidRPr="00B40AE8">
        <w:rPr>
          <w:color w:val="ED0000"/>
        </w:rPr>
        <w:t>these</w:t>
      </w:r>
      <w:r w:rsidRPr="00B40AE8">
        <w:rPr>
          <w:color w:val="ED0000"/>
          <w:spacing w:val="-6"/>
        </w:rPr>
        <w:t xml:space="preserve"> </w:t>
      </w:r>
      <w:proofErr w:type="gramStart"/>
      <w:r w:rsidRPr="00B40AE8">
        <w:rPr>
          <w:color w:val="ED0000"/>
          <w:spacing w:val="-2"/>
        </w:rPr>
        <w:t>Rules;</w:t>
      </w:r>
      <w:proofErr w:type="gramEnd"/>
    </w:p>
    <w:p w14:paraId="649F79E0" w14:textId="77777777" w:rsidR="00B54266" w:rsidRDefault="00B54266">
      <w:pPr>
        <w:pStyle w:val="BodyText"/>
        <w:spacing w:before="20"/>
      </w:pPr>
    </w:p>
    <w:p w14:paraId="649F79E1" w14:textId="77777777" w:rsidR="00B54266" w:rsidRDefault="00000000">
      <w:pPr>
        <w:pStyle w:val="BodyText"/>
        <w:tabs>
          <w:tab w:val="left" w:pos="4324"/>
        </w:tabs>
        <w:spacing w:line="254" w:lineRule="auto"/>
        <w:ind w:left="3602" w:right="275" w:hanging="720"/>
      </w:pPr>
      <w:r w:rsidRPr="00B40AE8">
        <w:rPr>
          <w:strike/>
          <w:color w:val="ED0000"/>
          <w:spacing w:val="-2"/>
        </w:rPr>
        <w:t>9.06(1)(b)(ii)</w:t>
      </w:r>
      <w:r w:rsidRPr="00B40AE8">
        <w:rPr>
          <w:strike/>
          <w:color w:val="ED0000"/>
        </w:rPr>
        <w:tab/>
        <w:t>The</w:t>
      </w:r>
      <w:r w:rsidRPr="00B40AE8">
        <w:rPr>
          <w:strike/>
          <w:color w:val="ED0000"/>
          <w:spacing w:val="-14"/>
        </w:rPr>
        <w:t xml:space="preserve"> </w:t>
      </w:r>
      <w:r w:rsidRPr="00B40AE8">
        <w:rPr>
          <w:strike/>
          <w:color w:val="ED0000"/>
        </w:rPr>
        <w:t>number</w:t>
      </w:r>
      <w:r w:rsidRPr="00B40AE8">
        <w:rPr>
          <w:strike/>
          <w:color w:val="ED0000"/>
          <w:spacing w:val="-7"/>
        </w:rPr>
        <w:t xml:space="preserve"> </w:t>
      </w:r>
      <w:r w:rsidRPr="00B40AE8">
        <w:rPr>
          <w:strike/>
          <w:color w:val="ED0000"/>
        </w:rPr>
        <w:t>of</w:t>
      </w:r>
      <w:r w:rsidRPr="00B40AE8">
        <w:rPr>
          <w:strike/>
          <w:color w:val="ED0000"/>
          <w:spacing w:val="-5"/>
        </w:rPr>
        <w:t xml:space="preserve"> </w:t>
      </w:r>
      <w:r w:rsidRPr="00B40AE8">
        <w:rPr>
          <w:strike/>
          <w:color w:val="ED0000"/>
        </w:rPr>
        <w:t>days</w:t>
      </w:r>
      <w:r w:rsidRPr="00B40AE8">
        <w:rPr>
          <w:strike/>
          <w:color w:val="ED0000"/>
          <w:spacing w:val="-4"/>
        </w:rPr>
        <w:t xml:space="preserve"> </w:t>
      </w:r>
      <w:r w:rsidRPr="00B40AE8">
        <w:rPr>
          <w:strike/>
          <w:color w:val="ED0000"/>
        </w:rPr>
        <w:t>in</w:t>
      </w:r>
      <w:r w:rsidRPr="00B40AE8">
        <w:rPr>
          <w:strike/>
          <w:color w:val="ED0000"/>
          <w:spacing w:val="-14"/>
        </w:rPr>
        <w:t xml:space="preserve"> </w:t>
      </w:r>
      <w:r w:rsidRPr="00B40AE8">
        <w:rPr>
          <w:strike/>
          <w:color w:val="ED0000"/>
        </w:rPr>
        <w:t>the</w:t>
      </w:r>
      <w:r w:rsidRPr="00B40AE8">
        <w:rPr>
          <w:strike/>
          <w:color w:val="ED0000"/>
          <w:spacing w:val="-3"/>
        </w:rPr>
        <w:t xml:space="preserve"> </w:t>
      </w:r>
      <w:r w:rsidRPr="00B40AE8">
        <w:rPr>
          <w:strike/>
          <w:color w:val="ED0000"/>
        </w:rPr>
        <w:t>school</w:t>
      </w:r>
      <w:r w:rsidRPr="00B40AE8">
        <w:rPr>
          <w:strike/>
          <w:color w:val="ED0000"/>
          <w:spacing w:val="-7"/>
        </w:rPr>
        <w:t xml:space="preserve"> </w:t>
      </w:r>
      <w:r w:rsidRPr="00B40AE8">
        <w:rPr>
          <w:strike/>
          <w:color w:val="ED0000"/>
        </w:rPr>
        <w:t>year</w:t>
      </w:r>
      <w:r w:rsidRPr="00B40AE8">
        <w:rPr>
          <w:strike/>
          <w:color w:val="ED0000"/>
          <w:spacing w:val="-4"/>
        </w:rPr>
        <w:t xml:space="preserve"> </w:t>
      </w:r>
      <w:r w:rsidRPr="00B40AE8">
        <w:rPr>
          <w:strike/>
          <w:color w:val="ED0000"/>
        </w:rPr>
        <w:t>during</w:t>
      </w:r>
      <w:r w:rsidRPr="00B40AE8">
        <w:rPr>
          <w:strike/>
          <w:color w:val="ED0000"/>
          <w:spacing w:val="-5"/>
        </w:rPr>
        <w:t xml:space="preserve"> </w:t>
      </w:r>
      <w:r w:rsidRPr="00B40AE8">
        <w:rPr>
          <w:strike/>
          <w:color w:val="ED0000"/>
        </w:rPr>
        <w:t>which</w:t>
      </w:r>
      <w:r w:rsidRPr="00B40AE8">
        <w:rPr>
          <w:strike/>
          <w:color w:val="ED0000"/>
          <w:spacing w:val="-5"/>
        </w:rPr>
        <w:t xml:space="preserve"> </w:t>
      </w:r>
      <w:r w:rsidRPr="00B40AE8">
        <w:rPr>
          <w:strike/>
          <w:color w:val="ED0000"/>
        </w:rPr>
        <w:t>the</w:t>
      </w:r>
      <w:r w:rsidRPr="00B40AE8">
        <w:rPr>
          <w:strike/>
          <w:color w:val="ED0000"/>
          <w:spacing w:val="-3"/>
        </w:rPr>
        <w:t xml:space="preserve"> </w:t>
      </w:r>
      <w:r w:rsidRPr="00B40AE8">
        <w:rPr>
          <w:strike/>
          <w:color w:val="ED0000"/>
        </w:rPr>
        <w:t>approved</w:t>
      </w:r>
      <w:r w:rsidRPr="00B40AE8">
        <w:rPr>
          <w:strike/>
          <w:color w:val="ED0000"/>
          <w:spacing w:val="-5"/>
        </w:rPr>
        <w:t xml:space="preserve"> </w:t>
      </w:r>
      <w:r w:rsidRPr="00B40AE8">
        <w:rPr>
          <w:strike/>
          <w:color w:val="ED0000"/>
        </w:rPr>
        <w:t>facility</w:t>
      </w:r>
      <w:r w:rsidRPr="00B40AE8">
        <w:rPr>
          <w:color w:val="ED0000"/>
        </w:rPr>
        <w:t xml:space="preserve"> </w:t>
      </w:r>
      <w:r w:rsidRPr="00B40AE8">
        <w:rPr>
          <w:strike/>
          <w:color w:val="ED0000"/>
        </w:rPr>
        <w:t>school offers the program; and</w:t>
      </w:r>
    </w:p>
    <w:p w14:paraId="649F79E2" w14:textId="77777777" w:rsidR="00B54266" w:rsidRDefault="00000000">
      <w:pPr>
        <w:pStyle w:val="BodyText"/>
        <w:tabs>
          <w:tab w:val="left" w:pos="4324"/>
        </w:tabs>
        <w:spacing w:before="211" w:line="249" w:lineRule="auto"/>
        <w:ind w:left="3602" w:right="763" w:hanging="720"/>
      </w:pPr>
      <w:r w:rsidRPr="00B40AE8">
        <w:rPr>
          <w:strike/>
          <w:color w:val="ED0000"/>
          <w:spacing w:val="-2"/>
        </w:rPr>
        <w:t>9.06(1)(b)(iii)</w:t>
      </w:r>
      <w:r w:rsidRPr="00B40AE8">
        <w:rPr>
          <w:strike/>
          <w:color w:val="ED0000"/>
        </w:rPr>
        <w:tab/>
        <w:t>A</w:t>
      </w:r>
      <w:r w:rsidRPr="00B40AE8">
        <w:rPr>
          <w:strike/>
          <w:color w:val="ED0000"/>
          <w:spacing w:val="-5"/>
        </w:rPr>
        <w:t xml:space="preserve"> </w:t>
      </w:r>
      <w:r w:rsidRPr="00B40AE8">
        <w:rPr>
          <w:strike/>
          <w:color w:val="ED0000"/>
        </w:rPr>
        <w:t>separate</w:t>
      </w:r>
      <w:r w:rsidRPr="00B40AE8">
        <w:rPr>
          <w:strike/>
          <w:color w:val="ED0000"/>
          <w:spacing w:val="-4"/>
        </w:rPr>
        <w:t xml:space="preserve"> </w:t>
      </w:r>
      <w:r w:rsidRPr="00B40AE8">
        <w:rPr>
          <w:strike/>
          <w:color w:val="ED0000"/>
        </w:rPr>
        <w:t>set</w:t>
      </w:r>
      <w:r w:rsidRPr="00B40AE8">
        <w:rPr>
          <w:strike/>
          <w:color w:val="ED0000"/>
          <w:spacing w:val="-3"/>
        </w:rPr>
        <w:t xml:space="preserve"> </w:t>
      </w:r>
      <w:r w:rsidRPr="00B40AE8">
        <w:rPr>
          <w:strike/>
          <w:color w:val="ED0000"/>
        </w:rPr>
        <w:t>of</w:t>
      </w:r>
      <w:r w:rsidRPr="00B40AE8">
        <w:rPr>
          <w:strike/>
          <w:color w:val="ED0000"/>
          <w:spacing w:val="-3"/>
        </w:rPr>
        <w:t xml:space="preserve"> </w:t>
      </w:r>
      <w:r w:rsidRPr="00B40AE8">
        <w:rPr>
          <w:strike/>
          <w:color w:val="ED0000"/>
        </w:rPr>
        <w:t>proposed</w:t>
      </w:r>
      <w:r w:rsidRPr="00B40AE8">
        <w:rPr>
          <w:strike/>
          <w:color w:val="ED0000"/>
          <w:spacing w:val="-3"/>
        </w:rPr>
        <w:t xml:space="preserve"> </w:t>
      </w:r>
      <w:r w:rsidRPr="00B40AE8">
        <w:rPr>
          <w:strike/>
          <w:color w:val="ED0000"/>
        </w:rPr>
        <w:t>costs</w:t>
      </w:r>
      <w:r w:rsidRPr="00B40AE8">
        <w:rPr>
          <w:strike/>
          <w:color w:val="ED0000"/>
          <w:spacing w:val="-4"/>
        </w:rPr>
        <w:t xml:space="preserve"> </w:t>
      </w:r>
      <w:r w:rsidRPr="00B40AE8">
        <w:rPr>
          <w:strike/>
          <w:color w:val="ED0000"/>
        </w:rPr>
        <w:t>for</w:t>
      </w:r>
      <w:r w:rsidRPr="00B40AE8">
        <w:rPr>
          <w:strike/>
          <w:color w:val="ED0000"/>
          <w:spacing w:val="-4"/>
        </w:rPr>
        <w:t xml:space="preserve"> </w:t>
      </w:r>
      <w:r w:rsidRPr="00B40AE8">
        <w:rPr>
          <w:strike/>
          <w:color w:val="ED0000"/>
        </w:rPr>
        <w:t>services</w:t>
      </w:r>
      <w:r w:rsidRPr="00B40AE8">
        <w:rPr>
          <w:strike/>
          <w:color w:val="ED0000"/>
          <w:spacing w:val="-4"/>
        </w:rPr>
        <w:t xml:space="preserve"> </w:t>
      </w:r>
      <w:r w:rsidRPr="00B40AE8">
        <w:rPr>
          <w:strike/>
          <w:color w:val="ED0000"/>
        </w:rPr>
        <w:t>that</w:t>
      </w:r>
      <w:r w:rsidRPr="00B40AE8">
        <w:rPr>
          <w:strike/>
          <w:color w:val="ED0000"/>
          <w:spacing w:val="-3"/>
        </w:rPr>
        <w:t xml:space="preserve"> </w:t>
      </w:r>
      <w:r w:rsidRPr="00B40AE8">
        <w:rPr>
          <w:strike/>
          <w:color w:val="ED0000"/>
        </w:rPr>
        <w:t>differ</w:t>
      </w:r>
      <w:r w:rsidRPr="00B40AE8">
        <w:rPr>
          <w:strike/>
          <w:color w:val="ED0000"/>
          <w:spacing w:val="-4"/>
        </w:rPr>
        <w:t xml:space="preserve"> </w:t>
      </w:r>
      <w:r w:rsidRPr="00B40AE8">
        <w:rPr>
          <w:strike/>
          <w:color w:val="ED0000"/>
        </w:rPr>
        <w:t>from</w:t>
      </w:r>
      <w:r w:rsidRPr="00B40AE8">
        <w:rPr>
          <w:strike/>
          <w:color w:val="ED0000"/>
          <w:spacing w:val="-4"/>
        </w:rPr>
        <w:t xml:space="preserve"> </w:t>
      </w:r>
      <w:proofErr w:type="gramStart"/>
      <w:r w:rsidRPr="00B40AE8">
        <w:rPr>
          <w:strike/>
          <w:color w:val="ED0000"/>
        </w:rPr>
        <w:t>those</w:t>
      </w:r>
      <w:r w:rsidRPr="00B40AE8">
        <w:rPr>
          <w:strike/>
          <w:color w:val="ED0000"/>
          <w:spacing w:val="-2"/>
        </w:rPr>
        <w:t xml:space="preserve"> </w:t>
      </w:r>
      <w:r w:rsidRPr="00B40AE8">
        <w:rPr>
          <w:color w:val="ED0000"/>
          <w:spacing w:val="-2"/>
        </w:rPr>
        <w:t xml:space="preserve"> </w:t>
      </w:r>
      <w:r w:rsidRPr="00B40AE8">
        <w:rPr>
          <w:strike/>
          <w:color w:val="ED0000"/>
        </w:rPr>
        <w:t>offered</w:t>
      </w:r>
      <w:proofErr w:type="gramEnd"/>
      <w:r w:rsidRPr="00B40AE8">
        <w:rPr>
          <w:strike/>
          <w:color w:val="ED0000"/>
        </w:rPr>
        <w:t xml:space="preserve"> during the regular academic year.</w:t>
      </w:r>
    </w:p>
    <w:p w14:paraId="649F79E3" w14:textId="77777777" w:rsidR="00B54266" w:rsidRDefault="00000000">
      <w:pPr>
        <w:pStyle w:val="BodyText"/>
        <w:tabs>
          <w:tab w:val="left" w:pos="3602"/>
        </w:tabs>
        <w:spacing w:before="215" w:line="252" w:lineRule="auto"/>
        <w:ind w:left="2882" w:right="322" w:hanging="723"/>
      </w:pPr>
      <w:r>
        <w:rPr>
          <w:spacing w:val="-2"/>
        </w:rPr>
        <w:t>9.06(1)(c)</w:t>
      </w:r>
      <w:r>
        <w:tab/>
      </w:r>
      <w:r w:rsidRPr="00B40AE8">
        <w:rPr>
          <w:color w:val="ED0000"/>
          <w:u w:val="single" w:color="FF0000"/>
        </w:rPr>
        <w:t xml:space="preserve">The State Board must annually review and approve CDE’s assignment </w:t>
      </w:r>
      <w:proofErr w:type="gramStart"/>
      <w:r w:rsidRPr="00B40AE8">
        <w:rPr>
          <w:color w:val="ED0000"/>
          <w:u w:val="single" w:color="FF0000"/>
        </w:rPr>
        <w:t xml:space="preserve">of </w:t>
      </w:r>
      <w:r w:rsidRPr="00B40AE8">
        <w:rPr>
          <w:color w:val="ED0000"/>
        </w:rPr>
        <w:t xml:space="preserve"> </w:t>
      </w:r>
      <w:r w:rsidRPr="00B40AE8">
        <w:rPr>
          <w:color w:val="ED0000"/>
          <w:u w:val="single" w:color="FF0000"/>
        </w:rPr>
        <w:t>approved</w:t>
      </w:r>
      <w:proofErr w:type="gramEnd"/>
      <w:r w:rsidRPr="00B40AE8">
        <w:rPr>
          <w:color w:val="ED0000"/>
          <w:spacing w:val="-4"/>
          <w:u w:val="single" w:color="FF0000"/>
        </w:rPr>
        <w:t xml:space="preserve"> </w:t>
      </w:r>
      <w:r w:rsidRPr="00B40AE8">
        <w:rPr>
          <w:color w:val="ED0000"/>
          <w:u w:val="single" w:color="FF0000"/>
        </w:rPr>
        <w:t>facility</w:t>
      </w:r>
      <w:r w:rsidRPr="00B40AE8">
        <w:rPr>
          <w:color w:val="ED0000"/>
          <w:spacing w:val="-3"/>
          <w:u w:val="single" w:color="FF0000"/>
        </w:rPr>
        <w:t xml:space="preserve"> </w:t>
      </w:r>
      <w:r w:rsidRPr="00B40AE8">
        <w:rPr>
          <w:color w:val="ED0000"/>
          <w:u w:val="single" w:color="FF0000"/>
        </w:rPr>
        <w:t>school</w:t>
      </w:r>
      <w:r w:rsidRPr="00B40AE8">
        <w:rPr>
          <w:color w:val="ED0000"/>
          <w:spacing w:val="-3"/>
          <w:u w:val="single" w:color="FF0000"/>
        </w:rPr>
        <w:t xml:space="preserve"> </w:t>
      </w:r>
      <w:r w:rsidRPr="00B40AE8">
        <w:rPr>
          <w:color w:val="ED0000"/>
          <w:u w:val="single" w:color="FF0000"/>
        </w:rPr>
        <w:t>tiers</w:t>
      </w:r>
      <w:r w:rsidRPr="00B40AE8">
        <w:rPr>
          <w:color w:val="ED0000"/>
          <w:spacing w:val="-3"/>
          <w:u w:val="single" w:color="FF0000"/>
        </w:rPr>
        <w:t xml:space="preserve"> </w:t>
      </w:r>
      <w:r w:rsidRPr="00B40AE8">
        <w:rPr>
          <w:color w:val="ED0000"/>
          <w:u w:val="single" w:color="FF0000"/>
        </w:rPr>
        <w:t>and</w:t>
      </w:r>
      <w:r w:rsidRPr="00B40AE8">
        <w:rPr>
          <w:color w:val="ED0000"/>
          <w:spacing w:val="-4"/>
          <w:u w:val="single" w:color="FF0000"/>
        </w:rPr>
        <w:t xml:space="preserve"> </w:t>
      </w:r>
      <w:r w:rsidRPr="00B40AE8">
        <w:rPr>
          <w:color w:val="ED0000"/>
          <w:u w:val="single" w:color="FF0000"/>
        </w:rPr>
        <w:t>determination</w:t>
      </w:r>
      <w:r w:rsidRPr="00B40AE8">
        <w:rPr>
          <w:color w:val="ED0000"/>
          <w:spacing w:val="-4"/>
          <w:u w:val="single" w:color="FF0000"/>
        </w:rPr>
        <w:t xml:space="preserve"> </w:t>
      </w:r>
      <w:r w:rsidRPr="00B40AE8">
        <w:rPr>
          <w:color w:val="ED0000"/>
          <w:u w:val="single" w:color="FF0000"/>
        </w:rPr>
        <w:t>of</w:t>
      </w:r>
      <w:r w:rsidRPr="00B40AE8">
        <w:rPr>
          <w:color w:val="ED0000"/>
          <w:spacing w:val="-4"/>
          <w:u w:val="single" w:color="FF0000"/>
        </w:rPr>
        <w:t xml:space="preserve"> </w:t>
      </w:r>
      <w:r w:rsidRPr="00B40AE8">
        <w:rPr>
          <w:color w:val="ED0000"/>
          <w:u w:val="single" w:color="FF0000"/>
        </w:rPr>
        <w:t>tuition</w:t>
      </w:r>
      <w:r w:rsidRPr="00B40AE8">
        <w:rPr>
          <w:color w:val="ED0000"/>
          <w:spacing w:val="-4"/>
          <w:u w:val="single" w:color="FF0000"/>
        </w:rPr>
        <w:t xml:space="preserve"> </w:t>
      </w:r>
      <w:r w:rsidRPr="00B40AE8">
        <w:rPr>
          <w:color w:val="ED0000"/>
          <w:u w:val="single" w:color="FF0000"/>
        </w:rPr>
        <w:t>cost</w:t>
      </w:r>
      <w:r w:rsidRPr="00B40AE8">
        <w:rPr>
          <w:color w:val="ED0000"/>
          <w:spacing w:val="-4"/>
          <w:u w:val="single" w:color="FF0000"/>
        </w:rPr>
        <w:t xml:space="preserve"> </w:t>
      </w:r>
      <w:r w:rsidRPr="00B40AE8">
        <w:rPr>
          <w:color w:val="ED0000"/>
          <w:u w:val="single" w:color="FF0000"/>
        </w:rPr>
        <w:t>rates</w:t>
      </w:r>
      <w:r w:rsidRPr="00B40AE8">
        <w:rPr>
          <w:color w:val="ED0000"/>
          <w:spacing w:val="-3"/>
          <w:u w:val="single" w:color="FF0000"/>
        </w:rPr>
        <w:t xml:space="preserve"> </w:t>
      </w:r>
      <w:r w:rsidRPr="00B40AE8">
        <w:rPr>
          <w:color w:val="ED0000"/>
          <w:u w:val="single" w:color="FF0000"/>
        </w:rPr>
        <w:t>for</w:t>
      </w:r>
      <w:r w:rsidRPr="00B40AE8">
        <w:rPr>
          <w:color w:val="ED0000"/>
          <w:spacing w:val="-3"/>
          <w:u w:val="single" w:color="FF0000"/>
        </w:rPr>
        <w:t xml:space="preserve"> </w:t>
      </w:r>
      <w:r w:rsidRPr="00B40AE8">
        <w:rPr>
          <w:color w:val="ED0000"/>
          <w:u w:val="single" w:color="FF0000"/>
        </w:rPr>
        <w:t>each</w:t>
      </w:r>
      <w:r w:rsidRPr="00B40AE8">
        <w:rPr>
          <w:color w:val="ED0000"/>
          <w:spacing w:val="-2"/>
          <w:u w:val="single" w:color="FF0000"/>
        </w:rPr>
        <w:t xml:space="preserve"> </w:t>
      </w:r>
      <w:r w:rsidRPr="00B40AE8">
        <w:rPr>
          <w:color w:val="ED0000"/>
          <w:u w:val="single" w:color="FF0000"/>
        </w:rPr>
        <w:t>tier.</w:t>
      </w:r>
      <w:r w:rsidRPr="00B40AE8">
        <w:rPr>
          <w:color w:val="ED0000"/>
          <w:spacing w:val="40"/>
          <w:u w:val="single" w:color="FF0000"/>
        </w:rPr>
        <w:t xml:space="preserve"> </w:t>
      </w:r>
      <w:r w:rsidRPr="00B40AE8">
        <w:rPr>
          <w:strike/>
          <w:color w:val="ED0000"/>
        </w:rPr>
        <w:t>Tuition</w:t>
      </w:r>
      <w:r w:rsidRPr="00B40AE8">
        <w:rPr>
          <w:color w:val="ED0000"/>
        </w:rPr>
        <w:t xml:space="preserve"> </w:t>
      </w:r>
      <w:r w:rsidRPr="00B40AE8">
        <w:rPr>
          <w:strike/>
          <w:color w:val="ED0000"/>
        </w:rPr>
        <w:t>costs</w:t>
      </w:r>
      <w:r w:rsidRPr="00B40AE8">
        <w:rPr>
          <w:strike/>
          <w:color w:val="ED0000"/>
          <w:spacing w:val="-8"/>
        </w:rPr>
        <w:t xml:space="preserve"> </w:t>
      </w:r>
      <w:r w:rsidRPr="00B40AE8">
        <w:rPr>
          <w:strike/>
          <w:color w:val="ED0000"/>
        </w:rPr>
        <w:t>shall</w:t>
      </w:r>
      <w:r w:rsidRPr="00B40AE8">
        <w:rPr>
          <w:strike/>
          <w:color w:val="ED0000"/>
          <w:spacing w:val="-15"/>
        </w:rPr>
        <w:t xml:space="preserve"> </w:t>
      </w:r>
      <w:r w:rsidRPr="00B40AE8">
        <w:rPr>
          <w:strike/>
          <w:color w:val="ED0000"/>
        </w:rPr>
        <w:t xml:space="preserve">be determined after deducting applicable revenues, as defined in </w:t>
      </w:r>
      <w:proofErr w:type="gramStart"/>
      <w:r w:rsidRPr="00B40AE8">
        <w:rPr>
          <w:strike/>
          <w:color w:val="ED0000"/>
        </w:rPr>
        <w:t xml:space="preserve">Section </w:t>
      </w:r>
      <w:r w:rsidRPr="00B40AE8">
        <w:rPr>
          <w:color w:val="ED0000"/>
        </w:rPr>
        <w:t xml:space="preserve"> </w:t>
      </w:r>
      <w:r w:rsidRPr="00B40AE8">
        <w:rPr>
          <w:strike/>
          <w:color w:val="ED0000"/>
        </w:rPr>
        <w:t>9.01</w:t>
      </w:r>
      <w:proofErr w:type="gramEnd"/>
      <w:r w:rsidRPr="00B40AE8">
        <w:rPr>
          <w:strike/>
          <w:color w:val="ED0000"/>
        </w:rPr>
        <w:t>(1) of these Rules.</w:t>
      </w:r>
    </w:p>
    <w:p w14:paraId="649F79E4" w14:textId="77777777" w:rsidR="00B54266" w:rsidRDefault="00000000">
      <w:pPr>
        <w:pStyle w:val="BodyText"/>
        <w:tabs>
          <w:tab w:val="left" w:pos="3602"/>
        </w:tabs>
        <w:spacing w:before="227" w:line="242" w:lineRule="auto"/>
        <w:ind w:left="2882" w:right="228" w:hanging="722"/>
      </w:pPr>
      <w:r>
        <w:rPr>
          <w:spacing w:val="-2"/>
        </w:rPr>
        <w:t>9.06(1)(d)</w:t>
      </w:r>
      <w:r>
        <w:tab/>
        <w:t xml:space="preserve">A percentage of the </w:t>
      </w:r>
      <w:r w:rsidRPr="00B40AE8">
        <w:rPr>
          <w:color w:val="ED0000"/>
          <w:u w:val="single" w:color="FF0000"/>
        </w:rPr>
        <w:t xml:space="preserve">baseline funding </w:t>
      </w:r>
      <w:proofErr w:type="spellStart"/>
      <w:r w:rsidRPr="00B40AE8">
        <w:rPr>
          <w:color w:val="ED0000"/>
          <w:u w:val="single" w:color="FF0000"/>
        </w:rPr>
        <w:t>amount</w:t>
      </w:r>
      <w:r w:rsidRPr="00B40AE8">
        <w:rPr>
          <w:strike/>
          <w:color w:val="ED0000"/>
        </w:rPr>
        <w:t>per</w:t>
      </w:r>
      <w:proofErr w:type="spellEnd"/>
      <w:r w:rsidRPr="00B40AE8">
        <w:rPr>
          <w:strike/>
          <w:color w:val="ED0000"/>
        </w:rPr>
        <w:t xml:space="preserve"> pupil operating revenue</w:t>
      </w:r>
      <w:r>
        <w:t>, to be determined</w:t>
      </w:r>
      <w:r>
        <w:rPr>
          <w:spacing w:val="-5"/>
        </w:rPr>
        <w:t xml:space="preserve"> </w:t>
      </w:r>
      <w:r>
        <w:t>annually</w:t>
      </w:r>
      <w:r>
        <w:rPr>
          <w:spacing w:val="-4"/>
        </w:rPr>
        <w:t xml:space="preserve"> </w:t>
      </w:r>
      <w:r>
        <w:t>by</w:t>
      </w:r>
      <w:r>
        <w:rPr>
          <w:spacing w:val="-4"/>
        </w:rPr>
        <w:t xml:space="preserve"> </w:t>
      </w:r>
      <w:r>
        <w:t>the</w:t>
      </w:r>
      <w:r>
        <w:rPr>
          <w:spacing w:val="-3"/>
        </w:rPr>
        <w:t xml:space="preserve"> </w:t>
      </w:r>
      <w:r>
        <w:t>Department</w:t>
      </w:r>
      <w:r>
        <w:rPr>
          <w:spacing w:val="-5"/>
        </w:rPr>
        <w:t xml:space="preserve"> </w:t>
      </w:r>
      <w:r>
        <w:t>of</w:t>
      </w:r>
      <w:r>
        <w:rPr>
          <w:spacing w:val="-3"/>
        </w:rPr>
        <w:t xml:space="preserve"> </w:t>
      </w:r>
      <w:r>
        <w:t>Education,</w:t>
      </w:r>
      <w:r>
        <w:rPr>
          <w:spacing w:val="-3"/>
        </w:rPr>
        <w:t xml:space="preserve"> </w:t>
      </w:r>
      <w:r>
        <w:t>shall</w:t>
      </w:r>
      <w:r>
        <w:rPr>
          <w:spacing w:val="-4"/>
        </w:rPr>
        <w:t xml:space="preserve"> </w:t>
      </w:r>
      <w:r>
        <w:t>be</w:t>
      </w:r>
      <w:r>
        <w:rPr>
          <w:spacing w:val="-3"/>
        </w:rPr>
        <w:t xml:space="preserve"> </w:t>
      </w:r>
      <w:r>
        <w:t>applied</w:t>
      </w:r>
      <w:r>
        <w:rPr>
          <w:spacing w:val="-3"/>
        </w:rPr>
        <w:t xml:space="preserve"> </w:t>
      </w:r>
      <w:r>
        <w:t>as</w:t>
      </w:r>
      <w:r>
        <w:rPr>
          <w:spacing w:val="-4"/>
        </w:rPr>
        <w:t xml:space="preserve"> </w:t>
      </w:r>
      <w:r>
        <w:t>revenue</w:t>
      </w:r>
      <w:r>
        <w:rPr>
          <w:spacing w:val="-3"/>
        </w:rPr>
        <w:t xml:space="preserve"> </w:t>
      </w:r>
      <w:r>
        <w:t>toward indirect costs of the special education program, such as utilities, maintenance, administrative support services, regular education, and other items that may be determined by the Department.</w:t>
      </w:r>
    </w:p>
    <w:p w14:paraId="649F79E5" w14:textId="77777777" w:rsidR="00B54266" w:rsidRDefault="00000000">
      <w:pPr>
        <w:pStyle w:val="BodyText"/>
        <w:tabs>
          <w:tab w:val="left" w:pos="3602"/>
        </w:tabs>
        <w:spacing w:before="221" w:line="249" w:lineRule="auto"/>
        <w:ind w:left="2882" w:right="228" w:hanging="723"/>
      </w:pPr>
      <w:r>
        <w:rPr>
          <w:spacing w:val="-2"/>
        </w:rPr>
        <w:t>9.06(1)(e)</w:t>
      </w:r>
      <w:r>
        <w:tab/>
        <w:t>In</w:t>
      </w:r>
      <w:r>
        <w:rPr>
          <w:spacing w:val="-4"/>
        </w:rPr>
        <w:t xml:space="preserve"> </w:t>
      </w:r>
      <w:r>
        <w:t>no</w:t>
      </w:r>
      <w:r>
        <w:rPr>
          <w:spacing w:val="-1"/>
        </w:rPr>
        <w:t xml:space="preserve"> </w:t>
      </w:r>
      <w:r>
        <w:t>instance</w:t>
      </w:r>
      <w:r>
        <w:rPr>
          <w:spacing w:val="-25"/>
        </w:rPr>
        <w:t xml:space="preserve"> </w:t>
      </w:r>
      <w:r>
        <w:t>shall</w:t>
      </w:r>
      <w:r>
        <w:rPr>
          <w:spacing w:val="-4"/>
        </w:rPr>
        <w:t xml:space="preserve"> </w:t>
      </w:r>
      <w:r>
        <w:t>the</w:t>
      </w:r>
      <w:r>
        <w:rPr>
          <w:spacing w:val="-1"/>
        </w:rPr>
        <w:t xml:space="preserve"> </w:t>
      </w:r>
      <w:r>
        <w:t>total</w:t>
      </w:r>
      <w:r>
        <w:rPr>
          <w:spacing w:val="-4"/>
        </w:rPr>
        <w:t xml:space="preserve"> </w:t>
      </w:r>
      <w:r>
        <w:t>revenues</w:t>
      </w:r>
      <w:r>
        <w:rPr>
          <w:spacing w:val="-2"/>
        </w:rPr>
        <w:t xml:space="preserve"> </w:t>
      </w:r>
      <w:r>
        <w:t>received</w:t>
      </w:r>
      <w:r>
        <w:rPr>
          <w:spacing w:val="-13"/>
        </w:rPr>
        <w:t xml:space="preserve"> </w:t>
      </w:r>
      <w:r>
        <w:t>by</w:t>
      </w:r>
      <w:r>
        <w:rPr>
          <w:spacing w:val="-2"/>
        </w:rPr>
        <w:t xml:space="preserve"> </w:t>
      </w:r>
      <w:r>
        <w:t>the</w:t>
      </w:r>
      <w:r>
        <w:rPr>
          <w:spacing w:val="-3"/>
        </w:rPr>
        <w:t xml:space="preserve"> </w:t>
      </w:r>
      <w:r>
        <w:t>approved</w:t>
      </w:r>
      <w:r>
        <w:rPr>
          <w:spacing w:val="-3"/>
        </w:rPr>
        <w:t xml:space="preserve"> </w:t>
      </w:r>
      <w:r>
        <w:t>facility</w:t>
      </w:r>
      <w:r>
        <w:rPr>
          <w:spacing w:val="-13"/>
        </w:rPr>
        <w:t xml:space="preserve"> </w:t>
      </w:r>
      <w:r>
        <w:t>school</w:t>
      </w:r>
      <w:r>
        <w:rPr>
          <w:spacing w:val="-16"/>
        </w:rPr>
        <w:t xml:space="preserve"> </w:t>
      </w:r>
      <w:r>
        <w:t>for Department of Education approved costs for special education services exceed 100 percent</w:t>
      </w:r>
      <w:r>
        <w:rPr>
          <w:spacing w:val="-3"/>
        </w:rPr>
        <w:t xml:space="preserve"> </w:t>
      </w:r>
      <w:r>
        <w:t>of</w:t>
      </w:r>
      <w:r>
        <w:rPr>
          <w:spacing w:val="-3"/>
        </w:rPr>
        <w:t xml:space="preserve"> </w:t>
      </w:r>
      <w:r>
        <w:t>the</w:t>
      </w:r>
      <w:r>
        <w:rPr>
          <w:spacing w:val="-3"/>
        </w:rPr>
        <w:t xml:space="preserve"> </w:t>
      </w:r>
      <w:r>
        <w:t>total</w:t>
      </w:r>
      <w:r>
        <w:rPr>
          <w:spacing w:val="-2"/>
        </w:rPr>
        <w:t xml:space="preserve"> </w:t>
      </w:r>
      <w:r>
        <w:t>expenditures</w:t>
      </w:r>
      <w:r>
        <w:rPr>
          <w:spacing w:val="-2"/>
        </w:rPr>
        <w:t xml:space="preserve"> </w:t>
      </w:r>
      <w:r>
        <w:t>for</w:t>
      </w:r>
      <w:r>
        <w:rPr>
          <w:spacing w:val="34"/>
        </w:rPr>
        <w:t xml:space="preserve"> </w:t>
      </w:r>
      <w:r>
        <w:t>the</w:t>
      </w:r>
      <w:r>
        <w:rPr>
          <w:spacing w:val="-3"/>
        </w:rPr>
        <w:t xml:space="preserve"> </w:t>
      </w:r>
      <w:r>
        <w:t>provision</w:t>
      </w:r>
      <w:r>
        <w:rPr>
          <w:spacing w:val="-1"/>
        </w:rPr>
        <w:t xml:space="preserve"> </w:t>
      </w:r>
      <w:r>
        <w:t>of</w:t>
      </w:r>
      <w:r>
        <w:rPr>
          <w:spacing w:val="-3"/>
        </w:rPr>
        <w:t xml:space="preserve"> </w:t>
      </w:r>
      <w:r>
        <w:t>those</w:t>
      </w:r>
      <w:r>
        <w:rPr>
          <w:spacing w:val="-3"/>
        </w:rPr>
        <w:t xml:space="preserve"> </w:t>
      </w:r>
      <w:r>
        <w:t>special</w:t>
      </w:r>
      <w:r>
        <w:rPr>
          <w:spacing w:val="-4"/>
        </w:rPr>
        <w:t xml:space="preserve"> </w:t>
      </w:r>
      <w:r>
        <w:t>education</w:t>
      </w:r>
      <w:r>
        <w:rPr>
          <w:spacing w:val="-3"/>
        </w:rPr>
        <w:t xml:space="preserve"> </w:t>
      </w:r>
      <w:r>
        <w:t>services.</w:t>
      </w:r>
      <w:r w:rsidRPr="00B40AE8">
        <w:rPr>
          <w:color w:val="ED0000"/>
          <w:spacing w:val="-4"/>
          <w:u w:val="single" w:color="FF0000"/>
        </w:rPr>
        <w:t xml:space="preserve"> </w:t>
      </w:r>
      <w:proofErr w:type="gramStart"/>
      <w:r w:rsidRPr="00B40AE8">
        <w:rPr>
          <w:color w:val="ED0000"/>
          <w:u w:val="single" w:color="FF0000"/>
        </w:rPr>
        <w:t>In</w:t>
      </w:r>
      <w:r w:rsidRPr="00B40AE8">
        <w:rPr>
          <w:color w:val="ED0000"/>
          <w:spacing w:val="-1"/>
          <w:u w:val="single" w:color="FF0000"/>
        </w:rPr>
        <w:t xml:space="preserve"> </w:t>
      </w:r>
      <w:r w:rsidRPr="00B40AE8">
        <w:rPr>
          <w:color w:val="ED0000"/>
          <w:spacing w:val="-1"/>
        </w:rPr>
        <w:t xml:space="preserve"> </w:t>
      </w:r>
      <w:r w:rsidRPr="00B40AE8">
        <w:rPr>
          <w:color w:val="ED0000"/>
          <w:u w:val="single" w:color="FF0000"/>
        </w:rPr>
        <w:t>other</w:t>
      </w:r>
      <w:proofErr w:type="gramEnd"/>
      <w:r w:rsidRPr="00B40AE8">
        <w:rPr>
          <w:color w:val="ED0000"/>
          <w:u w:val="single" w:color="FF0000"/>
        </w:rPr>
        <w:t xml:space="preserve"> words, the total revenue should not exceed the total actual costs.</w:t>
      </w:r>
      <w:r w:rsidRPr="00B40AE8">
        <w:rPr>
          <w:color w:val="ED0000"/>
          <w:spacing w:val="40"/>
          <w:u w:val="single" w:color="FF0000"/>
        </w:rPr>
        <w:t xml:space="preserve"> </w:t>
      </w:r>
    </w:p>
    <w:p w14:paraId="649F79E6" w14:textId="77777777" w:rsidR="00B54266" w:rsidRDefault="00000000">
      <w:pPr>
        <w:pStyle w:val="BodyText"/>
        <w:spacing w:line="237" w:lineRule="auto"/>
        <w:ind w:left="2882" w:right="275"/>
      </w:pPr>
      <w:r w:rsidRPr="00B40AE8">
        <w:rPr>
          <w:strike/>
          <w:color w:val="ED0000"/>
        </w:rPr>
        <w:t xml:space="preserve">Based on this information, the Department will recommend to the State Board </w:t>
      </w:r>
      <w:proofErr w:type="gramStart"/>
      <w:r w:rsidRPr="00B40AE8">
        <w:rPr>
          <w:strike/>
          <w:color w:val="ED0000"/>
        </w:rPr>
        <w:t xml:space="preserve">of </w:t>
      </w:r>
      <w:r w:rsidRPr="00B40AE8">
        <w:rPr>
          <w:color w:val="ED0000"/>
        </w:rPr>
        <w:t xml:space="preserve"> </w:t>
      </w:r>
      <w:r w:rsidRPr="00B40AE8">
        <w:rPr>
          <w:strike/>
          <w:color w:val="ED0000"/>
        </w:rPr>
        <w:t>Education</w:t>
      </w:r>
      <w:proofErr w:type="gramEnd"/>
      <w:r w:rsidRPr="00B40AE8">
        <w:rPr>
          <w:strike/>
          <w:color w:val="ED0000"/>
          <w:spacing w:val="-4"/>
        </w:rPr>
        <w:t xml:space="preserve"> </w:t>
      </w:r>
      <w:r w:rsidRPr="00B40AE8">
        <w:rPr>
          <w:strike/>
          <w:color w:val="ED0000"/>
        </w:rPr>
        <w:t>tuition</w:t>
      </w:r>
      <w:r w:rsidRPr="00B40AE8">
        <w:rPr>
          <w:strike/>
          <w:color w:val="ED0000"/>
          <w:spacing w:val="-11"/>
        </w:rPr>
        <w:t xml:space="preserve"> </w:t>
      </w:r>
      <w:r w:rsidRPr="00B40AE8">
        <w:rPr>
          <w:strike/>
          <w:color w:val="ED0000"/>
        </w:rPr>
        <w:t>rates</w:t>
      </w:r>
      <w:r w:rsidRPr="00B40AE8">
        <w:rPr>
          <w:strike/>
          <w:color w:val="ED0000"/>
          <w:spacing w:val="-10"/>
        </w:rPr>
        <w:t xml:space="preserve"> </w:t>
      </w:r>
      <w:r w:rsidRPr="00B40AE8">
        <w:rPr>
          <w:strike/>
          <w:color w:val="ED0000"/>
        </w:rPr>
        <w:t>for</w:t>
      </w:r>
      <w:r w:rsidRPr="00B40AE8">
        <w:rPr>
          <w:strike/>
          <w:color w:val="ED0000"/>
          <w:spacing w:val="-4"/>
        </w:rPr>
        <w:t xml:space="preserve"> </w:t>
      </w:r>
      <w:r w:rsidRPr="00B40AE8">
        <w:rPr>
          <w:strike/>
          <w:color w:val="ED0000"/>
        </w:rPr>
        <w:t>approved</w:t>
      </w:r>
      <w:r w:rsidRPr="00B40AE8">
        <w:rPr>
          <w:strike/>
          <w:color w:val="ED0000"/>
          <w:spacing w:val="-4"/>
        </w:rPr>
        <w:t xml:space="preserve"> </w:t>
      </w:r>
      <w:r w:rsidRPr="00B40AE8">
        <w:rPr>
          <w:strike/>
          <w:color w:val="ED0000"/>
        </w:rPr>
        <w:t>facility</w:t>
      </w:r>
      <w:r w:rsidRPr="00B40AE8">
        <w:rPr>
          <w:strike/>
          <w:color w:val="ED0000"/>
          <w:spacing w:val="-10"/>
        </w:rPr>
        <w:t xml:space="preserve"> </w:t>
      </w:r>
      <w:proofErr w:type="gramStart"/>
      <w:r w:rsidRPr="00B40AE8">
        <w:rPr>
          <w:strike/>
          <w:color w:val="ED0000"/>
        </w:rPr>
        <w:t>school</w:t>
      </w:r>
      <w:proofErr w:type="gramEnd"/>
      <w:r w:rsidRPr="00B40AE8">
        <w:rPr>
          <w:strike/>
          <w:color w:val="ED0000"/>
        </w:rPr>
        <w:t>.</w:t>
      </w:r>
      <w:r w:rsidRPr="00B40AE8">
        <w:rPr>
          <w:strike/>
          <w:color w:val="ED0000"/>
          <w:spacing w:val="-4"/>
        </w:rPr>
        <w:t xml:space="preserve"> </w:t>
      </w:r>
      <w:r w:rsidRPr="00B40AE8">
        <w:rPr>
          <w:strike/>
          <w:color w:val="ED0000"/>
        </w:rPr>
        <w:t>Costs</w:t>
      </w:r>
      <w:r w:rsidRPr="00B40AE8">
        <w:rPr>
          <w:strike/>
          <w:color w:val="ED0000"/>
          <w:spacing w:val="-4"/>
        </w:rPr>
        <w:t xml:space="preserve"> </w:t>
      </w:r>
      <w:r w:rsidRPr="00B40AE8">
        <w:rPr>
          <w:strike/>
          <w:color w:val="ED0000"/>
        </w:rPr>
        <w:t>for</w:t>
      </w:r>
      <w:r w:rsidRPr="00B40AE8">
        <w:rPr>
          <w:strike/>
          <w:color w:val="ED0000"/>
          <w:spacing w:val="-4"/>
        </w:rPr>
        <w:t xml:space="preserve"> </w:t>
      </w:r>
      <w:r w:rsidRPr="00B40AE8">
        <w:rPr>
          <w:strike/>
          <w:color w:val="ED0000"/>
        </w:rPr>
        <w:t>additional</w:t>
      </w:r>
      <w:r w:rsidRPr="00B40AE8">
        <w:rPr>
          <w:strike/>
          <w:color w:val="ED0000"/>
          <w:spacing w:val="-5"/>
        </w:rPr>
        <w:t xml:space="preserve"> </w:t>
      </w:r>
      <w:r w:rsidRPr="00B40AE8">
        <w:rPr>
          <w:strike/>
          <w:color w:val="ED0000"/>
        </w:rPr>
        <w:t>services</w:t>
      </w:r>
      <w:r w:rsidRPr="00B40AE8">
        <w:rPr>
          <w:strike/>
          <w:color w:val="ED0000"/>
          <w:spacing w:val="-4"/>
        </w:rPr>
        <w:t xml:space="preserve"> </w:t>
      </w:r>
      <w:proofErr w:type="gramStart"/>
      <w:r w:rsidRPr="00B40AE8">
        <w:rPr>
          <w:strike/>
          <w:color w:val="ED0000"/>
        </w:rPr>
        <w:t>required</w:t>
      </w:r>
      <w:r w:rsidRPr="00B40AE8">
        <w:rPr>
          <w:strike/>
          <w:color w:val="ED0000"/>
          <w:spacing w:val="-3"/>
        </w:rPr>
        <w:t xml:space="preserve"> </w:t>
      </w:r>
      <w:r w:rsidRPr="00B40AE8">
        <w:rPr>
          <w:color w:val="ED0000"/>
          <w:spacing w:val="-3"/>
        </w:rPr>
        <w:t xml:space="preserve"> </w:t>
      </w:r>
      <w:r w:rsidRPr="00B40AE8">
        <w:rPr>
          <w:strike/>
          <w:color w:val="ED0000"/>
        </w:rPr>
        <w:t>by</w:t>
      </w:r>
      <w:proofErr w:type="gramEnd"/>
      <w:r w:rsidRPr="00B40AE8">
        <w:rPr>
          <w:strike/>
          <w:color w:val="ED0000"/>
        </w:rPr>
        <w:t xml:space="preserve"> an individual child, and documented on an IEP may be negotiated with the </w:t>
      </w:r>
      <w:r w:rsidRPr="00B40AE8">
        <w:rPr>
          <w:color w:val="ED0000"/>
        </w:rPr>
        <w:t xml:space="preserve"> </w:t>
      </w:r>
      <w:r w:rsidRPr="00B40AE8">
        <w:rPr>
          <w:strike/>
          <w:color w:val="ED0000"/>
        </w:rPr>
        <w:t>administrative unit of residence.</w:t>
      </w:r>
    </w:p>
    <w:p w14:paraId="649F79E7" w14:textId="77777777" w:rsidR="00B54266" w:rsidRDefault="00000000">
      <w:pPr>
        <w:pStyle w:val="BodyText"/>
        <w:tabs>
          <w:tab w:val="left" w:pos="3599"/>
        </w:tabs>
        <w:spacing w:before="222" w:line="237" w:lineRule="auto"/>
        <w:ind w:left="2880" w:right="231" w:hanging="720"/>
      </w:pPr>
      <w:r w:rsidRPr="00B40AE8">
        <w:rPr>
          <w:color w:val="ED0000"/>
          <w:spacing w:val="-2"/>
          <w:u w:val="single" w:color="FF0000"/>
        </w:rPr>
        <w:t>9.06(1)(f)</w:t>
      </w:r>
      <w:r w:rsidRPr="00B40AE8">
        <w:rPr>
          <w:color w:val="ED0000"/>
          <w:u w:val="single" w:color="FF0000"/>
        </w:rPr>
        <w:tab/>
        <w:t>If</w:t>
      </w:r>
      <w:r w:rsidRPr="00B40AE8">
        <w:rPr>
          <w:color w:val="ED0000"/>
          <w:spacing w:val="-4"/>
          <w:u w:val="single" w:color="FF0000"/>
        </w:rPr>
        <w:t xml:space="preserve"> </w:t>
      </w:r>
      <w:r w:rsidRPr="00B40AE8">
        <w:rPr>
          <w:color w:val="ED0000"/>
          <w:u w:val="single" w:color="FF0000"/>
        </w:rPr>
        <w:t>an</w:t>
      </w:r>
      <w:r w:rsidRPr="00B40AE8">
        <w:rPr>
          <w:color w:val="ED0000"/>
          <w:spacing w:val="-2"/>
          <w:u w:val="single" w:color="FF0000"/>
        </w:rPr>
        <w:t xml:space="preserve"> </w:t>
      </w:r>
      <w:r w:rsidRPr="00B40AE8">
        <w:rPr>
          <w:color w:val="ED0000"/>
          <w:u w:val="single" w:color="FF0000"/>
        </w:rPr>
        <w:t>approved</w:t>
      </w:r>
      <w:r w:rsidRPr="00B40AE8">
        <w:rPr>
          <w:color w:val="ED0000"/>
          <w:spacing w:val="-4"/>
          <w:u w:val="single" w:color="FF0000"/>
        </w:rPr>
        <w:t xml:space="preserve"> </w:t>
      </w:r>
      <w:r w:rsidRPr="00B40AE8">
        <w:rPr>
          <w:color w:val="ED0000"/>
          <w:u w:val="single" w:color="FF0000"/>
        </w:rPr>
        <w:t>facility</w:t>
      </w:r>
      <w:r w:rsidRPr="00B40AE8">
        <w:rPr>
          <w:color w:val="ED0000"/>
          <w:spacing w:val="-3"/>
          <w:u w:val="single" w:color="FF0000"/>
        </w:rPr>
        <w:t xml:space="preserve"> </w:t>
      </w:r>
      <w:r w:rsidRPr="00B40AE8">
        <w:rPr>
          <w:color w:val="ED0000"/>
          <w:u w:val="single" w:color="FF0000"/>
        </w:rPr>
        <w:t>school</w:t>
      </w:r>
      <w:r w:rsidRPr="00B40AE8">
        <w:rPr>
          <w:color w:val="ED0000"/>
          <w:spacing w:val="-5"/>
          <w:u w:val="single" w:color="FF0000"/>
        </w:rPr>
        <w:t xml:space="preserve"> </w:t>
      </w:r>
      <w:r w:rsidRPr="00B40AE8">
        <w:rPr>
          <w:color w:val="ED0000"/>
          <w:u w:val="single" w:color="FF0000"/>
        </w:rPr>
        <w:t>believes</w:t>
      </w:r>
      <w:r w:rsidRPr="00B40AE8">
        <w:rPr>
          <w:color w:val="ED0000"/>
          <w:spacing w:val="-2"/>
          <w:u w:val="single" w:color="FF0000"/>
        </w:rPr>
        <w:t xml:space="preserve"> </w:t>
      </w:r>
      <w:r w:rsidRPr="00B40AE8">
        <w:rPr>
          <w:color w:val="ED0000"/>
          <w:u w:val="single" w:color="FF0000"/>
        </w:rPr>
        <w:t>it</w:t>
      </w:r>
      <w:r w:rsidRPr="00B40AE8">
        <w:rPr>
          <w:color w:val="ED0000"/>
          <w:spacing w:val="-4"/>
          <w:u w:val="single" w:color="FF0000"/>
        </w:rPr>
        <w:t xml:space="preserve"> </w:t>
      </w:r>
      <w:r w:rsidRPr="00B40AE8">
        <w:rPr>
          <w:color w:val="ED0000"/>
          <w:u w:val="single" w:color="FF0000"/>
        </w:rPr>
        <w:t>belongs</w:t>
      </w:r>
      <w:r w:rsidRPr="00B40AE8">
        <w:rPr>
          <w:color w:val="ED0000"/>
          <w:spacing w:val="-3"/>
          <w:u w:val="single" w:color="FF0000"/>
        </w:rPr>
        <w:t xml:space="preserve"> </w:t>
      </w:r>
      <w:r w:rsidRPr="00B40AE8">
        <w:rPr>
          <w:color w:val="ED0000"/>
          <w:u w:val="single" w:color="FF0000"/>
        </w:rPr>
        <w:t>in</w:t>
      </w:r>
      <w:r w:rsidRPr="00B40AE8">
        <w:rPr>
          <w:color w:val="ED0000"/>
          <w:spacing w:val="-4"/>
          <w:u w:val="single" w:color="FF0000"/>
        </w:rPr>
        <w:t xml:space="preserve"> </w:t>
      </w:r>
      <w:r w:rsidRPr="00B40AE8">
        <w:rPr>
          <w:color w:val="ED0000"/>
          <w:u w:val="single" w:color="FF0000"/>
        </w:rPr>
        <w:t>a</w:t>
      </w:r>
      <w:r w:rsidRPr="00B40AE8">
        <w:rPr>
          <w:color w:val="ED0000"/>
          <w:spacing w:val="-2"/>
          <w:u w:val="single" w:color="FF0000"/>
        </w:rPr>
        <w:t xml:space="preserve"> </w:t>
      </w:r>
      <w:r w:rsidRPr="00B40AE8">
        <w:rPr>
          <w:color w:val="ED0000"/>
          <w:u w:val="single" w:color="FF0000"/>
        </w:rPr>
        <w:t>different</w:t>
      </w:r>
      <w:r w:rsidRPr="00B40AE8">
        <w:rPr>
          <w:color w:val="ED0000"/>
          <w:spacing w:val="-2"/>
          <w:u w:val="single" w:color="FF0000"/>
        </w:rPr>
        <w:t xml:space="preserve"> </w:t>
      </w:r>
      <w:r w:rsidRPr="00B40AE8">
        <w:rPr>
          <w:color w:val="ED0000"/>
          <w:u w:val="single" w:color="FF0000"/>
        </w:rPr>
        <w:t>tuition</w:t>
      </w:r>
      <w:r w:rsidRPr="00B40AE8">
        <w:rPr>
          <w:color w:val="ED0000"/>
          <w:spacing w:val="-4"/>
          <w:u w:val="single" w:color="FF0000"/>
        </w:rPr>
        <w:t xml:space="preserve"> </w:t>
      </w:r>
      <w:r w:rsidRPr="00B40AE8">
        <w:rPr>
          <w:color w:val="ED0000"/>
          <w:u w:val="single" w:color="FF0000"/>
        </w:rPr>
        <w:t>rate</w:t>
      </w:r>
      <w:r w:rsidRPr="00B40AE8">
        <w:rPr>
          <w:color w:val="ED0000"/>
          <w:spacing w:val="-4"/>
          <w:u w:val="single" w:color="FF0000"/>
        </w:rPr>
        <w:t xml:space="preserve"> </w:t>
      </w:r>
      <w:r w:rsidRPr="00B40AE8">
        <w:rPr>
          <w:color w:val="ED0000"/>
          <w:u w:val="single" w:color="FF0000"/>
        </w:rPr>
        <w:t>tier</w:t>
      </w:r>
      <w:r w:rsidRPr="00B40AE8">
        <w:rPr>
          <w:color w:val="ED0000"/>
          <w:spacing w:val="-3"/>
          <w:u w:val="single" w:color="FF0000"/>
        </w:rPr>
        <w:t xml:space="preserve"> </w:t>
      </w:r>
      <w:r w:rsidRPr="00B40AE8">
        <w:rPr>
          <w:color w:val="ED0000"/>
          <w:u w:val="single" w:color="FF0000"/>
        </w:rPr>
        <w:t>than</w:t>
      </w:r>
      <w:r w:rsidRPr="00B40AE8">
        <w:rPr>
          <w:color w:val="ED0000"/>
        </w:rPr>
        <w:t xml:space="preserve"> </w:t>
      </w:r>
      <w:r w:rsidRPr="00B40AE8">
        <w:rPr>
          <w:color w:val="ED0000"/>
          <w:u w:val="single" w:color="FF0000"/>
        </w:rPr>
        <w:t xml:space="preserve">the tier designated by the Department of Education and approved by the State Board, </w:t>
      </w:r>
      <w:r w:rsidRPr="00B40AE8">
        <w:rPr>
          <w:color w:val="ED0000"/>
        </w:rPr>
        <w:t xml:space="preserve"> </w:t>
      </w:r>
      <w:r w:rsidRPr="00B40AE8">
        <w:rPr>
          <w:color w:val="ED0000"/>
          <w:u w:val="single" w:color="FF0000"/>
        </w:rPr>
        <w:t xml:space="preserve">the approved facility school may provide written notice to the Department of Education’s </w:t>
      </w:r>
      <w:r w:rsidRPr="00B40AE8">
        <w:rPr>
          <w:color w:val="ED0000"/>
        </w:rPr>
        <w:t xml:space="preserve"> </w:t>
      </w:r>
      <w:r w:rsidRPr="00B40AE8">
        <w:rPr>
          <w:color w:val="ED0000"/>
          <w:u w:val="single" w:color="FF0000"/>
        </w:rPr>
        <w:t xml:space="preserve">Office of Facility Schools explaining the basis for its request to be placed in a different </w:t>
      </w:r>
      <w:r w:rsidRPr="00B40AE8">
        <w:rPr>
          <w:color w:val="ED0000"/>
        </w:rPr>
        <w:t xml:space="preserve"> </w:t>
      </w:r>
      <w:r w:rsidRPr="00B40AE8">
        <w:rPr>
          <w:color w:val="ED0000"/>
          <w:u w:val="single" w:color="FF0000"/>
        </w:rPr>
        <w:t xml:space="preserve">tuition rate tier no later than 30 days from the State Board’s annual determination of </w:t>
      </w:r>
      <w:r w:rsidRPr="00B40AE8">
        <w:rPr>
          <w:color w:val="ED0000"/>
        </w:rPr>
        <w:t xml:space="preserve"> </w:t>
      </w:r>
      <w:r w:rsidRPr="00B40AE8">
        <w:rPr>
          <w:color w:val="ED0000"/>
          <w:u w:val="single" w:color="FF0000"/>
        </w:rPr>
        <w:t>tuition rate</w:t>
      </w:r>
      <w:r w:rsidRPr="00B40AE8">
        <w:rPr>
          <w:color w:val="ED0000"/>
          <w:spacing w:val="-2"/>
          <w:u w:val="single" w:color="FF0000"/>
        </w:rPr>
        <w:t xml:space="preserve"> </w:t>
      </w:r>
      <w:r w:rsidRPr="00B40AE8">
        <w:rPr>
          <w:color w:val="ED0000"/>
          <w:u w:val="single" w:color="FF0000"/>
        </w:rPr>
        <w:t>tiers.</w:t>
      </w:r>
      <w:r w:rsidRPr="00B40AE8">
        <w:rPr>
          <w:color w:val="ED0000"/>
          <w:spacing w:val="-2"/>
          <w:u w:val="single" w:color="FF0000"/>
        </w:rPr>
        <w:t xml:space="preserve"> </w:t>
      </w:r>
      <w:r w:rsidRPr="00B40AE8">
        <w:rPr>
          <w:color w:val="ED0000"/>
          <w:u w:val="single" w:color="FF0000"/>
        </w:rPr>
        <w:t>The</w:t>
      </w:r>
      <w:r w:rsidRPr="00B40AE8">
        <w:rPr>
          <w:color w:val="ED0000"/>
          <w:spacing w:val="-2"/>
          <w:u w:val="single" w:color="FF0000"/>
        </w:rPr>
        <w:t xml:space="preserve"> </w:t>
      </w:r>
      <w:r w:rsidRPr="00B40AE8">
        <w:rPr>
          <w:color w:val="ED0000"/>
          <w:u w:val="single" w:color="FF0000"/>
        </w:rPr>
        <w:t>Department of Education’s</w:t>
      </w:r>
      <w:r w:rsidRPr="00B40AE8">
        <w:rPr>
          <w:color w:val="ED0000"/>
          <w:spacing w:val="-1"/>
          <w:u w:val="single" w:color="FF0000"/>
        </w:rPr>
        <w:t xml:space="preserve"> </w:t>
      </w:r>
      <w:r w:rsidRPr="00B40AE8">
        <w:rPr>
          <w:color w:val="ED0000"/>
          <w:u w:val="single" w:color="FF0000"/>
        </w:rPr>
        <w:t>Office of</w:t>
      </w:r>
      <w:r w:rsidRPr="00B40AE8">
        <w:rPr>
          <w:color w:val="ED0000"/>
          <w:spacing w:val="-2"/>
          <w:u w:val="single" w:color="FF0000"/>
        </w:rPr>
        <w:t xml:space="preserve"> </w:t>
      </w:r>
      <w:r w:rsidRPr="00B40AE8">
        <w:rPr>
          <w:color w:val="ED0000"/>
          <w:u w:val="single" w:color="FF0000"/>
        </w:rPr>
        <w:t>Facility Schools</w:t>
      </w:r>
      <w:r w:rsidRPr="00B40AE8">
        <w:rPr>
          <w:color w:val="ED0000"/>
          <w:spacing w:val="-1"/>
          <w:u w:val="single" w:color="FF0000"/>
        </w:rPr>
        <w:t xml:space="preserve"> </w:t>
      </w:r>
      <w:r w:rsidRPr="00B40AE8">
        <w:rPr>
          <w:color w:val="ED0000"/>
          <w:u w:val="single" w:color="FF0000"/>
        </w:rPr>
        <w:t>will</w:t>
      </w:r>
      <w:r w:rsidRPr="00B40AE8">
        <w:rPr>
          <w:color w:val="ED0000"/>
          <w:spacing w:val="-1"/>
          <w:u w:val="single" w:color="FF0000"/>
        </w:rPr>
        <w:t xml:space="preserve"> </w:t>
      </w:r>
      <w:r w:rsidRPr="00B40AE8">
        <w:rPr>
          <w:color w:val="ED0000"/>
          <w:u w:val="single" w:color="FF0000"/>
        </w:rPr>
        <w:t>review</w:t>
      </w:r>
      <w:r w:rsidRPr="00B40AE8">
        <w:rPr>
          <w:color w:val="ED0000"/>
          <w:spacing w:val="-2"/>
          <w:u w:val="single" w:color="FF0000"/>
        </w:rPr>
        <w:t xml:space="preserve"> </w:t>
      </w:r>
      <w:proofErr w:type="gramStart"/>
      <w:r w:rsidRPr="00B40AE8">
        <w:rPr>
          <w:color w:val="ED0000"/>
          <w:u w:val="single" w:color="FF0000"/>
        </w:rPr>
        <w:t xml:space="preserve">the </w:t>
      </w:r>
      <w:r w:rsidRPr="00B40AE8">
        <w:rPr>
          <w:color w:val="ED0000"/>
        </w:rPr>
        <w:t xml:space="preserve"> </w:t>
      </w:r>
      <w:r w:rsidRPr="00B40AE8">
        <w:rPr>
          <w:color w:val="ED0000"/>
          <w:u w:val="single" w:color="FF0000"/>
        </w:rPr>
        <w:t>request</w:t>
      </w:r>
      <w:proofErr w:type="gramEnd"/>
      <w:r w:rsidRPr="00B40AE8">
        <w:rPr>
          <w:color w:val="ED0000"/>
          <w:u w:val="single" w:color="FF0000"/>
        </w:rPr>
        <w:t xml:space="preserve"> for reconsideration and issue a written decision within 30 days of receipt of the </w:t>
      </w:r>
      <w:r w:rsidRPr="00B40AE8">
        <w:rPr>
          <w:color w:val="ED0000"/>
        </w:rPr>
        <w:t xml:space="preserve"> </w:t>
      </w:r>
      <w:r w:rsidRPr="00B40AE8">
        <w:rPr>
          <w:color w:val="ED0000"/>
          <w:spacing w:val="-2"/>
          <w:u w:val="single" w:color="FF0000"/>
        </w:rPr>
        <w:t>request.</w:t>
      </w:r>
    </w:p>
    <w:p w14:paraId="649F79E8" w14:textId="77777777" w:rsidR="00B54266" w:rsidRDefault="00B54266">
      <w:pPr>
        <w:pStyle w:val="BodyText"/>
        <w:spacing w:before="71"/>
      </w:pPr>
    </w:p>
    <w:p w14:paraId="649F79E9" w14:textId="77777777" w:rsidR="00B54266" w:rsidRDefault="00000000">
      <w:pPr>
        <w:pStyle w:val="Heading2"/>
        <w:ind w:left="1466"/>
      </w:pPr>
      <w:bookmarkStart w:id="13" w:name="9.06(2)_Charter_Schools,_Excluding_Chart"/>
      <w:bookmarkEnd w:id="13"/>
      <w:r>
        <w:rPr>
          <w:b w:val="0"/>
        </w:rPr>
        <w:t>9.06(2)</w:t>
      </w:r>
      <w:r>
        <w:rPr>
          <w:b w:val="0"/>
          <w:spacing w:val="21"/>
        </w:rPr>
        <w:t xml:space="preserve"> </w:t>
      </w:r>
      <w:r>
        <w:t>Charter Schools, Excluding</w:t>
      </w:r>
      <w:r>
        <w:rPr>
          <w:spacing w:val="-7"/>
        </w:rPr>
        <w:t xml:space="preserve"> </w:t>
      </w:r>
      <w:r>
        <w:t>Charter</w:t>
      </w:r>
      <w:r>
        <w:rPr>
          <w:spacing w:val="-1"/>
        </w:rPr>
        <w:t xml:space="preserve"> </w:t>
      </w:r>
      <w:r>
        <w:t>Schools</w:t>
      </w:r>
      <w:r>
        <w:rPr>
          <w:spacing w:val="-10"/>
        </w:rPr>
        <w:t xml:space="preserve"> </w:t>
      </w:r>
      <w:r>
        <w:t>That</w:t>
      </w:r>
      <w:r>
        <w:rPr>
          <w:spacing w:val="1"/>
        </w:rPr>
        <w:t xml:space="preserve"> </w:t>
      </w:r>
      <w:r>
        <w:t>Are</w:t>
      </w:r>
      <w:r>
        <w:rPr>
          <w:spacing w:val="-8"/>
        </w:rPr>
        <w:t xml:space="preserve"> </w:t>
      </w:r>
      <w:r>
        <w:t>On-line</w:t>
      </w:r>
      <w:r>
        <w:rPr>
          <w:spacing w:val="-8"/>
        </w:rPr>
        <w:t xml:space="preserve"> </w:t>
      </w:r>
      <w:r>
        <w:rPr>
          <w:spacing w:val="-2"/>
        </w:rPr>
        <w:t>Programs</w:t>
      </w:r>
    </w:p>
    <w:p w14:paraId="649F79EA" w14:textId="77777777" w:rsidR="00B54266" w:rsidRDefault="00B54266">
      <w:pPr>
        <w:pStyle w:val="BodyText"/>
        <w:spacing w:before="5"/>
        <w:rPr>
          <w:b/>
        </w:rPr>
      </w:pPr>
    </w:p>
    <w:p w14:paraId="649F79EB" w14:textId="77777777" w:rsidR="00B54266" w:rsidRDefault="00000000">
      <w:pPr>
        <w:pStyle w:val="BodyText"/>
        <w:spacing w:before="1" w:line="244" w:lineRule="auto"/>
        <w:ind w:left="2160" w:right="629"/>
      </w:pPr>
      <w:r>
        <w:t>The provisions of this section apply only if the charter school intends to seek tuition costs. Likewise,</w:t>
      </w:r>
      <w:r>
        <w:rPr>
          <w:spacing w:val="-4"/>
        </w:rPr>
        <w:t xml:space="preserve"> </w:t>
      </w:r>
      <w:r>
        <w:t>if</w:t>
      </w:r>
      <w:r>
        <w:rPr>
          <w:spacing w:val="-4"/>
        </w:rPr>
        <w:t xml:space="preserve"> </w:t>
      </w:r>
      <w:r>
        <w:t>the</w:t>
      </w:r>
      <w:r>
        <w:rPr>
          <w:spacing w:val="-4"/>
        </w:rPr>
        <w:t xml:space="preserve"> </w:t>
      </w:r>
      <w:r>
        <w:t>charter</w:t>
      </w:r>
      <w:r>
        <w:rPr>
          <w:spacing w:val="-3"/>
        </w:rPr>
        <w:t xml:space="preserve"> </w:t>
      </w:r>
      <w:r>
        <w:t>school</w:t>
      </w:r>
      <w:r>
        <w:rPr>
          <w:spacing w:val="-3"/>
        </w:rPr>
        <w:t xml:space="preserve"> </w:t>
      </w:r>
      <w:r>
        <w:t>does not</w:t>
      </w:r>
      <w:r>
        <w:rPr>
          <w:spacing w:val="-2"/>
        </w:rPr>
        <w:t xml:space="preserve"> </w:t>
      </w:r>
      <w:r>
        <w:t>intend</w:t>
      </w:r>
      <w:r>
        <w:rPr>
          <w:spacing w:val="-2"/>
        </w:rPr>
        <w:t xml:space="preserve"> </w:t>
      </w:r>
      <w:r>
        <w:t>to</w:t>
      </w:r>
      <w:r>
        <w:rPr>
          <w:spacing w:val="-4"/>
        </w:rPr>
        <w:t xml:space="preserve"> </w:t>
      </w:r>
      <w:r>
        <w:t>seek</w:t>
      </w:r>
      <w:r>
        <w:rPr>
          <w:spacing w:val="-3"/>
        </w:rPr>
        <w:t xml:space="preserve"> </w:t>
      </w:r>
      <w:r>
        <w:t>tuition</w:t>
      </w:r>
      <w:r>
        <w:rPr>
          <w:spacing w:val="-2"/>
        </w:rPr>
        <w:t xml:space="preserve"> </w:t>
      </w:r>
      <w:r>
        <w:t>costs,</w:t>
      </w:r>
      <w:r>
        <w:rPr>
          <w:spacing w:val="-4"/>
        </w:rPr>
        <w:t xml:space="preserve"> </w:t>
      </w:r>
      <w:r>
        <w:t>the</w:t>
      </w:r>
      <w:r>
        <w:rPr>
          <w:spacing w:val="-4"/>
        </w:rPr>
        <w:t xml:space="preserve"> </w:t>
      </w:r>
      <w:r>
        <w:t>charter</w:t>
      </w:r>
      <w:r>
        <w:rPr>
          <w:spacing w:val="-3"/>
        </w:rPr>
        <w:t xml:space="preserve"> </w:t>
      </w:r>
      <w:r>
        <w:t>school</w:t>
      </w:r>
      <w:r>
        <w:rPr>
          <w:spacing w:val="-5"/>
        </w:rPr>
        <w:t xml:space="preserve"> </w:t>
      </w:r>
      <w:r>
        <w:t>is</w:t>
      </w:r>
      <w:r>
        <w:rPr>
          <w:spacing w:val="-3"/>
        </w:rPr>
        <w:t xml:space="preserve"> </w:t>
      </w:r>
      <w:r>
        <w:t>not required to comply with this section.</w:t>
      </w:r>
    </w:p>
    <w:p w14:paraId="649F79EC" w14:textId="77777777" w:rsidR="00B54266" w:rsidRDefault="00B54266">
      <w:pPr>
        <w:pStyle w:val="BodyText"/>
        <w:spacing w:before="2"/>
      </w:pPr>
    </w:p>
    <w:p w14:paraId="649F79ED" w14:textId="77777777" w:rsidR="00B54266" w:rsidRDefault="00000000">
      <w:pPr>
        <w:pStyle w:val="BodyText"/>
        <w:tabs>
          <w:tab w:val="left" w:pos="3602"/>
        </w:tabs>
        <w:spacing w:line="242" w:lineRule="auto"/>
        <w:ind w:left="2882" w:right="375" w:hanging="723"/>
      </w:pPr>
      <w:r>
        <w:rPr>
          <w:spacing w:val="-2"/>
        </w:rPr>
        <w:t>9.06(2)(a)</w:t>
      </w:r>
      <w:r>
        <w:tab/>
        <w:t>Annually, charter schools, excluding charter schools that are also on-line programs, must submit to the Department an itemized documentation of the proposed amount of tuition costs to be charged to a district of residence for special education services provided to a child with disabilities who is enrolled in the charter school. If appropriate, multiple rates may be set for different programs within the charter school. The special education director of the administrative unit of attendance shall certify that the</w:t>
      </w:r>
      <w:r>
        <w:rPr>
          <w:spacing w:val="-3"/>
        </w:rPr>
        <w:t xml:space="preserve"> </w:t>
      </w:r>
      <w:r>
        <w:t>information</w:t>
      </w:r>
      <w:r>
        <w:rPr>
          <w:spacing w:val="-4"/>
        </w:rPr>
        <w:t xml:space="preserve"> </w:t>
      </w:r>
      <w:r>
        <w:t>contained</w:t>
      </w:r>
      <w:r>
        <w:rPr>
          <w:spacing w:val="-3"/>
        </w:rPr>
        <w:t xml:space="preserve"> </w:t>
      </w:r>
      <w:r>
        <w:t>in</w:t>
      </w:r>
      <w:r>
        <w:rPr>
          <w:spacing w:val="-4"/>
        </w:rPr>
        <w:t xml:space="preserve"> </w:t>
      </w:r>
      <w:r>
        <w:t>the</w:t>
      </w:r>
      <w:r>
        <w:rPr>
          <w:spacing w:val="-3"/>
        </w:rPr>
        <w:t xml:space="preserve"> </w:t>
      </w:r>
      <w:r>
        <w:t>documentation</w:t>
      </w:r>
      <w:r>
        <w:rPr>
          <w:spacing w:val="-3"/>
        </w:rPr>
        <w:t xml:space="preserve"> </w:t>
      </w:r>
      <w:r>
        <w:t>is</w:t>
      </w:r>
      <w:r>
        <w:rPr>
          <w:spacing w:val="-3"/>
        </w:rPr>
        <w:t xml:space="preserve"> </w:t>
      </w:r>
      <w:r>
        <w:t>accurate</w:t>
      </w:r>
      <w:r>
        <w:rPr>
          <w:spacing w:val="-4"/>
        </w:rPr>
        <w:t xml:space="preserve"> </w:t>
      </w:r>
      <w:r>
        <w:t>and</w:t>
      </w:r>
      <w:r>
        <w:rPr>
          <w:spacing w:val="-4"/>
        </w:rPr>
        <w:t xml:space="preserve"> </w:t>
      </w:r>
      <w:r>
        <w:t>that</w:t>
      </w:r>
      <w:r>
        <w:rPr>
          <w:spacing w:val="-3"/>
        </w:rPr>
        <w:t xml:space="preserve"> </w:t>
      </w:r>
      <w:r>
        <w:t>the</w:t>
      </w:r>
      <w:r>
        <w:rPr>
          <w:spacing w:val="-4"/>
        </w:rPr>
        <w:t xml:space="preserve"> </w:t>
      </w:r>
      <w:r>
        <w:t>criteria</w:t>
      </w:r>
      <w:r>
        <w:rPr>
          <w:spacing w:val="-4"/>
        </w:rPr>
        <w:t xml:space="preserve"> </w:t>
      </w:r>
      <w:r>
        <w:t>set</w:t>
      </w:r>
      <w:r>
        <w:rPr>
          <w:spacing w:val="-4"/>
        </w:rPr>
        <w:t xml:space="preserve"> </w:t>
      </w:r>
      <w:r>
        <w:t>forth in 9.03(1) are met.</w:t>
      </w:r>
    </w:p>
    <w:p w14:paraId="649F79EE" w14:textId="77777777" w:rsidR="00B54266" w:rsidRDefault="00000000">
      <w:pPr>
        <w:pStyle w:val="BodyText"/>
        <w:tabs>
          <w:tab w:val="left" w:pos="3602"/>
        </w:tabs>
        <w:spacing w:before="216" w:line="244" w:lineRule="auto"/>
        <w:ind w:left="2882" w:right="483" w:hanging="723"/>
      </w:pPr>
      <w:r>
        <w:rPr>
          <w:spacing w:val="-2"/>
        </w:rPr>
        <w:t>9.06(2)(b)</w:t>
      </w:r>
      <w:r>
        <w:tab/>
        <w:t>The</w:t>
      </w:r>
      <w:r>
        <w:rPr>
          <w:spacing w:val="-8"/>
        </w:rPr>
        <w:t xml:space="preserve"> </w:t>
      </w:r>
      <w:r>
        <w:t>documentation</w:t>
      </w:r>
      <w:r>
        <w:rPr>
          <w:spacing w:val="-5"/>
        </w:rPr>
        <w:t xml:space="preserve"> </w:t>
      </w:r>
      <w:r>
        <w:t>must</w:t>
      </w:r>
      <w:r>
        <w:rPr>
          <w:spacing w:val="-5"/>
        </w:rPr>
        <w:t xml:space="preserve"> </w:t>
      </w:r>
      <w:r>
        <w:t>be</w:t>
      </w:r>
      <w:r>
        <w:rPr>
          <w:spacing w:val="-8"/>
        </w:rPr>
        <w:t xml:space="preserve"> </w:t>
      </w:r>
      <w:r>
        <w:t>submitted</w:t>
      </w:r>
      <w:r>
        <w:rPr>
          <w:spacing w:val="-8"/>
        </w:rPr>
        <w:t xml:space="preserve"> </w:t>
      </w:r>
      <w:r>
        <w:t>on</w:t>
      </w:r>
      <w:r>
        <w:rPr>
          <w:spacing w:val="-8"/>
        </w:rPr>
        <w:t xml:space="preserve"> </w:t>
      </w:r>
      <w:r>
        <w:t>forms</w:t>
      </w:r>
      <w:r>
        <w:rPr>
          <w:spacing w:val="-4"/>
        </w:rPr>
        <w:t xml:space="preserve"> </w:t>
      </w:r>
      <w:r>
        <w:t>developed</w:t>
      </w:r>
      <w:r>
        <w:rPr>
          <w:spacing w:val="-5"/>
        </w:rPr>
        <w:t xml:space="preserve"> </w:t>
      </w:r>
      <w:r>
        <w:t>by</w:t>
      </w:r>
      <w:r>
        <w:rPr>
          <w:spacing w:val="-4"/>
        </w:rPr>
        <w:t xml:space="preserve"> </w:t>
      </w:r>
      <w:r>
        <w:t>the</w:t>
      </w:r>
      <w:r>
        <w:rPr>
          <w:spacing w:val="-8"/>
        </w:rPr>
        <w:t xml:space="preserve"> </w:t>
      </w:r>
      <w:r>
        <w:t>Department and in accordance with timelines established by the Department. The documentation must include the following:</w:t>
      </w:r>
    </w:p>
    <w:p w14:paraId="649F79EF" w14:textId="77777777" w:rsidR="00B54266" w:rsidRDefault="00000000">
      <w:pPr>
        <w:pStyle w:val="BodyText"/>
        <w:tabs>
          <w:tab w:val="left" w:pos="4324"/>
        </w:tabs>
        <w:spacing w:before="24" w:line="480" w:lineRule="exact"/>
        <w:ind w:left="2882" w:right="375"/>
      </w:pPr>
      <w:r>
        <w:rPr>
          <w:spacing w:val="-2"/>
        </w:rPr>
        <w:t>9.06(2)(b)(</w:t>
      </w:r>
      <w:proofErr w:type="spellStart"/>
      <w:r>
        <w:rPr>
          <w:spacing w:val="-2"/>
        </w:rPr>
        <w:t>i</w:t>
      </w:r>
      <w:proofErr w:type="spellEnd"/>
      <w:r>
        <w:rPr>
          <w:spacing w:val="-2"/>
        </w:rPr>
        <w:t>)</w:t>
      </w:r>
      <w:r>
        <w:tab/>
        <w:t>Special</w:t>
      </w:r>
      <w:r>
        <w:rPr>
          <w:spacing w:val="-2"/>
        </w:rPr>
        <w:t xml:space="preserve"> </w:t>
      </w:r>
      <w:r>
        <w:t>education</w:t>
      </w:r>
      <w:r>
        <w:rPr>
          <w:spacing w:val="-3"/>
        </w:rPr>
        <w:t xml:space="preserve"> </w:t>
      </w:r>
      <w:r>
        <w:t>expenditures</w:t>
      </w:r>
      <w:r>
        <w:rPr>
          <w:spacing w:val="-2"/>
        </w:rPr>
        <w:t xml:space="preserve"> </w:t>
      </w:r>
      <w:r>
        <w:t>defined</w:t>
      </w:r>
      <w:r>
        <w:rPr>
          <w:spacing w:val="-3"/>
        </w:rPr>
        <w:t xml:space="preserve"> </w:t>
      </w:r>
      <w:r>
        <w:t>in</w:t>
      </w:r>
      <w:r>
        <w:rPr>
          <w:spacing w:val="-1"/>
        </w:rPr>
        <w:t xml:space="preserve"> </w:t>
      </w:r>
      <w:r>
        <w:t>Section</w:t>
      </w:r>
      <w:r>
        <w:rPr>
          <w:spacing w:val="-3"/>
        </w:rPr>
        <w:t xml:space="preserve"> </w:t>
      </w:r>
      <w:r>
        <w:t>2.00</w:t>
      </w:r>
      <w:r>
        <w:rPr>
          <w:spacing w:val="-3"/>
        </w:rPr>
        <w:t xml:space="preserve"> </w:t>
      </w:r>
      <w:r>
        <w:t>of</w:t>
      </w:r>
      <w:r>
        <w:rPr>
          <w:spacing w:val="-3"/>
        </w:rPr>
        <w:t xml:space="preserve"> </w:t>
      </w:r>
      <w:r>
        <w:t>these</w:t>
      </w:r>
      <w:r>
        <w:rPr>
          <w:spacing w:val="-3"/>
        </w:rPr>
        <w:t xml:space="preserve"> </w:t>
      </w:r>
      <w:r>
        <w:t xml:space="preserve">Rules; </w:t>
      </w:r>
      <w:r>
        <w:rPr>
          <w:spacing w:val="-2"/>
        </w:rPr>
        <w:t>9.06(2)(b)(ii)</w:t>
      </w:r>
      <w:r>
        <w:tab/>
        <w:t>The</w:t>
      </w:r>
      <w:r>
        <w:rPr>
          <w:spacing w:val="-6"/>
        </w:rPr>
        <w:t xml:space="preserve"> </w:t>
      </w:r>
      <w:r>
        <w:t>number</w:t>
      </w:r>
      <w:r>
        <w:rPr>
          <w:spacing w:val="7"/>
        </w:rPr>
        <w:t xml:space="preserve"> </w:t>
      </w:r>
      <w:r>
        <w:t>of</w:t>
      </w:r>
      <w:r>
        <w:rPr>
          <w:spacing w:val="2"/>
        </w:rPr>
        <w:t xml:space="preserve"> </w:t>
      </w:r>
      <w:r>
        <w:t>days</w:t>
      </w:r>
      <w:r>
        <w:rPr>
          <w:spacing w:val="7"/>
        </w:rPr>
        <w:t xml:space="preserve"> </w:t>
      </w:r>
      <w:r>
        <w:t>in</w:t>
      </w:r>
      <w:r>
        <w:rPr>
          <w:spacing w:val="-6"/>
        </w:rPr>
        <w:t xml:space="preserve"> </w:t>
      </w:r>
      <w:r>
        <w:t>the</w:t>
      </w:r>
      <w:r>
        <w:rPr>
          <w:spacing w:val="-3"/>
        </w:rPr>
        <w:t xml:space="preserve"> </w:t>
      </w:r>
      <w:r>
        <w:t>school year</w:t>
      </w:r>
      <w:r>
        <w:rPr>
          <w:spacing w:val="4"/>
        </w:rPr>
        <w:t xml:space="preserve"> </w:t>
      </w:r>
      <w:r>
        <w:t>during</w:t>
      </w:r>
      <w:r>
        <w:rPr>
          <w:spacing w:val="6"/>
        </w:rPr>
        <w:t xml:space="preserve"> </w:t>
      </w:r>
      <w:r>
        <w:t>which</w:t>
      </w:r>
      <w:r>
        <w:rPr>
          <w:spacing w:val="-4"/>
        </w:rPr>
        <w:t xml:space="preserve"> </w:t>
      </w:r>
      <w:r>
        <w:t>the</w:t>
      </w:r>
      <w:r>
        <w:rPr>
          <w:spacing w:val="-5"/>
        </w:rPr>
        <w:t xml:space="preserve"> </w:t>
      </w:r>
      <w:r>
        <w:t>charter</w:t>
      </w:r>
      <w:r>
        <w:rPr>
          <w:spacing w:val="4"/>
        </w:rPr>
        <w:t xml:space="preserve"> </w:t>
      </w:r>
      <w:r>
        <w:rPr>
          <w:spacing w:val="-2"/>
        </w:rPr>
        <w:t>school</w:t>
      </w:r>
    </w:p>
    <w:p w14:paraId="649F79F0" w14:textId="77777777" w:rsidR="00B54266" w:rsidRDefault="00B54266">
      <w:pPr>
        <w:spacing w:line="480" w:lineRule="exact"/>
        <w:sectPr w:rsidR="00B54266">
          <w:pgSz w:w="12240" w:h="15840"/>
          <w:pgMar w:top="1120" w:right="1260" w:bottom="600" w:left="0" w:header="672" w:footer="405" w:gutter="0"/>
          <w:cols w:space="720"/>
        </w:sectPr>
      </w:pPr>
    </w:p>
    <w:p w14:paraId="649F79F1" w14:textId="77777777" w:rsidR="00B54266" w:rsidRDefault="00B54266">
      <w:pPr>
        <w:pStyle w:val="BodyText"/>
        <w:spacing w:before="2"/>
        <w:rPr>
          <w:sz w:val="2"/>
        </w:rPr>
      </w:pPr>
    </w:p>
    <w:p w14:paraId="649F79F2" w14:textId="77777777" w:rsidR="00B54266" w:rsidRDefault="00000000">
      <w:pPr>
        <w:pStyle w:val="BodyText"/>
        <w:spacing w:line="24" w:lineRule="exact"/>
        <w:ind w:left="1417"/>
        <w:rPr>
          <w:sz w:val="2"/>
        </w:rPr>
      </w:pPr>
      <w:r>
        <w:rPr>
          <w:noProof/>
          <w:sz w:val="2"/>
        </w:rPr>
        <mc:AlternateContent>
          <mc:Choice Requires="wpg">
            <w:drawing>
              <wp:inline distT="0" distB="0" distL="0" distR="0" wp14:anchorId="649F7A60" wp14:editId="01F279AA">
                <wp:extent cx="5979795" cy="15240"/>
                <wp:effectExtent l="0" t="0" r="0" b="0"/>
                <wp:docPr id="98" name="Group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9795" cy="15240"/>
                          <a:chOff x="0" y="0"/>
                          <a:chExt cx="5979795" cy="15240"/>
                        </a:xfrm>
                      </wpg:grpSpPr>
                      <wps:wsp>
                        <wps:cNvPr id="99" name="Graphic 99"/>
                        <wps:cNvSpPr/>
                        <wps:spPr>
                          <a:xfrm>
                            <a:off x="0" y="0"/>
                            <a:ext cx="5979795" cy="15240"/>
                          </a:xfrm>
                          <a:custGeom>
                            <a:avLst/>
                            <a:gdLst/>
                            <a:ahLst/>
                            <a:cxnLst/>
                            <a:rect l="l" t="t" r="r" b="b"/>
                            <a:pathLst>
                              <a:path w="5979795" h="15240">
                                <a:moveTo>
                                  <a:pt x="5979795" y="0"/>
                                </a:moveTo>
                                <a:lnTo>
                                  <a:pt x="0" y="0"/>
                                </a:lnTo>
                                <a:lnTo>
                                  <a:pt x="0" y="15240"/>
                                </a:lnTo>
                                <a:lnTo>
                                  <a:pt x="5979795" y="15240"/>
                                </a:lnTo>
                                <a:lnTo>
                                  <a:pt x="597979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67B6EAA" id="Group 98" o:spid="_x0000_s1026" alt="&quot;&quot;" style="width:470.85pt;height:1.2pt;mso-position-horizontal-relative:char;mso-position-vertical-relative:line" coordsize="5979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">
                <v:shape id="Graphic 99" o:spid="_x0000_s1027" style="position:absolute;width:59797;height:152;visibility:visible;mso-wrap-style:square;v-text-anchor:top" coordsize="5979795,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" path="m5979795,l,,,15240r5979795,l5979795,xe" fillcolor="black" stroked="f">
                  <v:path arrowok="t"/>
                </v:shape>
                <w10:anchorlock/>
              </v:group>
            </w:pict>
          </mc:Fallback>
        </mc:AlternateContent>
      </w:r>
    </w:p>
    <w:p w14:paraId="649F79F3" w14:textId="77777777" w:rsidR="00B54266" w:rsidRDefault="00000000">
      <w:pPr>
        <w:pStyle w:val="BodyText"/>
        <w:ind w:left="3602"/>
      </w:pPr>
      <w:r>
        <w:t>offers</w:t>
      </w:r>
      <w:r>
        <w:rPr>
          <w:spacing w:val="7"/>
        </w:rPr>
        <w:t xml:space="preserve"> </w:t>
      </w:r>
      <w:r>
        <w:t>the</w:t>
      </w:r>
      <w:r>
        <w:rPr>
          <w:spacing w:val="-2"/>
        </w:rPr>
        <w:t xml:space="preserve"> </w:t>
      </w:r>
      <w:proofErr w:type="gramStart"/>
      <w:r>
        <w:rPr>
          <w:spacing w:val="-2"/>
        </w:rPr>
        <w:t>program;</w:t>
      </w:r>
      <w:proofErr w:type="gramEnd"/>
    </w:p>
    <w:p w14:paraId="649F79F4" w14:textId="77777777" w:rsidR="00B54266" w:rsidRDefault="00000000">
      <w:pPr>
        <w:pStyle w:val="BodyText"/>
        <w:tabs>
          <w:tab w:val="left" w:pos="4324"/>
        </w:tabs>
        <w:spacing w:before="177" w:line="247" w:lineRule="auto"/>
        <w:ind w:left="3602" w:right="1054" w:hanging="720"/>
      </w:pPr>
      <w:r>
        <w:rPr>
          <w:spacing w:val="-2"/>
        </w:rPr>
        <w:t>9.06(2)(b)(iii)</w:t>
      </w:r>
      <w:r>
        <w:tab/>
        <w:t>Expenditures</w:t>
      </w:r>
      <w:r>
        <w:rPr>
          <w:spacing w:val="-7"/>
        </w:rPr>
        <w:t xml:space="preserve"> </w:t>
      </w:r>
      <w:r>
        <w:t>for</w:t>
      </w:r>
      <w:r>
        <w:rPr>
          <w:spacing w:val="-7"/>
        </w:rPr>
        <w:t xml:space="preserve"> </w:t>
      </w:r>
      <w:r>
        <w:t>the</w:t>
      </w:r>
      <w:r>
        <w:rPr>
          <w:spacing w:val="-8"/>
        </w:rPr>
        <w:t xml:space="preserve"> </w:t>
      </w:r>
      <w:r>
        <w:t>regular</w:t>
      </w:r>
      <w:r>
        <w:rPr>
          <w:spacing w:val="-7"/>
        </w:rPr>
        <w:t xml:space="preserve"> </w:t>
      </w:r>
      <w:r>
        <w:t>education</w:t>
      </w:r>
      <w:r>
        <w:rPr>
          <w:spacing w:val="-8"/>
        </w:rPr>
        <w:t xml:space="preserve"> </w:t>
      </w:r>
      <w:r>
        <w:t>program,</w:t>
      </w:r>
      <w:r>
        <w:rPr>
          <w:spacing w:val="-8"/>
        </w:rPr>
        <w:t xml:space="preserve"> </w:t>
      </w:r>
      <w:r>
        <w:t>administration, personnel costs, business services, and occupancy; and</w:t>
      </w:r>
    </w:p>
    <w:p w14:paraId="649F79F5" w14:textId="77777777" w:rsidR="00B54266" w:rsidRDefault="00000000">
      <w:pPr>
        <w:pStyle w:val="BodyText"/>
        <w:tabs>
          <w:tab w:val="left" w:pos="4324"/>
        </w:tabs>
        <w:spacing w:before="219" w:line="247" w:lineRule="auto"/>
        <w:ind w:left="3602" w:right="423" w:hanging="720"/>
      </w:pPr>
      <w:r>
        <w:rPr>
          <w:spacing w:val="-2"/>
        </w:rPr>
        <w:t>9.06(2)(b)(iv)</w:t>
      </w:r>
      <w:r>
        <w:tab/>
        <w:t>The</w:t>
      </w:r>
      <w:r>
        <w:rPr>
          <w:spacing w:val="-5"/>
        </w:rPr>
        <w:t xml:space="preserve"> </w:t>
      </w:r>
      <w:r>
        <w:t>average</w:t>
      </w:r>
      <w:r>
        <w:rPr>
          <w:spacing w:val="-5"/>
        </w:rPr>
        <w:t xml:space="preserve"> </w:t>
      </w:r>
      <w:r>
        <w:t>number</w:t>
      </w:r>
      <w:r>
        <w:rPr>
          <w:spacing w:val="-4"/>
        </w:rPr>
        <w:t xml:space="preserve"> </w:t>
      </w:r>
      <w:r>
        <w:t>of</w:t>
      </w:r>
      <w:r>
        <w:rPr>
          <w:spacing w:val="-3"/>
        </w:rPr>
        <w:t xml:space="preserve"> </w:t>
      </w:r>
      <w:r>
        <w:t>children</w:t>
      </w:r>
      <w:r>
        <w:rPr>
          <w:spacing w:val="-5"/>
        </w:rPr>
        <w:t xml:space="preserve"> </w:t>
      </w:r>
      <w:r>
        <w:t>enrolled</w:t>
      </w:r>
      <w:r>
        <w:rPr>
          <w:spacing w:val="-5"/>
        </w:rPr>
        <w:t xml:space="preserve"> </w:t>
      </w:r>
      <w:r>
        <w:t>in</w:t>
      </w:r>
      <w:r>
        <w:rPr>
          <w:spacing w:val="-5"/>
        </w:rPr>
        <w:t xml:space="preserve"> </w:t>
      </w:r>
      <w:r>
        <w:t>the</w:t>
      </w:r>
      <w:r>
        <w:rPr>
          <w:spacing w:val="-5"/>
        </w:rPr>
        <w:t xml:space="preserve"> </w:t>
      </w:r>
      <w:r>
        <w:t>charter</w:t>
      </w:r>
      <w:r>
        <w:rPr>
          <w:spacing w:val="-2"/>
        </w:rPr>
        <w:t xml:space="preserve"> </w:t>
      </w:r>
      <w:r>
        <w:t>school,</w:t>
      </w:r>
      <w:r>
        <w:rPr>
          <w:spacing w:val="-3"/>
        </w:rPr>
        <w:t xml:space="preserve"> </w:t>
      </w:r>
      <w:r>
        <w:t>and</w:t>
      </w:r>
      <w:r>
        <w:rPr>
          <w:spacing w:val="-5"/>
        </w:rPr>
        <w:t xml:space="preserve"> </w:t>
      </w:r>
      <w:r>
        <w:t>the number of those children with disabilities.</w:t>
      </w:r>
    </w:p>
    <w:p w14:paraId="649F79F6" w14:textId="77777777" w:rsidR="00B54266" w:rsidRDefault="00B54266">
      <w:pPr>
        <w:pStyle w:val="BodyText"/>
        <w:spacing w:before="2"/>
      </w:pPr>
    </w:p>
    <w:p w14:paraId="649F79F7" w14:textId="77777777" w:rsidR="00B54266" w:rsidRDefault="00000000">
      <w:pPr>
        <w:pStyle w:val="BodyText"/>
        <w:tabs>
          <w:tab w:val="left" w:pos="3602"/>
        </w:tabs>
        <w:spacing w:line="242" w:lineRule="auto"/>
        <w:ind w:left="2882" w:right="269" w:hanging="723"/>
      </w:pPr>
      <w:r>
        <w:rPr>
          <w:spacing w:val="-2"/>
        </w:rPr>
        <w:t>9.06(2)(c)</w:t>
      </w:r>
      <w:r>
        <w:tab/>
        <w:t>For the purpose of establishing a tuition rate, student/staff ratios in a particular program</w:t>
      </w:r>
      <w:r>
        <w:rPr>
          <w:spacing w:val="-14"/>
        </w:rPr>
        <w:t xml:space="preserve"> </w:t>
      </w:r>
      <w:r>
        <w:t>shall</w:t>
      </w:r>
      <w:r>
        <w:rPr>
          <w:spacing w:val="-8"/>
        </w:rPr>
        <w:t xml:space="preserve"> </w:t>
      </w:r>
      <w:r>
        <w:t>be</w:t>
      </w:r>
      <w:r>
        <w:rPr>
          <w:spacing w:val="-5"/>
        </w:rPr>
        <w:t xml:space="preserve"> </w:t>
      </w:r>
      <w:r>
        <w:t>approved</w:t>
      </w:r>
      <w:r>
        <w:rPr>
          <w:spacing w:val="-3"/>
        </w:rPr>
        <w:t xml:space="preserve"> </w:t>
      </w:r>
      <w:r>
        <w:t>by</w:t>
      </w:r>
      <w:r>
        <w:rPr>
          <w:spacing w:val="-4"/>
        </w:rPr>
        <w:t xml:space="preserve"> </w:t>
      </w:r>
      <w:r>
        <w:t>the</w:t>
      </w:r>
      <w:r>
        <w:rPr>
          <w:spacing w:val="-5"/>
        </w:rPr>
        <w:t xml:space="preserve"> </w:t>
      </w:r>
      <w:r>
        <w:t>chartering</w:t>
      </w:r>
      <w:r>
        <w:rPr>
          <w:spacing w:val="-14"/>
        </w:rPr>
        <w:t xml:space="preserve"> </w:t>
      </w:r>
      <w:r>
        <w:t>authority</w:t>
      </w:r>
      <w:r>
        <w:rPr>
          <w:spacing w:val="-14"/>
        </w:rPr>
        <w:t xml:space="preserve"> </w:t>
      </w:r>
      <w:r>
        <w:t>and</w:t>
      </w:r>
      <w:r>
        <w:rPr>
          <w:spacing w:val="-5"/>
        </w:rPr>
        <w:t xml:space="preserve"> </w:t>
      </w:r>
      <w:r>
        <w:t>shall</w:t>
      </w:r>
      <w:r>
        <w:rPr>
          <w:spacing w:val="-4"/>
        </w:rPr>
        <w:t xml:space="preserve"> </w:t>
      </w:r>
      <w:r>
        <w:t>be</w:t>
      </w:r>
      <w:r>
        <w:rPr>
          <w:spacing w:val="-5"/>
        </w:rPr>
        <w:t xml:space="preserve"> </w:t>
      </w:r>
      <w:r>
        <w:t>reasonably</w:t>
      </w:r>
      <w:r>
        <w:rPr>
          <w:spacing w:val="-4"/>
        </w:rPr>
        <w:t xml:space="preserve"> </w:t>
      </w:r>
      <w:r>
        <w:t xml:space="preserve">consistent with the ratios of the chartering authority, for serving students with comparable </w:t>
      </w:r>
      <w:r>
        <w:rPr>
          <w:spacing w:val="-2"/>
        </w:rPr>
        <w:t>disabilities.</w:t>
      </w:r>
    </w:p>
    <w:p w14:paraId="649F79F8" w14:textId="77777777" w:rsidR="00B54266" w:rsidRDefault="00000000">
      <w:pPr>
        <w:pStyle w:val="BodyText"/>
        <w:tabs>
          <w:tab w:val="left" w:pos="3602"/>
        </w:tabs>
        <w:spacing w:before="223" w:line="244" w:lineRule="auto"/>
        <w:ind w:left="2882" w:right="361" w:hanging="723"/>
      </w:pPr>
      <w:r>
        <w:rPr>
          <w:spacing w:val="-2"/>
        </w:rPr>
        <w:t>9.06(2)(d)</w:t>
      </w:r>
      <w:r>
        <w:tab/>
        <w:t>The type of supplies and equipment that may be included in the documented special education costs shall be unique for children with disabilities. The Department shall limit the amount for supplies and equipment to be included in the rate to no more than</w:t>
      </w:r>
      <w:r>
        <w:rPr>
          <w:spacing w:val="-2"/>
        </w:rPr>
        <w:t xml:space="preserve"> </w:t>
      </w:r>
      <w:r>
        <w:t>1.1</w:t>
      </w:r>
      <w:r>
        <w:rPr>
          <w:spacing w:val="-2"/>
        </w:rPr>
        <w:t xml:space="preserve"> </w:t>
      </w:r>
      <w:r>
        <w:t>times</w:t>
      </w:r>
      <w:r>
        <w:rPr>
          <w:spacing w:val="-3"/>
        </w:rPr>
        <w:t xml:space="preserve"> </w:t>
      </w:r>
      <w:r>
        <w:t>the</w:t>
      </w:r>
      <w:r>
        <w:rPr>
          <w:spacing w:val="-2"/>
        </w:rPr>
        <w:t xml:space="preserve"> </w:t>
      </w:r>
      <w:r>
        <w:t>average</w:t>
      </w:r>
      <w:r>
        <w:rPr>
          <w:spacing w:val="-2"/>
        </w:rPr>
        <w:t xml:space="preserve"> </w:t>
      </w:r>
      <w:r>
        <w:t>cost</w:t>
      </w:r>
      <w:r>
        <w:rPr>
          <w:spacing w:val="-4"/>
        </w:rPr>
        <w:t xml:space="preserve"> </w:t>
      </w:r>
      <w:r>
        <w:t>per</w:t>
      </w:r>
      <w:r>
        <w:rPr>
          <w:spacing w:val="-3"/>
        </w:rPr>
        <w:t xml:space="preserve"> </w:t>
      </w:r>
      <w:r>
        <w:t>child</w:t>
      </w:r>
      <w:r>
        <w:rPr>
          <w:spacing w:val="-4"/>
        </w:rPr>
        <w:t xml:space="preserve"> </w:t>
      </w:r>
      <w:r>
        <w:t>with</w:t>
      </w:r>
      <w:r>
        <w:rPr>
          <w:spacing w:val="-2"/>
        </w:rPr>
        <w:t xml:space="preserve"> </w:t>
      </w:r>
      <w:r>
        <w:t>disabilities</w:t>
      </w:r>
      <w:r>
        <w:rPr>
          <w:spacing w:val="-3"/>
        </w:rPr>
        <w:t xml:space="preserve"> </w:t>
      </w:r>
      <w:r>
        <w:t>for</w:t>
      </w:r>
      <w:r>
        <w:rPr>
          <w:spacing w:val="-3"/>
        </w:rPr>
        <w:t xml:space="preserve"> </w:t>
      </w:r>
      <w:r>
        <w:t>supplies</w:t>
      </w:r>
      <w:r>
        <w:rPr>
          <w:spacing w:val="-3"/>
        </w:rPr>
        <w:t xml:space="preserve"> </w:t>
      </w:r>
      <w:r>
        <w:t>and</w:t>
      </w:r>
      <w:r>
        <w:rPr>
          <w:spacing w:val="-4"/>
        </w:rPr>
        <w:t xml:space="preserve"> </w:t>
      </w:r>
      <w:r>
        <w:t>equipment</w:t>
      </w:r>
      <w:r>
        <w:rPr>
          <w:spacing w:val="-4"/>
        </w:rPr>
        <w:t xml:space="preserve"> </w:t>
      </w:r>
      <w:r>
        <w:t>for administrative units in the most recent year for which data are available.</w:t>
      </w:r>
    </w:p>
    <w:p w14:paraId="649F79F9" w14:textId="77777777" w:rsidR="00B54266" w:rsidRDefault="00000000">
      <w:pPr>
        <w:pStyle w:val="BodyText"/>
        <w:tabs>
          <w:tab w:val="left" w:pos="3602"/>
        </w:tabs>
        <w:spacing w:before="217" w:line="249" w:lineRule="auto"/>
        <w:ind w:left="2882" w:right="254" w:hanging="723"/>
      </w:pPr>
      <w:r>
        <w:rPr>
          <w:spacing w:val="-2"/>
        </w:rPr>
        <w:t>9.06(2)(e)</w:t>
      </w:r>
      <w:r>
        <w:tab/>
        <w:t>Tuition</w:t>
      </w:r>
      <w:r>
        <w:rPr>
          <w:spacing w:val="-14"/>
        </w:rPr>
        <w:t xml:space="preserve"> </w:t>
      </w:r>
      <w:r>
        <w:t>costs</w:t>
      </w:r>
      <w:r>
        <w:rPr>
          <w:spacing w:val="-14"/>
        </w:rPr>
        <w:t xml:space="preserve"> </w:t>
      </w:r>
      <w:r>
        <w:t>shall</w:t>
      </w:r>
      <w:r>
        <w:rPr>
          <w:spacing w:val="-19"/>
        </w:rPr>
        <w:t xml:space="preserve"> </w:t>
      </w:r>
      <w:r>
        <w:t>be</w:t>
      </w:r>
      <w:r>
        <w:rPr>
          <w:spacing w:val="-12"/>
        </w:rPr>
        <w:t xml:space="preserve"> </w:t>
      </w:r>
      <w:r>
        <w:t>determined</w:t>
      </w:r>
      <w:r>
        <w:rPr>
          <w:spacing w:val="-5"/>
        </w:rPr>
        <w:t xml:space="preserve"> </w:t>
      </w:r>
      <w:r>
        <w:t>after</w:t>
      </w:r>
      <w:r>
        <w:rPr>
          <w:spacing w:val="-7"/>
        </w:rPr>
        <w:t xml:space="preserve"> </w:t>
      </w:r>
      <w:r>
        <w:t>deducting</w:t>
      </w:r>
      <w:r>
        <w:rPr>
          <w:spacing w:val="-6"/>
        </w:rPr>
        <w:t xml:space="preserve"> </w:t>
      </w:r>
      <w:r>
        <w:t>applicable</w:t>
      </w:r>
      <w:r>
        <w:rPr>
          <w:spacing w:val="-6"/>
        </w:rPr>
        <w:t xml:space="preserve"> </w:t>
      </w:r>
      <w:r>
        <w:t>revenues,</w:t>
      </w:r>
      <w:r>
        <w:rPr>
          <w:spacing w:val="-6"/>
        </w:rPr>
        <w:t xml:space="preserve"> </w:t>
      </w:r>
      <w:r>
        <w:t>as</w:t>
      </w:r>
      <w:r>
        <w:rPr>
          <w:spacing w:val="-2"/>
        </w:rPr>
        <w:t xml:space="preserve"> </w:t>
      </w:r>
      <w:r>
        <w:t>defined in Section 9.01(1) of these Rules.</w:t>
      </w:r>
    </w:p>
    <w:p w14:paraId="649F79FA" w14:textId="77777777" w:rsidR="00B54266" w:rsidRDefault="00000000">
      <w:pPr>
        <w:pStyle w:val="BodyText"/>
        <w:tabs>
          <w:tab w:val="left" w:pos="3602"/>
        </w:tabs>
        <w:spacing w:before="218" w:line="249" w:lineRule="auto"/>
        <w:ind w:left="2882" w:right="269" w:hanging="723"/>
      </w:pPr>
      <w:r>
        <w:rPr>
          <w:spacing w:val="-2"/>
        </w:rPr>
        <w:t>9.06(2)(f)</w:t>
      </w:r>
      <w:r>
        <w:tab/>
        <w:t>If</w:t>
      </w:r>
      <w:r>
        <w:rPr>
          <w:spacing w:val="-10"/>
        </w:rPr>
        <w:t xml:space="preserve"> </w:t>
      </w:r>
      <w:r>
        <w:t>the</w:t>
      </w:r>
      <w:r>
        <w:rPr>
          <w:spacing w:val="-2"/>
        </w:rPr>
        <w:t xml:space="preserve"> </w:t>
      </w:r>
      <w:r>
        <w:t>charter</w:t>
      </w:r>
      <w:r>
        <w:rPr>
          <w:spacing w:val="-14"/>
        </w:rPr>
        <w:t xml:space="preserve"> </w:t>
      </w:r>
      <w:r>
        <w:t>school</w:t>
      </w:r>
      <w:r>
        <w:rPr>
          <w:spacing w:val="-7"/>
        </w:rPr>
        <w:t xml:space="preserve"> </w:t>
      </w:r>
      <w:r>
        <w:t>accepts</w:t>
      </w:r>
      <w:r>
        <w:rPr>
          <w:spacing w:val="-14"/>
        </w:rPr>
        <w:t xml:space="preserve"> </w:t>
      </w:r>
      <w:r>
        <w:t>a</w:t>
      </w:r>
      <w:r>
        <w:rPr>
          <w:spacing w:val="-4"/>
        </w:rPr>
        <w:t xml:space="preserve"> </w:t>
      </w:r>
      <w:r>
        <w:t>child</w:t>
      </w:r>
      <w:r>
        <w:rPr>
          <w:spacing w:val="-14"/>
        </w:rPr>
        <w:t xml:space="preserve"> </w:t>
      </w:r>
      <w:r>
        <w:t>for</w:t>
      </w:r>
      <w:r>
        <w:rPr>
          <w:spacing w:val="-3"/>
        </w:rPr>
        <w:t xml:space="preserve"> </w:t>
      </w:r>
      <w:r>
        <w:t>which</w:t>
      </w:r>
      <w:r>
        <w:rPr>
          <w:spacing w:val="-14"/>
        </w:rPr>
        <w:t xml:space="preserve"> </w:t>
      </w:r>
      <w:r>
        <w:t>it</w:t>
      </w:r>
      <w:r>
        <w:rPr>
          <w:spacing w:val="-7"/>
        </w:rPr>
        <w:t xml:space="preserve"> </w:t>
      </w:r>
      <w:r>
        <w:t>has</w:t>
      </w:r>
      <w:r>
        <w:rPr>
          <w:spacing w:val="-3"/>
        </w:rPr>
        <w:t xml:space="preserve"> </w:t>
      </w:r>
      <w:r>
        <w:t>not</w:t>
      </w:r>
      <w:r>
        <w:rPr>
          <w:spacing w:val="-4"/>
        </w:rPr>
        <w:t xml:space="preserve"> </w:t>
      </w:r>
      <w:r>
        <w:t>received</w:t>
      </w:r>
      <w:r>
        <w:rPr>
          <w:spacing w:val="-14"/>
        </w:rPr>
        <w:t xml:space="preserve"> </w:t>
      </w:r>
      <w:r>
        <w:t>PPR</w:t>
      </w:r>
      <w:r>
        <w:rPr>
          <w:spacing w:val="-4"/>
        </w:rPr>
        <w:t xml:space="preserve"> </w:t>
      </w:r>
      <w:r>
        <w:t>or</w:t>
      </w:r>
      <w:r>
        <w:rPr>
          <w:spacing w:val="-1"/>
        </w:rPr>
        <w:t xml:space="preserve"> </w:t>
      </w:r>
      <w:r>
        <w:t>per</w:t>
      </w:r>
      <w:r>
        <w:rPr>
          <w:spacing w:val="-3"/>
        </w:rPr>
        <w:t xml:space="preserve"> </w:t>
      </w:r>
      <w:r>
        <w:t>child preschool rate funding, the PPR or per child preschool rate amounts must still be included as an applicable revenue for purposes of establishing tuition costs.</w:t>
      </w:r>
    </w:p>
    <w:p w14:paraId="649F79FB" w14:textId="77777777" w:rsidR="00B54266" w:rsidRDefault="00000000">
      <w:pPr>
        <w:pStyle w:val="BodyText"/>
        <w:tabs>
          <w:tab w:val="left" w:pos="3601"/>
        </w:tabs>
        <w:spacing w:before="218" w:line="247" w:lineRule="auto"/>
        <w:ind w:left="2882" w:right="322" w:hanging="723"/>
      </w:pPr>
      <w:r>
        <w:rPr>
          <w:spacing w:val="-2"/>
        </w:rPr>
        <w:t>9.06(2)(g)</w:t>
      </w:r>
      <w:r>
        <w:tab/>
        <w:t>If</w:t>
      </w:r>
      <w:r>
        <w:rPr>
          <w:spacing w:val="-4"/>
        </w:rPr>
        <w:t xml:space="preserve"> </w:t>
      </w:r>
      <w:r>
        <w:t>the</w:t>
      </w:r>
      <w:r>
        <w:rPr>
          <w:spacing w:val="-4"/>
        </w:rPr>
        <w:t xml:space="preserve"> </w:t>
      </w:r>
      <w:r>
        <w:t>charter</w:t>
      </w:r>
      <w:r>
        <w:rPr>
          <w:spacing w:val="-3"/>
        </w:rPr>
        <w:t xml:space="preserve"> </w:t>
      </w:r>
      <w:r>
        <w:t>school</w:t>
      </w:r>
      <w:r>
        <w:rPr>
          <w:spacing w:val="-5"/>
        </w:rPr>
        <w:t xml:space="preserve"> </w:t>
      </w:r>
      <w:r>
        <w:t>provides</w:t>
      </w:r>
      <w:r>
        <w:rPr>
          <w:spacing w:val="-3"/>
        </w:rPr>
        <w:t xml:space="preserve"> </w:t>
      </w:r>
      <w:r>
        <w:t>an</w:t>
      </w:r>
      <w:r>
        <w:rPr>
          <w:spacing w:val="-4"/>
        </w:rPr>
        <w:t xml:space="preserve"> </w:t>
      </w:r>
      <w:r>
        <w:t>extended</w:t>
      </w:r>
      <w:r>
        <w:rPr>
          <w:spacing w:val="-4"/>
        </w:rPr>
        <w:t xml:space="preserve"> </w:t>
      </w:r>
      <w:r>
        <w:t>school</w:t>
      </w:r>
      <w:r>
        <w:rPr>
          <w:spacing w:val="-5"/>
        </w:rPr>
        <w:t xml:space="preserve"> </w:t>
      </w:r>
      <w:r>
        <w:t>year</w:t>
      </w:r>
      <w:r>
        <w:rPr>
          <w:spacing w:val="-3"/>
        </w:rPr>
        <w:t xml:space="preserve"> </w:t>
      </w:r>
      <w:r>
        <w:t>program</w:t>
      </w:r>
      <w:r>
        <w:rPr>
          <w:spacing w:val="-2"/>
        </w:rPr>
        <w:t xml:space="preserve"> </w:t>
      </w:r>
      <w:r>
        <w:t>for</w:t>
      </w:r>
      <w:r>
        <w:rPr>
          <w:spacing w:val="-3"/>
        </w:rPr>
        <w:t xml:space="preserve"> </w:t>
      </w:r>
      <w:r>
        <w:t>children</w:t>
      </w:r>
      <w:r>
        <w:rPr>
          <w:spacing w:val="-4"/>
        </w:rPr>
        <w:t xml:space="preserve"> </w:t>
      </w:r>
      <w:r>
        <w:t>with disabilities, a separate tuition rate form must be submitted for the program.</w:t>
      </w:r>
    </w:p>
    <w:p w14:paraId="649F79FC" w14:textId="77777777" w:rsidR="00B54266" w:rsidRDefault="00000000">
      <w:pPr>
        <w:pStyle w:val="BodyText"/>
        <w:tabs>
          <w:tab w:val="left" w:pos="3601"/>
        </w:tabs>
        <w:spacing w:before="223" w:line="247" w:lineRule="auto"/>
        <w:ind w:left="2881" w:right="277" w:hanging="723"/>
      </w:pPr>
      <w:r>
        <w:rPr>
          <w:spacing w:val="-2"/>
        </w:rPr>
        <w:t>9.06(2)(h)</w:t>
      </w:r>
      <w:r>
        <w:tab/>
        <w:t>In</w:t>
      </w:r>
      <w:r>
        <w:rPr>
          <w:spacing w:val="-9"/>
        </w:rPr>
        <w:t xml:space="preserve"> </w:t>
      </w:r>
      <w:r>
        <w:t>no</w:t>
      </w:r>
      <w:r>
        <w:rPr>
          <w:spacing w:val="-2"/>
        </w:rPr>
        <w:t xml:space="preserve"> </w:t>
      </w:r>
      <w:r>
        <w:t>case</w:t>
      </w:r>
      <w:r>
        <w:rPr>
          <w:spacing w:val="-14"/>
        </w:rPr>
        <w:t xml:space="preserve"> </w:t>
      </w:r>
      <w:r>
        <w:t>shall</w:t>
      </w:r>
      <w:r>
        <w:rPr>
          <w:spacing w:val="-19"/>
        </w:rPr>
        <w:t xml:space="preserve"> </w:t>
      </w:r>
      <w:r>
        <w:t>the</w:t>
      </w:r>
      <w:r>
        <w:rPr>
          <w:spacing w:val="-4"/>
        </w:rPr>
        <w:t xml:space="preserve"> </w:t>
      </w:r>
      <w:r>
        <w:t>total</w:t>
      </w:r>
      <w:r>
        <w:rPr>
          <w:spacing w:val="-7"/>
        </w:rPr>
        <w:t xml:space="preserve"> </w:t>
      </w:r>
      <w:r>
        <w:t>revenues</w:t>
      </w:r>
      <w:r>
        <w:rPr>
          <w:spacing w:val="-3"/>
        </w:rPr>
        <w:t xml:space="preserve"> </w:t>
      </w:r>
      <w:r>
        <w:t>received</w:t>
      </w:r>
      <w:r>
        <w:rPr>
          <w:spacing w:val="-14"/>
        </w:rPr>
        <w:t xml:space="preserve"> </w:t>
      </w:r>
      <w:r>
        <w:t>by</w:t>
      </w:r>
      <w:r>
        <w:rPr>
          <w:spacing w:val="-3"/>
        </w:rPr>
        <w:t xml:space="preserve"> </w:t>
      </w:r>
      <w:r>
        <w:t>the</w:t>
      </w:r>
      <w:r>
        <w:rPr>
          <w:spacing w:val="-4"/>
        </w:rPr>
        <w:t xml:space="preserve"> </w:t>
      </w:r>
      <w:r>
        <w:t>charter</w:t>
      </w:r>
      <w:r>
        <w:rPr>
          <w:spacing w:val="-3"/>
        </w:rPr>
        <w:t xml:space="preserve"> </w:t>
      </w:r>
      <w:r>
        <w:t>school</w:t>
      </w:r>
      <w:r>
        <w:rPr>
          <w:spacing w:val="-5"/>
        </w:rPr>
        <w:t xml:space="preserve"> </w:t>
      </w:r>
      <w:r>
        <w:t>for</w:t>
      </w:r>
      <w:r>
        <w:rPr>
          <w:spacing w:val="-3"/>
        </w:rPr>
        <w:t xml:space="preserve"> </w:t>
      </w:r>
      <w:r>
        <w:t>Department approved costs for special education services exceed 100 percent of the total expenditures for the provision of those special education services.</w:t>
      </w:r>
    </w:p>
    <w:p w14:paraId="649F79FD" w14:textId="77777777" w:rsidR="00B54266" w:rsidRDefault="00B54266">
      <w:pPr>
        <w:pStyle w:val="BodyText"/>
        <w:spacing w:before="78"/>
      </w:pPr>
    </w:p>
    <w:p w14:paraId="649F79FE" w14:textId="77777777" w:rsidR="00B54266" w:rsidRDefault="00000000">
      <w:pPr>
        <w:pStyle w:val="BodyText"/>
        <w:tabs>
          <w:tab w:val="left" w:pos="3602"/>
        </w:tabs>
        <w:spacing w:before="1" w:line="247" w:lineRule="auto"/>
        <w:ind w:left="2882" w:right="254" w:hanging="723"/>
      </w:pPr>
      <w:r>
        <w:rPr>
          <w:spacing w:val="-2"/>
        </w:rPr>
        <w:t>9.06(2)(</w:t>
      </w:r>
      <w:proofErr w:type="spellStart"/>
      <w:r>
        <w:rPr>
          <w:spacing w:val="-2"/>
        </w:rPr>
        <w:t>i</w:t>
      </w:r>
      <w:proofErr w:type="spellEnd"/>
      <w:r>
        <w:rPr>
          <w:spacing w:val="-2"/>
        </w:rPr>
        <w:t>)</w:t>
      </w:r>
      <w:r>
        <w:tab/>
        <w:t>In</w:t>
      </w:r>
      <w:r>
        <w:rPr>
          <w:spacing w:val="-14"/>
        </w:rPr>
        <w:t xml:space="preserve"> </w:t>
      </w:r>
      <w:r>
        <w:t>no</w:t>
      </w:r>
      <w:r>
        <w:rPr>
          <w:spacing w:val="-4"/>
        </w:rPr>
        <w:t xml:space="preserve"> </w:t>
      </w:r>
      <w:r>
        <w:t>case</w:t>
      </w:r>
      <w:r>
        <w:rPr>
          <w:spacing w:val="-16"/>
        </w:rPr>
        <w:t xml:space="preserve"> </w:t>
      </w:r>
      <w:r>
        <w:t>shall</w:t>
      </w:r>
      <w:r>
        <w:rPr>
          <w:spacing w:val="-19"/>
        </w:rPr>
        <w:t xml:space="preserve"> </w:t>
      </w:r>
      <w:r>
        <w:t>regular</w:t>
      </w:r>
      <w:r>
        <w:rPr>
          <w:spacing w:val="-6"/>
        </w:rPr>
        <w:t xml:space="preserve"> </w:t>
      </w:r>
      <w:r>
        <w:t>education</w:t>
      </w:r>
      <w:r>
        <w:rPr>
          <w:spacing w:val="-5"/>
        </w:rPr>
        <w:t xml:space="preserve"> </w:t>
      </w:r>
      <w:r>
        <w:t>and</w:t>
      </w:r>
      <w:r>
        <w:rPr>
          <w:spacing w:val="-5"/>
        </w:rPr>
        <w:t xml:space="preserve"> </w:t>
      </w:r>
      <w:r>
        <w:t>other</w:t>
      </w:r>
      <w:r>
        <w:rPr>
          <w:spacing w:val="-4"/>
        </w:rPr>
        <w:t xml:space="preserve"> </w:t>
      </w:r>
      <w:r>
        <w:t>education</w:t>
      </w:r>
      <w:r>
        <w:rPr>
          <w:spacing w:val="-3"/>
        </w:rPr>
        <w:t xml:space="preserve"> </w:t>
      </w:r>
      <w:r>
        <w:t>costs</w:t>
      </w:r>
      <w:r>
        <w:rPr>
          <w:spacing w:val="-14"/>
        </w:rPr>
        <w:t xml:space="preserve"> </w:t>
      </w:r>
      <w:r>
        <w:t>exceed</w:t>
      </w:r>
      <w:r>
        <w:rPr>
          <w:spacing w:val="-16"/>
        </w:rPr>
        <w:t xml:space="preserve"> </w:t>
      </w:r>
      <w:r>
        <w:t>the</w:t>
      </w:r>
      <w:r>
        <w:rPr>
          <w:spacing w:val="-5"/>
        </w:rPr>
        <w:t xml:space="preserve"> </w:t>
      </w:r>
      <w:r>
        <w:t>per</w:t>
      </w:r>
      <w:r>
        <w:rPr>
          <w:spacing w:val="-4"/>
        </w:rPr>
        <w:t xml:space="preserve"> </w:t>
      </w:r>
      <w:r>
        <w:t>pupil revenue received by the charter school.</w:t>
      </w:r>
    </w:p>
    <w:p w14:paraId="649F79FF" w14:textId="77777777" w:rsidR="00B54266" w:rsidRDefault="00000000">
      <w:pPr>
        <w:pStyle w:val="BodyText"/>
        <w:tabs>
          <w:tab w:val="left" w:pos="3602"/>
        </w:tabs>
        <w:spacing w:before="222" w:line="247" w:lineRule="auto"/>
        <w:ind w:left="2882" w:right="262" w:hanging="723"/>
      </w:pPr>
      <w:r>
        <w:rPr>
          <w:spacing w:val="-2"/>
        </w:rPr>
        <w:t>9.06(2)(j)</w:t>
      </w:r>
      <w:r>
        <w:tab/>
        <w:t>A</w:t>
      </w:r>
      <w:r>
        <w:rPr>
          <w:spacing w:val="-14"/>
        </w:rPr>
        <w:t xml:space="preserve"> </w:t>
      </w:r>
      <w:r>
        <w:t>percentage</w:t>
      </w:r>
      <w:r>
        <w:rPr>
          <w:spacing w:val="-14"/>
        </w:rPr>
        <w:t xml:space="preserve"> </w:t>
      </w:r>
      <w:r>
        <w:t>of</w:t>
      </w:r>
      <w:r>
        <w:rPr>
          <w:spacing w:val="-11"/>
        </w:rPr>
        <w:t xml:space="preserve"> </w:t>
      </w:r>
      <w:r>
        <w:t>the</w:t>
      </w:r>
      <w:r>
        <w:rPr>
          <w:spacing w:val="-8"/>
        </w:rPr>
        <w:t xml:space="preserve"> </w:t>
      </w:r>
      <w:r>
        <w:t>per</w:t>
      </w:r>
      <w:r>
        <w:rPr>
          <w:spacing w:val="-4"/>
        </w:rPr>
        <w:t xml:space="preserve"> </w:t>
      </w:r>
      <w:r>
        <w:t>pupil</w:t>
      </w:r>
      <w:r>
        <w:rPr>
          <w:spacing w:val="-6"/>
        </w:rPr>
        <w:t xml:space="preserve"> </w:t>
      </w:r>
      <w:r>
        <w:t>revenue</w:t>
      </w:r>
      <w:r>
        <w:rPr>
          <w:spacing w:val="-14"/>
        </w:rPr>
        <w:t xml:space="preserve"> </w:t>
      </w:r>
      <w:r>
        <w:t>or</w:t>
      </w:r>
      <w:r>
        <w:rPr>
          <w:spacing w:val="-4"/>
        </w:rPr>
        <w:t xml:space="preserve"> </w:t>
      </w:r>
      <w:r>
        <w:t>per</w:t>
      </w:r>
      <w:r>
        <w:rPr>
          <w:spacing w:val="-4"/>
        </w:rPr>
        <w:t xml:space="preserve"> </w:t>
      </w:r>
      <w:r>
        <w:t>child</w:t>
      </w:r>
      <w:r>
        <w:rPr>
          <w:spacing w:val="-25"/>
        </w:rPr>
        <w:t xml:space="preserve"> </w:t>
      </w:r>
      <w:r>
        <w:t>preschool</w:t>
      </w:r>
      <w:r>
        <w:rPr>
          <w:spacing w:val="-12"/>
        </w:rPr>
        <w:t xml:space="preserve"> </w:t>
      </w:r>
      <w:r>
        <w:t>rate,</w:t>
      </w:r>
      <w:r>
        <w:rPr>
          <w:spacing w:val="-3"/>
        </w:rPr>
        <w:t xml:space="preserve"> </w:t>
      </w:r>
      <w:r>
        <w:t>as</w:t>
      </w:r>
      <w:r>
        <w:rPr>
          <w:spacing w:val="-4"/>
        </w:rPr>
        <w:t xml:space="preserve"> </w:t>
      </w:r>
      <w:r>
        <w:t>documented on the rate setting form for each charter school, shall be applied as revenue toward the special education costs submitted on the rate setting form by the charter school.</w:t>
      </w:r>
    </w:p>
    <w:p w14:paraId="649F7A00" w14:textId="77777777" w:rsidR="00B54266" w:rsidRDefault="00000000">
      <w:pPr>
        <w:pStyle w:val="BodyText"/>
        <w:tabs>
          <w:tab w:val="left" w:pos="3602"/>
        </w:tabs>
        <w:spacing w:before="223" w:line="247" w:lineRule="auto"/>
        <w:ind w:left="2882" w:right="307" w:hanging="723"/>
      </w:pPr>
      <w:r>
        <w:rPr>
          <w:spacing w:val="-2"/>
        </w:rPr>
        <w:t>9.06(2)(k)</w:t>
      </w:r>
      <w:r>
        <w:tab/>
        <w:t>Based</w:t>
      </w:r>
      <w:r>
        <w:rPr>
          <w:spacing w:val="-5"/>
        </w:rPr>
        <w:t xml:space="preserve"> </w:t>
      </w:r>
      <w:r>
        <w:t>on</w:t>
      </w:r>
      <w:r>
        <w:rPr>
          <w:spacing w:val="-5"/>
        </w:rPr>
        <w:t xml:space="preserve"> </w:t>
      </w:r>
      <w:r>
        <w:t>this</w:t>
      </w:r>
      <w:r>
        <w:rPr>
          <w:spacing w:val="-1"/>
        </w:rPr>
        <w:t xml:space="preserve"> </w:t>
      </w:r>
      <w:r>
        <w:t>information,</w:t>
      </w:r>
      <w:r>
        <w:rPr>
          <w:spacing w:val="-5"/>
        </w:rPr>
        <w:t xml:space="preserve"> </w:t>
      </w:r>
      <w:r>
        <w:t>the</w:t>
      </w:r>
      <w:r>
        <w:rPr>
          <w:spacing w:val="-5"/>
        </w:rPr>
        <w:t xml:space="preserve"> </w:t>
      </w:r>
      <w:r>
        <w:t>Department</w:t>
      </w:r>
      <w:r>
        <w:rPr>
          <w:spacing w:val="-5"/>
        </w:rPr>
        <w:t xml:space="preserve"> </w:t>
      </w:r>
      <w:r>
        <w:t>will</w:t>
      </w:r>
      <w:r>
        <w:rPr>
          <w:spacing w:val="-6"/>
        </w:rPr>
        <w:t xml:space="preserve"> </w:t>
      </w:r>
      <w:r>
        <w:t>recommend</w:t>
      </w:r>
      <w:r>
        <w:rPr>
          <w:spacing w:val="-5"/>
        </w:rPr>
        <w:t xml:space="preserve"> </w:t>
      </w:r>
      <w:r>
        <w:t>to</w:t>
      </w:r>
      <w:r>
        <w:rPr>
          <w:spacing w:val="-5"/>
        </w:rPr>
        <w:t xml:space="preserve"> </w:t>
      </w:r>
      <w:r>
        <w:t>the</w:t>
      </w:r>
      <w:r>
        <w:rPr>
          <w:spacing w:val="-5"/>
        </w:rPr>
        <w:t xml:space="preserve"> </w:t>
      </w:r>
      <w:r>
        <w:t>State</w:t>
      </w:r>
      <w:r>
        <w:rPr>
          <w:spacing w:val="-3"/>
        </w:rPr>
        <w:t xml:space="preserve"> </w:t>
      </w:r>
      <w:r>
        <w:t>Board</w:t>
      </w:r>
      <w:r>
        <w:rPr>
          <w:spacing w:val="-5"/>
        </w:rPr>
        <w:t xml:space="preserve"> </w:t>
      </w:r>
      <w:r>
        <w:t>of Education for approval, tuition rates for charter schools.</w:t>
      </w:r>
    </w:p>
    <w:p w14:paraId="649F7A01" w14:textId="77777777" w:rsidR="00B54266" w:rsidRDefault="00000000">
      <w:pPr>
        <w:pStyle w:val="BodyText"/>
        <w:tabs>
          <w:tab w:val="left" w:pos="3601"/>
        </w:tabs>
        <w:spacing w:before="222" w:line="247" w:lineRule="auto"/>
        <w:ind w:left="2882" w:right="361" w:hanging="723"/>
      </w:pPr>
      <w:r>
        <w:rPr>
          <w:spacing w:val="-2"/>
        </w:rPr>
        <w:t>9.06(2)(l)</w:t>
      </w:r>
      <w:r>
        <w:tab/>
        <w:t>Costs for additional services, supplies or equipment required by an individual child, and documented on an IEP, shall be negotiated with the administrative unit of residence</w:t>
      </w:r>
      <w:r>
        <w:rPr>
          <w:spacing w:val="-2"/>
        </w:rPr>
        <w:t xml:space="preserve"> </w:t>
      </w:r>
      <w:r>
        <w:t>and</w:t>
      </w:r>
      <w:r>
        <w:rPr>
          <w:spacing w:val="-4"/>
        </w:rPr>
        <w:t xml:space="preserve"> </w:t>
      </w:r>
      <w:r>
        <w:t>the</w:t>
      </w:r>
      <w:r>
        <w:rPr>
          <w:spacing w:val="-4"/>
        </w:rPr>
        <w:t xml:space="preserve"> </w:t>
      </w:r>
      <w:r>
        <w:t>district</w:t>
      </w:r>
      <w:r>
        <w:rPr>
          <w:spacing w:val="-4"/>
        </w:rPr>
        <w:t xml:space="preserve"> </w:t>
      </w:r>
      <w:r>
        <w:t>of</w:t>
      </w:r>
      <w:r>
        <w:rPr>
          <w:spacing w:val="-2"/>
        </w:rPr>
        <w:t xml:space="preserve"> </w:t>
      </w:r>
      <w:r>
        <w:t>residence,</w:t>
      </w:r>
      <w:r>
        <w:rPr>
          <w:spacing w:val="-4"/>
        </w:rPr>
        <w:t xml:space="preserve"> </w:t>
      </w:r>
      <w:r>
        <w:t>if</w:t>
      </w:r>
      <w:r>
        <w:rPr>
          <w:spacing w:val="-2"/>
        </w:rPr>
        <w:t xml:space="preserve"> </w:t>
      </w:r>
      <w:r>
        <w:t>it</w:t>
      </w:r>
      <w:r>
        <w:rPr>
          <w:spacing w:val="-2"/>
        </w:rPr>
        <w:t xml:space="preserve"> </w:t>
      </w:r>
      <w:r>
        <w:t>is</w:t>
      </w:r>
      <w:r>
        <w:rPr>
          <w:spacing w:val="-3"/>
        </w:rPr>
        <w:t xml:space="preserve"> </w:t>
      </w:r>
      <w:r>
        <w:t>not</w:t>
      </w:r>
      <w:r>
        <w:rPr>
          <w:spacing w:val="-4"/>
        </w:rPr>
        <w:t xml:space="preserve"> </w:t>
      </w:r>
      <w:r>
        <w:t>an</w:t>
      </w:r>
      <w:r>
        <w:rPr>
          <w:spacing w:val="-4"/>
        </w:rPr>
        <w:t xml:space="preserve"> </w:t>
      </w:r>
      <w:r>
        <w:t>administrative</w:t>
      </w:r>
      <w:r>
        <w:rPr>
          <w:spacing w:val="-2"/>
        </w:rPr>
        <w:t xml:space="preserve"> </w:t>
      </w:r>
      <w:r>
        <w:t>unit,</w:t>
      </w:r>
      <w:r>
        <w:rPr>
          <w:spacing w:val="-2"/>
        </w:rPr>
        <w:t xml:space="preserve"> </w:t>
      </w:r>
      <w:r>
        <w:t>and</w:t>
      </w:r>
      <w:r>
        <w:rPr>
          <w:spacing w:val="-4"/>
        </w:rPr>
        <w:t xml:space="preserve"> </w:t>
      </w:r>
      <w:r>
        <w:t>shall</w:t>
      </w:r>
      <w:r>
        <w:rPr>
          <w:spacing w:val="-3"/>
        </w:rPr>
        <w:t xml:space="preserve"> </w:t>
      </w:r>
      <w:r>
        <w:t>not</w:t>
      </w:r>
      <w:r>
        <w:rPr>
          <w:spacing w:val="-3"/>
        </w:rPr>
        <w:t xml:space="preserve"> </w:t>
      </w:r>
      <w:r>
        <w:t>be included in the tuition rate submitted for approval.</w:t>
      </w:r>
    </w:p>
    <w:p w14:paraId="649F7A02" w14:textId="77777777" w:rsidR="00B54266" w:rsidRDefault="00000000">
      <w:pPr>
        <w:spacing w:before="214"/>
        <w:ind w:left="1439"/>
        <w:rPr>
          <w:b/>
          <w:sz w:val="20"/>
        </w:rPr>
      </w:pPr>
      <w:r>
        <w:rPr>
          <w:sz w:val="20"/>
        </w:rPr>
        <w:t>9.06(3)</w:t>
      </w:r>
      <w:r>
        <w:rPr>
          <w:spacing w:val="10"/>
          <w:sz w:val="20"/>
        </w:rPr>
        <w:t xml:space="preserve"> </w:t>
      </w:r>
      <w:r>
        <w:rPr>
          <w:b/>
          <w:sz w:val="20"/>
        </w:rPr>
        <w:t>School</w:t>
      </w:r>
      <w:r>
        <w:rPr>
          <w:b/>
          <w:spacing w:val="-6"/>
          <w:sz w:val="20"/>
        </w:rPr>
        <w:t xml:space="preserve"> </w:t>
      </w:r>
      <w:r>
        <w:rPr>
          <w:b/>
          <w:spacing w:val="-2"/>
          <w:sz w:val="20"/>
        </w:rPr>
        <w:t>Districts</w:t>
      </w:r>
    </w:p>
    <w:p w14:paraId="649F7A03" w14:textId="77777777" w:rsidR="00B54266" w:rsidRDefault="00B54266">
      <w:pPr>
        <w:pStyle w:val="BodyText"/>
        <w:spacing w:before="10"/>
        <w:rPr>
          <w:b/>
        </w:rPr>
      </w:pPr>
    </w:p>
    <w:p w14:paraId="649F7A04" w14:textId="77777777" w:rsidR="00B54266" w:rsidRDefault="00000000">
      <w:pPr>
        <w:pStyle w:val="BodyText"/>
        <w:spacing w:before="1" w:line="242" w:lineRule="auto"/>
        <w:ind w:left="2159" w:right="172"/>
      </w:pPr>
      <w:r>
        <w:t>Special Education tuition costs involving two school districts should be negotiated between the administrative unit of attendance, the district of attendance, if it is not an administrative unit, the administrative</w:t>
      </w:r>
      <w:r>
        <w:rPr>
          <w:spacing w:val="-21"/>
        </w:rPr>
        <w:t xml:space="preserve"> </w:t>
      </w:r>
      <w:r>
        <w:t>unit of residence</w:t>
      </w:r>
      <w:r>
        <w:rPr>
          <w:spacing w:val="-9"/>
        </w:rPr>
        <w:t xml:space="preserve"> </w:t>
      </w:r>
      <w:r>
        <w:t>and the</w:t>
      </w:r>
      <w:r>
        <w:rPr>
          <w:spacing w:val="-6"/>
        </w:rPr>
        <w:t xml:space="preserve"> </w:t>
      </w:r>
      <w:r>
        <w:t>district</w:t>
      </w:r>
      <w:r>
        <w:rPr>
          <w:spacing w:val="-11"/>
        </w:rPr>
        <w:t xml:space="preserve"> </w:t>
      </w:r>
      <w:r>
        <w:t>of residence, if it is not an administrative unit, and do not need to be submitted to the Department of Education for approval. This includes costs for children with disabilities who are attending school outside their district of residence under the Public</w:t>
      </w:r>
      <w:r>
        <w:rPr>
          <w:spacing w:val="-3"/>
        </w:rPr>
        <w:t xml:space="preserve"> </w:t>
      </w:r>
      <w:r>
        <w:t>Schools</w:t>
      </w:r>
      <w:r>
        <w:rPr>
          <w:spacing w:val="-4"/>
        </w:rPr>
        <w:t xml:space="preserve"> </w:t>
      </w:r>
      <w:r>
        <w:t>of</w:t>
      </w:r>
      <w:r>
        <w:rPr>
          <w:spacing w:val="-3"/>
        </w:rPr>
        <w:t xml:space="preserve"> </w:t>
      </w:r>
      <w:r>
        <w:t>Choice</w:t>
      </w:r>
      <w:r>
        <w:rPr>
          <w:spacing w:val="-3"/>
        </w:rPr>
        <w:t xml:space="preserve"> </w:t>
      </w:r>
      <w:r>
        <w:t>law.</w:t>
      </w:r>
      <w:r>
        <w:rPr>
          <w:spacing w:val="-7"/>
        </w:rPr>
        <w:t xml:space="preserve"> </w:t>
      </w:r>
      <w:r>
        <w:t>In</w:t>
      </w:r>
      <w:r>
        <w:rPr>
          <w:spacing w:val="-3"/>
        </w:rPr>
        <w:t xml:space="preserve"> </w:t>
      </w:r>
      <w:r>
        <w:t>establishing</w:t>
      </w:r>
      <w:r>
        <w:rPr>
          <w:spacing w:val="-14"/>
        </w:rPr>
        <w:t xml:space="preserve"> </w:t>
      </w:r>
      <w:r>
        <w:t>the</w:t>
      </w:r>
      <w:r>
        <w:rPr>
          <w:spacing w:val="-14"/>
        </w:rPr>
        <w:t xml:space="preserve"> </w:t>
      </w:r>
      <w:r>
        <w:t>tuition</w:t>
      </w:r>
      <w:r>
        <w:rPr>
          <w:spacing w:val="-14"/>
        </w:rPr>
        <w:t xml:space="preserve"> </w:t>
      </w:r>
      <w:r>
        <w:t>cost,</w:t>
      </w:r>
      <w:r>
        <w:rPr>
          <w:spacing w:val="-16"/>
        </w:rPr>
        <w:t xml:space="preserve"> </w:t>
      </w:r>
      <w:r>
        <w:t>all</w:t>
      </w:r>
      <w:r>
        <w:rPr>
          <w:spacing w:val="-5"/>
        </w:rPr>
        <w:t xml:space="preserve"> </w:t>
      </w:r>
      <w:r>
        <w:t>applicable</w:t>
      </w:r>
      <w:r>
        <w:rPr>
          <w:spacing w:val="-5"/>
        </w:rPr>
        <w:t xml:space="preserve"> </w:t>
      </w:r>
      <w:r>
        <w:t>revenues</w:t>
      </w:r>
      <w:r>
        <w:rPr>
          <w:spacing w:val="-4"/>
        </w:rPr>
        <w:t xml:space="preserve"> </w:t>
      </w:r>
      <w:r>
        <w:t>as</w:t>
      </w:r>
      <w:r>
        <w:rPr>
          <w:spacing w:val="-4"/>
        </w:rPr>
        <w:t xml:space="preserve"> </w:t>
      </w:r>
      <w:r>
        <w:t>defined</w:t>
      </w:r>
      <w:r>
        <w:rPr>
          <w:spacing w:val="-3"/>
        </w:rPr>
        <w:t xml:space="preserve"> </w:t>
      </w:r>
      <w:r>
        <w:t xml:space="preserve">in </w:t>
      </w:r>
      <w:bookmarkStart w:id="14" w:name="9.06(4)_Multidistrict_Online_Schools,_In"/>
      <w:bookmarkEnd w:id="14"/>
      <w:r>
        <w:t>Section 9.01(1) of these Rules shall be deducted.</w:t>
      </w:r>
    </w:p>
    <w:p w14:paraId="649F7A05" w14:textId="77777777" w:rsidR="00B54266" w:rsidRDefault="00000000">
      <w:pPr>
        <w:pStyle w:val="Heading2"/>
        <w:spacing w:before="220"/>
      </w:pPr>
      <w:r>
        <w:rPr>
          <w:b w:val="0"/>
        </w:rPr>
        <w:t>9.06(4)</w:t>
      </w:r>
      <w:r>
        <w:rPr>
          <w:b w:val="0"/>
          <w:spacing w:val="22"/>
        </w:rPr>
        <w:t xml:space="preserve"> </w:t>
      </w:r>
      <w:r>
        <w:t>Multidistrict Online</w:t>
      </w:r>
      <w:r>
        <w:rPr>
          <w:spacing w:val="-9"/>
        </w:rPr>
        <w:t xml:space="preserve"> </w:t>
      </w:r>
      <w:r>
        <w:t>Schools,</w:t>
      </w:r>
      <w:r>
        <w:rPr>
          <w:spacing w:val="-3"/>
        </w:rPr>
        <w:t xml:space="preserve"> </w:t>
      </w:r>
      <w:r>
        <w:t>Including</w:t>
      </w:r>
      <w:r>
        <w:rPr>
          <w:spacing w:val="-8"/>
        </w:rPr>
        <w:t xml:space="preserve"> </w:t>
      </w:r>
      <w:r>
        <w:t xml:space="preserve">Charter </w:t>
      </w:r>
      <w:r>
        <w:rPr>
          <w:spacing w:val="-2"/>
        </w:rPr>
        <w:t>Schools</w:t>
      </w:r>
    </w:p>
    <w:p w14:paraId="649F7A06" w14:textId="77777777" w:rsidR="00B54266" w:rsidRDefault="00B54266">
      <w:pPr>
        <w:sectPr w:rsidR="00B54266">
          <w:headerReference w:type="default" r:id="rId36"/>
          <w:footerReference w:type="default" r:id="rId37"/>
          <w:pgSz w:w="12240" w:h="15840"/>
          <w:pgMar w:top="1060" w:right="1260" w:bottom="600" w:left="0" w:header="672" w:footer="405" w:gutter="0"/>
          <w:cols w:space="720"/>
        </w:sectPr>
      </w:pPr>
    </w:p>
    <w:p w14:paraId="649F7A07" w14:textId="77777777" w:rsidR="00B54266" w:rsidRDefault="00B54266">
      <w:pPr>
        <w:pStyle w:val="BodyText"/>
        <w:spacing w:before="2"/>
        <w:rPr>
          <w:b/>
          <w:sz w:val="2"/>
        </w:rPr>
      </w:pPr>
    </w:p>
    <w:p w14:paraId="649F7A08" w14:textId="77777777" w:rsidR="00B54266" w:rsidRDefault="00000000">
      <w:pPr>
        <w:pStyle w:val="BodyText"/>
        <w:spacing w:line="24" w:lineRule="exact"/>
        <w:ind w:left="1417"/>
        <w:rPr>
          <w:sz w:val="2"/>
        </w:rPr>
      </w:pPr>
      <w:r>
        <w:rPr>
          <w:noProof/>
          <w:sz w:val="2"/>
        </w:rPr>
        <mc:AlternateContent>
          <mc:Choice Requires="wpg">
            <w:drawing>
              <wp:inline distT="0" distB="0" distL="0" distR="0" wp14:anchorId="649F7A62" wp14:editId="4E322635">
                <wp:extent cx="5979795" cy="15240"/>
                <wp:effectExtent l="0" t="0" r="0" b="0"/>
                <wp:docPr id="100" name="Group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9795" cy="15240"/>
                          <a:chOff x="0" y="0"/>
                          <a:chExt cx="5979795" cy="15240"/>
                        </a:xfrm>
                      </wpg:grpSpPr>
                      <wps:wsp>
                        <wps:cNvPr id="101" name="Graphic 101"/>
                        <wps:cNvSpPr/>
                        <wps:spPr>
                          <a:xfrm>
                            <a:off x="0" y="0"/>
                            <a:ext cx="5979795" cy="15240"/>
                          </a:xfrm>
                          <a:custGeom>
                            <a:avLst/>
                            <a:gdLst/>
                            <a:ahLst/>
                            <a:cxnLst/>
                            <a:rect l="l" t="t" r="r" b="b"/>
                            <a:pathLst>
                              <a:path w="5979795" h="15240">
                                <a:moveTo>
                                  <a:pt x="5979795" y="0"/>
                                </a:moveTo>
                                <a:lnTo>
                                  <a:pt x="0" y="0"/>
                                </a:lnTo>
                                <a:lnTo>
                                  <a:pt x="0" y="15240"/>
                                </a:lnTo>
                                <a:lnTo>
                                  <a:pt x="5979795" y="15240"/>
                                </a:lnTo>
                                <a:lnTo>
                                  <a:pt x="597979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D64FA4F" id="Group 100" o:spid="_x0000_s1026" alt="&quot;&quot;" style="width:470.85pt;height:1.2pt;mso-position-horizontal-relative:char;mso-position-vertical-relative:line" coordsize="5979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">
                <v:shape id="Graphic 101" o:spid="_x0000_s1027" style="position:absolute;width:59797;height:152;visibility:visible;mso-wrap-style:square;v-text-anchor:top" coordsize="5979795,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" path="m5979795,l,,,15240r5979795,l5979795,xe" fillcolor="black" stroked="f">
                  <v:path arrowok="t"/>
                </v:shape>
                <w10:anchorlock/>
              </v:group>
            </w:pict>
          </mc:Fallback>
        </mc:AlternateContent>
      </w:r>
    </w:p>
    <w:p w14:paraId="649F7A09" w14:textId="77777777" w:rsidR="00B54266" w:rsidRDefault="00000000">
      <w:pPr>
        <w:pStyle w:val="BodyText"/>
        <w:spacing w:line="249" w:lineRule="auto"/>
        <w:ind w:left="2160"/>
      </w:pPr>
      <w:r>
        <w:t>The provisions of this section apply only if the on-line program intends to seek tuition costs. Likewise,</w:t>
      </w:r>
      <w:r>
        <w:rPr>
          <w:spacing w:val="-14"/>
        </w:rPr>
        <w:t xml:space="preserve"> </w:t>
      </w:r>
      <w:r>
        <w:t>if</w:t>
      </w:r>
      <w:r>
        <w:rPr>
          <w:spacing w:val="-7"/>
        </w:rPr>
        <w:t xml:space="preserve"> </w:t>
      </w:r>
      <w:r>
        <w:t>the</w:t>
      </w:r>
      <w:r>
        <w:rPr>
          <w:spacing w:val="-2"/>
        </w:rPr>
        <w:t xml:space="preserve"> </w:t>
      </w:r>
      <w:r>
        <w:t>multidistrict</w:t>
      </w:r>
      <w:r>
        <w:rPr>
          <w:spacing w:val="-25"/>
        </w:rPr>
        <w:t xml:space="preserve"> </w:t>
      </w:r>
      <w:r>
        <w:t>online</w:t>
      </w:r>
      <w:r>
        <w:rPr>
          <w:spacing w:val="-13"/>
        </w:rPr>
        <w:t xml:space="preserve"> </w:t>
      </w:r>
      <w:r>
        <w:t>school</w:t>
      </w:r>
      <w:r>
        <w:rPr>
          <w:spacing w:val="-5"/>
        </w:rPr>
        <w:t xml:space="preserve"> </w:t>
      </w:r>
      <w:r>
        <w:t>does</w:t>
      </w:r>
      <w:r>
        <w:rPr>
          <w:spacing w:val="-3"/>
        </w:rPr>
        <w:t xml:space="preserve"> </w:t>
      </w:r>
      <w:r>
        <w:t>not</w:t>
      </w:r>
      <w:r>
        <w:rPr>
          <w:spacing w:val="-4"/>
        </w:rPr>
        <w:t xml:space="preserve"> </w:t>
      </w:r>
      <w:r>
        <w:t>intend</w:t>
      </w:r>
      <w:r>
        <w:rPr>
          <w:spacing w:val="-4"/>
        </w:rPr>
        <w:t xml:space="preserve"> </w:t>
      </w:r>
      <w:r>
        <w:t>to</w:t>
      </w:r>
      <w:r>
        <w:rPr>
          <w:spacing w:val="-2"/>
        </w:rPr>
        <w:t xml:space="preserve"> </w:t>
      </w:r>
      <w:r>
        <w:t>seek</w:t>
      </w:r>
      <w:r>
        <w:rPr>
          <w:spacing w:val="-3"/>
        </w:rPr>
        <w:t xml:space="preserve"> </w:t>
      </w:r>
      <w:r>
        <w:t>tuition</w:t>
      </w:r>
      <w:r>
        <w:rPr>
          <w:spacing w:val="-13"/>
        </w:rPr>
        <w:t xml:space="preserve"> </w:t>
      </w:r>
      <w:r>
        <w:t>costs,</w:t>
      </w:r>
      <w:r>
        <w:rPr>
          <w:spacing w:val="-14"/>
        </w:rPr>
        <w:t xml:space="preserve"> </w:t>
      </w:r>
      <w:r>
        <w:t>it</w:t>
      </w:r>
      <w:r>
        <w:rPr>
          <w:spacing w:val="-2"/>
        </w:rPr>
        <w:t xml:space="preserve"> </w:t>
      </w:r>
      <w:r>
        <w:t>is</w:t>
      </w:r>
      <w:r>
        <w:rPr>
          <w:spacing w:val="-3"/>
        </w:rPr>
        <w:t xml:space="preserve"> </w:t>
      </w:r>
      <w:r>
        <w:t>not</w:t>
      </w:r>
      <w:r>
        <w:rPr>
          <w:spacing w:val="-4"/>
        </w:rPr>
        <w:t xml:space="preserve"> </w:t>
      </w:r>
      <w:r>
        <w:t>required</w:t>
      </w:r>
      <w:r>
        <w:rPr>
          <w:spacing w:val="-4"/>
        </w:rPr>
        <w:t xml:space="preserve"> </w:t>
      </w:r>
      <w:r>
        <w:t>to comply with this section.</w:t>
      </w:r>
    </w:p>
    <w:p w14:paraId="649F7A0A" w14:textId="77777777" w:rsidR="00B54266" w:rsidRDefault="00000000">
      <w:pPr>
        <w:pStyle w:val="BodyText"/>
        <w:tabs>
          <w:tab w:val="left" w:pos="3602"/>
        </w:tabs>
        <w:spacing w:before="210" w:line="242" w:lineRule="auto"/>
        <w:ind w:left="2882" w:right="248" w:hanging="723"/>
      </w:pPr>
      <w:r>
        <w:rPr>
          <w:spacing w:val="-2"/>
        </w:rPr>
        <w:t>9.06(4)(a)</w:t>
      </w:r>
      <w:r>
        <w:tab/>
        <w:t>Annually,</w:t>
      </w:r>
      <w:r>
        <w:rPr>
          <w:spacing w:val="-9"/>
        </w:rPr>
        <w:t xml:space="preserve"> </w:t>
      </w:r>
      <w:r>
        <w:t>multidistrict</w:t>
      </w:r>
      <w:r>
        <w:rPr>
          <w:spacing w:val="-25"/>
        </w:rPr>
        <w:t xml:space="preserve"> </w:t>
      </w:r>
      <w:r>
        <w:t>online</w:t>
      </w:r>
      <w:r>
        <w:rPr>
          <w:spacing w:val="-14"/>
        </w:rPr>
        <w:t xml:space="preserve"> </w:t>
      </w:r>
      <w:r>
        <w:t>schools</w:t>
      </w:r>
      <w:r>
        <w:rPr>
          <w:spacing w:val="-13"/>
        </w:rPr>
        <w:t xml:space="preserve"> </w:t>
      </w:r>
      <w:r>
        <w:t>must</w:t>
      </w:r>
      <w:r>
        <w:rPr>
          <w:spacing w:val="16"/>
        </w:rPr>
        <w:t xml:space="preserve"> </w:t>
      </w:r>
      <w:r>
        <w:t>submit</w:t>
      </w:r>
      <w:r>
        <w:rPr>
          <w:spacing w:val="-6"/>
        </w:rPr>
        <w:t xml:space="preserve"> </w:t>
      </w:r>
      <w:r>
        <w:t>to</w:t>
      </w:r>
      <w:r>
        <w:rPr>
          <w:spacing w:val="-6"/>
        </w:rPr>
        <w:t xml:space="preserve"> </w:t>
      </w:r>
      <w:r>
        <w:t>the</w:t>
      </w:r>
      <w:r>
        <w:rPr>
          <w:spacing w:val="-4"/>
        </w:rPr>
        <w:t xml:space="preserve"> </w:t>
      </w:r>
      <w:r>
        <w:t>Department</w:t>
      </w:r>
      <w:r>
        <w:rPr>
          <w:spacing w:val="-6"/>
        </w:rPr>
        <w:t xml:space="preserve"> </w:t>
      </w:r>
      <w:r>
        <w:t>of</w:t>
      </w:r>
      <w:r>
        <w:rPr>
          <w:spacing w:val="-4"/>
        </w:rPr>
        <w:t xml:space="preserve"> </w:t>
      </w:r>
      <w:r>
        <w:t>Education an itemized documentation of the proposed amount of tuition costs to be charged to a district of residence for special education services provided to children with disabilities who are enrolled in the multidistrict online school. The special education director of the administrative unit of attendance shall certify that the information contained in the documentation is accurate and that the criteria set forth in 9.03(1) are met.</w:t>
      </w:r>
    </w:p>
    <w:p w14:paraId="649F7A0B" w14:textId="77777777" w:rsidR="00B54266" w:rsidRDefault="00000000">
      <w:pPr>
        <w:pStyle w:val="BodyText"/>
        <w:tabs>
          <w:tab w:val="left" w:pos="3602"/>
        </w:tabs>
        <w:spacing w:before="224" w:line="244" w:lineRule="auto"/>
        <w:ind w:left="2882" w:right="473" w:hanging="723"/>
      </w:pPr>
      <w:r>
        <w:rPr>
          <w:spacing w:val="-2"/>
        </w:rPr>
        <w:t>9.06(4)(b)</w:t>
      </w:r>
      <w:r>
        <w:tab/>
        <w:t>The</w:t>
      </w:r>
      <w:r>
        <w:rPr>
          <w:spacing w:val="-7"/>
        </w:rPr>
        <w:t xml:space="preserve"> </w:t>
      </w:r>
      <w:r>
        <w:t>documentation</w:t>
      </w:r>
      <w:r>
        <w:rPr>
          <w:spacing w:val="-7"/>
        </w:rPr>
        <w:t xml:space="preserve"> </w:t>
      </w:r>
      <w:r>
        <w:t>must</w:t>
      </w:r>
      <w:r>
        <w:rPr>
          <w:spacing w:val="-5"/>
        </w:rPr>
        <w:t xml:space="preserve"> </w:t>
      </w:r>
      <w:r>
        <w:t>be</w:t>
      </w:r>
      <w:r>
        <w:rPr>
          <w:spacing w:val="-7"/>
        </w:rPr>
        <w:t xml:space="preserve"> </w:t>
      </w:r>
      <w:r>
        <w:t>submitted</w:t>
      </w:r>
      <w:r>
        <w:rPr>
          <w:spacing w:val="-5"/>
        </w:rPr>
        <w:t xml:space="preserve"> </w:t>
      </w:r>
      <w:r>
        <w:t>on</w:t>
      </w:r>
      <w:r>
        <w:rPr>
          <w:spacing w:val="-7"/>
        </w:rPr>
        <w:t xml:space="preserve"> </w:t>
      </w:r>
      <w:r>
        <w:t>forms</w:t>
      </w:r>
      <w:r>
        <w:rPr>
          <w:spacing w:val="-4"/>
        </w:rPr>
        <w:t xml:space="preserve"> </w:t>
      </w:r>
      <w:r>
        <w:t>developed</w:t>
      </w:r>
      <w:r>
        <w:rPr>
          <w:spacing w:val="-5"/>
        </w:rPr>
        <w:t xml:space="preserve"> </w:t>
      </w:r>
      <w:r>
        <w:t>by</w:t>
      </w:r>
      <w:r>
        <w:rPr>
          <w:spacing w:val="-4"/>
        </w:rPr>
        <w:t xml:space="preserve"> </w:t>
      </w:r>
      <w:r>
        <w:t>the</w:t>
      </w:r>
      <w:r>
        <w:rPr>
          <w:spacing w:val="-5"/>
        </w:rPr>
        <w:t xml:space="preserve"> </w:t>
      </w:r>
      <w:r>
        <w:t>Department and in accordance with timelines established by the Department. The documentation must include the following:</w:t>
      </w:r>
    </w:p>
    <w:p w14:paraId="649F7A0C" w14:textId="77777777" w:rsidR="00B54266" w:rsidRDefault="00000000">
      <w:pPr>
        <w:pStyle w:val="BodyText"/>
        <w:tabs>
          <w:tab w:val="left" w:pos="4325"/>
        </w:tabs>
        <w:spacing w:before="31" w:line="468" w:lineRule="exact"/>
        <w:ind w:left="2882" w:right="412"/>
      </w:pPr>
      <w:r>
        <w:rPr>
          <w:spacing w:val="-2"/>
        </w:rPr>
        <w:t>9.06(4)(b)(</w:t>
      </w:r>
      <w:proofErr w:type="spellStart"/>
      <w:r>
        <w:rPr>
          <w:spacing w:val="-2"/>
        </w:rPr>
        <w:t>i</w:t>
      </w:r>
      <w:proofErr w:type="spellEnd"/>
      <w:r>
        <w:rPr>
          <w:spacing w:val="-2"/>
        </w:rPr>
        <w:t>)</w:t>
      </w:r>
      <w:r>
        <w:tab/>
        <w:t>Special</w:t>
      </w:r>
      <w:r>
        <w:rPr>
          <w:spacing w:val="-5"/>
        </w:rPr>
        <w:t xml:space="preserve"> </w:t>
      </w:r>
      <w:r>
        <w:t>education</w:t>
      </w:r>
      <w:r>
        <w:rPr>
          <w:spacing w:val="-8"/>
        </w:rPr>
        <w:t xml:space="preserve"> </w:t>
      </w:r>
      <w:r>
        <w:t>expenditures</w:t>
      </w:r>
      <w:r>
        <w:rPr>
          <w:spacing w:val="-5"/>
        </w:rPr>
        <w:t xml:space="preserve"> </w:t>
      </w:r>
      <w:r>
        <w:t>defined</w:t>
      </w:r>
      <w:r>
        <w:rPr>
          <w:spacing w:val="-9"/>
        </w:rPr>
        <w:t xml:space="preserve"> </w:t>
      </w:r>
      <w:r>
        <w:t>in</w:t>
      </w:r>
      <w:r>
        <w:rPr>
          <w:spacing w:val="-6"/>
        </w:rPr>
        <w:t xml:space="preserve"> </w:t>
      </w:r>
      <w:r>
        <w:t>Section</w:t>
      </w:r>
      <w:r>
        <w:rPr>
          <w:spacing w:val="-6"/>
        </w:rPr>
        <w:t xml:space="preserve"> </w:t>
      </w:r>
      <w:r>
        <w:t>2.00</w:t>
      </w:r>
      <w:r>
        <w:rPr>
          <w:spacing w:val="-9"/>
        </w:rPr>
        <w:t xml:space="preserve"> </w:t>
      </w:r>
      <w:r>
        <w:t>of</w:t>
      </w:r>
      <w:r>
        <w:rPr>
          <w:spacing w:val="-6"/>
        </w:rPr>
        <w:t xml:space="preserve"> </w:t>
      </w:r>
      <w:r>
        <w:t>these</w:t>
      </w:r>
      <w:r>
        <w:rPr>
          <w:spacing w:val="-9"/>
        </w:rPr>
        <w:t xml:space="preserve"> </w:t>
      </w:r>
      <w:r>
        <w:t xml:space="preserve">Rules; </w:t>
      </w:r>
      <w:r>
        <w:rPr>
          <w:spacing w:val="-2"/>
        </w:rPr>
        <w:t>9.06(4)(b)(ii)</w:t>
      </w:r>
      <w:r>
        <w:tab/>
        <w:t>The number of days in the school year during which the multidistrict</w:t>
      </w:r>
    </w:p>
    <w:p w14:paraId="649F7A0D" w14:textId="77777777" w:rsidR="00B54266" w:rsidRDefault="00000000">
      <w:pPr>
        <w:pStyle w:val="BodyText"/>
        <w:spacing w:line="203" w:lineRule="exact"/>
        <w:ind w:left="3602"/>
      </w:pPr>
      <w:r>
        <w:t>online</w:t>
      </w:r>
      <w:r>
        <w:rPr>
          <w:spacing w:val="-5"/>
        </w:rPr>
        <w:t xml:space="preserve"> </w:t>
      </w:r>
      <w:r>
        <w:t>school</w:t>
      </w:r>
      <w:r>
        <w:rPr>
          <w:spacing w:val="4"/>
        </w:rPr>
        <w:t xml:space="preserve"> </w:t>
      </w:r>
      <w:r>
        <w:t>offers</w:t>
      </w:r>
      <w:r>
        <w:rPr>
          <w:spacing w:val="5"/>
        </w:rPr>
        <w:t xml:space="preserve"> </w:t>
      </w:r>
      <w:r>
        <w:t>the</w:t>
      </w:r>
      <w:r>
        <w:rPr>
          <w:spacing w:val="-4"/>
        </w:rPr>
        <w:t xml:space="preserve"> </w:t>
      </w:r>
      <w:proofErr w:type="gramStart"/>
      <w:r>
        <w:rPr>
          <w:spacing w:val="-2"/>
        </w:rPr>
        <w:t>program;</w:t>
      </w:r>
      <w:proofErr w:type="gramEnd"/>
    </w:p>
    <w:p w14:paraId="649F7A0E" w14:textId="77777777" w:rsidR="00B54266" w:rsidRDefault="00000000">
      <w:pPr>
        <w:pStyle w:val="BodyText"/>
        <w:tabs>
          <w:tab w:val="left" w:pos="4325"/>
        </w:tabs>
        <w:spacing w:before="226" w:line="249" w:lineRule="auto"/>
        <w:ind w:left="3602" w:right="1054" w:hanging="720"/>
      </w:pPr>
      <w:r>
        <w:rPr>
          <w:spacing w:val="-2"/>
        </w:rPr>
        <w:t>9.06(4)(b)(iii)</w:t>
      </w:r>
      <w:r>
        <w:tab/>
        <w:t>Expenditures</w:t>
      </w:r>
      <w:r>
        <w:rPr>
          <w:spacing w:val="-7"/>
        </w:rPr>
        <w:t xml:space="preserve"> </w:t>
      </w:r>
      <w:r>
        <w:t>for</w:t>
      </w:r>
      <w:r>
        <w:rPr>
          <w:spacing w:val="-7"/>
        </w:rPr>
        <w:t xml:space="preserve"> </w:t>
      </w:r>
      <w:r>
        <w:t>the</w:t>
      </w:r>
      <w:r>
        <w:rPr>
          <w:spacing w:val="-8"/>
        </w:rPr>
        <w:t xml:space="preserve"> </w:t>
      </w:r>
      <w:r>
        <w:t>regular</w:t>
      </w:r>
      <w:r>
        <w:rPr>
          <w:spacing w:val="-7"/>
        </w:rPr>
        <w:t xml:space="preserve"> </w:t>
      </w:r>
      <w:r>
        <w:t>education</w:t>
      </w:r>
      <w:r>
        <w:rPr>
          <w:spacing w:val="-8"/>
        </w:rPr>
        <w:t xml:space="preserve"> </w:t>
      </w:r>
      <w:r>
        <w:t>program,</w:t>
      </w:r>
      <w:r>
        <w:rPr>
          <w:spacing w:val="-8"/>
        </w:rPr>
        <w:t xml:space="preserve"> </w:t>
      </w:r>
      <w:r>
        <w:t>administration, personnel costs, occupancy, and business services; and</w:t>
      </w:r>
    </w:p>
    <w:p w14:paraId="649F7A0F" w14:textId="77777777" w:rsidR="00B54266" w:rsidRDefault="00000000">
      <w:pPr>
        <w:pStyle w:val="BodyText"/>
        <w:tabs>
          <w:tab w:val="left" w:pos="4325"/>
        </w:tabs>
        <w:spacing w:before="218" w:line="252" w:lineRule="auto"/>
        <w:ind w:left="3602" w:right="862" w:hanging="720"/>
      </w:pPr>
      <w:r>
        <w:rPr>
          <w:spacing w:val="-2"/>
        </w:rPr>
        <w:t>9.06(4)(b)(iv)</w:t>
      </w:r>
      <w:r>
        <w:tab/>
        <w:t>The</w:t>
      </w:r>
      <w:r>
        <w:rPr>
          <w:spacing w:val="-5"/>
        </w:rPr>
        <w:t xml:space="preserve"> </w:t>
      </w:r>
      <w:r>
        <w:t>average</w:t>
      </w:r>
      <w:r>
        <w:rPr>
          <w:spacing w:val="-5"/>
        </w:rPr>
        <w:t xml:space="preserve"> </w:t>
      </w:r>
      <w:r>
        <w:t>number</w:t>
      </w:r>
      <w:r>
        <w:rPr>
          <w:spacing w:val="-4"/>
        </w:rPr>
        <w:t xml:space="preserve"> </w:t>
      </w:r>
      <w:r>
        <w:t>of</w:t>
      </w:r>
      <w:r>
        <w:rPr>
          <w:spacing w:val="-5"/>
        </w:rPr>
        <w:t xml:space="preserve"> </w:t>
      </w:r>
      <w:r>
        <w:t>children</w:t>
      </w:r>
      <w:r>
        <w:rPr>
          <w:spacing w:val="-5"/>
        </w:rPr>
        <w:t xml:space="preserve"> </w:t>
      </w:r>
      <w:r>
        <w:t>enrolled</w:t>
      </w:r>
      <w:r>
        <w:rPr>
          <w:spacing w:val="-3"/>
        </w:rPr>
        <w:t xml:space="preserve"> </w:t>
      </w:r>
      <w:r>
        <w:t>in</w:t>
      </w:r>
      <w:r>
        <w:rPr>
          <w:spacing w:val="-5"/>
        </w:rPr>
        <w:t xml:space="preserve"> </w:t>
      </w:r>
      <w:r>
        <w:t>the</w:t>
      </w:r>
      <w:r>
        <w:rPr>
          <w:spacing w:val="-5"/>
        </w:rPr>
        <w:t xml:space="preserve"> </w:t>
      </w:r>
      <w:r>
        <w:t>multidistrict</w:t>
      </w:r>
      <w:r>
        <w:rPr>
          <w:spacing w:val="-5"/>
        </w:rPr>
        <w:t xml:space="preserve"> </w:t>
      </w:r>
      <w:r>
        <w:t>online school, and the number of those children with disabilities.</w:t>
      </w:r>
    </w:p>
    <w:p w14:paraId="649F7A10" w14:textId="77777777" w:rsidR="00B54266" w:rsidRDefault="00B54266">
      <w:pPr>
        <w:pStyle w:val="BodyText"/>
        <w:spacing w:before="74"/>
      </w:pPr>
    </w:p>
    <w:p w14:paraId="649F7A11" w14:textId="77777777" w:rsidR="00B54266" w:rsidRDefault="00000000">
      <w:pPr>
        <w:pStyle w:val="BodyText"/>
        <w:tabs>
          <w:tab w:val="left" w:pos="3602"/>
        </w:tabs>
        <w:spacing w:line="242" w:lineRule="auto"/>
        <w:ind w:left="2882" w:right="483" w:hanging="723"/>
      </w:pPr>
      <w:r>
        <w:rPr>
          <w:spacing w:val="-2"/>
        </w:rPr>
        <w:t>9.06(4)(c)</w:t>
      </w:r>
      <w:r>
        <w:tab/>
        <w:t>For</w:t>
      </w:r>
      <w:r>
        <w:rPr>
          <w:spacing w:val="-4"/>
        </w:rPr>
        <w:t xml:space="preserve"> </w:t>
      </w:r>
      <w:r>
        <w:t>the</w:t>
      </w:r>
      <w:r>
        <w:rPr>
          <w:spacing w:val="-3"/>
        </w:rPr>
        <w:t xml:space="preserve"> </w:t>
      </w:r>
      <w:r>
        <w:t>purpose</w:t>
      </w:r>
      <w:r>
        <w:rPr>
          <w:spacing w:val="-3"/>
        </w:rPr>
        <w:t xml:space="preserve"> </w:t>
      </w:r>
      <w:r>
        <w:t>of</w:t>
      </w:r>
      <w:r>
        <w:rPr>
          <w:spacing w:val="-3"/>
        </w:rPr>
        <w:t xml:space="preserve"> </w:t>
      </w:r>
      <w:r>
        <w:t>establishing</w:t>
      </w:r>
      <w:r>
        <w:rPr>
          <w:spacing w:val="-5"/>
        </w:rPr>
        <w:t xml:space="preserve"> </w:t>
      </w:r>
      <w:r>
        <w:t>a</w:t>
      </w:r>
      <w:r>
        <w:rPr>
          <w:spacing w:val="-5"/>
        </w:rPr>
        <w:t xml:space="preserve"> </w:t>
      </w:r>
      <w:r>
        <w:t>tuition</w:t>
      </w:r>
      <w:r>
        <w:rPr>
          <w:spacing w:val="-5"/>
        </w:rPr>
        <w:t xml:space="preserve"> </w:t>
      </w:r>
      <w:r>
        <w:t>rate,</w:t>
      </w:r>
      <w:r>
        <w:rPr>
          <w:spacing w:val="-5"/>
        </w:rPr>
        <w:t xml:space="preserve"> </w:t>
      </w:r>
      <w:r>
        <w:t>student/staff</w:t>
      </w:r>
      <w:r>
        <w:rPr>
          <w:spacing w:val="-5"/>
        </w:rPr>
        <w:t xml:space="preserve"> </w:t>
      </w:r>
      <w:r>
        <w:t>ratios</w:t>
      </w:r>
      <w:r>
        <w:rPr>
          <w:spacing w:val="-4"/>
        </w:rPr>
        <w:t xml:space="preserve"> </w:t>
      </w:r>
      <w:r>
        <w:t>in</w:t>
      </w:r>
      <w:r>
        <w:rPr>
          <w:spacing w:val="-3"/>
        </w:rPr>
        <w:t xml:space="preserve"> </w:t>
      </w:r>
      <w:r>
        <w:t>a</w:t>
      </w:r>
      <w:r>
        <w:rPr>
          <w:spacing w:val="-5"/>
        </w:rPr>
        <w:t xml:space="preserve"> </w:t>
      </w:r>
      <w:r>
        <w:t xml:space="preserve">particular program shall be approved by the administrative unit of </w:t>
      </w:r>
      <w:proofErr w:type="gramStart"/>
      <w:r>
        <w:t>attendance, and</w:t>
      </w:r>
      <w:proofErr w:type="gramEnd"/>
      <w:r>
        <w:t xml:space="preserve"> shall be reasonably consistent with that unit’s ratios for serving students with comparable </w:t>
      </w:r>
      <w:r>
        <w:rPr>
          <w:spacing w:val="-2"/>
        </w:rPr>
        <w:t>disabilities.</w:t>
      </w:r>
    </w:p>
    <w:p w14:paraId="649F7A12" w14:textId="77777777" w:rsidR="00B54266" w:rsidRDefault="00B54266">
      <w:pPr>
        <w:pStyle w:val="BodyText"/>
        <w:spacing w:before="5"/>
      </w:pPr>
    </w:p>
    <w:p w14:paraId="649F7A13" w14:textId="77777777" w:rsidR="00B54266" w:rsidRDefault="00000000">
      <w:pPr>
        <w:pStyle w:val="BodyText"/>
        <w:tabs>
          <w:tab w:val="left" w:pos="3602"/>
        </w:tabs>
        <w:spacing w:line="242" w:lineRule="auto"/>
        <w:ind w:left="2882" w:right="361" w:hanging="723"/>
      </w:pPr>
      <w:r>
        <w:rPr>
          <w:spacing w:val="-2"/>
        </w:rPr>
        <w:t>9.06(4)(d)</w:t>
      </w:r>
      <w:r>
        <w:tab/>
        <w:t>The type of supplies and equipment that may be included in the documented special education costs shall be unique for children with disabilities.</w:t>
      </w:r>
      <w:r>
        <w:rPr>
          <w:spacing w:val="40"/>
        </w:rPr>
        <w:t xml:space="preserve"> </w:t>
      </w:r>
      <w:r>
        <w:t>The Department shall limit the amount for supplies and equipment to be included in the rate to no more than</w:t>
      </w:r>
      <w:r>
        <w:rPr>
          <w:spacing w:val="-2"/>
        </w:rPr>
        <w:t xml:space="preserve"> </w:t>
      </w:r>
      <w:r>
        <w:t>1.1</w:t>
      </w:r>
      <w:r>
        <w:rPr>
          <w:spacing w:val="-2"/>
        </w:rPr>
        <w:t xml:space="preserve"> </w:t>
      </w:r>
      <w:r>
        <w:t>times</w:t>
      </w:r>
      <w:r>
        <w:rPr>
          <w:spacing w:val="-3"/>
        </w:rPr>
        <w:t xml:space="preserve"> </w:t>
      </w:r>
      <w:r>
        <w:t>the</w:t>
      </w:r>
      <w:r>
        <w:rPr>
          <w:spacing w:val="-2"/>
        </w:rPr>
        <w:t xml:space="preserve"> </w:t>
      </w:r>
      <w:r>
        <w:t>average</w:t>
      </w:r>
      <w:r>
        <w:rPr>
          <w:spacing w:val="-2"/>
        </w:rPr>
        <w:t xml:space="preserve"> </w:t>
      </w:r>
      <w:r>
        <w:t>cost</w:t>
      </w:r>
      <w:r>
        <w:rPr>
          <w:spacing w:val="-4"/>
        </w:rPr>
        <w:t xml:space="preserve"> </w:t>
      </w:r>
      <w:r>
        <w:t>per</w:t>
      </w:r>
      <w:r>
        <w:rPr>
          <w:spacing w:val="-3"/>
        </w:rPr>
        <w:t xml:space="preserve"> </w:t>
      </w:r>
      <w:r>
        <w:t>child</w:t>
      </w:r>
      <w:r>
        <w:rPr>
          <w:spacing w:val="-4"/>
        </w:rPr>
        <w:t xml:space="preserve"> </w:t>
      </w:r>
      <w:r>
        <w:t>with</w:t>
      </w:r>
      <w:r>
        <w:rPr>
          <w:spacing w:val="-2"/>
        </w:rPr>
        <w:t xml:space="preserve"> </w:t>
      </w:r>
      <w:r>
        <w:t>disabilities</w:t>
      </w:r>
      <w:r>
        <w:rPr>
          <w:spacing w:val="-3"/>
        </w:rPr>
        <w:t xml:space="preserve"> </w:t>
      </w:r>
      <w:r>
        <w:t>for</w:t>
      </w:r>
      <w:r>
        <w:rPr>
          <w:spacing w:val="-3"/>
        </w:rPr>
        <w:t xml:space="preserve"> </w:t>
      </w:r>
      <w:r>
        <w:t>supplies</w:t>
      </w:r>
      <w:r>
        <w:rPr>
          <w:spacing w:val="-3"/>
        </w:rPr>
        <w:t xml:space="preserve"> </w:t>
      </w:r>
      <w:r>
        <w:t>and</w:t>
      </w:r>
      <w:r>
        <w:rPr>
          <w:spacing w:val="-4"/>
        </w:rPr>
        <w:t xml:space="preserve"> </w:t>
      </w:r>
      <w:r>
        <w:t>equipment</w:t>
      </w:r>
      <w:r>
        <w:rPr>
          <w:spacing w:val="-4"/>
        </w:rPr>
        <w:t xml:space="preserve"> </w:t>
      </w:r>
      <w:r>
        <w:t>for administrative units in the most recent year for which data are available.</w:t>
      </w:r>
    </w:p>
    <w:p w14:paraId="649F7A14" w14:textId="77777777" w:rsidR="00B54266" w:rsidRDefault="00000000">
      <w:pPr>
        <w:pStyle w:val="BodyText"/>
        <w:tabs>
          <w:tab w:val="left" w:pos="3602"/>
        </w:tabs>
        <w:spacing w:before="219" w:line="264" w:lineRule="auto"/>
        <w:ind w:left="2882" w:right="243" w:hanging="723"/>
      </w:pPr>
      <w:r>
        <w:rPr>
          <w:spacing w:val="-2"/>
        </w:rPr>
        <w:t>9.06(4)(e)</w:t>
      </w:r>
      <w:r>
        <w:tab/>
        <w:t>Tuition</w:t>
      </w:r>
      <w:r>
        <w:rPr>
          <w:spacing w:val="-14"/>
        </w:rPr>
        <w:t xml:space="preserve"> </w:t>
      </w:r>
      <w:r>
        <w:t>costs</w:t>
      </w:r>
      <w:r>
        <w:rPr>
          <w:spacing w:val="-14"/>
        </w:rPr>
        <w:t xml:space="preserve"> </w:t>
      </w:r>
      <w:r>
        <w:t>shall</w:t>
      </w:r>
      <w:r>
        <w:rPr>
          <w:spacing w:val="-14"/>
        </w:rPr>
        <w:t xml:space="preserve"> </w:t>
      </w:r>
      <w:r>
        <w:t>be</w:t>
      </w:r>
      <w:r>
        <w:rPr>
          <w:spacing w:val="-9"/>
        </w:rPr>
        <w:t xml:space="preserve"> </w:t>
      </w:r>
      <w:r>
        <w:t>determined</w:t>
      </w:r>
      <w:r>
        <w:rPr>
          <w:spacing w:val="-5"/>
        </w:rPr>
        <w:t xml:space="preserve"> </w:t>
      </w:r>
      <w:r>
        <w:t>after</w:t>
      </w:r>
      <w:r>
        <w:rPr>
          <w:spacing w:val="-4"/>
        </w:rPr>
        <w:t xml:space="preserve"> </w:t>
      </w:r>
      <w:r>
        <w:t>deducting</w:t>
      </w:r>
      <w:r>
        <w:rPr>
          <w:spacing w:val="-5"/>
        </w:rPr>
        <w:t xml:space="preserve"> </w:t>
      </w:r>
      <w:r>
        <w:t>applicable</w:t>
      </w:r>
      <w:r>
        <w:rPr>
          <w:spacing w:val="-5"/>
        </w:rPr>
        <w:t xml:space="preserve"> </w:t>
      </w:r>
      <w:r>
        <w:t>revenues,</w:t>
      </w:r>
      <w:r>
        <w:rPr>
          <w:spacing w:val="-5"/>
        </w:rPr>
        <w:t xml:space="preserve"> </w:t>
      </w:r>
      <w:r>
        <w:t>as</w:t>
      </w:r>
      <w:r>
        <w:rPr>
          <w:spacing w:val="-4"/>
        </w:rPr>
        <w:t xml:space="preserve"> </w:t>
      </w:r>
      <w:r>
        <w:t>defined in Section 9.01(1) of these Rules.</w:t>
      </w:r>
    </w:p>
    <w:p w14:paraId="649F7A15" w14:textId="77777777" w:rsidR="00B54266" w:rsidRDefault="00000000">
      <w:pPr>
        <w:pStyle w:val="BodyText"/>
        <w:tabs>
          <w:tab w:val="left" w:pos="3602"/>
        </w:tabs>
        <w:spacing w:before="199" w:line="244" w:lineRule="auto"/>
        <w:ind w:left="2882" w:right="394" w:hanging="723"/>
      </w:pPr>
      <w:r>
        <w:rPr>
          <w:spacing w:val="-2"/>
        </w:rPr>
        <w:t>9.06(4)(f)</w:t>
      </w:r>
      <w:r>
        <w:tab/>
        <w:t>If</w:t>
      </w:r>
      <w:r>
        <w:rPr>
          <w:spacing w:val="-5"/>
        </w:rPr>
        <w:t xml:space="preserve"> </w:t>
      </w:r>
      <w:r>
        <w:t>the</w:t>
      </w:r>
      <w:r>
        <w:rPr>
          <w:spacing w:val="-2"/>
        </w:rPr>
        <w:t xml:space="preserve"> </w:t>
      </w:r>
      <w:r>
        <w:t>multidistrict</w:t>
      </w:r>
      <w:r>
        <w:rPr>
          <w:spacing w:val="-2"/>
        </w:rPr>
        <w:t xml:space="preserve"> </w:t>
      </w:r>
      <w:r>
        <w:t>online</w:t>
      </w:r>
      <w:r>
        <w:rPr>
          <w:spacing w:val="-4"/>
        </w:rPr>
        <w:t xml:space="preserve"> </w:t>
      </w:r>
      <w:r>
        <w:t>school</w:t>
      </w:r>
      <w:r>
        <w:rPr>
          <w:spacing w:val="-5"/>
        </w:rPr>
        <w:t xml:space="preserve"> </w:t>
      </w:r>
      <w:r>
        <w:t>accepts</w:t>
      </w:r>
      <w:r>
        <w:rPr>
          <w:spacing w:val="-3"/>
        </w:rPr>
        <w:t xml:space="preserve"> </w:t>
      </w:r>
      <w:r>
        <w:t>a</w:t>
      </w:r>
      <w:r>
        <w:rPr>
          <w:spacing w:val="-2"/>
        </w:rPr>
        <w:t xml:space="preserve"> </w:t>
      </w:r>
      <w:r>
        <w:t>child</w:t>
      </w:r>
      <w:r>
        <w:rPr>
          <w:spacing w:val="-4"/>
        </w:rPr>
        <w:t xml:space="preserve"> </w:t>
      </w:r>
      <w:r>
        <w:t>for</w:t>
      </w:r>
      <w:r>
        <w:rPr>
          <w:spacing w:val="-3"/>
        </w:rPr>
        <w:t xml:space="preserve"> </w:t>
      </w:r>
      <w:r>
        <w:t>which</w:t>
      </w:r>
      <w:r>
        <w:rPr>
          <w:spacing w:val="-4"/>
        </w:rPr>
        <w:t xml:space="preserve"> </w:t>
      </w:r>
      <w:proofErr w:type="spellStart"/>
      <w:proofErr w:type="gramStart"/>
      <w:r>
        <w:t>i</w:t>
      </w:r>
      <w:proofErr w:type="spellEnd"/>
      <w:r>
        <w:rPr>
          <w:spacing w:val="-37"/>
        </w:rPr>
        <w:t xml:space="preserve"> </w:t>
      </w:r>
      <w:r>
        <w:t>t</w:t>
      </w:r>
      <w:proofErr w:type="gramEnd"/>
      <w:r>
        <w:rPr>
          <w:spacing w:val="-2"/>
        </w:rPr>
        <w:t xml:space="preserve"> </w:t>
      </w:r>
      <w:r>
        <w:t>has</w:t>
      </w:r>
      <w:r>
        <w:rPr>
          <w:spacing w:val="-3"/>
        </w:rPr>
        <w:t xml:space="preserve"> </w:t>
      </w:r>
      <w:r>
        <w:t>not</w:t>
      </w:r>
      <w:r>
        <w:rPr>
          <w:spacing w:val="-4"/>
        </w:rPr>
        <w:t xml:space="preserve"> </w:t>
      </w:r>
      <w:r>
        <w:t>received</w:t>
      </w:r>
      <w:r>
        <w:rPr>
          <w:spacing w:val="-4"/>
        </w:rPr>
        <w:t xml:space="preserve"> </w:t>
      </w:r>
      <w:r>
        <w:t>the state minimum PPR funding, the state minimum PPR must still be included as an applicable revenue for purposes of establishing tuition costs.</w:t>
      </w:r>
    </w:p>
    <w:p w14:paraId="649F7A16" w14:textId="77777777" w:rsidR="00B54266" w:rsidRDefault="00000000">
      <w:pPr>
        <w:pStyle w:val="BodyText"/>
        <w:tabs>
          <w:tab w:val="left" w:pos="3602"/>
        </w:tabs>
        <w:spacing w:before="221" w:line="247" w:lineRule="auto"/>
        <w:ind w:left="2882" w:right="275" w:hanging="723"/>
      </w:pPr>
      <w:r>
        <w:rPr>
          <w:spacing w:val="-2"/>
        </w:rPr>
        <w:t>9.06(4)(g)</w:t>
      </w:r>
      <w:r>
        <w:tab/>
        <w:t>If the multidistrict online school provides an extended school year program for children with disabilities, a separate tuition rate form must be submitted for the program.</w:t>
      </w:r>
    </w:p>
    <w:p w14:paraId="649F7A17" w14:textId="77777777" w:rsidR="00B54266" w:rsidRDefault="00B54266">
      <w:pPr>
        <w:pStyle w:val="BodyText"/>
        <w:spacing w:before="3"/>
      </w:pPr>
    </w:p>
    <w:p w14:paraId="649F7A18" w14:textId="77777777" w:rsidR="00B54266" w:rsidRDefault="00000000">
      <w:pPr>
        <w:pStyle w:val="BodyText"/>
        <w:tabs>
          <w:tab w:val="left" w:pos="3602"/>
        </w:tabs>
        <w:spacing w:line="244" w:lineRule="auto"/>
        <w:ind w:left="2882" w:right="362" w:hanging="723"/>
      </w:pPr>
      <w:r>
        <w:rPr>
          <w:spacing w:val="-2"/>
        </w:rPr>
        <w:t>9.06(4)(h)</w:t>
      </w:r>
      <w:r>
        <w:tab/>
        <w:t>In</w:t>
      </w:r>
      <w:r>
        <w:rPr>
          <w:spacing w:val="-4"/>
        </w:rPr>
        <w:t xml:space="preserve"> </w:t>
      </w:r>
      <w:r>
        <w:t>no</w:t>
      </w:r>
      <w:r>
        <w:rPr>
          <w:spacing w:val="-2"/>
        </w:rPr>
        <w:t xml:space="preserve"> </w:t>
      </w:r>
      <w:r>
        <w:t>case</w:t>
      </w:r>
      <w:r>
        <w:rPr>
          <w:spacing w:val="-4"/>
        </w:rPr>
        <w:t xml:space="preserve"> </w:t>
      </w:r>
      <w:r>
        <w:t>shall</w:t>
      </w:r>
      <w:r>
        <w:rPr>
          <w:spacing w:val="-5"/>
        </w:rPr>
        <w:t xml:space="preserve"> </w:t>
      </w:r>
      <w:r>
        <w:t>the</w:t>
      </w:r>
      <w:r>
        <w:rPr>
          <w:spacing w:val="-4"/>
        </w:rPr>
        <w:t xml:space="preserve"> </w:t>
      </w:r>
      <w:r>
        <w:t>total</w:t>
      </w:r>
      <w:r>
        <w:rPr>
          <w:spacing w:val="-5"/>
        </w:rPr>
        <w:t xml:space="preserve"> </w:t>
      </w:r>
      <w:r>
        <w:t>revenues</w:t>
      </w:r>
      <w:r>
        <w:rPr>
          <w:spacing w:val="-3"/>
        </w:rPr>
        <w:t xml:space="preserve"> </w:t>
      </w:r>
      <w:r>
        <w:t>received</w:t>
      </w:r>
      <w:r>
        <w:rPr>
          <w:spacing w:val="-4"/>
        </w:rPr>
        <w:t xml:space="preserve"> </w:t>
      </w:r>
      <w:r>
        <w:t>by</w:t>
      </w:r>
      <w:r>
        <w:rPr>
          <w:spacing w:val="-3"/>
        </w:rPr>
        <w:t xml:space="preserve"> </w:t>
      </w:r>
      <w:r>
        <w:t>the</w:t>
      </w:r>
      <w:r>
        <w:rPr>
          <w:spacing w:val="-2"/>
        </w:rPr>
        <w:t xml:space="preserve"> </w:t>
      </w:r>
      <w:r>
        <w:t>multidistrict</w:t>
      </w:r>
      <w:r>
        <w:rPr>
          <w:spacing w:val="-4"/>
        </w:rPr>
        <w:t xml:space="preserve"> </w:t>
      </w:r>
      <w:r>
        <w:t>online</w:t>
      </w:r>
      <w:r>
        <w:rPr>
          <w:spacing w:val="-4"/>
        </w:rPr>
        <w:t xml:space="preserve"> </w:t>
      </w:r>
      <w:r>
        <w:t>school</w:t>
      </w:r>
      <w:r>
        <w:rPr>
          <w:spacing w:val="-5"/>
        </w:rPr>
        <w:t xml:space="preserve"> </w:t>
      </w:r>
      <w:r>
        <w:t>for Department of Education approved costs for special education services</w:t>
      </w:r>
      <w:r>
        <w:rPr>
          <w:spacing w:val="40"/>
        </w:rPr>
        <w:t xml:space="preserve"> </w:t>
      </w:r>
      <w:r>
        <w:t>exceed 100 percent of the total expenditures for the provision of those special education services.</w:t>
      </w:r>
    </w:p>
    <w:p w14:paraId="649F7A19" w14:textId="77777777" w:rsidR="00B54266" w:rsidRDefault="00000000">
      <w:pPr>
        <w:pStyle w:val="BodyText"/>
        <w:tabs>
          <w:tab w:val="left" w:pos="3602"/>
        </w:tabs>
        <w:spacing w:before="218" w:line="252" w:lineRule="auto"/>
        <w:ind w:left="2882" w:right="248" w:hanging="723"/>
      </w:pPr>
      <w:r>
        <w:rPr>
          <w:spacing w:val="-2"/>
        </w:rPr>
        <w:t>9.06(4)(</w:t>
      </w:r>
      <w:proofErr w:type="spellStart"/>
      <w:r>
        <w:rPr>
          <w:spacing w:val="-2"/>
        </w:rPr>
        <w:t>i</w:t>
      </w:r>
      <w:proofErr w:type="spellEnd"/>
      <w:r>
        <w:rPr>
          <w:spacing w:val="-2"/>
        </w:rPr>
        <w:t>)</w:t>
      </w:r>
      <w:r>
        <w:tab/>
        <w:t>In</w:t>
      </w:r>
      <w:r>
        <w:rPr>
          <w:spacing w:val="-11"/>
        </w:rPr>
        <w:t xml:space="preserve"> </w:t>
      </w:r>
      <w:r>
        <w:t>no</w:t>
      </w:r>
      <w:r>
        <w:rPr>
          <w:spacing w:val="-5"/>
        </w:rPr>
        <w:t xml:space="preserve"> </w:t>
      </w:r>
      <w:r>
        <w:t>case</w:t>
      </w:r>
      <w:r>
        <w:rPr>
          <w:spacing w:val="-14"/>
        </w:rPr>
        <w:t xml:space="preserve"> </w:t>
      </w:r>
      <w:r>
        <w:t>shall</w:t>
      </w:r>
      <w:r>
        <w:rPr>
          <w:spacing w:val="-19"/>
        </w:rPr>
        <w:t xml:space="preserve"> </w:t>
      </w:r>
      <w:r>
        <w:t>regular</w:t>
      </w:r>
      <w:r>
        <w:rPr>
          <w:spacing w:val="-6"/>
        </w:rPr>
        <w:t xml:space="preserve"> </w:t>
      </w:r>
      <w:r>
        <w:t>education</w:t>
      </w:r>
      <w:r>
        <w:rPr>
          <w:spacing w:val="-5"/>
        </w:rPr>
        <w:t xml:space="preserve"> </w:t>
      </w:r>
      <w:r>
        <w:t>and</w:t>
      </w:r>
      <w:r>
        <w:rPr>
          <w:spacing w:val="-5"/>
        </w:rPr>
        <w:t xml:space="preserve"> </w:t>
      </w:r>
      <w:r>
        <w:t>other</w:t>
      </w:r>
      <w:r>
        <w:rPr>
          <w:spacing w:val="-4"/>
        </w:rPr>
        <w:t xml:space="preserve"> </w:t>
      </w:r>
      <w:r>
        <w:t>education</w:t>
      </w:r>
      <w:r>
        <w:rPr>
          <w:spacing w:val="-3"/>
        </w:rPr>
        <w:t xml:space="preserve"> </w:t>
      </w:r>
      <w:r>
        <w:t>costs</w:t>
      </w:r>
      <w:r>
        <w:rPr>
          <w:spacing w:val="-14"/>
        </w:rPr>
        <w:t xml:space="preserve"> </w:t>
      </w:r>
      <w:r>
        <w:t>exceed</w:t>
      </w:r>
      <w:r>
        <w:rPr>
          <w:spacing w:val="-14"/>
        </w:rPr>
        <w:t xml:space="preserve"> </w:t>
      </w:r>
      <w:r>
        <w:t>the</w:t>
      </w:r>
      <w:r>
        <w:rPr>
          <w:spacing w:val="-5"/>
        </w:rPr>
        <w:t xml:space="preserve"> </w:t>
      </w:r>
      <w:r>
        <w:t>per</w:t>
      </w:r>
      <w:r>
        <w:rPr>
          <w:spacing w:val="-4"/>
        </w:rPr>
        <w:t xml:space="preserve"> </w:t>
      </w:r>
      <w:r>
        <w:t>pupil revenue received by the multidistrict online school.</w:t>
      </w:r>
    </w:p>
    <w:p w14:paraId="649F7A1A" w14:textId="77777777" w:rsidR="00B54266" w:rsidRDefault="00000000">
      <w:pPr>
        <w:pStyle w:val="BodyText"/>
        <w:tabs>
          <w:tab w:val="left" w:pos="3602"/>
        </w:tabs>
        <w:spacing w:before="213" w:line="249" w:lineRule="auto"/>
        <w:ind w:left="2882" w:right="448" w:hanging="723"/>
      </w:pPr>
      <w:r>
        <w:rPr>
          <w:spacing w:val="-2"/>
        </w:rPr>
        <w:t>9.06(4)(j)</w:t>
      </w:r>
      <w:r>
        <w:tab/>
        <w:t>A</w:t>
      </w:r>
      <w:r>
        <w:rPr>
          <w:spacing w:val="-5"/>
        </w:rPr>
        <w:t xml:space="preserve"> </w:t>
      </w:r>
      <w:r>
        <w:t>percentage</w:t>
      </w:r>
      <w:r>
        <w:rPr>
          <w:spacing w:val="-7"/>
        </w:rPr>
        <w:t xml:space="preserve"> </w:t>
      </w:r>
      <w:r>
        <w:t>of</w:t>
      </w:r>
      <w:r>
        <w:rPr>
          <w:spacing w:val="-4"/>
        </w:rPr>
        <w:t xml:space="preserve"> </w:t>
      </w:r>
      <w:r>
        <w:t>the</w:t>
      </w:r>
      <w:r>
        <w:rPr>
          <w:spacing w:val="-7"/>
        </w:rPr>
        <w:t xml:space="preserve"> </w:t>
      </w:r>
      <w:r>
        <w:t>per</w:t>
      </w:r>
      <w:r>
        <w:rPr>
          <w:spacing w:val="-3"/>
        </w:rPr>
        <w:t xml:space="preserve"> </w:t>
      </w:r>
      <w:r>
        <w:t>pupil</w:t>
      </w:r>
      <w:r>
        <w:rPr>
          <w:spacing w:val="-3"/>
        </w:rPr>
        <w:t xml:space="preserve"> </w:t>
      </w:r>
      <w:r>
        <w:t>revenue,</w:t>
      </w:r>
      <w:r>
        <w:rPr>
          <w:spacing w:val="-4"/>
        </w:rPr>
        <w:t xml:space="preserve"> </w:t>
      </w:r>
      <w:r>
        <w:t>as documented</w:t>
      </w:r>
      <w:r>
        <w:rPr>
          <w:spacing w:val="-4"/>
        </w:rPr>
        <w:t xml:space="preserve"> </w:t>
      </w:r>
      <w:r>
        <w:t>on</w:t>
      </w:r>
      <w:r>
        <w:rPr>
          <w:spacing w:val="-4"/>
        </w:rPr>
        <w:t xml:space="preserve"> </w:t>
      </w:r>
      <w:r>
        <w:t>the</w:t>
      </w:r>
      <w:r>
        <w:rPr>
          <w:spacing w:val="-4"/>
        </w:rPr>
        <w:t xml:space="preserve"> </w:t>
      </w:r>
      <w:r>
        <w:t>rate</w:t>
      </w:r>
      <w:r>
        <w:rPr>
          <w:spacing w:val="-4"/>
        </w:rPr>
        <w:t xml:space="preserve"> </w:t>
      </w:r>
      <w:r>
        <w:t>setting</w:t>
      </w:r>
      <w:r>
        <w:rPr>
          <w:spacing w:val="-4"/>
        </w:rPr>
        <w:t xml:space="preserve"> </w:t>
      </w:r>
      <w:r>
        <w:t>form for each multidistrict online school, shall be applied as revenue toward the special education costs submitted on the rate setting form by the program.</w:t>
      </w:r>
    </w:p>
    <w:p w14:paraId="649F7A1B" w14:textId="77777777" w:rsidR="00B54266" w:rsidRDefault="00000000">
      <w:pPr>
        <w:pStyle w:val="BodyText"/>
        <w:tabs>
          <w:tab w:val="left" w:pos="3602"/>
        </w:tabs>
        <w:spacing w:before="219"/>
        <w:ind w:left="2160"/>
      </w:pPr>
      <w:r>
        <w:rPr>
          <w:spacing w:val="-2"/>
        </w:rPr>
        <w:t>9.06(4)(k)</w:t>
      </w:r>
      <w:r>
        <w:tab/>
        <w:t>Based</w:t>
      </w:r>
      <w:r>
        <w:rPr>
          <w:spacing w:val="-7"/>
        </w:rPr>
        <w:t xml:space="preserve"> </w:t>
      </w:r>
      <w:r>
        <w:t>on</w:t>
      </w:r>
      <w:r>
        <w:rPr>
          <w:spacing w:val="-7"/>
        </w:rPr>
        <w:t xml:space="preserve"> </w:t>
      </w:r>
      <w:r>
        <w:t>this</w:t>
      </w:r>
      <w:r>
        <w:rPr>
          <w:spacing w:val="-4"/>
        </w:rPr>
        <w:t xml:space="preserve"> </w:t>
      </w:r>
      <w:r>
        <w:t>information,</w:t>
      </w:r>
      <w:r>
        <w:rPr>
          <w:spacing w:val="-7"/>
        </w:rPr>
        <w:t xml:space="preserve"> </w:t>
      </w:r>
      <w:r>
        <w:t>the</w:t>
      </w:r>
      <w:r>
        <w:rPr>
          <w:spacing w:val="-7"/>
        </w:rPr>
        <w:t xml:space="preserve"> </w:t>
      </w:r>
      <w:r>
        <w:t>Department</w:t>
      </w:r>
      <w:r>
        <w:rPr>
          <w:spacing w:val="-7"/>
        </w:rPr>
        <w:t xml:space="preserve"> </w:t>
      </w:r>
      <w:r>
        <w:t>will</w:t>
      </w:r>
      <w:r>
        <w:rPr>
          <w:spacing w:val="-8"/>
        </w:rPr>
        <w:t xml:space="preserve"> </w:t>
      </w:r>
      <w:r>
        <w:t>recommend</w:t>
      </w:r>
      <w:r>
        <w:rPr>
          <w:spacing w:val="-7"/>
        </w:rPr>
        <w:t xml:space="preserve"> </w:t>
      </w:r>
      <w:r>
        <w:t>to</w:t>
      </w:r>
      <w:r>
        <w:rPr>
          <w:spacing w:val="-7"/>
        </w:rPr>
        <w:t xml:space="preserve"> </w:t>
      </w:r>
      <w:r>
        <w:t>the</w:t>
      </w:r>
      <w:r>
        <w:rPr>
          <w:spacing w:val="-7"/>
        </w:rPr>
        <w:t xml:space="preserve"> </w:t>
      </w:r>
      <w:r>
        <w:t>State</w:t>
      </w:r>
      <w:r>
        <w:rPr>
          <w:spacing w:val="-5"/>
        </w:rPr>
        <w:t xml:space="preserve"> </w:t>
      </w:r>
      <w:r>
        <w:t>Board</w:t>
      </w:r>
      <w:r>
        <w:rPr>
          <w:spacing w:val="-7"/>
        </w:rPr>
        <w:t xml:space="preserve"> </w:t>
      </w:r>
      <w:r>
        <w:rPr>
          <w:spacing w:val="-5"/>
        </w:rPr>
        <w:t>of</w:t>
      </w:r>
    </w:p>
    <w:p w14:paraId="649F7A1C" w14:textId="77777777" w:rsidR="00B54266" w:rsidRDefault="00B54266">
      <w:pPr>
        <w:sectPr w:rsidR="00B54266">
          <w:pgSz w:w="12240" w:h="15840"/>
          <w:pgMar w:top="1060" w:right="1260" w:bottom="600" w:left="0" w:header="672" w:footer="405" w:gutter="0"/>
          <w:cols w:space="720"/>
        </w:sectPr>
      </w:pPr>
    </w:p>
    <w:p w14:paraId="649F7A1D" w14:textId="77777777" w:rsidR="00B54266" w:rsidRDefault="00B54266">
      <w:pPr>
        <w:pStyle w:val="BodyText"/>
        <w:spacing w:before="2"/>
        <w:rPr>
          <w:sz w:val="2"/>
        </w:rPr>
      </w:pPr>
    </w:p>
    <w:p w14:paraId="649F7A1E" w14:textId="77777777" w:rsidR="00B54266" w:rsidRDefault="00000000">
      <w:pPr>
        <w:pStyle w:val="BodyText"/>
        <w:spacing w:line="24" w:lineRule="exact"/>
        <w:ind w:left="1417"/>
        <w:rPr>
          <w:sz w:val="2"/>
        </w:rPr>
      </w:pPr>
      <w:r>
        <w:rPr>
          <w:noProof/>
          <w:sz w:val="2"/>
        </w:rPr>
        <mc:AlternateContent>
          <mc:Choice Requires="wpg">
            <w:drawing>
              <wp:inline distT="0" distB="0" distL="0" distR="0" wp14:anchorId="649F7A64" wp14:editId="74F0999C">
                <wp:extent cx="5979795" cy="15240"/>
                <wp:effectExtent l="0" t="0" r="0" b="0"/>
                <wp:docPr id="102" name="Group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9795" cy="15240"/>
                          <a:chOff x="0" y="0"/>
                          <a:chExt cx="5979795" cy="15240"/>
                        </a:xfrm>
                      </wpg:grpSpPr>
                      <wps:wsp>
                        <wps:cNvPr id="103" name="Graphic 103"/>
                        <wps:cNvSpPr/>
                        <wps:spPr>
                          <a:xfrm>
                            <a:off x="0" y="0"/>
                            <a:ext cx="5979795" cy="15240"/>
                          </a:xfrm>
                          <a:custGeom>
                            <a:avLst/>
                            <a:gdLst/>
                            <a:ahLst/>
                            <a:cxnLst/>
                            <a:rect l="l" t="t" r="r" b="b"/>
                            <a:pathLst>
                              <a:path w="5979795" h="15240">
                                <a:moveTo>
                                  <a:pt x="5979795" y="0"/>
                                </a:moveTo>
                                <a:lnTo>
                                  <a:pt x="0" y="0"/>
                                </a:lnTo>
                                <a:lnTo>
                                  <a:pt x="0" y="15240"/>
                                </a:lnTo>
                                <a:lnTo>
                                  <a:pt x="5979795" y="15240"/>
                                </a:lnTo>
                                <a:lnTo>
                                  <a:pt x="597979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C41C158" id="Group 102" o:spid="_x0000_s1026" alt="&quot;&quot;" style="width:470.85pt;height:1.2pt;mso-position-horizontal-relative:char;mso-position-vertical-relative:line" coordsize="5979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">
                <v:shape id="Graphic 103" o:spid="_x0000_s1027" style="position:absolute;width:59797;height:152;visibility:visible;mso-wrap-style:square;v-text-anchor:top" coordsize="5979795,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" path="m5979795,l,,,15240r5979795,l5979795,xe" fillcolor="black" stroked="f">
                  <v:path arrowok="t"/>
                </v:shape>
                <w10:anchorlock/>
              </v:group>
            </w:pict>
          </mc:Fallback>
        </mc:AlternateContent>
      </w:r>
    </w:p>
    <w:p w14:paraId="649F7A1F" w14:textId="77777777" w:rsidR="00B54266" w:rsidRDefault="00000000">
      <w:pPr>
        <w:pStyle w:val="BodyText"/>
        <w:ind w:left="2882"/>
      </w:pPr>
      <w:r>
        <w:t>Education</w:t>
      </w:r>
      <w:r>
        <w:rPr>
          <w:spacing w:val="-8"/>
        </w:rPr>
        <w:t xml:space="preserve"> </w:t>
      </w:r>
      <w:r>
        <w:t>for</w:t>
      </w:r>
      <w:r>
        <w:rPr>
          <w:spacing w:val="-5"/>
        </w:rPr>
        <w:t xml:space="preserve"> </w:t>
      </w:r>
      <w:r>
        <w:t>approval,</w:t>
      </w:r>
      <w:r>
        <w:rPr>
          <w:spacing w:val="-8"/>
        </w:rPr>
        <w:t xml:space="preserve"> </w:t>
      </w:r>
      <w:r>
        <w:t>tuition</w:t>
      </w:r>
      <w:r>
        <w:rPr>
          <w:spacing w:val="-8"/>
        </w:rPr>
        <w:t xml:space="preserve"> </w:t>
      </w:r>
      <w:r>
        <w:t>rates</w:t>
      </w:r>
      <w:r>
        <w:rPr>
          <w:spacing w:val="-6"/>
        </w:rPr>
        <w:t xml:space="preserve"> </w:t>
      </w:r>
      <w:r>
        <w:t>for</w:t>
      </w:r>
      <w:r>
        <w:rPr>
          <w:spacing w:val="-7"/>
        </w:rPr>
        <w:t xml:space="preserve"> </w:t>
      </w:r>
      <w:r>
        <w:t>multidistrict</w:t>
      </w:r>
      <w:r>
        <w:rPr>
          <w:spacing w:val="-8"/>
        </w:rPr>
        <w:t xml:space="preserve"> </w:t>
      </w:r>
      <w:r>
        <w:t>online</w:t>
      </w:r>
      <w:r>
        <w:rPr>
          <w:spacing w:val="-7"/>
        </w:rPr>
        <w:t xml:space="preserve"> </w:t>
      </w:r>
      <w:r>
        <w:rPr>
          <w:spacing w:val="-2"/>
        </w:rPr>
        <w:t>schools.</w:t>
      </w:r>
    </w:p>
    <w:p w14:paraId="649F7A20" w14:textId="77777777" w:rsidR="00B54266" w:rsidRDefault="00000000">
      <w:pPr>
        <w:pStyle w:val="BodyText"/>
        <w:tabs>
          <w:tab w:val="left" w:pos="3602"/>
        </w:tabs>
        <w:spacing w:before="217" w:line="247" w:lineRule="auto"/>
        <w:ind w:left="2882" w:right="331" w:hanging="723"/>
      </w:pPr>
      <w:r>
        <w:rPr>
          <w:spacing w:val="-2"/>
        </w:rPr>
        <w:t>9.06(4)(l)</w:t>
      </w:r>
      <w:r>
        <w:tab/>
        <w:t>Costs for additional services, supplies or equipment required by an individual child, and documented on an IEP, shall be negotiated with the administrative unit of residence,</w:t>
      </w:r>
      <w:r>
        <w:rPr>
          <w:spacing w:val="-15"/>
        </w:rPr>
        <w:t xml:space="preserve"> </w:t>
      </w:r>
      <w:r>
        <w:t>and</w:t>
      </w:r>
      <w:r>
        <w:rPr>
          <w:spacing w:val="-5"/>
        </w:rPr>
        <w:t xml:space="preserve"> </w:t>
      </w:r>
      <w:r>
        <w:t>the</w:t>
      </w:r>
      <w:r>
        <w:rPr>
          <w:spacing w:val="-2"/>
        </w:rPr>
        <w:t xml:space="preserve"> </w:t>
      </w:r>
      <w:r>
        <w:t>district</w:t>
      </w:r>
      <w:r>
        <w:rPr>
          <w:spacing w:val="-15"/>
        </w:rPr>
        <w:t xml:space="preserve"> </w:t>
      </w:r>
      <w:r>
        <w:t>of</w:t>
      </w:r>
      <w:r>
        <w:rPr>
          <w:spacing w:val="-4"/>
        </w:rPr>
        <w:t xml:space="preserve"> </w:t>
      </w:r>
      <w:r>
        <w:t>residence,</w:t>
      </w:r>
      <w:r>
        <w:rPr>
          <w:spacing w:val="-4"/>
        </w:rPr>
        <w:t xml:space="preserve"> </w:t>
      </w:r>
      <w:r>
        <w:t>if</w:t>
      </w:r>
      <w:r>
        <w:rPr>
          <w:spacing w:val="-4"/>
        </w:rPr>
        <w:t xml:space="preserve"> </w:t>
      </w:r>
      <w:r>
        <w:t>it</w:t>
      </w:r>
      <w:r>
        <w:rPr>
          <w:spacing w:val="-2"/>
        </w:rPr>
        <w:t xml:space="preserve"> </w:t>
      </w:r>
      <w:r>
        <w:t>is</w:t>
      </w:r>
      <w:r>
        <w:rPr>
          <w:spacing w:val="-3"/>
        </w:rPr>
        <w:t xml:space="preserve"> </w:t>
      </w:r>
      <w:r>
        <w:t>not</w:t>
      </w:r>
      <w:r>
        <w:rPr>
          <w:spacing w:val="-4"/>
        </w:rPr>
        <w:t xml:space="preserve"> </w:t>
      </w:r>
      <w:r>
        <w:t>an</w:t>
      </w:r>
      <w:r>
        <w:rPr>
          <w:spacing w:val="-4"/>
        </w:rPr>
        <w:t xml:space="preserve"> </w:t>
      </w:r>
      <w:r>
        <w:t>administrative</w:t>
      </w:r>
      <w:r>
        <w:rPr>
          <w:spacing w:val="-2"/>
        </w:rPr>
        <w:t xml:space="preserve"> </w:t>
      </w:r>
      <w:r>
        <w:t>unit,</w:t>
      </w:r>
      <w:r>
        <w:rPr>
          <w:spacing w:val="-2"/>
        </w:rPr>
        <w:t xml:space="preserve"> </w:t>
      </w:r>
      <w:r>
        <w:t>and</w:t>
      </w:r>
      <w:r>
        <w:rPr>
          <w:spacing w:val="-4"/>
        </w:rPr>
        <w:t xml:space="preserve"> </w:t>
      </w:r>
      <w:r>
        <w:t>shall</w:t>
      </w:r>
      <w:r>
        <w:rPr>
          <w:spacing w:val="-2"/>
        </w:rPr>
        <w:t xml:space="preserve"> </w:t>
      </w:r>
      <w:r>
        <w:t>not</w:t>
      </w:r>
      <w:r>
        <w:rPr>
          <w:spacing w:val="-4"/>
        </w:rPr>
        <w:t xml:space="preserve"> </w:t>
      </w:r>
      <w:r>
        <w:t>be included in the tuition rate submitted for approval.</w:t>
      </w:r>
    </w:p>
    <w:p w14:paraId="649F7A21" w14:textId="77777777" w:rsidR="00B54266" w:rsidRDefault="00000000">
      <w:pPr>
        <w:spacing w:before="217"/>
        <w:ind w:left="2160"/>
        <w:rPr>
          <w:b/>
          <w:sz w:val="20"/>
        </w:rPr>
      </w:pPr>
      <w:r>
        <w:rPr>
          <w:b/>
          <w:spacing w:val="-10"/>
          <w:sz w:val="20"/>
        </w:rPr>
        <w:t>…</w:t>
      </w:r>
    </w:p>
    <w:sectPr w:rsidR="00B54266">
      <w:pgSz w:w="12240" w:h="15840"/>
      <w:pgMar w:top="1060" w:right="1260" w:bottom="600" w:left="0" w:header="672"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BEBDF6" w14:textId="77777777" w:rsidR="006A178B" w:rsidRDefault="006A178B">
      <w:r>
        <w:separator/>
      </w:r>
    </w:p>
  </w:endnote>
  <w:endnote w:type="continuationSeparator" w:id="0">
    <w:p w14:paraId="7812E005" w14:textId="77777777" w:rsidR="006A178B" w:rsidRDefault="006A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de Latin">
    <w:altName w:val="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F7A67" w14:textId="77777777" w:rsidR="00B54266" w:rsidRDefault="00000000">
    <w:pPr>
      <w:pStyle w:val="BodyText"/>
      <w:spacing w:line="14" w:lineRule="auto"/>
    </w:pPr>
    <w:r>
      <w:rPr>
        <w:noProof/>
      </w:rPr>
      <mc:AlternateContent>
        <mc:Choice Requires="wps">
          <w:drawing>
            <wp:anchor distT="0" distB="0" distL="0" distR="0" simplePos="0" relativeHeight="487035904" behindDoc="1" locked="0" layoutInCell="1" allowOverlap="1" wp14:anchorId="649F7A70" wp14:editId="7B9828FD">
              <wp:simplePos x="0" y="0"/>
              <wp:positionH relativeFrom="page">
                <wp:posOffset>899794</wp:posOffset>
              </wp:positionH>
              <wp:positionV relativeFrom="page">
                <wp:posOffset>9623425</wp:posOffset>
              </wp:positionV>
              <wp:extent cx="5979795" cy="7620"/>
              <wp:effectExtent l="0" t="0" r="0" b="0"/>
              <wp:wrapNone/>
              <wp:docPr id="50" name="Graphic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9795" cy="7620"/>
                      </a:xfrm>
                      <a:custGeom>
                        <a:avLst/>
                        <a:gdLst/>
                        <a:ahLst/>
                        <a:cxnLst/>
                        <a:rect l="l" t="t" r="r" b="b"/>
                        <a:pathLst>
                          <a:path w="5979795" h="7620">
                            <a:moveTo>
                              <a:pt x="5979795" y="0"/>
                            </a:moveTo>
                            <a:lnTo>
                              <a:pt x="0" y="0"/>
                            </a:lnTo>
                            <a:lnTo>
                              <a:pt x="0" y="7620"/>
                            </a:lnTo>
                            <a:lnTo>
                              <a:pt x="5979795" y="7620"/>
                            </a:lnTo>
                            <a:lnTo>
                              <a:pt x="597979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4A2A288" id="Graphic 50" o:spid="_x0000_s1026" alt="&quot;&quot;" style="position:absolute;margin-left:70.85pt;margin-top:757.75pt;width:470.85pt;height:.6pt;z-index:-16280576;visibility:visible;mso-wrap-style:square;mso-wrap-distance-left:0;mso-wrap-distance-top:0;mso-wrap-distance-right:0;mso-wrap-distance-bottom:0;mso-position-horizontal:absolute;mso-position-horizontal-relative:page;mso-position-vertical:absolute;mso-position-vertical-relative:page;v-text-anchor:top" coordsize="59797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" path="m5979795,l,,,7620r5979795,l5979795,xe" fillcolor="black" stroked="f">
              <v:path arrowok="t"/>
              <w10:wrap anchorx="page" anchory="page"/>
            </v:shape>
          </w:pict>
        </mc:Fallback>
      </mc:AlternateContent>
    </w:r>
    <w:r>
      <w:rPr>
        <w:noProof/>
      </w:rPr>
      <mc:AlternateContent>
        <mc:Choice Requires="wps">
          <w:drawing>
            <wp:anchor distT="0" distB="0" distL="0" distR="0" simplePos="0" relativeHeight="487036416" behindDoc="1" locked="0" layoutInCell="1" allowOverlap="1" wp14:anchorId="649F7A72" wp14:editId="649F7A73">
              <wp:simplePos x="0" y="0"/>
              <wp:positionH relativeFrom="page">
                <wp:posOffset>6620256</wp:posOffset>
              </wp:positionH>
              <wp:positionV relativeFrom="page">
                <wp:posOffset>9634010</wp:posOffset>
              </wp:positionV>
              <wp:extent cx="223520" cy="167005"/>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520" cy="167005"/>
                      </a:xfrm>
                      <a:prstGeom prst="rect">
                        <a:avLst/>
                      </a:prstGeom>
                    </wps:spPr>
                    <wps:txbx>
                      <w:txbxContent>
                        <w:p w14:paraId="649F7A8A" w14:textId="77777777" w:rsidR="00B54266" w:rsidRDefault="00000000">
                          <w:pPr>
                            <w:spacing w:before="12"/>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10</w:t>
                          </w:r>
                          <w:r>
                            <w:rPr>
                              <w:b/>
                              <w:spacing w:val="-5"/>
                              <w:sz w:val="20"/>
                            </w:rPr>
                            <w:fldChar w:fldCharType="end"/>
                          </w:r>
                        </w:p>
                      </w:txbxContent>
                    </wps:txbx>
                    <wps:bodyPr wrap="square" lIns="0" tIns="0" rIns="0" bIns="0" rtlCol="0">
                      <a:noAutofit/>
                    </wps:bodyPr>
                  </wps:wsp>
                </a:graphicData>
              </a:graphic>
            </wp:anchor>
          </w:drawing>
        </mc:Choice>
        <mc:Fallback>
          <w:pict>
            <v:shapetype w14:anchorId="649F7A72" id="_x0000_t202" coordsize="21600,21600" o:spt="202" path="m,l,21600r21600,l21600,xe">
              <v:stroke joinstyle="miter"/>
              <v:path gradientshapeok="t" o:connecttype="rect"/>
            </v:shapetype>
            <v:shape id="Textbox 51" o:spid="_x0000_s1029" type="#_x0000_t202" style="position:absolute;margin-left:521.3pt;margin-top:758.6pt;width:17.6pt;height:13.15pt;z-index:-16280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" filled="f" stroked="f">
              <v:textbox inset="0,0,0,0">
                <w:txbxContent>
                  <w:p w14:paraId="649F7A8A" w14:textId="77777777" w:rsidR="00B54266" w:rsidRDefault="00000000">
                    <w:pPr>
                      <w:spacing w:before="12"/>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10</w:t>
                    </w:r>
                    <w:r>
                      <w:rPr>
                        <w:b/>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F7A69" w14:textId="77777777" w:rsidR="00B54266" w:rsidRDefault="00000000">
    <w:pPr>
      <w:pStyle w:val="BodyText"/>
      <w:spacing w:line="14" w:lineRule="auto"/>
    </w:pPr>
    <w:r>
      <w:rPr>
        <w:noProof/>
      </w:rPr>
      <mc:AlternateContent>
        <mc:Choice Requires="wps">
          <w:drawing>
            <wp:anchor distT="0" distB="0" distL="0" distR="0" simplePos="0" relativeHeight="487038464" behindDoc="1" locked="0" layoutInCell="1" allowOverlap="1" wp14:anchorId="649F7A7A" wp14:editId="43722325">
              <wp:simplePos x="0" y="0"/>
              <wp:positionH relativeFrom="page">
                <wp:posOffset>899794</wp:posOffset>
              </wp:positionH>
              <wp:positionV relativeFrom="page">
                <wp:posOffset>9623425</wp:posOffset>
              </wp:positionV>
              <wp:extent cx="5979795" cy="7620"/>
              <wp:effectExtent l="0" t="0" r="0" b="0"/>
              <wp:wrapNone/>
              <wp:docPr id="91" name="Graphic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9795" cy="7620"/>
                      </a:xfrm>
                      <a:custGeom>
                        <a:avLst/>
                        <a:gdLst/>
                        <a:ahLst/>
                        <a:cxnLst/>
                        <a:rect l="l" t="t" r="r" b="b"/>
                        <a:pathLst>
                          <a:path w="5979795" h="7620">
                            <a:moveTo>
                              <a:pt x="5979795" y="0"/>
                            </a:moveTo>
                            <a:lnTo>
                              <a:pt x="0" y="0"/>
                            </a:lnTo>
                            <a:lnTo>
                              <a:pt x="0" y="7620"/>
                            </a:lnTo>
                            <a:lnTo>
                              <a:pt x="5979795" y="7620"/>
                            </a:lnTo>
                            <a:lnTo>
                              <a:pt x="597979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B72B583" id="Graphic 91" o:spid="_x0000_s1026" alt="&quot;&quot;" style="position:absolute;margin-left:70.85pt;margin-top:757.75pt;width:470.85pt;height:.6pt;z-index:-16278016;visibility:visible;mso-wrap-style:square;mso-wrap-distance-left:0;mso-wrap-distance-top:0;mso-wrap-distance-right:0;mso-wrap-distance-bottom:0;mso-position-horizontal:absolute;mso-position-horizontal-relative:page;mso-position-vertical:absolute;mso-position-vertical-relative:page;v-text-anchor:top" coordsize="59797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" path="m5979795,l,,,7620r5979795,l5979795,xe" fillcolor="black" stroked="f">
              <v:path arrowok="t"/>
              <w10:wrap anchorx="page" anchory="page"/>
            </v:shape>
          </w:pict>
        </mc:Fallback>
      </mc:AlternateContent>
    </w:r>
    <w:r>
      <w:rPr>
        <w:noProof/>
      </w:rPr>
      <mc:AlternateContent>
        <mc:Choice Requires="wps">
          <w:drawing>
            <wp:anchor distT="0" distB="0" distL="0" distR="0" simplePos="0" relativeHeight="487038976" behindDoc="1" locked="0" layoutInCell="1" allowOverlap="1" wp14:anchorId="649F7A7C" wp14:editId="649F7A7D">
              <wp:simplePos x="0" y="0"/>
              <wp:positionH relativeFrom="page">
                <wp:posOffset>6620256</wp:posOffset>
              </wp:positionH>
              <wp:positionV relativeFrom="page">
                <wp:posOffset>9634010</wp:posOffset>
              </wp:positionV>
              <wp:extent cx="223520" cy="167005"/>
              <wp:effectExtent l="0" t="0" r="0" b="0"/>
              <wp:wrapNone/>
              <wp:docPr id="92"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520" cy="167005"/>
                      </a:xfrm>
                      <a:prstGeom prst="rect">
                        <a:avLst/>
                      </a:prstGeom>
                    </wps:spPr>
                    <wps:txbx>
                      <w:txbxContent>
                        <w:p w14:paraId="649F7A8E" w14:textId="77777777" w:rsidR="00B54266" w:rsidRDefault="00000000">
                          <w:pPr>
                            <w:spacing w:before="12"/>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12</w:t>
                          </w:r>
                          <w:r>
                            <w:rPr>
                              <w:b/>
                              <w:spacing w:val="-5"/>
                              <w:sz w:val="20"/>
                            </w:rPr>
                            <w:fldChar w:fldCharType="end"/>
                          </w:r>
                        </w:p>
                      </w:txbxContent>
                    </wps:txbx>
                    <wps:bodyPr wrap="square" lIns="0" tIns="0" rIns="0" bIns="0" rtlCol="0">
                      <a:noAutofit/>
                    </wps:bodyPr>
                  </wps:wsp>
                </a:graphicData>
              </a:graphic>
            </wp:anchor>
          </w:drawing>
        </mc:Choice>
        <mc:Fallback>
          <w:pict>
            <v:shapetype w14:anchorId="649F7A7C" id="_x0000_t202" coordsize="21600,21600" o:spt="202" path="m,l,21600r21600,l21600,xe">
              <v:stroke joinstyle="miter"/>
              <v:path gradientshapeok="t" o:connecttype="rect"/>
            </v:shapetype>
            <v:shape id="Textbox 92" o:spid="_x0000_s1032" type="#_x0000_t202" style="position:absolute;margin-left:521.3pt;margin-top:758.6pt;width:17.6pt;height:13.15pt;z-index:-16277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" filled="f" stroked="f">
              <v:textbox inset="0,0,0,0">
                <w:txbxContent>
                  <w:p w14:paraId="649F7A8E" w14:textId="77777777" w:rsidR="00B54266" w:rsidRDefault="00000000">
                    <w:pPr>
                      <w:spacing w:before="12"/>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12</w:t>
                    </w:r>
                    <w:r>
                      <w:rPr>
                        <w:b/>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F7A6B" w14:textId="77777777" w:rsidR="00B54266" w:rsidRDefault="00000000">
    <w:pPr>
      <w:pStyle w:val="BodyText"/>
      <w:spacing w:line="14" w:lineRule="auto"/>
    </w:pPr>
    <w:r>
      <w:rPr>
        <w:noProof/>
      </w:rPr>
      <mc:AlternateContent>
        <mc:Choice Requires="wps">
          <w:drawing>
            <wp:anchor distT="0" distB="0" distL="0" distR="0" simplePos="0" relativeHeight="487040512" behindDoc="1" locked="0" layoutInCell="1" allowOverlap="1" wp14:anchorId="649F7A82" wp14:editId="02D6B536">
              <wp:simplePos x="0" y="0"/>
              <wp:positionH relativeFrom="page">
                <wp:posOffset>899794</wp:posOffset>
              </wp:positionH>
              <wp:positionV relativeFrom="page">
                <wp:posOffset>9623425</wp:posOffset>
              </wp:positionV>
              <wp:extent cx="5979795" cy="7620"/>
              <wp:effectExtent l="0" t="0" r="0" b="0"/>
              <wp:wrapNone/>
              <wp:docPr id="96" name="Graphic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9795" cy="7620"/>
                      </a:xfrm>
                      <a:custGeom>
                        <a:avLst/>
                        <a:gdLst/>
                        <a:ahLst/>
                        <a:cxnLst/>
                        <a:rect l="l" t="t" r="r" b="b"/>
                        <a:pathLst>
                          <a:path w="5979795" h="7620">
                            <a:moveTo>
                              <a:pt x="5979795" y="0"/>
                            </a:moveTo>
                            <a:lnTo>
                              <a:pt x="0" y="0"/>
                            </a:lnTo>
                            <a:lnTo>
                              <a:pt x="0" y="7620"/>
                            </a:lnTo>
                            <a:lnTo>
                              <a:pt x="5979795" y="7620"/>
                            </a:lnTo>
                            <a:lnTo>
                              <a:pt x="597979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B0905F" id="Graphic 96" o:spid="_x0000_s1026" alt="&quot;&quot;" style="position:absolute;margin-left:70.85pt;margin-top:757.75pt;width:470.85pt;height:.6pt;z-index:-16275968;visibility:visible;mso-wrap-style:square;mso-wrap-distance-left:0;mso-wrap-distance-top:0;mso-wrap-distance-right:0;mso-wrap-distance-bottom:0;mso-position-horizontal:absolute;mso-position-horizontal-relative:page;mso-position-vertical:absolute;mso-position-vertical-relative:page;v-text-anchor:top" coordsize="59797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" path="m5979795,l,,,7620r5979795,l5979795,xe" fillcolor="black" stroked="f">
              <v:path arrowok="t"/>
              <w10:wrap anchorx="page" anchory="page"/>
            </v:shape>
          </w:pict>
        </mc:Fallback>
      </mc:AlternateContent>
    </w:r>
    <w:r>
      <w:rPr>
        <w:noProof/>
      </w:rPr>
      <mc:AlternateContent>
        <mc:Choice Requires="wps">
          <w:drawing>
            <wp:anchor distT="0" distB="0" distL="0" distR="0" simplePos="0" relativeHeight="487041024" behindDoc="1" locked="0" layoutInCell="1" allowOverlap="1" wp14:anchorId="649F7A84" wp14:editId="649F7A85">
              <wp:simplePos x="0" y="0"/>
              <wp:positionH relativeFrom="page">
                <wp:posOffset>6620256</wp:posOffset>
              </wp:positionH>
              <wp:positionV relativeFrom="page">
                <wp:posOffset>9634010</wp:posOffset>
              </wp:positionV>
              <wp:extent cx="223520" cy="167005"/>
              <wp:effectExtent l="0" t="0" r="0" b="0"/>
              <wp:wrapNone/>
              <wp:docPr id="97" name="Text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520" cy="167005"/>
                      </a:xfrm>
                      <a:prstGeom prst="rect">
                        <a:avLst/>
                      </a:prstGeom>
                    </wps:spPr>
                    <wps:txbx>
                      <w:txbxContent>
                        <w:p w14:paraId="649F7A92" w14:textId="77777777" w:rsidR="00B54266" w:rsidRDefault="00000000">
                          <w:pPr>
                            <w:spacing w:before="12"/>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14</w:t>
                          </w:r>
                          <w:r>
                            <w:rPr>
                              <w:b/>
                              <w:spacing w:val="-5"/>
                              <w:sz w:val="20"/>
                            </w:rPr>
                            <w:fldChar w:fldCharType="end"/>
                          </w:r>
                        </w:p>
                      </w:txbxContent>
                    </wps:txbx>
                    <wps:bodyPr wrap="square" lIns="0" tIns="0" rIns="0" bIns="0" rtlCol="0">
                      <a:noAutofit/>
                    </wps:bodyPr>
                  </wps:wsp>
                </a:graphicData>
              </a:graphic>
            </wp:anchor>
          </w:drawing>
        </mc:Choice>
        <mc:Fallback>
          <w:pict>
            <v:shapetype w14:anchorId="649F7A84" id="_x0000_t202" coordsize="21600,21600" o:spt="202" path="m,l,21600r21600,l21600,xe">
              <v:stroke joinstyle="miter"/>
              <v:path gradientshapeok="t" o:connecttype="rect"/>
            </v:shapetype>
            <v:shape id="Textbox 97" o:spid="_x0000_s1035" type="#_x0000_t202" style="position:absolute;margin-left:521.3pt;margin-top:758.6pt;width:17.6pt;height:13.15pt;z-index:-16275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" filled="f" stroked="f">
              <v:textbox inset="0,0,0,0">
                <w:txbxContent>
                  <w:p w14:paraId="649F7A92" w14:textId="77777777" w:rsidR="00B54266" w:rsidRDefault="00000000">
                    <w:pPr>
                      <w:spacing w:before="12"/>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14</w:t>
                    </w:r>
                    <w:r>
                      <w:rPr>
                        <w:b/>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483C7A" w14:textId="77777777" w:rsidR="006A178B" w:rsidRDefault="006A178B">
      <w:r>
        <w:separator/>
      </w:r>
    </w:p>
  </w:footnote>
  <w:footnote w:type="continuationSeparator" w:id="0">
    <w:p w14:paraId="5BF4CD11" w14:textId="77777777" w:rsidR="006A178B" w:rsidRDefault="006A1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F7A66" w14:textId="77777777" w:rsidR="00B54266" w:rsidRDefault="00000000">
    <w:pPr>
      <w:pStyle w:val="BodyText"/>
      <w:spacing w:line="14" w:lineRule="auto"/>
    </w:pPr>
    <w:r>
      <w:rPr>
        <w:noProof/>
      </w:rPr>
      <mc:AlternateContent>
        <mc:Choice Requires="wps">
          <w:drawing>
            <wp:anchor distT="0" distB="0" distL="0" distR="0" simplePos="0" relativeHeight="487034880" behindDoc="1" locked="0" layoutInCell="1" allowOverlap="1" wp14:anchorId="649F7A6C" wp14:editId="649F7A6D">
              <wp:simplePos x="0" y="0"/>
              <wp:positionH relativeFrom="page">
                <wp:posOffset>901700</wp:posOffset>
              </wp:positionH>
              <wp:positionV relativeFrom="page">
                <wp:posOffset>414179</wp:posOffset>
              </wp:positionV>
              <wp:extent cx="2095500" cy="284480"/>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284480"/>
                      </a:xfrm>
                      <a:prstGeom prst="rect">
                        <a:avLst/>
                      </a:prstGeom>
                    </wps:spPr>
                    <wps:txbx>
                      <w:txbxContent>
                        <w:p w14:paraId="649F7A87" w14:textId="77777777" w:rsidR="00B54266" w:rsidRDefault="00000000">
                          <w:pPr>
                            <w:spacing w:before="14" w:line="207" w:lineRule="exact"/>
                            <w:ind w:left="20"/>
                            <w:rPr>
                              <w:b/>
                              <w:i/>
                              <w:sz w:val="18"/>
                            </w:rPr>
                          </w:pPr>
                          <w:r>
                            <w:rPr>
                              <w:b/>
                              <w:i/>
                              <w:sz w:val="18"/>
                            </w:rPr>
                            <w:t>CODE</w:t>
                          </w:r>
                          <w:r>
                            <w:rPr>
                              <w:b/>
                              <w:i/>
                              <w:spacing w:val="-8"/>
                              <w:sz w:val="18"/>
                            </w:rPr>
                            <w:t xml:space="preserve"> </w:t>
                          </w:r>
                          <w:r>
                            <w:rPr>
                              <w:b/>
                              <w:i/>
                              <w:sz w:val="18"/>
                            </w:rPr>
                            <w:t>OF</w:t>
                          </w:r>
                          <w:r>
                            <w:rPr>
                              <w:b/>
                              <w:i/>
                              <w:spacing w:val="-8"/>
                              <w:sz w:val="18"/>
                            </w:rPr>
                            <w:t xml:space="preserve"> </w:t>
                          </w:r>
                          <w:r>
                            <w:rPr>
                              <w:b/>
                              <w:i/>
                              <w:sz w:val="18"/>
                            </w:rPr>
                            <w:t>COLORADO</w:t>
                          </w:r>
                          <w:r>
                            <w:rPr>
                              <w:b/>
                              <w:i/>
                              <w:spacing w:val="-1"/>
                              <w:sz w:val="18"/>
                            </w:rPr>
                            <w:t xml:space="preserve"> </w:t>
                          </w:r>
                          <w:r>
                            <w:rPr>
                              <w:b/>
                              <w:i/>
                              <w:spacing w:val="-2"/>
                              <w:sz w:val="18"/>
                            </w:rPr>
                            <w:t>REGULATIONS</w:t>
                          </w:r>
                        </w:p>
                        <w:p w14:paraId="649F7A88" w14:textId="77777777" w:rsidR="00B54266" w:rsidRDefault="00000000">
                          <w:pPr>
                            <w:spacing w:line="207" w:lineRule="exact"/>
                            <w:ind w:left="20"/>
                            <w:rPr>
                              <w:b/>
                              <w:i/>
                              <w:sz w:val="18"/>
                            </w:rPr>
                          </w:pPr>
                          <w:r>
                            <w:rPr>
                              <w:b/>
                              <w:i/>
                              <w:sz w:val="18"/>
                            </w:rPr>
                            <w:t>Colorado</w:t>
                          </w:r>
                          <w:r>
                            <w:rPr>
                              <w:b/>
                              <w:i/>
                              <w:spacing w:val="-5"/>
                              <w:sz w:val="18"/>
                            </w:rPr>
                            <w:t xml:space="preserve"> </w:t>
                          </w:r>
                          <w:r>
                            <w:rPr>
                              <w:b/>
                              <w:i/>
                              <w:sz w:val="18"/>
                            </w:rPr>
                            <w:t>State</w:t>
                          </w:r>
                          <w:r>
                            <w:rPr>
                              <w:b/>
                              <w:i/>
                              <w:spacing w:val="-3"/>
                              <w:sz w:val="18"/>
                            </w:rPr>
                            <w:t xml:space="preserve"> </w:t>
                          </w:r>
                          <w:r>
                            <w:rPr>
                              <w:b/>
                              <w:i/>
                              <w:sz w:val="18"/>
                            </w:rPr>
                            <w:t>Board</w:t>
                          </w:r>
                          <w:r>
                            <w:rPr>
                              <w:b/>
                              <w:i/>
                              <w:spacing w:val="-12"/>
                              <w:sz w:val="18"/>
                            </w:rPr>
                            <w:t xml:space="preserve"> </w:t>
                          </w:r>
                          <w:r>
                            <w:rPr>
                              <w:b/>
                              <w:i/>
                              <w:sz w:val="18"/>
                            </w:rPr>
                            <w:t>of</w:t>
                          </w:r>
                          <w:r>
                            <w:rPr>
                              <w:b/>
                              <w:i/>
                              <w:spacing w:val="-1"/>
                              <w:sz w:val="18"/>
                            </w:rPr>
                            <w:t xml:space="preserve"> </w:t>
                          </w:r>
                          <w:r>
                            <w:rPr>
                              <w:b/>
                              <w:i/>
                              <w:spacing w:val="-2"/>
                              <w:sz w:val="18"/>
                            </w:rPr>
                            <w:t>Education</w:t>
                          </w:r>
                        </w:p>
                      </w:txbxContent>
                    </wps:txbx>
                    <wps:bodyPr wrap="square" lIns="0" tIns="0" rIns="0" bIns="0" rtlCol="0">
                      <a:noAutofit/>
                    </wps:bodyPr>
                  </wps:wsp>
                </a:graphicData>
              </a:graphic>
            </wp:anchor>
          </w:drawing>
        </mc:Choice>
        <mc:Fallback>
          <w:pict>
            <v:shapetype w14:anchorId="649F7A6C" id="_x0000_t202" coordsize="21600,21600" o:spt="202" path="m,l,21600r21600,l21600,xe">
              <v:stroke joinstyle="miter"/>
              <v:path gradientshapeok="t" o:connecttype="rect"/>
            </v:shapetype>
            <v:shape id="Textbox 48" o:spid="_x0000_s1027" type="#_x0000_t202" style="position:absolute;margin-left:71pt;margin-top:32.6pt;width:165pt;height:22.4pt;z-index:-16281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" filled="f" stroked="f">
              <v:textbox inset="0,0,0,0">
                <w:txbxContent>
                  <w:p w14:paraId="649F7A87" w14:textId="77777777" w:rsidR="00B54266" w:rsidRDefault="00000000">
                    <w:pPr>
                      <w:spacing w:before="14" w:line="207" w:lineRule="exact"/>
                      <w:ind w:left="20"/>
                      <w:rPr>
                        <w:b/>
                        <w:i/>
                        <w:sz w:val="18"/>
                      </w:rPr>
                    </w:pPr>
                    <w:r>
                      <w:rPr>
                        <w:b/>
                        <w:i/>
                        <w:sz w:val="18"/>
                      </w:rPr>
                      <w:t>CODE</w:t>
                    </w:r>
                    <w:r>
                      <w:rPr>
                        <w:b/>
                        <w:i/>
                        <w:spacing w:val="-8"/>
                        <w:sz w:val="18"/>
                      </w:rPr>
                      <w:t xml:space="preserve"> </w:t>
                    </w:r>
                    <w:r>
                      <w:rPr>
                        <w:b/>
                        <w:i/>
                        <w:sz w:val="18"/>
                      </w:rPr>
                      <w:t>OF</w:t>
                    </w:r>
                    <w:r>
                      <w:rPr>
                        <w:b/>
                        <w:i/>
                        <w:spacing w:val="-8"/>
                        <w:sz w:val="18"/>
                      </w:rPr>
                      <w:t xml:space="preserve"> </w:t>
                    </w:r>
                    <w:r>
                      <w:rPr>
                        <w:b/>
                        <w:i/>
                        <w:sz w:val="18"/>
                      </w:rPr>
                      <w:t>COLORADO</w:t>
                    </w:r>
                    <w:r>
                      <w:rPr>
                        <w:b/>
                        <w:i/>
                        <w:spacing w:val="-1"/>
                        <w:sz w:val="18"/>
                      </w:rPr>
                      <w:t xml:space="preserve"> </w:t>
                    </w:r>
                    <w:r>
                      <w:rPr>
                        <w:b/>
                        <w:i/>
                        <w:spacing w:val="-2"/>
                        <w:sz w:val="18"/>
                      </w:rPr>
                      <w:t>REGULATIONS</w:t>
                    </w:r>
                  </w:p>
                  <w:p w14:paraId="649F7A88" w14:textId="77777777" w:rsidR="00B54266" w:rsidRDefault="00000000">
                    <w:pPr>
                      <w:spacing w:line="207" w:lineRule="exact"/>
                      <w:ind w:left="20"/>
                      <w:rPr>
                        <w:b/>
                        <w:i/>
                        <w:sz w:val="18"/>
                      </w:rPr>
                    </w:pPr>
                    <w:r>
                      <w:rPr>
                        <w:b/>
                        <w:i/>
                        <w:sz w:val="18"/>
                      </w:rPr>
                      <w:t>Colorado</w:t>
                    </w:r>
                    <w:r>
                      <w:rPr>
                        <w:b/>
                        <w:i/>
                        <w:spacing w:val="-5"/>
                        <w:sz w:val="18"/>
                      </w:rPr>
                      <w:t xml:space="preserve"> </w:t>
                    </w:r>
                    <w:r>
                      <w:rPr>
                        <w:b/>
                        <w:i/>
                        <w:sz w:val="18"/>
                      </w:rPr>
                      <w:t>State</w:t>
                    </w:r>
                    <w:r>
                      <w:rPr>
                        <w:b/>
                        <w:i/>
                        <w:spacing w:val="-3"/>
                        <w:sz w:val="18"/>
                      </w:rPr>
                      <w:t xml:space="preserve"> </w:t>
                    </w:r>
                    <w:r>
                      <w:rPr>
                        <w:b/>
                        <w:i/>
                        <w:sz w:val="18"/>
                      </w:rPr>
                      <w:t>Board</w:t>
                    </w:r>
                    <w:r>
                      <w:rPr>
                        <w:b/>
                        <w:i/>
                        <w:spacing w:val="-12"/>
                        <w:sz w:val="18"/>
                      </w:rPr>
                      <w:t xml:space="preserve"> </w:t>
                    </w:r>
                    <w:r>
                      <w:rPr>
                        <w:b/>
                        <w:i/>
                        <w:sz w:val="18"/>
                      </w:rPr>
                      <w:t>of</w:t>
                    </w:r>
                    <w:r>
                      <w:rPr>
                        <w:b/>
                        <w:i/>
                        <w:spacing w:val="-1"/>
                        <w:sz w:val="18"/>
                      </w:rPr>
                      <w:t xml:space="preserve"> </w:t>
                    </w:r>
                    <w:r>
                      <w:rPr>
                        <w:b/>
                        <w:i/>
                        <w:spacing w:val="-2"/>
                        <w:sz w:val="18"/>
                      </w:rPr>
                      <w:t>Education</w:t>
                    </w:r>
                  </w:p>
                </w:txbxContent>
              </v:textbox>
              <w10:wrap anchorx="page" anchory="page"/>
            </v:shape>
          </w:pict>
        </mc:Fallback>
      </mc:AlternateContent>
    </w:r>
    <w:r>
      <w:rPr>
        <w:noProof/>
      </w:rPr>
      <mc:AlternateContent>
        <mc:Choice Requires="wps">
          <w:drawing>
            <wp:anchor distT="0" distB="0" distL="0" distR="0" simplePos="0" relativeHeight="487035392" behindDoc="1" locked="0" layoutInCell="1" allowOverlap="1" wp14:anchorId="649F7A6E" wp14:editId="649F7A6F">
              <wp:simplePos x="0" y="0"/>
              <wp:positionH relativeFrom="page">
                <wp:posOffset>6186932</wp:posOffset>
              </wp:positionH>
              <wp:positionV relativeFrom="page">
                <wp:posOffset>417227</wp:posOffset>
              </wp:positionV>
              <wp:extent cx="691515" cy="153670"/>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 cy="153670"/>
                      </a:xfrm>
                      <a:prstGeom prst="rect">
                        <a:avLst/>
                      </a:prstGeom>
                    </wps:spPr>
                    <wps:txbx>
                      <w:txbxContent>
                        <w:p w14:paraId="649F7A89" w14:textId="77777777" w:rsidR="00B54266" w:rsidRDefault="00000000">
                          <w:pPr>
                            <w:spacing w:before="14"/>
                            <w:ind w:left="20"/>
                            <w:rPr>
                              <w:b/>
                              <w:i/>
                              <w:sz w:val="18"/>
                            </w:rPr>
                          </w:pPr>
                          <w:r>
                            <w:rPr>
                              <w:b/>
                              <w:i/>
                              <w:sz w:val="18"/>
                            </w:rPr>
                            <w:t>1</w:t>
                          </w:r>
                          <w:r>
                            <w:rPr>
                              <w:b/>
                              <w:i/>
                              <w:spacing w:val="-5"/>
                              <w:sz w:val="18"/>
                            </w:rPr>
                            <w:t xml:space="preserve"> </w:t>
                          </w:r>
                          <w:r>
                            <w:rPr>
                              <w:b/>
                              <w:i/>
                              <w:sz w:val="18"/>
                            </w:rPr>
                            <w:t>CCR</w:t>
                          </w:r>
                          <w:r>
                            <w:rPr>
                              <w:b/>
                              <w:i/>
                              <w:spacing w:val="-10"/>
                              <w:sz w:val="18"/>
                            </w:rPr>
                            <w:t xml:space="preserve"> </w:t>
                          </w:r>
                          <w:r>
                            <w:rPr>
                              <w:b/>
                              <w:i/>
                              <w:sz w:val="18"/>
                            </w:rPr>
                            <w:t>301-</w:t>
                          </w:r>
                          <w:r>
                            <w:rPr>
                              <w:b/>
                              <w:i/>
                              <w:spacing w:val="-10"/>
                              <w:sz w:val="18"/>
                            </w:rPr>
                            <w:t>8</w:t>
                          </w:r>
                        </w:p>
                      </w:txbxContent>
                    </wps:txbx>
                    <wps:bodyPr wrap="square" lIns="0" tIns="0" rIns="0" bIns="0" rtlCol="0">
                      <a:noAutofit/>
                    </wps:bodyPr>
                  </wps:wsp>
                </a:graphicData>
              </a:graphic>
            </wp:anchor>
          </w:drawing>
        </mc:Choice>
        <mc:Fallback>
          <w:pict>
            <v:shape w14:anchorId="649F7A6E" id="Textbox 49" o:spid="_x0000_s1028" type="#_x0000_t202" style="position:absolute;margin-left:487.15pt;margin-top:32.85pt;width:54.45pt;height:12.1pt;z-index:-16281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" filled="f" stroked="f">
              <v:textbox inset="0,0,0,0">
                <w:txbxContent>
                  <w:p w14:paraId="649F7A89" w14:textId="77777777" w:rsidR="00B54266" w:rsidRDefault="00000000">
                    <w:pPr>
                      <w:spacing w:before="14"/>
                      <w:ind w:left="20"/>
                      <w:rPr>
                        <w:b/>
                        <w:i/>
                        <w:sz w:val="18"/>
                      </w:rPr>
                    </w:pPr>
                    <w:r>
                      <w:rPr>
                        <w:b/>
                        <w:i/>
                        <w:sz w:val="18"/>
                      </w:rPr>
                      <w:t>1</w:t>
                    </w:r>
                    <w:r>
                      <w:rPr>
                        <w:b/>
                        <w:i/>
                        <w:spacing w:val="-5"/>
                        <w:sz w:val="18"/>
                      </w:rPr>
                      <w:t xml:space="preserve"> </w:t>
                    </w:r>
                    <w:r>
                      <w:rPr>
                        <w:b/>
                        <w:i/>
                        <w:sz w:val="18"/>
                      </w:rPr>
                      <w:t>CCR</w:t>
                    </w:r>
                    <w:r>
                      <w:rPr>
                        <w:b/>
                        <w:i/>
                        <w:spacing w:val="-10"/>
                        <w:sz w:val="18"/>
                      </w:rPr>
                      <w:t xml:space="preserve"> </w:t>
                    </w:r>
                    <w:r>
                      <w:rPr>
                        <w:b/>
                        <w:i/>
                        <w:sz w:val="18"/>
                      </w:rPr>
                      <w:t>301-</w:t>
                    </w:r>
                    <w:r>
                      <w:rPr>
                        <w:b/>
                        <w:i/>
                        <w:spacing w:val="-10"/>
                        <w:sz w:val="18"/>
                      </w:rPr>
                      <w:t>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F7A68" w14:textId="77777777" w:rsidR="00B54266" w:rsidRDefault="00000000">
    <w:pPr>
      <w:pStyle w:val="BodyText"/>
      <w:spacing w:line="14" w:lineRule="auto"/>
    </w:pPr>
    <w:r>
      <w:rPr>
        <w:noProof/>
      </w:rPr>
      <mc:AlternateContent>
        <mc:Choice Requires="wps">
          <w:drawing>
            <wp:anchor distT="0" distB="0" distL="0" distR="0" simplePos="0" relativeHeight="487036928" behindDoc="1" locked="0" layoutInCell="1" allowOverlap="1" wp14:anchorId="649F7A74" wp14:editId="6E0EA8E4">
              <wp:simplePos x="0" y="0"/>
              <wp:positionH relativeFrom="page">
                <wp:posOffset>899794</wp:posOffset>
              </wp:positionH>
              <wp:positionV relativeFrom="page">
                <wp:posOffset>701675</wp:posOffset>
              </wp:positionV>
              <wp:extent cx="5979795" cy="15240"/>
              <wp:effectExtent l="0" t="0" r="0" b="0"/>
              <wp:wrapNone/>
              <wp:docPr id="88" name="Graphic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9795" cy="15240"/>
                      </a:xfrm>
                      <a:custGeom>
                        <a:avLst/>
                        <a:gdLst/>
                        <a:ahLst/>
                        <a:cxnLst/>
                        <a:rect l="l" t="t" r="r" b="b"/>
                        <a:pathLst>
                          <a:path w="5979795" h="15240">
                            <a:moveTo>
                              <a:pt x="5979795" y="0"/>
                            </a:moveTo>
                            <a:lnTo>
                              <a:pt x="0" y="0"/>
                            </a:lnTo>
                            <a:lnTo>
                              <a:pt x="0" y="15240"/>
                            </a:lnTo>
                            <a:lnTo>
                              <a:pt x="5979795" y="15240"/>
                            </a:lnTo>
                            <a:lnTo>
                              <a:pt x="597979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70FF0F" id="Graphic 88" o:spid="_x0000_s1026" alt="&quot;&quot;" style="position:absolute;margin-left:70.85pt;margin-top:55.25pt;width:470.85pt;height:1.2pt;z-index:-16279552;visibility:visible;mso-wrap-style:square;mso-wrap-distance-left:0;mso-wrap-distance-top:0;mso-wrap-distance-right:0;mso-wrap-distance-bottom:0;mso-position-horizontal:absolute;mso-position-horizontal-relative:page;mso-position-vertical:absolute;mso-position-vertical-relative:page;v-text-anchor:top" coordsize="5979795,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" path="m5979795,l,,,15240r5979795,l5979795,xe" fillcolor="black" stroked="f">
              <v:path arrowok="t"/>
              <w10:wrap anchorx="page" anchory="page"/>
            </v:shape>
          </w:pict>
        </mc:Fallback>
      </mc:AlternateContent>
    </w:r>
    <w:r>
      <w:rPr>
        <w:noProof/>
      </w:rPr>
      <mc:AlternateContent>
        <mc:Choice Requires="wps">
          <w:drawing>
            <wp:anchor distT="0" distB="0" distL="0" distR="0" simplePos="0" relativeHeight="487037440" behindDoc="1" locked="0" layoutInCell="1" allowOverlap="1" wp14:anchorId="649F7A76" wp14:editId="649F7A77">
              <wp:simplePos x="0" y="0"/>
              <wp:positionH relativeFrom="page">
                <wp:posOffset>901700</wp:posOffset>
              </wp:positionH>
              <wp:positionV relativeFrom="page">
                <wp:posOffset>414179</wp:posOffset>
              </wp:positionV>
              <wp:extent cx="2095500" cy="284480"/>
              <wp:effectExtent l="0" t="0" r="0" b="0"/>
              <wp:wrapNone/>
              <wp:docPr id="89"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284480"/>
                      </a:xfrm>
                      <a:prstGeom prst="rect">
                        <a:avLst/>
                      </a:prstGeom>
                    </wps:spPr>
                    <wps:txbx>
                      <w:txbxContent>
                        <w:p w14:paraId="649F7A8B" w14:textId="77777777" w:rsidR="00B54266" w:rsidRDefault="00000000">
                          <w:pPr>
                            <w:spacing w:before="14" w:line="207" w:lineRule="exact"/>
                            <w:ind w:left="20"/>
                            <w:rPr>
                              <w:b/>
                              <w:i/>
                              <w:sz w:val="18"/>
                            </w:rPr>
                          </w:pPr>
                          <w:r>
                            <w:rPr>
                              <w:b/>
                              <w:i/>
                              <w:sz w:val="18"/>
                            </w:rPr>
                            <w:t>CODE</w:t>
                          </w:r>
                          <w:r>
                            <w:rPr>
                              <w:b/>
                              <w:i/>
                              <w:spacing w:val="-8"/>
                              <w:sz w:val="18"/>
                            </w:rPr>
                            <w:t xml:space="preserve"> </w:t>
                          </w:r>
                          <w:r>
                            <w:rPr>
                              <w:b/>
                              <w:i/>
                              <w:sz w:val="18"/>
                            </w:rPr>
                            <w:t>OF</w:t>
                          </w:r>
                          <w:r>
                            <w:rPr>
                              <w:b/>
                              <w:i/>
                              <w:spacing w:val="-8"/>
                              <w:sz w:val="18"/>
                            </w:rPr>
                            <w:t xml:space="preserve"> </w:t>
                          </w:r>
                          <w:r>
                            <w:rPr>
                              <w:b/>
                              <w:i/>
                              <w:sz w:val="18"/>
                            </w:rPr>
                            <w:t>COLORADO</w:t>
                          </w:r>
                          <w:r>
                            <w:rPr>
                              <w:b/>
                              <w:i/>
                              <w:spacing w:val="-1"/>
                              <w:sz w:val="18"/>
                            </w:rPr>
                            <w:t xml:space="preserve"> </w:t>
                          </w:r>
                          <w:r>
                            <w:rPr>
                              <w:b/>
                              <w:i/>
                              <w:spacing w:val="-2"/>
                              <w:sz w:val="18"/>
                            </w:rPr>
                            <w:t>REGULATIONS</w:t>
                          </w:r>
                        </w:p>
                        <w:p w14:paraId="649F7A8C" w14:textId="77777777" w:rsidR="00B54266" w:rsidRDefault="00000000">
                          <w:pPr>
                            <w:spacing w:line="207" w:lineRule="exact"/>
                            <w:ind w:left="20"/>
                            <w:rPr>
                              <w:b/>
                              <w:i/>
                              <w:sz w:val="18"/>
                            </w:rPr>
                          </w:pPr>
                          <w:r>
                            <w:rPr>
                              <w:b/>
                              <w:i/>
                              <w:sz w:val="18"/>
                            </w:rPr>
                            <w:t>Colorado</w:t>
                          </w:r>
                          <w:r>
                            <w:rPr>
                              <w:b/>
                              <w:i/>
                              <w:spacing w:val="-5"/>
                              <w:sz w:val="18"/>
                            </w:rPr>
                            <w:t xml:space="preserve"> </w:t>
                          </w:r>
                          <w:r>
                            <w:rPr>
                              <w:b/>
                              <w:i/>
                              <w:sz w:val="18"/>
                            </w:rPr>
                            <w:t>State</w:t>
                          </w:r>
                          <w:r>
                            <w:rPr>
                              <w:b/>
                              <w:i/>
                              <w:spacing w:val="-3"/>
                              <w:sz w:val="18"/>
                            </w:rPr>
                            <w:t xml:space="preserve"> </w:t>
                          </w:r>
                          <w:r>
                            <w:rPr>
                              <w:b/>
                              <w:i/>
                              <w:sz w:val="18"/>
                            </w:rPr>
                            <w:t>Board</w:t>
                          </w:r>
                          <w:r>
                            <w:rPr>
                              <w:b/>
                              <w:i/>
                              <w:spacing w:val="-12"/>
                              <w:sz w:val="18"/>
                            </w:rPr>
                            <w:t xml:space="preserve"> </w:t>
                          </w:r>
                          <w:r>
                            <w:rPr>
                              <w:b/>
                              <w:i/>
                              <w:sz w:val="18"/>
                            </w:rPr>
                            <w:t>of</w:t>
                          </w:r>
                          <w:r>
                            <w:rPr>
                              <w:b/>
                              <w:i/>
                              <w:spacing w:val="-1"/>
                              <w:sz w:val="18"/>
                            </w:rPr>
                            <w:t xml:space="preserve"> </w:t>
                          </w:r>
                          <w:r>
                            <w:rPr>
                              <w:b/>
                              <w:i/>
                              <w:spacing w:val="-2"/>
                              <w:sz w:val="18"/>
                            </w:rPr>
                            <w:t>Education</w:t>
                          </w:r>
                        </w:p>
                      </w:txbxContent>
                    </wps:txbx>
                    <wps:bodyPr wrap="square" lIns="0" tIns="0" rIns="0" bIns="0" rtlCol="0">
                      <a:noAutofit/>
                    </wps:bodyPr>
                  </wps:wsp>
                </a:graphicData>
              </a:graphic>
            </wp:anchor>
          </w:drawing>
        </mc:Choice>
        <mc:Fallback>
          <w:pict>
            <v:shapetype w14:anchorId="649F7A76" id="_x0000_t202" coordsize="21600,21600" o:spt="202" path="m,l,21600r21600,l21600,xe">
              <v:stroke joinstyle="miter"/>
              <v:path gradientshapeok="t" o:connecttype="rect"/>
            </v:shapetype>
            <v:shape id="Textbox 89" o:spid="_x0000_s1030" type="#_x0000_t202" style="position:absolute;margin-left:71pt;margin-top:32.6pt;width:165pt;height:22.4pt;z-index:-16279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" filled="f" stroked="f">
              <v:textbox inset="0,0,0,0">
                <w:txbxContent>
                  <w:p w14:paraId="649F7A8B" w14:textId="77777777" w:rsidR="00B54266" w:rsidRDefault="00000000">
                    <w:pPr>
                      <w:spacing w:before="14" w:line="207" w:lineRule="exact"/>
                      <w:ind w:left="20"/>
                      <w:rPr>
                        <w:b/>
                        <w:i/>
                        <w:sz w:val="18"/>
                      </w:rPr>
                    </w:pPr>
                    <w:r>
                      <w:rPr>
                        <w:b/>
                        <w:i/>
                        <w:sz w:val="18"/>
                      </w:rPr>
                      <w:t>CODE</w:t>
                    </w:r>
                    <w:r>
                      <w:rPr>
                        <w:b/>
                        <w:i/>
                        <w:spacing w:val="-8"/>
                        <w:sz w:val="18"/>
                      </w:rPr>
                      <w:t xml:space="preserve"> </w:t>
                    </w:r>
                    <w:r>
                      <w:rPr>
                        <w:b/>
                        <w:i/>
                        <w:sz w:val="18"/>
                      </w:rPr>
                      <w:t>OF</w:t>
                    </w:r>
                    <w:r>
                      <w:rPr>
                        <w:b/>
                        <w:i/>
                        <w:spacing w:val="-8"/>
                        <w:sz w:val="18"/>
                      </w:rPr>
                      <w:t xml:space="preserve"> </w:t>
                    </w:r>
                    <w:r>
                      <w:rPr>
                        <w:b/>
                        <w:i/>
                        <w:sz w:val="18"/>
                      </w:rPr>
                      <w:t>COLORADO</w:t>
                    </w:r>
                    <w:r>
                      <w:rPr>
                        <w:b/>
                        <w:i/>
                        <w:spacing w:val="-1"/>
                        <w:sz w:val="18"/>
                      </w:rPr>
                      <w:t xml:space="preserve"> </w:t>
                    </w:r>
                    <w:r>
                      <w:rPr>
                        <w:b/>
                        <w:i/>
                        <w:spacing w:val="-2"/>
                        <w:sz w:val="18"/>
                      </w:rPr>
                      <w:t>REGULATIONS</w:t>
                    </w:r>
                  </w:p>
                  <w:p w14:paraId="649F7A8C" w14:textId="77777777" w:rsidR="00B54266" w:rsidRDefault="00000000">
                    <w:pPr>
                      <w:spacing w:line="207" w:lineRule="exact"/>
                      <w:ind w:left="20"/>
                      <w:rPr>
                        <w:b/>
                        <w:i/>
                        <w:sz w:val="18"/>
                      </w:rPr>
                    </w:pPr>
                    <w:r>
                      <w:rPr>
                        <w:b/>
                        <w:i/>
                        <w:sz w:val="18"/>
                      </w:rPr>
                      <w:t>Colorado</w:t>
                    </w:r>
                    <w:r>
                      <w:rPr>
                        <w:b/>
                        <w:i/>
                        <w:spacing w:val="-5"/>
                        <w:sz w:val="18"/>
                      </w:rPr>
                      <w:t xml:space="preserve"> </w:t>
                    </w:r>
                    <w:r>
                      <w:rPr>
                        <w:b/>
                        <w:i/>
                        <w:sz w:val="18"/>
                      </w:rPr>
                      <w:t>State</w:t>
                    </w:r>
                    <w:r>
                      <w:rPr>
                        <w:b/>
                        <w:i/>
                        <w:spacing w:val="-3"/>
                        <w:sz w:val="18"/>
                      </w:rPr>
                      <w:t xml:space="preserve"> </w:t>
                    </w:r>
                    <w:r>
                      <w:rPr>
                        <w:b/>
                        <w:i/>
                        <w:sz w:val="18"/>
                      </w:rPr>
                      <w:t>Board</w:t>
                    </w:r>
                    <w:r>
                      <w:rPr>
                        <w:b/>
                        <w:i/>
                        <w:spacing w:val="-12"/>
                        <w:sz w:val="18"/>
                      </w:rPr>
                      <w:t xml:space="preserve"> </w:t>
                    </w:r>
                    <w:r>
                      <w:rPr>
                        <w:b/>
                        <w:i/>
                        <w:sz w:val="18"/>
                      </w:rPr>
                      <w:t>of</w:t>
                    </w:r>
                    <w:r>
                      <w:rPr>
                        <w:b/>
                        <w:i/>
                        <w:spacing w:val="-1"/>
                        <w:sz w:val="18"/>
                      </w:rPr>
                      <w:t xml:space="preserve"> </w:t>
                    </w:r>
                    <w:r>
                      <w:rPr>
                        <w:b/>
                        <w:i/>
                        <w:spacing w:val="-2"/>
                        <w:sz w:val="18"/>
                      </w:rPr>
                      <w:t>Education</w:t>
                    </w:r>
                  </w:p>
                </w:txbxContent>
              </v:textbox>
              <w10:wrap anchorx="page" anchory="page"/>
            </v:shape>
          </w:pict>
        </mc:Fallback>
      </mc:AlternateContent>
    </w:r>
    <w:r>
      <w:rPr>
        <w:noProof/>
      </w:rPr>
      <mc:AlternateContent>
        <mc:Choice Requires="wps">
          <w:drawing>
            <wp:anchor distT="0" distB="0" distL="0" distR="0" simplePos="0" relativeHeight="487037952" behindDoc="1" locked="0" layoutInCell="1" allowOverlap="1" wp14:anchorId="649F7A78" wp14:editId="649F7A79">
              <wp:simplePos x="0" y="0"/>
              <wp:positionH relativeFrom="page">
                <wp:posOffset>6186932</wp:posOffset>
              </wp:positionH>
              <wp:positionV relativeFrom="page">
                <wp:posOffset>417227</wp:posOffset>
              </wp:positionV>
              <wp:extent cx="691515" cy="153670"/>
              <wp:effectExtent l="0" t="0" r="0" b="0"/>
              <wp:wrapNone/>
              <wp:docPr id="90" name="Text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 cy="153670"/>
                      </a:xfrm>
                      <a:prstGeom prst="rect">
                        <a:avLst/>
                      </a:prstGeom>
                    </wps:spPr>
                    <wps:txbx>
                      <w:txbxContent>
                        <w:p w14:paraId="649F7A8D" w14:textId="77777777" w:rsidR="00B54266" w:rsidRDefault="00000000">
                          <w:pPr>
                            <w:spacing w:before="14"/>
                            <w:ind w:left="20"/>
                            <w:rPr>
                              <w:b/>
                              <w:i/>
                              <w:sz w:val="18"/>
                            </w:rPr>
                          </w:pPr>
                          <w:r>
                            <w:rPr>
                              <w:b/>
                              <w:i/>
                              <w:sz w:val="18"/>
                            </w:rPr>
                            <w:t>1</w:t>
                          </w:r>
                          <w:r>
                            <w:rPr>
                              <w:b/>
                              <w:i/>
                              <w:spacing w:val="-5"/>
                              <w:sz w:val="18"/>
                            </w:rPr>
                            <w:t xml:space="preserve"> </w:t>
                          </w:r>
                          <w:r>
                            <w:rPr>
                              <w:b/>
                              <w:i/>
                              <w:sz w:val="18"/>
                            </w:rPr>
                            <w:t>CCR</w:t>
                          </w:r>
                          <w:r>
                            <w:rPr>
                              <w:b/>
                              <w:i/>
                              <w:spacing w:val="-10"/>
                              <w:sz w:val="18"/>
                            </w:rPr>
                            <w:t xml:space="preserve"> </w:t>
                          </w:r>
                          <w:r>
                            <w:rPr>
                              <w:b/>
                              <w:i/>
                              <w:sz w:val="18"/>
                            </w:rPr>
                            <w:t>301-</w:t>
                          </w:r>
                          <w:r>
                            <w:rPr>
                              <w:b/>
                              <w:i/>
                              <w:spacing w:val="-10"/>
                              <w:sz w:val="18"/>
                            </w:rPr>
                            <w:t>8</w:t>
                          </w:r>
                        </w:p>
                      </w:txbxContent>
                    </wps:txbx>
                    <wps:bodyPr wrap="square" lIns="0" tIns="0" rIns="0" bIns="0" rtlCol="0">
                      <a:noAutofit/>
                    </wps:bodyPr>
                  </wps:wsp>
                </a:graphicData>
              </a:graphic>
            </wp:anchor>
          </w:drawing>
        </mc:Choice>
        <mc:Fallback>
          <w:pict>
            <v:shape w14:anchorId="649F7A78" id="Textbox 90" o:spid="_x0000_s1031" type="#_x0000_t202" style="position:absolute;margin-left:487.15pt;margin-top:32.85pt;width:54.45pt;height:12.1pt;z-index:-16278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" filled="f" stroked="f">
              <v:textbox inset="0,0,0,0">
                <w:txbxContent>
                  <w:p w14:paraId="649F7A8D" w14:textId="77777777" w:rsidR="00B54266" w:rsidRDefault="00000000">
                    <w:pPr>
                      <w:spacing w:before="14"/>
                      <w:ind w:left="20"/>
                      <w:rPr>
                        <w:b/>
                        <w:i/>
                        <w:sz w:val="18"/>
                      </w:rPr>
                    </w:pPr>
                    <w:r>
                      <w:rPr>
                        <w:b/>
                        <w:i/>
                        <w:sz w:val="18"/>
                      </w:rPr>
                      <w:t>1</w:t>
                    </w:r>
                    <w:r>
                      <w:rPr>
                        <w:b/>
                        <w:i/>
                        <w:spacing w:val="-5"/>
                        <w:sz w:val="18"/>
                      </w:rPr>
                      <w:t xml:space="preserve"> </w:t>
                    </w:r>
                    <w:r>
                      <w:rPr>
                        <w:b/>
                        <w:i/>
                        <w:sz w:val="18"/>
                      </w:rPr>
                      <w:t>CCR</w:t>
                    </w:r>
                    <w:r>
                      <w:rPr>
                        <w:b/>
                        <w:i/>
                        <w:spacing w:val="-10"/>
                        <w:sz w:val="18"/>
                      </w:rPr>
                      <w:t xml:space="preserve"> </w:t>
                    </w:r>
                    <w:r>
                      <w:rPr>
                        <w:b/>
                        <w:i/>
                        <w:sz w:val="18"/>
                      </w:rPr>
                      <w:t>301-</w:t>
                    </w:r>
                    <w:r>
                      <w:rPr>
                        <w:b/>
                        <w:i/>
                        <w:spacing w:val="-10"/>
                        <w:sz w:val="18"/>
                      </w:rPr>
                      <w:t>8</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F7A6A" w14:textId="77777777" w:rsidR="00B54266" w:rsidRDefault="00000000">
    <w:pPr>
      <w:pStyle w:val="BodyText"/>
      <w:spacing w:line="14" w:lineRule="auto"/>
    </w:pPr>
    <w:r>
      <w:rPr>
        <w:noProof/>
      </w:rPr>
      <mc:AlternateContent>
        <mc:Choice Requires="wps">
          <w:drawing>
            <wp:anchor distT="0" distB="0" distL="0" distR="0" simplePos="0" relativeHeight="487039488" behindDoc="1" locked="0" layoutInCell="1" allowOverlap="1" wp14:anchorId="649F7A7E" wp14:editId="649F7A7F">
              <wp:simplePos x="0" y="0"/>
              <wp:positionH relativeFrom="page">
                <wp:posOffset>901700</wp:posOffset>
              </wp:positionH>
              <wp:positionV relativeFrom="page">
                <wp:posOffset>414179</wp:posOffset>
              </wp:positionV>
              <wp:extent cx="2095500" cy="284480"/>
              <wp:effectExtent l="0" t="0" r="0" b="0"/>
              <wp:wrapNone/>
              <wp:docPr id="94" name="Text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284480"/>
                      </a:xfrm>
                      <a:prstGeom prst="rect">
                        <a:avLst/>
                      </a:prstGeom>
                    </wps:spPr>
                    <wps:txbx>
                      <w:txbxContent>
                        <w:p w14:paraId="649F7A8F" w14:textId="77777777" w:rsidR="00B54266" w:rsidRDefault="00000000">
                          <w:pPr>
                            <w:spacing w:before="14" w:line="207" w:lineRule="exact"/>
                            <w:ind w:left="20"/>
                            <w:rPr>
                              <w:b/>
                              <w:i/>
                              <w:sz w:val="18"/>
                            </w:rPr>
                          </w:pPr>
                          <w:r>
                            <w:rPr>
                              <w:b/>
                              <w:i/>
                              <w:sz w:val="18"/>
                            </w:rPr>
                            <w:t>CODE</w:t>
                          </w:r>
                          <w:r>
                            <w:rPr>
                              <w:b/>
                              <w:i/>
                              <w:spacing w:val="-8"/>
                              <w:sz w:val="18"/>
                            </w:rPr>
                            <w:t xml:space="preserve"> </w:t>
                          </w:r>
                          <w:r>
                            <w:rPr>
                              <w:b/>
                              <w:i/>
                              <w:sz w:val="18"/>
                            </w:rPr>
                            <w:t>OF</w:t>
                          </w:r>
                          <w:r>
                            <w:rPr>
                              <w:b/>
                              <w:i/>
                              <w:spacing w:val="-8"/>
                              <w:sz w:val="18"/>
                            </w:rPr>
                            <w:t xml:space="preserve"> </w:t>
                          </w:r>
                          <w:r>
                            <w:rPr>
                              <w:b/>
                              <w:i/>
                              <w:sz w:val="18"/>
                            </w:rPr>
                            <w:t>COLORADO</w:t>
                          </w:r>
                          <w:r>
                            <w:rPr>
                              <w:b/>
                              <w:i/>
                              <w:spacing w:val="-1"/>
                              <w:sz w:val="18"/>
                            </w:rPr>
                            <w:t xml:space="preserve"> </w:t>
                          </w:r>
                          <w:r>
                            <w:rPr>
                              <w:b/>
                              <w:i/>
                              <w:spacing w:val="-2"/>
                              <w:sz w:val="18"/>
                            </w:rPr>
                            <w:t>REGULATIONS</w:t>
                          </w:r>
                        </w:p>
                        <w:p w14:paraId="649F7A90" w14:textId="77777777" w:rsidR="00B54266" w:rsidRDefault="00000000">
                          <w:pPr>
                            <w:spacing w:line="207" w:lineRule="exact"/>
                            <w:ind w:left="20"/>
                            <w:rPr>
                              <w:b/>
                              <w:i/>
                              <w:sz w:val="18"/>
                            </w:rPr>
                          </w:pPr>
                          <w:r>
                            <w:rPr>
                              <w:b/>
                              <w:i/>
                              <w:sz w:val="18"/>
                            </w:rPr>
                            <w:t>Colorado</w:t>
                          </w:r>
                          <w:r>
                            <w:rPr>
                              <w:b/>
                              <w:i/>
                              <w:spacing w:val="-5"/>
                              <w:sz w:val="18"/>
                            </w:rPr>
                            <w:t xml:space="preserve"> </w:t>
                          </w:r>
                          <w:r>
                            <w:rPr>
                              <w:b/>
                              <w:i/>
                              <w:sz w:val="18"/>
                            </w:rPr>
                            <w:t>State</w:t>
                          </w:r>
                          <w:r>
                            <w:rPr>
                              <w:b/>
                              <w:i/>
                              <w:spacing w:val="-3"/>
                              <w:sz w:val="18"/>
                            </w:rPr>
                            <w:t xml:space="preserve"> </w:t>
                          </w:r>
                          <w:r>
                            <w:rPr>
                              <w:b/>
                              <w:i/>
                              <w:sz w:val="18"/>
                            </w:rPr>
                            <w:t>Board</w:t>
                          </w:r>
                          <w:r>
                            <w:rPr>
                              <w:b/>
                              <w:i/>
                              <w:spacing w:val="-12"/>
                              <w:sz w:val="18"/>
                            </w:rPr>
                            <w:t xml:space="preserve"> </w:t>
                          </w:r>
                          <w:r>
                            <w:rPr>
                              <w:b/>
                              <w:i/>
                              <w:sz w:val="18"/>
                            </w:rPr>
                            <w:t>of</w:t>
                          </w:r>
                          <w:r>
                            <w:rPr>
                              <w:b/>
                              <w:i/>
                              <w:spacing w:val="-1"/>
                              <w:sz w:val="18"/>
                            </w:rPr>
                            <w:t xml:space="preserve"> </w:t>
                          </w:r>
                          <w:r>
                            <w:rPr>
                              <w:b/>
                              <w:i/>
                              <w:spacing w:val="-2"/>
                              <w:sz w:val="18"/>
                            </w:rPr>
                            <w:t>Education</w:t>
                          </w:r>
                        </w:p>
                      </w:txbxContent>
                    </wps:txbx>
                    <wps:bodyPr wrap="square" lIns="0" tIns="0" rIns="0" bIns="0" rtlCol="0">
                      <a:noAutofit/>
                    </wps:bodyPr>
                  </wps:wsp>
                </a:graphicData>
              </a:graphic>
            </wp:anchor>
          </w:drawing>
        </mc:Choice>
        <mc:Fallback>
          <w:pict>
            <v:shapetype w14:anchorId="649F7A7E" id="_x0000_t202" coordsize="21600,21600" o:spt="202" path="m,l,21600r21600,l21600,xe">
              <v:stroke joinstyle="miter"/>
              <v:path gradientshapeok="t" o:connecttype="rect"/>
            </v:shapetype>
            <v:shape id="Textbox 94" o:spid="_x0000_s1033" type="#_x0000_t202" style="position:absolute;margin-left:71pt;margin-top:32.6pt;width:165pt;height:22.4pt;z-index:-16276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" filled="f" stroked="f">
              <v:textbox inset="0,0,0,0">
                <w:txbxContent>
                  <w:p w14:paraId="649F7A8F" w14:textId="77777777" w:rsidR="00B54266" w:rsidRDefault="00000000">
                    <w:pPr>
                      <w:spacing w:before="14" w:line="207" w:lineRule="exact"/>
                      <w:ind w:left="20"/>
                      <w:rPr>
                        <w:b/>
                        <w:i/>
                        <w:sz w:val="18"/>
                      </w:rPr>
                    </w:pPr>
                    <w:r>
                      <w:rPr>
                        <w:b/>
                        <w:i/>
                        <w:sz w:val="18"/>
                      </w:rPr>
                      <w:t>CODE</w:t>
                    </w:r>
                    <w:r>
                      <w:rPr>
                        <w:b/>
                        <w:i/>
                        <w:spacing w:val="-8"/>
                        <w:sz w:val="18"/>
                      </w:rPr>
                      <w:t xml:space="preserve"> </w:t>
                    </w:r>
                    <w:r>
                      <w:rPr>
                        <w:b/>
                        <w:i/>
                        <w:sz w:val="18"/>
                      </w:rPr>
                      <w:t>OF</w:t>
                    </w:r>
                    <w:r>
                      <w:rPr>
                        <w:b/>
                        <w:i/>
                        <w:spacing w:val="-8"/>
                        <w:sz w:val="18"/>
                      </w:rPr>
                      <w:t xml:space="preserve"> </w:t>
                    </w:r>
                    <w:r>
                      <w:rPr>
                        <w:b/>
                        <w:i/>
                        <w:sz w:val="18"/>
                      </w:rPr>
                      <w:t>COLORADO</w:t>
                    </w:r>
                    <w:r>
                      <w:rPr>
                        <w:b/>
                        <w:i/>
                        <w:spacing w:val="-1"/>
                        <w:sz w:val="18"/>
                      </w:rPr>
                      <w:t xml:space="preserve"> </w:t>
                    </w:r>
                    <w:r>
                      <w:rPr>
                        <w:b/>
                        <w:i/>
                        <w:spacing w:val="-2"/>
                        <w:sz w:val="18"/>
                      </w:rPr>
                      <w:t>REGULATIONS</w:t>
                    </w:r>
                  </w:p>
                  <w:p w14:paraId="649F7A90" w14:textId="77777777" w:rsidR="00B54266" w:rsidRDefault="00000000">
                    <w:pPr>
                      <w:spacing w:line="207" w:lineRule="exact"/>
                      <w:ind w:left="20"/>
                      <w:rPr>
                        <w:b/>
                        <w:i/>
                        <w:sz w:val="18"/>
                      </w:rPr>
                    </w:pPr>
                    <w:r>
                      <w:rPr>
                        <w:b/>
                        <w:i/>
                        <w:sz w:val="18"/>
                      </w:rPr>
                      <w:t>Colorado</w:t>
                    </w:r>
                    <w:r>
                      <w:rPr>
                        <w:b/>
                        <w:i/>
                        <w:spacing w:val="-5"/>
                        <w:sz w:val="18"/>
                      </w:rPr>
                      <w:t xml:space="preserve"> </w:t>
                    </w:r>
                    <w:r>
                      <w:rPr>
                        <w:b/>
                        <w:i/>
                        <w:sz w:val="18"/>
                      </w:rPr>
                      <w:t>State</w:t>
                    </w:r>
                    <w:r>
                      <w:rPr>
                        <w:b/>
                        <w:i/>
                        <w:spacing w:val="-3"/>
                        <w:sz w:val="18"/>
                      </w:rPr>
                      <w:t xml:space="preserve"> </w:t>
                    </w:r>
                    <w:r>
                      <w:rPr>
                        <w:b/>
                        <w:i/>
                        <w:sz w:val="18"/>
                      </w:rPr>
                      <w:t>Board</w:t>
                    </w:r>
                    <w:r>
                      <w:rPr>
                        <w:b/>
                        <w:i/>
                        <w:spacing w:val="-12"/>
                        <w:sz w:val="18"/>
                      </w:rPr>
                      <w:t xml:space="preserve"> </w:t>
                    </w:r>
                    <w:r>
                      <w:rPr>
                        <w:b/>
                        <w:i/>
                        <w:sz w:val="18"/>
                      </w:rPr>
                      <w:t>of</w:t>
                    </w:r>
                    <w:r>
                      <w:rPr>
                        <w:b/>
                        <w:i/>
                        <w:spacing w:val="-1"/>
                        <w:sz w:val="18"/>
                      </w:rPr>
                      <w:t xml:space="preserve"> </w:t>
                    </w:r>
                    <w:r>
                      <w:rPr>
                        <w:b/>
                        <w:i/>
                        <w:spacing w:val="-2"/>
                        <w:sz w:val="18"/>
                      </w:rPr>
                      <w:t>Education</w:t>
                    </w:r>
                  </w:p>
                </w:txbxContent>
              </v:textbox>
              <w10:wrap anchorx="page" anchory="page"/>
            </v:shape>
          </w:pict>
        </mc:Fallback>
      </mc:AlternateContent>
    </w:r>
    <w:r>
      <w:rPr>
        <w:noProof/>
      </w:rPr>
      <mc:AlternateContent>
        <mc:Choice Requires="wps">
          <w:drawing>
            <wp:anchor distT="0" distB="0" distL="0" distR="0" simplePos="0" relativeHeight="487040000" behindDoc="1" locked="0" layoutInCell="1" allowOverlap="1" wp14:anchorId="649F7A80" wp14:editId="649F7A81">
              <wp:simplePos x="0" y="0"/>
              <wp:positionH relativeFrom="page">
                <wp:posOffset>6186932</wp:posOffset>
              </wp:positionH>
              <wp:positionV relativeFrom="page">
                <wp:posOffset>417227</wp:posOffset>
              </wp:positionV>
              <wp:extent cx="691515" cy="153670"/>
              <wp:effectExtent l="0" t="0" r="0" b="0"/>
              <wp:wrapNone/>
              <wp:docPr id="95" name="Text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 cy="153670"/>
                      </a:xfrm>
                      <a:prstGeom prst="rect">
                        <a:avLst/>
                      </a:prstGeom>
                    </wps:spPr>
                    <wps:txbx>
                      <w:txbxContent>
                        <w:p w14:paraId="649F7A91" w14:textId="77777777" w:rsidR="00B54266" w:rsidRDefault="00000000">
                          <w:pPr>
                            <w:spacing w:before="14"/>
                            <w:ind w:left="20"/>
                            <w:rPr>
                              <w:b/>
                              <w:i/>
                              <w:sz w:val="18"/>
                            </w:rPr>
                          </w:pPr>
                          <w:r>
                            <w:rPr>
                              <w:b/>
                              <w:i/>
                              <w:sz w:val="18"/>
                            </w:rPr>
                            <w:t>1</w:t>
                          </w:r>
                          <w:r>
                            <w:rPr>
                              <w:b/>
                              <w:i/>
                              <w:spacing w:val="-5"/>
                              <w:sz w:val="18"/>
                            </w:rPr>
                            <w:t xml:space="preserve"> </w:t>
                          </w:r>
                          <w:r>
                            <w:rPr>
                              <w:b/>
                              <w:i/>
                              <w:sz w:val="18"/>
                            </w:rPr>
                            <w:t>CCR</w:t>
                          </w:r>
                          <w:r>
                            <w:rPr>
                              <w:b/>
                              <w:i/>
                              <w:spacing w:val="-10"/>
                              <w:sz w:val="18"/>
                            </w:rPr>
                            <w:t xml:space="preserve"> </w:t>
                          </w:r>
                          <w:r>
                            <w:rPr>
                              <w:b/>
                              <w:i/>
                              <w:sz w:val="18"/>
                            </w:rPr>
                            <w:t>301-</w:t>
                          </w:r>
                          <w:r>
                            <w:rPr>
                              <w:b/>
                              <w:i/>
                              <w:spacing w:val="-10"/>
                              <w:sz w:val="18"/>
                            </w:rPr>
                            <w:t>8</w:t>
                          </w:r>
                        </w:p>
                      </w:txbxContent>
                    </wps:txbx>
                    <wps:bodyPr wrap="square" lIns="0" tIns="0" rIns="0" bIns="0" rtlCol="0">
                      <a:noAutofit/>
                    </wps:bodyPr>
                  </wps:wsp>
                </a:graphicData>
              </a:graphic>
            </wp:anchor>
          </w:drawing>
        </mc:Choice>
        <mc:Fallback>
          <w:pict>
            <v:shape w14:anchorId="649F7A80" id="Textbox 95" o:spid="_x0000_s1034" type="#_x0000_t202" style="position:absolute;margin-left:487.15pt;margin-top:32.85pt;width:54.45pt;height:12.1pt;z-index:-16276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" filled="f" stroked="f">
              <v:textbox inset="0,0,0,0">
                <w:txbxContent>
                  <w:p w14:paraId="649F7A91" w14:textId="77777777" w:rsidR="00B54266" w:rsidRDefault="00000000">
                    <w:pPr>
                      <w:spacing w:before="14"/>
                      <w:ind w:left="20"/>
                      <w:rPr>
                        <w:b/>
                        <w:i/>
                        <w:sz w:val="18"/>
                      </w:rPr>
                    </w:pPr>
                    <w:r>
                      <w:rPr>
                        <w:b/>
                        <w:i/>
                        <w:sz w:val="18"/>
                      </w:rPr>
                      <w:t>1</w:t>
                    </w:r>
                    <w:r>
                      <w:rPr>
                        <w:b/>
                        <w:i/>
                        <w:spacing w:val="-5"/>
                        <w:sz w:val="18"/>
                      </w:rPr>
                      <w:t xml:space="preserve"> </w:t>
                    </w:r>
                    <w:r>
                      <w:rPr>
                        <w:b/>
                        <w:i/>
                        <w:sz w:val="18"/>
                      </w:rPr>
                      <w:t>CCR</w:t>
                    </w:r>
                    <w:r>
                      <w:rPr>
                        <w:b/>
                        <w:i/>
                        <w:spacing w:val="-10"/>
                        <w:sz w:val="18"/>
                      </w:rPr>
                      <w:t xml:space="preserve"> </w:t>
                    </w:r>
                    <w:r>
                      <w:rPr>
                        <w:b/>
                        <w:i/>
                        <w:sz w:val="18"/>
                      </w:rPr>
                      <w:t>301-</w:t>
                    </w:r>
                    <w:r>
                      <w:rPr>
                        <w:b/>
                        <w:i/>
                        <w:spacing w:val="-10"/>
                        <w:sz w:val="18"/>
                      </w:rPr>
                      <w:t>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76F8A"/>
    <w:multiLevelType w:val="hybridMultilevel"/>
    <w:tmpl w:val="AA480480"/>
    <w:lvl w:ilvl="0" w:tplc="12E88B0C">
      <w:numFmt w:val="bullet"/>
      <w:lvlText w:val=""/>
      <w:lvlJc w:val="left"/>
      <w:pPr>
        <w:ind w:left="749" w:hanging="360"/>
      </w:pPr>
      <w:rPr>
        <w:rFonts w:ascii="Symbol" w:eastAsia="Symbol" w:hAnsi="Symbol" w:cs="Symbol" w:hint="default"/>
        <w:b w:val="0"/>
        <w:bCs w:val="0"/>
        <w:i w:val="0"/>
        <w:iCs w:val="0"/>
        <w:spacing w:val="0"/>
        <w:w w:val="100"/>
        <w:sz w:val="24"/>
        <w:szCs w:val="24"/>
        <w:lang w:val="en-US" w:eastAsia="en-US" w:bidi="ar-SA"/>
      </w:rPr>
    </w:lvl>
    <w:lvl w:ilvl="1" w:tplc="F35EE8E0">
      <w:numFmt w:val="bullet"/>
      <w:lvlText w:val="o"/>
      <w:lvlJc w:val="left"/>
      <w:pPr>
        <w:ind w:left="1469" w:hanging="360"/>
      </w:pPr>
      <w:rPr>
        <w:rFonts w:ascii="Courier New" w:eastAsia="Courier New" w:hAnsi="Courier New" w:cs="Courier New" w:hint="default"/>
        <w:b w:val="0"/>
        <w:bCs w:val="0"/>
        <w:i w:val="0"/>
        <w:iCs w:val="0"/>
        <w:spacing w:val="0"/>
        <w:w w:val="100"/>
        <w:sz w:val="24"/>
        <w:szCs w:val="24"/>
        <w:lang w:val="en-US" w:eastAsia="en-US" w:bidi="ar-SA"/>
      </w:rPr>
    </w:lvl>
    <w:lvl w:ilvl="2" w:tplc="9ABEFCF0">
      <w:numFmt w:val="bullet"/>
      <w:lvlText w:val="•"/>
      <w:lvlJc w:val="left"/>
      <w:pPr>
        <w:ind w:left="2525" w:hanging="360"/>
      </w:pPr>
      <w:rPr>
        <w:rFonts w:hint="default"/>
        <w:lang w:val="en-US" w:eastAsia="en-US" w:bidi="ar-SA"/>
      </w:rPr>
    </w:lvl>
    <w:lvl w:ilvl="3" w:tplc="28EE783E">
      <w:numFmt w:val="bullet"/>
      <w:lvlText w:val="•"/>
      <w:lvlJc w:val="left"/>
      <w:pPr>
        <w:ind w:left="3591" w:hanging="360"/>
      </w:pPr>
      <w:rPr>
        <w:rFonts w:hint="default"/>
        <w:lang w:val="en-US" w:eastAsia="en-US" w:bidi="ar-SA"/>
      </w:rPr>
    </w:lvl>
    <w:lvl w:ilvl="4" w:tplc="84FE6898">
      <w:numFmt w:val="bullet"/>
      <w:lvlText w:val="•"/>
      <w:lvlJc w:val="left"/>
      <w:pPr>
        <w:ind w:left="4657" w:hanging="360"/>
      </w:pPr>
      <w:rPr>
        <w:rFonts w:hint="default"/>
        <w:lang w:val="en-US" w:eastAsia="en-US" w:bidi="ar-SA"/>
      </w:rPr>
    </w:lvl>
    <w:lvl w:ilvl="5" w:tplc="E550BCC0">
      <w:numFmt w:val="bullet"/>
      <w:lvlText w:val="•"/>
      <w:lvlJc w:val="left"/>
      <w:pPr>
        <w:ind w:left="5723" w:hanging="360"/>
      </w:pPr>
      <w:rPr>
        <w:rFonts w:hint="default"/>
        <w:lang w:val="en-US" w:eastAsia="en-US" w:bidi="ar-SA"/>
      </w:rPr>
    </w:lvl>
    <w:lvl w:ilvl="6" w:tplc="BE507D3C">
      <w:numFmt w:val="bullet"/>
      <w:lvlText w:val="•"/>
      <w:lvlJc w:val="left"/>
      <w:pPr>
        <w:ind w:left="6788" w:hanging="360"/>
      </w:pPr>
      <w:rPr>
        <w:rFonts w:hint="default"/>
        <w:lang w:val="en-US" w:eastAsia="en-US" w:bidi="ar-SA"/>
      </w:rPr>
    </w:lvl>
    <w:lvl w:ilvl="7" w:tplc="01BE4F06">
      <w:numFmt w:val="bullet"/>
      <w:lvlText w:val="•"/>
      <w:lvlJc w:val="left"/>
      <w:pPr>
        <w:ind w:left="7854" w:hanging="360"/>
      </w:pPr>
      <w:rPr>
        <w:rFonts w:hint="default"/>
        <w:lang w:val="en-US" w:eastAsia="en-US" w:bidi="ar-SA"/>
      </w:rPr>
    </w:lvl>
    <w:lvl w:ilvl="8" w:tplc="2C22803E">
      <w:numFmt w:val="bullet"/>
      <w:lvlText w:val="•"/>
      <w:lvlJc w:val="left"/>
      <w:pPr>
        <w:ind w:left="8920" w:hanging="360"/>
      </w:pPr>
      <w:rPr>
        <w:rFonts w:hint="default"/>
        <w:lang w:val="en-US" w:eastAsia="en-US" w:bidi="ar-SA"/>
      </w:rPr>
    </w:lvl>
  </w:abstractNum>
  <w:abstractNum w:abstractNumId="1" w15:restartNumberingAfterBreak="0">
    <w:nsid w:val="3AC96B46"/>
    <w:multiLevelType w:val="hybridMultilevel"/>
    <w:tmpl w:val="68CE3C8C"/>
    <w:lvl w:ilvl="0" w:tplc="2A2C65A0">
      <w:numFmt w:val="bullet"/>
      <w:lvlText w:val="•"/>
      <w:lvlJc w:val="left"/>
      <w:pPr>
        <w:ind w:left="747" w:hanging="432"/>
      </w:pPr>
      <w:rPr>
        <w:rFonts w:ascii="Times New Roman" w:eastAsia="Times New Roman" w:hAnsi="Times New Roman" w:cs="Times New Roman" w:hint="default"/>
        <w:b/>
        <w:bCs/>
        <w:i w:val="0"/>
        <w:iCs w:val="0"/>
        <w:spacing w:val="0"/>
        <w:w w:val="100"/>
        <w:sz w:val="24"/>
        <w:szCs w:val="24"/>
        <w:lang w:val="en-US" w:eastAsia="en-US" w:bidi="ar-SA"/>
      </w:rPr>
    </w:lvl>
    <w:lvl w:ilvl="1" w:tplc="3F7CD9DA">
      <w:numFmt w:val="bullet"/>
      <w:lvlText w:val="•"/>
      <w:lvlJc w:val="left"/>
      <w:pPr>
        <w:ind w:left="1428" w:hanging="432"/>
      </w:pPr>
      <w:rPr>
        <w:rFonts w:hint="default"/>
        <w:lang w:val="en-US" w:eastAsia="en-US" w:bidi="ar-SA"/>
      </w:rPr>
    </w:lvl>
    <w:lvl w:ilvl="2" w:tplc="0C509F46">
      <w:numFmt w:val="bullet"/>
      <w:lvlText w:val="•"/>
      <w:lvlJc w:val="left"/>
      <w:pPr>
        <w:ind w:left="2117" w:hanging="432"/>
      </w:pPr>
      <w:rPr>
        <w:rFonts w:hint="default"/>
        <w:lang w:val="en-US" w:eastAsia="en-US" w:bidi="ar-SA"/>
      </w:rPr>
    </w:lvl>
    <w:lvl w:ilvl="3" w:tplc="E33ADDEC">
      <w:numFmt w:val="bullet"/>
      <w:lvlText w:val="•"/>
      <w:lvlJc w:val="left"/>
      <w:pPr>
        <w:ind w:left="2806" w:hanging="432"/>
      </w:pPr>
      <w:rPr>
        <w:rFonts w:hint="default"/>
        <w:lang w:val="en-US" w:eastAsia="en-US" w:bidi="ar-SA"/>
      </w:rPr>
    </w:lvl>
    <w:lvl w:ilvl="4" w:tplc="308CC7AA">
      <w:numFmt w:val="bullet"/>
      <w:lvlText w:val="•"/>
      <w:lvlJc w:val="left"/>
      <w:pPr>
        <w:ind w:left="3495" w:hanging="432"/>
      </w:pPr>
      <w:rPr>
        <w:rFonts w:hint="default"/>
        <w:lang w:val="en-US" w:eastAsia="en-US" w:bidi="ar-SA"/>
      </w:rPr>
    </w:lvl>
    <w:lvl w:ilvl="5" w:tplc="6A4C572E">
      <w:numFmt w:val="bullet"/>
      <w:lvlText w:val="•"/>
      <w:lvlJc w:val="left"/>
      <w:pPr>
        <w:ind w:left="4184" w:hanging="432"/>
      </w:pPr>
      <w:rPr>
        <w:rFonts w:hint="default"/>
        <w:lang w:val="en-US" w:eastAsia="en-US" w:bidi="ar-SA"/>
      </w:rPr>
    </w:lvl>
    <w:lvl w:ilvl="6" w:tplc="E0386480">
      <w:numFmt w:val="bullet"/>
      <w:lvlText w:val="•"/>
      <w:lvlJc w:val="left"/>
      <w:pPr>
        <w:ind w:left="4872" w:hanging="432"/>
      </w:pPr>
      <w:rPr>
        <w:rFonts w:hint="default"/>
        <w:lang w:val="en-US" w:eastAsia="en-US" w:bidi="ar-SA"/>
      </w:rPr>
    </w:lvl>
    <w:lvl w:ilvl="7" w:tplc="10C84AF0">
      <w:numFmt w:val="bullet"/>
      <w:lvlText w:val="•"/>
      <w:lvlJc w:val="left"/>
      <w:pPr>
        <w:ind w:left="5561" w:hanging="432"/>
      </w:pPr>
      <w:rPr>
        <w:rFonts w:hint="default"/>
        <w:lang w:val="en-US" w:eastAsia="en-US" w:bidi="ar-SA"/>
      </w:rPr>
    </w:lvl>
    <w:lvl w:ilvl="8" w:tplc="4FBA0A7E">
      <w:numFmt w:val="bullet"/>
      <w:lvlText w:val="•"/>
      <w:lvlJc w:val="left"/>
      <w:pPr>
        <w:ind w:left="6250" w:hanging="432"/>
      </w:pPr>
      <w:rPr>
        <w:rFonts w:hint="default"/>
        <w:lang w:val="en-US" w:eastAsia="en-US" w:bidi="ar-SA"/>
      </w:rPr>
    </w:lvl>
  </w:abstractNum>
  <w:abstractNum w:abstractNumId="2" w15:restartNumberingAfterBreak="0">
    <w:nsid w:val="54BC099C"/>
    <w:multiLevelType w:val="multilevel"/>
    <w:tmpl w:val="C05AEA56"/>
    <w:lvl w:ilvl="0">
      <w:start w:val="9"/>
      <w:numFmt w:val="decimal"/>
      <w:lvlText w:val="%1"/>
      <w:lvlJc w:val="left"/>
      <w:pPr>
        <w:ind w:left="2160" w:hanging="718"/>
        <w:jc w:val="left"/>
      </w:pPr>
      <w:rPr>
        <w:rFonts w:hint="default"/>
        <w:lang w:val="en-US" w:eastAsia="en-US" w:bidi="ar-SA"/>
      </w:rPr>
    </w:lvl>
    <w:lvl w:ilvl="1">
      <w:start w:val="3"/>
      <w:numFmt w:val="decimalZero"/>
      <w:lvlText w:val="%1.%2"/>
      <w:lvlJc w:val="left"/>
      <w:pPr>
        <w:ind w:left="2160" w:hanging="718"/>
        <w:jc w:val="left"/>
      </w:pPr>
      <w:rPr>
        <w:rFonts w:ascii="Arial" w:eastAsia="Arial" w:hAnsi="Arial" w:cs="Arial" w:hint="default"/>
        <w:b/>
        <w:bCs/>
        <w:i w:val="0"/>
        <w:iCs w:val="0"/>
        <w:spacing w:val="-1"/>
        <w:w w:val="99"/>
        <w:sz w:val="20"/>
        <w:szCs w:val="20"/>
        <w:lang w:val="en-US" w:eastAsia="en-US" w:bidi="ar-SA"/>
      </w:rPr>
    </w:lvl>
    <w:lvl w:ilvl="2">
      <w:numFmt w:val="bullet"/>
      <w:lvlText w:val="•"/>
      <w:lvlJc w:val="left"/>
      <w:pPr>
        <w:ind w:left="3924" w:hanging="718"/>
      </w:pPr>
      <w:rPr>
        <w:rFonts w:hint="default"/>
        <w:lang w:val="en-US" w:eastAsia="en-US" w:bidi="ar-SA"/>
      </w:rPr>
    </w:lvl>
    <w:lvl w:ilvl="3">
      <w:numFmt w:val="bullet"/>
      <w:lvlText w:val="•"/>
      <w:lvlJc w:val="left"/>
      <w:pPr>
        <w:ind w:left="4806" w:hanging="718"/>
      </w:pPr>
      <w:rPr>
        <w:rFonts w:hint="default"/>
        <w:lang w:val="en-US" w:eastAsia="en-US" w:bidi="ar-SA"/>
      </w:rPr>
    </w:lvl>
    <w:lvl w:ilvl="4">
      <w:numFmt w:val="bullet"/>
      <w:lvlText w:val="•"/>
      <w:lvlJc w:val="left"/>
      <w:pPr>
        <w:ind w:left="5688" w:hanging="718"/>
      </w:pPr>
      <w:rPr>
        <w:rFonts w:hint="default"/>
        <w:lang w:val="en-US" w:eastAsia="en-US" w:bidi="ar-SA"/>
      </w:rPr>
    </w:lvl>
    <w:lvl w:ilvl="5">
      <w:numFmt w:val="bullet"/>
      <w:lvlText w:val="•"/>
      <w:lvlJc w:val="left"/>
      <w:pPr>
        <w:ind w:left="6570" w:hanging="718"/>
      </w:pPr>
      <w:rPr>
        <w:rFonts w:hint="default"/>
        <w:lang w:val="en-US" w:eastAsia="en-US" w:bidi="ar-SA"/>
      </w:rPr>
    </w:lvl>
    <w:lvl w:ilvl="6">
      <w:numFmt w:val="bullet"/>
      <w:lvlText w:val="•"/>
      <w:lvlJc w:val="left"/>
      <w:pPr>
        <w:ind w:left="7452" w:hanging="718"/>
      </w:pPr>
      <w:rPr>
        <w:rFonts w:hint="default"/>
        <w:lang w:val="en-US" w:eastAsia="en-US" w:bidi="ar-SA"/>
      </w:rPr>
    </w:lvl>
    <w:lvl w:ilvl="7">
      <w:numFmt w:val="bullet"/>
      <w:lvlText w:val="•"/>
      <w:lvlJc w:val="left"/>
      <w:pPr>
        <w:ind w:left="8334" w:hanging="718"/>
      </w:pPr>
      <w:rPr>
        <w:rFonts w:hint="default"/>
        <w:lang w:val="en-US" w:eastAsia="en-US" w:bidi="ar-SA"/>
      </w:rPr>
    </w:lvl>
    <w:lvl w:ilvl="8">
      <w:numFmt w:val="bullet"/>
      <w:lvlText w:val="•"/>
      <w:lvlJc w:val="left"/>
      <w:pPr>
        <w:ind w:left="9216" w:hanging="718"/>
      </w:pPr>
      <w:rPr>
        <w:rFonts w:hint="default"/>
        <w:lang w:val="en-US" w:eastAsia="en-US" w:bidi="ar-SA"/>
      </w:rPr>
    </w:lvl>
  </w:abstractNum>
  <w:abstractNum w:abstractNumId="3" w15:restartNumberingAfterBreak="0">
    <w:nsid w:val="68182BA4"/>
    <w:multiLevelType w:val="multilevel"/>
    <w:tmpl w:val="FBEAC21E"/>
    <w:lvl w:ilvl="0">
      <w:start w:val="9"/>
      <w:numFmt w:val="decimal"/>
      <w:lvlText w:val="%1"/>
      <w:lvlJc w:val="left"/>
      <w:pPr>
        <w:ind w:left="2159" w:hanging="720"/>
        <w:jc w:val="left"/>
      </w:pPr>
      <w:rPr>
        <w:rFonts w:hint="default"/>
        <w:lang w:val="en-US" w:eastAsia="en-US" w:bidi="ar-SA"/>
      </w:rPr>
    </w:lvl>
    <w:lvl w:ilvl="1">
      <w:numFmt w:val="decimalZero"/>
      <w:lvlText w:val="%1.%2"/>
      <w:lvlJc w:val="left"/>
      <w:pPr>
        <w:ind w:left="2159" w:hanging="720"/>
        <w:jc w:val="left"/>
      </w:pPr>
      <w:rPr>
        <w:rFonts w:ascii="Arial" w:eastAsia="Arial" w:hAnsi="Arial" w:cs="Arial" w:hint="default"/>
        <w:b/>
        <w:bCs/>
        <w:i w:val="0"/>
        <w:iCs w:val="0"/>
        <w:spacing w:val="-6"/>
        <w:w w:val="99"/>
        <w:sz w:val="20"/>
        <w:szCs w:val="20"/>
        <w:lang w:val="en-US" w:eastAsia="en-US" w:bidi="ar-SA"/>
      </w:rPr>
    </w:lvl>
    <w:lvl w:ilvl="2">
      <w:numFmt w:val="bullet"/>
      <w:lvlText w:val="•"/>
      <w:lvlJc w:val="left"/>
      <w:pPr>
        <w:ind w:left="3924" w:hanging="720"/>
      </w:pPr>
      <w:rPr>
        <w:rFonts w:hint="default"/>
        <w:lang w:val="en-US" w:eastAsia="en-US" w:bidi="ar-SA"/>
      </w:rPr>
    </w:lvl>
    <w:lvl w:ilvl="3">
      <w:numFmt w:val="bullet"/>
      <w:lvlText w:val="•"/>
      <w:lvlJc w:val="left"/>
      <w:pPr>
        <w:ind w:left="4806" w:hanging="720"/>
      </w:pPr>
      <w:rPr>
        <w:rFonts w:hint="default"/>
        <w:lang w:val="en-US" w:eastAsia="en-US" w:bidi="ar-SA"/>
      </w:rPr>
    </w:lvl>
    <w:lvl w:ilvl="4">
      <w:numFmt w:val="bullet"/>
      <w:lvlText w:val="•"/>
      <w:lvlJc w:val="left"/>
      <w:pPr>
        <w:ind w:left="5688" w:hanging="720"/>
      </w:pPr>
      <w:rPr>
        <w:rFonts w:hint="default"/>
        <w:lang w:val="en-US" w:eastAsia="en-US" w:bidi="ar-SA"/>
      </w:rPr>
    </w:lvl>
    <w:lvl w:ilvl="5">
      <w:numFmt w:val="bullet"/>
      <w:lvlText w:val="•"/>
      <w:lvlJc w:val="left"/>
      <w:pPr>
        <w:ind w:left="6570" w:hanging="720"/>
      </w:pPr>
      <w:rPr>
        <w:rFonts w:hint="default"/>
        <w:lang w:val="en-US" w:eastAsia="en-US" w:bidi="ar-SA"/>
      </w:rPr>
    </w:lvl>
    <w:lvl w:ilvl="6">
      <w:numFmt w:val="bullet"/>
      <w:lvlText w:val="•"/>
      <w:lvlJc w:val="left"/>
      <w:pPr>
        <w:ind w:left="7452" w:hanging="720"/>
      </w:pPr>
      <w:rPr>
        <w:rFonts w:hint="default"/>
        <w:lang w:val="en-US" w:eastAsia="en-US" w:bidi="ar-SA"/>
      </w:rPr>
    </w:lvl>
    <w:lvl w:ilvl="7">
      <w:numFmt w:val="bullet"/>
      <w:lvlText w:val="•"/>
      <w:lvlJc w:val="left"/>
      <w:pPr>
        <w:ind w:left="8334" w:hanging="720"/>
      </w:pPr>
      <w:rPr>
        <w:rFonts w:hint="default"/>
        <w:lang w:val="en-US" w:eastAsia="en-US" w:bidi="ar-SA"/>
      </w:rPr>
    </w:lvl>
    <w:lvl w:ilvl="8">
      <w:numFmt w:val="bullet"/>
      <w:lvlText w:val="•"/>
      <w:lvlJc w:val="left"/>
      <w:pPr>
        <w:ind w:left="9216" w:hanging="720"/>
      </w:pPr>
      <w:rPr>
        <w:rFonts w:hint="default"/>
        <w:lang w:val="en-US" w:eastAsia="en-US" w:bidi="ar-SA"/>
      </w:rPr>
    </w:lvl>
  </w:abstractNum>
  <w:abstractNum w:abstractNumId="4" w15:restartNumberingAfterBreak="0">
    <w:nsid w:val="7FB8182F"/>
    <w:multiLevelType w:val="hybridMultilevel"/>
    <w:tmpl w:val="E15E7B78"/>
    <w:lvl w:ilvl="0" w:tplc="211C9DE0">
      <w:numFmt w:val="bullet"/>
      <w:lvlText w:val="•"/>
      <w:lvlJc w:val="left"/>
      <w:pPr>
        <w:ind w:left="1109"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1DD243CE">
      <w:numFmt w:val="bullet"/>
      <w:lvlText w:val="•"/>
      <w:lvlJc w:val="left"/>
      <w:pPr>
        <w:ind w:left="1109"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CA48E930">
      <w:numFmt w:val="bullet"/>
      <w:lvlText w:val="•"/>
      <w:lvlJc w:val="left"/>
      <w:pPr>
        <w:ind w:left="3090" w:hanging="360"/>
      </w:pPr>
      <w:rPr>
        <w:rFonts w:hint="default"/>
        <w:lang w:val="en-US" w:eastAsia="en-US" w:bidi="ar-SA"/>
      </w:rPr>
    </w:lvl>
    <w:lvl w:ilvl="3" w:tplc="7C648F7A">
      <w:numFmt w:val="bullet"/>
      <w:lvlText w:val="•"/>
      <w:lvlJc w:val="left"/>
      <w:pPr>
        <w:ind w:left="4085" w:hanging="360"/>
      </w:pPr>
      <w:rPr>
        <w:rFonts w:hint="default"/>
        <w:lang w:val="en-US" w:eastAsia="en-US" w:bidi="ar-SA"/>
      </w:rPr>
    </w:lvl>
    <w:lvl w:ilvl="4" w:tplc="E1CC13DC">
      <w:numFmt w:val="bullet"/>
      <w:lvlText w:val="•"/>
      <w:lvlJc w:val="left"/>
      <w:pPr>
        <w:ind w:left="5080" w:hanging="360"/>
      </w:pPr>
      <w:rPr>
        <w:rFonts w:hint="default"/>
        <w:lang w:val="en-US" w:eastAsia="en-US" w:bidi="ar-SA"/>
      </w:rPr>
    </w:lvl>
    <w:lvl w:ilvl="5" w:tplc="4028A9E6">
      <w:numFmt w:val="bullet"/>
      <w:lvlText w:val="•"/>
      <w:lvlJc w:val="left"/>
      <w:pPr>
        <w:ind w:left="6076" w:hanging="360"/>
      </w:pPr>
      <w:rPr>
        <w:rFonts w:hint="default"/>
        <w:lang w:val="en-US" w:eastAsia="en-US" w:bidi="ar-SA"/>
      </w:rPr>
    </w:lvl>
    <w:lvl w:ilvl="6" w:tplc="47EEE184">
      <w:numFmt w:val="bullet"/>
      <w:lvlText w:val="•"/>
      <w:lvlJc w:val="left"/>
      <w:pPr>
        <w:ind w:left="7071" w:hanging="360"/>
      </w:pPr>
      <w:rPr>
        <w:rFonts w:hint="default"/>
        <w:lang w:val="en-US" w:eastAsia="en-US" w:bidi="ar-SA"/>
      </w:rPr>
    </w:lvl>
    <w:lvl w:ilvl="7" w:tplc="0E72A5A8">
      <w:numFmt w:val="bullet"/>
      <w:lvlText w:val="•"/>
      <w:lvlJc w:val="left"/>
      <w:pPr>
        <w:ind w:left="8066" w:hanging="360"/>
      </w:pPr>
      <w:rPr>
        <w:rFonts w:hint="default"/>
        <w:lang w:val="en-US" w:eastAsia="en-US" w:bidi="ar-SA"/>
      </w:rPr>
    </w:lvl>
    <w:lvl w:ilvl="8" w:tplc="91FCD3EE">
      <w:numFmt w:val="bullet"/>
      <w:lvlText w:val="•"/>
      <w:lvlJc w:val="left"/>
      <w:pPr>
        <w:ind w:left="9061" w:hanging="360"/>
      </w:pPr>
      <w:rPr>
        <w:rFonts w:hint="default"/>
        <w:lang w:val="en-US" w:eastAsia="en-US" w:bidi="ar-SA"/>
      </w:rPr>
    </w:lvl>
  </w:abstractNum>
  <w:num w:numId="1" w16cid:durableId="758018623">
    <w:abstractNumId w:val="2"/>
  </w:num>
  <w:num w:numId="2" w16cid:durableId="1323125505">
    <w:abstractNumId w:val="3"/>
  </w:num>
  <w:num w:numId="3" w16cid:durableId="1323237974">
    <w:abstractNumId w:val="1"/>
  </w:num>
  <w:num w:numId="4" w16cid:durableId="1923106572">
    <w:abstractNumId w:val="4"/>
  </w:num>
  <w:num w:numId="5" w16cid:durableId="1834569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54266"/>
    <w:rsid w:val="004227D4"/>
    <w:rsid w:val="006A178B"/>
    <w:rsid w:val="00B40AE8"/>
    <w:rsid w:val="00B5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77A3"/>
  <w15:docId w15:val="{106A9932-FE5F-4FFF-9E1E-31D2AD3A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40"/>
      <w:outlineLvl w:val="0"/>
    </w:pPr>
    <w:rPr>
      <w:b/>
      <w:bCs/>
      <w:sz w:val="20"/>
      <w:szCs w:val="20"/>
    </w:rPr>
  </w:style>
  <w:style w:type="paragraph" w:styleId="Heading2">
    <w:name w:val="heading 2"/>
    <w:basedOn w:val="Normal"/>
    <w:uiPriority w:val="9"/>
    <w:unhideWhenUsed/>
    <w:qFormat/>
    <w:pPr>
      <w:ind w:left="14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300" w:lineRule="exact"/>
    </w:pPr>
    <w:rPr>
      <w:rFonts w:ascii="Wide Latin" w:eastAsia="Wide Latin" w:hAnsi="Wide Latin" w:cs="Wide Latin"/>
      <w:b/>
      <w:bCs/>
      <w:sz w:val="30"/>
      <w:szCs w:val="30"/>
    </w:rPr>
  </w:style>
  <w:style w:type="paragraph" w:styleId="ListParagraph">
    <w:name w:val="List Paragraph"/>
    <w:basedOn w:val="Normal"/>
    <w:uiPriority w:val="1"/>
    <w:qFormat/>
    <w:pPr>
      <w:ind w:left="2160" w:hanging="720"/>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theme" Target="theme/theme1.xml"/><Relationship Id="rId21" Type="http://schemas.openxmlformats.org/officeDocument/2006/relationships/image" Target="media/image15.png"/><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10004</Words>
  <Characters>57028</Characters>
  <Application>Microsoft Office Word</Application>
  <DocSecurity>0</DocSecurity>
  <Lines>475</Lines>
  <Paragraphs>133</Paragraphs>
  <ScaleCrop>false</ScaleCrop>
  <Company/>
  <LinksUpToDate>false</LinksUpToDate>
  <CharactersWithSpaces>66899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St.Hilaire_D</dc:creator>
  <cp:lastModifiedBy>Hoffman, Peter</cp:lastModifiedBy>
  <cp:revision>2</cp:revision>
  <dcterms:created xsi:type="dcterms:W3CDTF">2024-06-28T16:41:00Z</dcterms:created>
  <dcterms:modified xsi:type="dcterms:W3CDTF">2024-06-28T16:43:00Z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2024-06-14T00:00:00Z</vt:filetime>
  </property>
  <property fmtid="{D5CDD505-2E9C-101B-9397-08002B2CF9AE}" pid="3" name="Creator">
    <vt:lpwstr>Acrobat PDFMaker 24 for Word</vt:lpwstr>
  </property>
  <property fmtid="{D5CDD505-2E9C-101B-9397-08002B2CF9AE}" pid="4" name="LastSaved">
    <vt:filetime>2024-06-28T00:00:00Z</vt:filetime>
  </property>
  <property fmtid="{D5CDD505-2E9C-101B-9397-08002B2CF9AE}" pid="5" name="Producer">
    <vt:lpwstr>Adobe PDF Library 24.2.23</vt:lpwstr>
  </property>
  <property fmtid="{D5CDD505-2E9C-101B-9397-08002B2CF9AE}" pid="6" name="SourceModified">
    <vt:lpwstr/>
  </property>
</Properties>
</file>