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88926" w14:textId="063F76A0" w:rsidR="001D2261" w:rsidRDefault="00280FDA" w:rsidP="002A3EFE">
      <w:pPr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79265A82" wp14:editId="7E2FE5E0">
            <wp:extent cx="847725" cy="847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071" cy="84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="00EE6958"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2D66B2">
        <w:rPr>
          <w:b/>
          <w:noProof/>
          <w:sz w:val="28"/>
          <w:szCs w:val="24"/>
        </w:rPr>
        <w:drawing>
          <wp:inline distT="0" distB="0" distL="0" distR="0" wp14:anchorId="77FC524D" wp14:editId="1FE51997">
            <wp:extent cx="2381250" cy="637835"/>
            <wp:effectExtent l="0" t="0" r="0" b="0"/>
            <wp:docPr id="2" name="Picture 2" descr="C:\Users\clandgraff\AppData\Local\Microsoft\Windows\Temporary Internet Files\Content.Outlook\WB64OTYS\CDE Colorado State Libr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ndgraff\AppData\Local\Microsoft\Windows\Temporary Internet Files\Content.Outlook\WB64OTYS\CDE Colorado State Librar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49" cy="6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26FD0" w14:textId="5F97E2AD" w:rsidR="002A3EFE" w:rsidRDefault="002A3EFE" w:rsidP="00093475">
      <w:pPr>
        <w:jc w:val="right"/>
        <w:rPr>
          <w:b/>
          <w:sz w:val="28"/>
          <w:szCs w:val="24"/>
        </w:rPr>
      </w:pPr>
    </w:p>
    <w:p w14:paraId="64D6C1F0" w14:textId="2EF26F50" w:rsidR="002008C5" w:rsidRDefault="006632EB" w:rsidP="002008C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Growing Readers Together: Breve </w:t>
      </w:r>
      <w:proofErr w:type="spellStart"/>
      <w:r>
        <w:rPr>
          <w:b/>
          <w:sz w:val="28"/>
          <w:szCs w:val="24"/>
        </w:rPr>
        <w:t>E</w:t>
      </w:r>
      <w:r w:rsidR="002008C5">
        <w:rPr>
          <w:b/>
          <w:sz w:val="28"/>
          <w:szCs w:val="24"/>
        </w:rPr>
        <w:t>ncuesta</w:t>
      </w:r>
      <w:proofErr w:type="spellEnd"/>
    </w:p>
    <w:p w14:paraId="1DDB0B40" w14:textId="6CFB999F" w:rsidR="001D2261" w:rsidRDefault="00EE6958" w:rsidP="00EE6958">
      <w:p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¡Hola!</w:t>
      </w:r>
    </w:p>
    <w:p w14:paraId="774B61C6" w14:textId="5A5400A4" w:rsidR="00252D21" w:rsidRDefault="00EE6958" w:rsidP="00EE6958">
      <w:p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Su biblioteca pública local está participando en una iniciativa de </w:t>
      </w:r>
      <w:proofErr w:type="spellStart"/>
      <w:r>
        <w:rPr>
          <w:rFonts w:cs="Arial"/>
          <w:sz w:val="24"/>
          <w:szCs w:val="24"/>
        </w:rPr>
        <w:t>alfabetización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temprana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llamada</w:t>
      </w:r>
      <w:proofErr w:type="spellEnd"/>
      <w:r>
        <w:rPr>
          <w:rFonts w:cs="Arial"/>
          <w:sz w:val="24"/>
          <w:szCs w:val="24"/>
        </w:rPr>
        <w:t xml:space="preserve"> </w:t>
      </w:r>
      <w:r w:rsidR="006632EB">
        <w:rPr>
          <w:rFonts w:cs="Arial"/>
          <w:sz w:val="24"/>
          <w:szCs w:val="24"/>
        </w:rPr>
        <w:t>Growing Readers Together (GRT</w:t>
      </w:r>
      <w:r>
        <w:rPr>
          <w:rFonts w:cs="Arial"/>
          <w:sz w:val="24"/>
          <w:szCs w:val="24"/>
        </w:rPr>
        <w:t>). Estamos interesados ​​en conocer los resultados de la iniciativa, con la esperanza de que podría proporcionar alguna información ... ..</w:t>
      </w:r>
    </w:p>
    <w:p w14:paraId="74026962" w14:textId="77777777" w:rsidR="00EE6958" w:rsidRPr="00EE6958" w:rsidRDefault="00EE6958" w:rsidP="00EE6958">
      <w:pPr>
        <w:spacing w:before="120" w:after="120" w:line="276" w:lineRule="auto"/>
        <w:rPr>
          <w:rFonts w:cs="Arial"/>
          <w:sz w:val="20"/>
          <w:szCs w:val="24"/>
        </w:rPr>
      </w:pPr>
    </w:p>
    <w:p w14:paraId="7F7088E3" w14:textId="77777777" w:rsidR="00252D21" w:rsidRPr="002008C5" w:rsidRDefault="00252D21" w:rsidP="00EE6958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2008C5">
        <w:rPr>
          <w:rFonts w:cs="Arial"/>
          <w:b/>
          <w:sz w:val="24"/>
          <w:szCs w:val="24"/>
        </w:rPr>
        <w:t xml:space="preserve">Lo que se me pide hacer y cuánto tiempo </w:t>
      </w:r>
      <w:proofErr w:type="gramStart"/>
      <w:r w:rsidRPr="002008C5">
        <w:rPr>
          <w:rFonts w:cs="Arial"/>
          <w:b/>
          <w:sz w:val="24"/>
          <w:szCs w:val="24"/>
        </w:rPr>
        <w:t>va</w:t>
      </w:r>
      <w:proofErr w:type="gramEnd"/>
      <w:r w:rsidRPr="002008C5">
        <w:rPr>
          <w:rFonts w:cs="Arial"/>
          <w:b/>
          <w:sz w:val="24"/>
          <w:szCs w:val="24"/>
        </w:rPr>
        <w:t xml:space="preserve"> a tomar?</w:t>
      </w:r>
    </w:p>
    <w:p w14:paraId="1B406D32" w14:textId="7E72CB50" w:rsidR="00252D21" w:rsidRDefault="00EE6958" w:rsidP="00EE695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favor complete el breve encuesta adjunta. Debe llevará no más de 5 minutos.</w:t>
      </w:r>
    </w:p>
    <w:p w14:paraId="11A9CD0A" w14:textId="6A636D09" w:rsidR="00FA76D0" w:rsidRDefault="002A3EFE" w:rsidP="00EE695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Devuelva la encuesta completada al bibliotecario que hospeda la actividad de hoy.</w:t>
      </w:r>
    </w:p>
    <w:p w14:paraId="3A2BC31D" w14:textId="77777777" w:rsidR="002A3EFE" w:rsidRDefault="002A3EFE" w:rsidP="00EE6958">
      <w:pPr>
        <w:pStyle w:val="ListParagraph"/>
        <w:numPr>
          <w:ilvl w:val="0"/>
          <w:numId w:val="1"/>
        </w:numPr>
        <w:spacing w:before="120"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dude en mantener esta página para sus registros.</w:t>
      </w:r>
    </w:p>
    <w:p w14:paraId="008214B3" w14:textId="77777777" w:rsidR="00EE6958" w:rsidRPr="00EE6958" w:rsidRDefault="00EE6958" w:rsidP="00EE6958">
      <w:pPr>
        <w:spacing w:before="120" w:after="120" w:line="276" w:lineRule="auto"/>
        <w:rPr>
          <w:rFonts w:cs="Arial"/>
          <w:b/>
          <w:sz w:val="20"/>
          <w:szCs w:val="24"/>
        </w:rPr>
      </w:pPr>
    </w:p>
    <w:p w14:paraId="3BE8F824" w14:textId="77777777" w:rsidR="00252D21" w:rsidRPr="002008C5" w:rsidRDefault="00252D21" w:rsidP="00EE6958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2008C5">
        <w:rPr>
          <w:rFonts w:cs="Arial"/>
          <w:b/>
          <w:sz w:val="24"/>
          <w:szCs w:val="24"/>
        </w:rPr>
        <w:t>¿Qué se hará con las respuestas de la encuesta?</w:t>
      </w:r>
    </w:p>
    <w:p w14:paraId="7384574A" w14:textId="4C80C596" w:rsidR="008A263B" w:rsidRDefault="00252D21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bibliotecario o el anfitrión de la actividad de hoy enviarán las encuestas realizadas a la Biblioteca del Estado de Colorado.</w:t>
      </w:r>
    </w:p>
    <w:p w14:paraId="3715A666" w14:textId="57D11C1D" w:rsidR="00252D21" w:rsidRDefault="002008C5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Vamos a recoger las respuestas de esta biblioteca y añadirlo a las respuestas de otras bibliotecas para obtener una visión global del impacto de los lectores crecer juntos.</w:t>
      </w:r>
    </w:p>
    <w:p w14:paraId="549D5BEA" w14:textId="7896E224" w:rsidR="00252D21" w:rsidRDefault="00FA76D0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Vamos a compartir los resultados sólo con las bibliotecas que participan en TRB y con la Fundación Buell, que está creciendo lectores de Juntos patrocinador. </w:t>
      </w:r>
    </w:p>
    <w:p w14:paraId="33DBF713" w14:textId="24D57D70" w:rsidR="00FA76D0" w:rsidRPr="002008C5" w:rsidRDefault="00FA76D0" w:rsidP="00EE6958">
      <w:pPr>
        <w:pStyle w:val="ListParagraph"/>
        <w:numPr>
          <w:ilvl w:val="0"/>
          <w:numId w:val="2"/>
        </w:numPr>
        <w:spacing w:before="120" w:after="120" w:line="276" w:lineRule="auto"/>
        <w:ind w:left="720"/>
        <w:rPr>
          <w:rFonts w:cs="Arial"/>
          <w:b/>
          <w:i/>
          <w:sz w:val="24"/>
          <w:szCs w:val="24"/>
        </w:rPr>
      </w:pPr>
      <w:r w:rsidRPr="002008C5">
        <w:rPr>
          <w:rFonts w:cs="Arial"/>
          <w:b/>
          <w:i/>
          <w:sz w:val="24"/>
          <w:szCs w:val="24"/>
        </w:rPr>
        <w:t>Todas las respuestas son confidenciales. No hay respuestas individuales serán compartidos y no hay información de identificación se están recogiendo.</w:t>
      </w:r>
    </w:p>
    <w:p w14:paraId="1960CA5B" w14:textId="77777777" w:rsidR="00EE6958" w:rsidRDefault="00EE6958" w:rsidP="00EE6958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14:paraId="18A2704B" w14:textId="1DE44722" w:rsidR="00C35A7F" w:rsidRDefault="008A263B" w:rsidP="00EE6958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Gracias por tu consideración. Si tienes alguna pregunta, por favor, póngase en contacto con:</w:t>
      </w:r>
    </w:p>
    <w:p w14:paraId="313FC8CC" w14:textId="77777777" w:rsidR="00EE6958" w:rsidRDefault="00EE6958" w:rsidP="001D2261">
      <w:pPr>
        <w:spacing w:before="120" w:after="0" w:line="240" w:lineRule="auto"/>
        <w:rPr>
          <w:rFonts w:eastAsia="Times New Roman" w:cs="Times New Roman"/>
          <w:b/>
          <w:sz w:val="24"/>
          <w:szCs w:val="24"/>
        </w:rPr>
      </w:pPr>
    </w:p>
    <w:p w14:paraId="2ABA9F4D" w14:textId="4DBC01FC" w:rsidR="001D2261" w:rsidRPr="002D66B2" w:rsidRDefault="00280FDA" w:rsidP="001D2261">
      <w:pPr>
        <w:spacing w:before="120"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Joyce Johnson</w:t>
      </w:r>
    </w:p>
    <w:p w14:paraId="547E0D56" w14:textId="55DBC8F6" w:rsidR="001D2261" w:rsidRPr="002D66B2" w:rsidRDefault="006632EB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632EB">
        <w:rPr>
          <w:rFonts w:eastAsia="Times New Roman" w:cs="Times New Roman"/>
          <w:sz w:val="24"/>
          <w:szCs w:val="24"/>
        </w:rPr>
        <w:t xml:space="preserve">Growing Readers Together </w:t>
      </w:r>
      <w:r w:rsidR="00280FDA">
        <w:rPr>
          <w:rFonts w:eastAsia="Times New Roman" w:cs="Times New Roman"/>
          <w:sz w:val="24"/>
          <w:szCs w:val="24"/>
        </w:rPr>
        <w:t>Coordina</w:t>
      </w:r>
      <w:r>
        <w:rPr>
          <w:rFonts w:eastAsia="Times New Roman" w:cs="Times New Roman"/>
          <w:sz w:val="24"/>
          <w:szCs w:val="24"/>
        </w:rPr>
        <w:t>t</w:t>
      </w:r>
      <w:r w:rsidR="00280FDA">
        <w:rPr>
          <w:rFonts w:eastAsia="Times New Roman" w:cs="Times New Roman"/>
          <w:sz w:val="24"/>
          <w:szCs w:val="24"/>
        </w:rPr>
        <w:t>or</w:t>
      </w:r>
    </w:p>
    <w:p w14:paraId="02D27736" w14:textId="5E5EFCD6" w:rsidR="001D2261" w:rsidRPr="002D66B2" w:rsidRDefault="00280FDA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Biblioteca del Estado de Colorado, Colorado Departamento de Educación</w:t>
      </w:r>
    </w:p>
    <w:p w14:paraId="5F33F35C" w14:textId="145F4933" w:rsidR="001D2261" w:rsidRPr="002D66B2" w:rsidRDefault="001D2261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66B2">
        <w:rPr>
          <w:rFonts w:eastAsia="Times New Roman" w:cs="Times New Roman"/>
          <w:sz w:val="24"/>
          <w:szCs w:val="24"/>
        </w:rPr>
        <w:t>Directo: 303-866-6660</w:t>
      </w:r>
    </w:p>
    <w:p w14:paraId="5151BC0E" w14:textId="4BB68575" w:rsidR="00252D21" w:rsidRDefault="001D2261" w:rsidP="001D226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66B2">
        <w:rPr>
          <w:rFonts w:eastAsia="Times New Roman" w:cs="Times New Roman"/>
          <w:sz w:val="24"/>
          <w:szCs w:val="24"/>
        </w:rPr>
        <w:t>E-mail: Johnson_joyce@cde.state.co.us</w:t>
      </w:r>
      <w:bookmarkStart w:id="0" w:name="_GoBack"/>
      <w:bookmarkEnd w:id="0"/>
    </w:p>
    <w:sectPr w:rsidR="00252D21" w:rsidSect="00EE695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FC0"/>
    <w:multiLevelType w:val="hybridMultilevel"/>
    <w:tmpl w:val="7BDADC7C"/>
    <w:lvl w:ilvl="0" w:tplc="BEE86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D175C"/>
    <w:multiLevelType w:val="hybridMultilevel"/>
    <w:tmpl w:val="985A2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zQxNQEyDQwMTJR0lIJTi4sz8/NACgxrAQvo3zssAAAA"/>
  </w:docVars>
  <w:rsids>
    <w:rsidRoot w:val="001D2261"/>
    <w:rsid w:val="00093475"/>
    <w:rsid w:val="001D2261"/>
    <w:rsid w:val="002008C5"/>
    <w:rsid w:val="00252D21"/>
    <w:rsid w:val="00280FDA"/>
    <w:rsid w:val="002A38B2"/>
    <w:rsid w:val="002A3EFE"/>
    <w:rsid w:val="00342B48"/>
    <w:rsid w:val="003B7CBD"/>
    <w:rsid w:val="004952EC"/>
    <w:rsid w:val="004B63A2"/>
    <w:rsid w:val="0057136D"/>
    <w:rsid w:val="006632EB"/>
    <w:rsid w:val="00694515"/>
    <w:rsid w:val="00703398"/>
    <w:rsid w:val="0082367A"/>
    <w:rsid w:val="008A263B"/>
    <w:rsid w:val="009E708D"/>
    <w:rsid w:val="00B07FBB"/>
    <w:rsid w:val="00B6519C"/>
    <w:rsid w:val="00B95BCD"/>
    <w:rsid w:val="00C35A7F"/>
    <w:rsid w:val="00C775AB"/>
    <w:rsid w:val="00C92182"/>
    <w:rsid w:val="00E95394"/>
    <w:rsid w:val="00EE6958"/>
    <w:rsid w:val="00F97F63"/>
    <w:rsid w:val="00FA76D0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EA38"/>
  <w15:docId w15:val="{83B9FEAA-3B9A-4FFA-90E0-DD7B8D54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Landgraff</dc:creator>
  <cp:lastModifiedBy>Johnson, Joyce</cp:lastModifiedBy>
  <cp:revision>2</cp:revision>
  <cp:lastPrinted>2018-04-16T19:14:00Z</cp:lastPrinted>
  <dcterms:created xsi:type="dcterms:W3CDTF">2019-01-31T15:30:00Z</dcterms:created>
  <dcterms:modified xsi:type="dcterms:W3CDTF">2019-01-31T15:30:00Z</dcterms:modified>
</cp:coreProperties>
</file>