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B79E" w14:textId="4935F800" w:rsidR="001331D3" w:rsidRDefault="006B2DE1" w:rsidP="001331D3">
      <w:pPr>
        <w:spacing w:after="0"/>
        <w:jc w:val="center"/>
        <w:rPr>
          <w:rFonts w:ascii="Museo Slab 500" w:hAnsi="Museo Slab 500"/>
          <w:b/>
          <w:bCs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FE47" wp14:editId="721C1C13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5943600" cy="9144"/>
                <wp:effectExtent l="0" t="0" r="19050" b="292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4366F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7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467B928E" w14:textId="01A3C261" w:rsidR="005E297F" w:rsidRPr="001331D3" w:rsidRDefault="005E297F" w:rsidP="004314FB">
      <w:pPr>
        <w:spacing w:after="0"/>
        <w:jc w:val="center"/>
        <w:rPr>
          <w:rFonts w:ascii="Museo Slab 500" w:hAnsi="Museo Slab 500"/>
          <w:b/>
          <w:bCs/>
          <w:sz w:val="32"/>
          <w:szCs w:val="32"/>
        </w:rPr>
      </w:pPr>
      <w:r w:rsidRPr="001331D3">
        <w:rPr>
          <w:rFonts w:ascii="Museo Slab 500" w:hAnsi="Museo Slab 500"/>
          <w:b/>
          <w:bCs/>
          <w:sz w:val="32"/>
          <w:szCs w:val="32"/>
        </w:rPr>
        <w:t>Public School Capital Construction Assistance Board Agenda</w:t>
      </w:r>
    </w:p>
    <w:p w14:paraId="56B6C89C" w14:textId="77777777" w:rsidR="001331D3" w:rsidRPr="001331D3" w:rsidRDefault="001331D3" w:rsidP="004314FB">
      <w:pPr>
        <w:spacing w:after="0"/>
        <w:jc w:val="center"/>
        <w:rPr>
          <w:rFonts w:cstheme="minorHAns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30"/>
        <w:gridCol w:w="5940"/>
      </w:tblGrid>
      <w:tr w:rsidR="00492E4D" w14:paraId="6321D587" w14:textId="77777777" w:rsidTr="00FF1E04">
        <w:trPr>
          <w:trHeight w:val="270"/>
          <w:jc w:val="center"/>
        </w:trPr>
        <w:tc>
          <w:tcPr>
            <w:tcW w:w="1530" w:type="dxa"/>
            <w:shd w:val="clear" w:color="auto" w:fill="auto"/>
          </w:tcPr>
          <w:p w14:paraId="4A924517" w14:textId="1C3B6EFB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Date &amp; Time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687171A6" w14:textId="4E9B68C4" w:rsidR="00492E4D" w:rsidRPr="004314FB" w:rsidRDefault="00853DEA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Thursday, June 18, 2020 3:00pm-5:00pm</w:t>
            </w:r>
          </w:p>
        </w:tc>
      </w:tr>
      <w:tr w:rsidR="00492E4D" w14:paraId="02262E42" w14:textId="77777777" w:rsidTr="00FF1E04">
        <w:trPr>
          <w:jc w:val="center"/>
        </w:trPr>
        <w:tc>
          <w:tcPr>
            <w:tcW w:w="1530" w:type="dxa"/>
            <w:shd w:val="clear" w:color="auto" w:fill="auto"/>
          </w:tcPr>
          <w:p w14:paraId="24098F49" w14:textId="0533D917" w:rsidR="00492E4D" w:rsidRPr="005E297F" w:rsidRDefault="005E297F" w:rsidP="004314FB">
            <w:pPr>
              <w:jc w:val="right"/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  <w:r w:rsidR="00492E4D" w:rsidRPr="005E297F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940" w:type="dxa"/>
          </w:tcPr>
          <w:p w14:paraId="1DCAA4EF" w14:textId="2D9CB0DE" w:rsidR="00492E4D" w:rsidRPr="004314FB" w:rsidRDefault="00853DEA" w:rsidP="004314FB">
            <w:pPr>
              <w:rPr>
                <w:rFonts w:cstheme="minorHAnsi"/>
              </w:rPr>
            </w:pPr>
            <w:r>
              <w:rPr>
                <w:rFonts w:cstheme="minorHAnsi"/>
              </w:rPr>
              <w:t>Web - Teams</w:t>
            </w:r>
          </w:p>
        </w:tc>
      </w:tr>
    </w:tbl>
    <w:p w14:paraId="4D7E39C9" w14:textId="380D9246" w:rsidR="003F3CED" w:rsidRDefault="003F3CED" w:rsidP="003F3CED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890"/>
      </w:tblGrid>
      <w:tr w:rsidR="003F3CED" w14:paraId="2AE0F08C" w14:textId="77777777" w:rsidTr="001331D3">
        <w:trPr>
          <w:jc w:val="center"/>
        </w:trPr>
        <w:tc>
          <w:tcPr>
            <w:tcW w:w="6390" w:type="dxa"/>
            <w:gridSpan w:val="3"/>
            <w:shd w:val="clear" w:color="auto" w:fill="E7E6E6" w:themeFill="background2"/>
            <w:vAlign w:val="center"/>
          </w:tcPr>
          <w:p w14:paraId="42ED7652" w14:textId="22919FD3" w:rsidR="003F3CED" w:rsidRDefault="003F3CED" w:rsidP="001331D3">
            <w:pPr>
              <w:jc w:val="center"/>
              <w:rPr>
                <w:rFonts w:ascii="Museo Slab 500" w:hAnsi="Museo Slab 500"/>
                <w:sz w:val="28"/>
                <w:szCs w:val="28"/>
              </w:rPr>
            </w:pPr>
            <w:r w:rsidRPr="005E297F">
              <w:rPr>
                <w:rFonts w:cstheme="minorHAnsi"/>
                <w:b/>
                <w:bCs/>
                <w:sz w:val="24"/>
                <w:szCs w:val="24"/>
              </w:rPr>
              <w:t>Capital Construction Assistance Board Members:</w:t>
            </w:r>
          </w:p>
        </w:tc>
      </w:tr>
      <w:tr w:rsidR="003F3CED" w14:paraId="248F1346" w14:textId="77777777" w:rsidTr="004314FB">
        <w:trPr>
          <w:trHeight w:val="279"/>
          <w:jc w:val="center"/>
        </w:trPr>
        <w:tc>
          <w:tcPr>
            <w:tcW w:w="2520" w:type="dxa"/>
            <w:shd w:val="clear" w:color="auto" w:fill="auto"/>
          </w:tcPr>
          <w:p w14:paraId="36DE17FA" w14:textId="736F2CDD" w:rsidR="003F3CED" w:rsidRPr="005E297F" w:rsidRDefault="003F3CED" w:rsidP="003F3CED">
            <w:pPr>
              <w:rPr>
                <w:rFonts w:ascii="Museo Slab 500" w:hAnsi="Museo Slab 500"/>
                <w:b/>
                <w:bCs/>
                <w:sz w:val="28"/>
                <w:szCs w:val="28"/>
              </w:rPr>
            </w:pPr>
            <w:r w:rsidRPr="00DC1139">
              <w:rPr>
                <w:rFonts w:cs="Times New Roman"/>
              </w:rPr>
              <w:t>Scott Stevens</w:t>
            </w:r>
            <w:r>
              <w:rPr>
                <w:rFonts w:cs="Times New Roman"/>
              </w:rPr>
              <w:t xml:space="preserve"> - Chair</w:t>
            </w:r>
          </w:p>
        </w:tc>
        <w:tc>
          <w:tcPr>
            <w:tcW w:w="1980" w:type="dxa"/>
          </w:tcPr>
          <w:p w14:paraId="04CEBCD0" w14:textId="446E8D4F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Allison Pearlman</w:t>
            </w:r>
          </w:p>
        </w:tc>
        <w:tc>
          <w:tcPr>
            <w:tcW w:w="1890" w:type="dxa"/>
          </w:tcPr>
          <w:p w14:paraId="014A9051" w14:textId="7C2C823D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Michael Wailes</w:t>
            </w:r>
          </w:p>
        </w:tc>
      </w:tr>
      <w:tr w:rsidR="003F3CED" w14:paraId="7E626AD2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0D3BC499" w14:textId="0B18FF4B" w:rsidR="003F3CED" w:rsidRDefault="003F3CED" w:rsidP="003F3CED">
            <w:pPr>
              <w:rPr>
                <w:rFonts w:cstheme="minorHAnsi"/>
                <w:sz w:val="24"/>
                <w:szCs w:val="24"/>
              </w:rPr>
            </w:pPr>
            <w:r w:rsidRPr="00DC1139">
              <w:rPr>
                <w:rFonts w:cs="Times New Roman"/>
              </w:rPr>
              <w:t>Jane Crisler</w:t>
            </w:r>
            <w:r>
              <w:rPr>
                <w:rFonts w:cs="Times New Roman"/>
              </w:rPr>
              <w:t xml:space="preserve"> – Vice Chair</w:t>
            </w:r>
          </w:p>
        </w:tc>
        <w:tc>
          <w:tcPr>
            <w:tcW w:w="1980" w:type="dxa"/>
          </w:tcPr>
          <w:p w14:paraId="25B8FBFE" w14:textId="602FDA07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Denise Pearson</w:t>
            </w:r>
          </w:p>
        </w:tc>
        <w:tc>
          <w:tcPr>
            <w:tcW w:w="1890" w:type="dxa"/>
          </w:tcPr>
          <w:p w14:paraId="48F1C6BF" w14:textId="61D64965" w:rsidR="003F3CED" w:rsidRDefault="003F3CED" w:rsidP="003F3CED">
            <w:pPr>
              <w:rPr>
                <w:rFonts w:ascii="Museo Slab 500" w:hAnsi="Museo Slab 500"/>
                <w:sz w:val="28"/>
                <w:szCs w:val="28"/>
              </w:rPr>
            </w:pPr>
            <w:r w:rsidRPr="00DC1139">
              <w:rPr>
                <w:rFonts w:cs="Times New Roman"/>
              </w:rPr>
              <w:t>Cyndi Wright</w:t>
            </w:r>
          </w:p>
        </w:tc>
      </w:tr>
      <w:tr w:rsidR="004314FB" w14:paraId="2A7D1606" w14:textId="77777777" w:rsidTr="004314FB">
        <w:trPr>
          <w:trHeight w:val="270"/>
          <w:jc w:val="center"/>
        </w:trPr>
        <w:tc>
          <w:tcPr>
            <w:tcW w:w="2520" w:type="dxa"/>
            <w:shd w:val="clear" w:color="auto" w:fill="auto"/>
          </w:tcPr>
          <w:p w14:paraId="3B93C00C" w14:textId="7FDD6382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Brian Amack</w:t>
            </w:r>
          </w:p>
        </w:tc>
        <w:tc>
          <w:tcPr>
            <w:tcW w:w="1980" w:type="dxa"/>
          </w:tcPr>
          <w:p w14:paraId="2E3B5C89" w14:textId="068A059B" w:rsidR="004314FB" w:rsidRPr="00DC1139" w:rsidRDefault="004314FB" w:rsidP="003F3CED">
            <w:pPr>
              <w:rPr>
                <w:rFonts w:cs="Times New Roman"/>
              </w:rPr>
            </w:pPr>
            <w:r w:rsidRPr="00DC1139">
              <w:rPr>
                <w:rFonts w:cs="Times New Roman"/>
              </w:rPr>
              <w:t>Brett Ridgway</w:t>
            </w:r>
          </w:p>
        </w:tc>
        <w:tc>
          <w:tcPr>
            <w:tcW w:w="1890" w:type="dxa"/>
          </w:tcPr>
          <w:p w14:paraId="3659B4E2" w14:textId="781E90F2" w:rsidR="004314FB" w:rsidRPr="00DC1139" w:rsidRDefault="00FF1E04" w:rsidP="003F3CED">
            <w:pPr>
              <w:rPr>
                <w:rFonts w:cs="Times New Roman"/>
              </w:rPr>
            </w:pPr>
            <w:r>
              <w:rPr>
                <w:rFonts w:cs="Times New Roman"/>
              </w:rPr>
              <w:t>Matt Samelson</w:t>
            </w:r>
          </w:p>
        </w:tc>
      </w:tr>
    </w:tbl>
    <w:p w14:paraId="100ECA91" w14:textId="4020AFB9" w:rsidR="00492E4D" w:rsidRDefault="006B2DE1" w:rsidP="001331D3">
      <w:pPr>
        <w:spacing w:after="0"/>
        <w:rPr>
          <w:rFonts w:ascii="Museo Slab 500" w:hAnsi="Museo Slab 500"/>
          <w:sz w:val="28"/>
          <w:szCs w:val="28"/>
        </w:rPr>
      </w:pPr>
      <w:r>
        <w:rPr>
          <w:rFonts w:ascii="Museo Slab 500" w:hAnsi="Museo Slab 500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480A" wp14:editId="55ABA0C5">
                <wp:simplePos x="0" y="0"/>
                <wp:positionH relativeFrom="page">
                  <wp:posOffset>904875</wp:posOffset>
                </wp:positionH>
                <wp:positionV relativeFrom="paragraph">
                  <wp:posOffset>123190</wp:posOffset>
                </wp:positionV>
                <wp:extent cx="5943600" cy="9144"/>
                <wp:effectExtent l="0" t="0" r="19050" b="2921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7B189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71.25pt,9.7pt" to="53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1"/>
        <w:gridCol w:w="4804"/>
        <w:gridCol w:w="4805"/>
      </w:tblGrid>
      <w:tr w:rsidR="001E1FA4" w14:paraId="3A234231" w14:textId="77777777" w:rsidTr="00944E82">
        <w:trPr>
          <w:trHeight w:val="415"/>
        </w:trPr>
        <w:tc>
          <w:tcPr>
            <w:tcW w:w="471" w:type="dxa"/>
          </w:tcPr>
          <w:p w14:paraId="32937C18" w14:textId="1B1B8E85" w:rsidR="001E1FA4" w:rsidRPr="001E1FA4" w:rsidRDefault="001E1FA4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9609" w:type="dxa"/>
            <w:gridSpan w:val="2"/>
          </w:tcPr>
          <w:p w14:paraId="5666A05F" w14:textId="60A84608" w:rsidR="001E1FA4" w:rsidRPr="001E1FA4" w:rsidRDefault="001E1FA4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Call to Order</w:t>
            </w:r>
          </w:p>
        </w:tc>
      </w:tr>
      <w:tr w:rsidR="005633AC" w14:paraId="4179B059" w14:textId="77777777" w:rsidTr="00944E82">
        <w:trPr>
          <w:trHeight w:val="415"/>
        </w:trPr>
        <w:tc>
          <w:tcPr>
            <w:tcW w:w="471" w:type="dxa"/>
          </w:tcPr>
          <w:p w14:paraId="7DB361DE" w14:textId="516DA1DC" w:rsidR="005633AC" w:rsidRPr="001E1FA4" w:rsidRDefault="005633A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4804" w:type="dxa"/>
          </w:tcPr>
          <w:p w14:paraId="06A5C936" w14:textId="36FB4F3D" w:rsidR="005633AC" w:rsidRPr="001E1FA4" w:rsidRDefault="005633AC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Roll Call</w:t>
            </w:r>
          </w:p>
        </w:tc>
        <w:tc>
          <w:tcPr>
            <w:tcW w:w="4805" w:type="dxa"/>
          </w:tcPr>
          <w:p w14:paraId="089B1B79" w14:textId="39A19389" w:rsidR="005633AC" w:rsidRPr="001E1FA4" w:rsidRDefault="005633AC" w:rsidP="001E1FA4">
            <w:pPr>
              <w:ind w:left="340"/>
              <w:rPr>
                <w:rFonts w:cstheme="minorHAnsi"/>
              </w:rPr>
            </w:pPr>
          </w:p>
        </w:tc>
      </w:tr>
      <w:tr w:rsidR="005633AC" w14:paraId="5111F9FD" w14:textId="77777777" w:rsidTr="00944E82">
        <w:trPr>
          <w:trHeight w:val="415"/>
        </w:trPr>
        <w:tc>
          <w:tcPr>
            <w:tcW w:w="471" w:type="dxa"/>
          </w:tcPr>
          <w:p w14:paraId="57CD826C" w14:textId="4352C30D" w:rsidR="005633AC" w:rsidRPr="001E1FA4" w:rsidRDefault="005633A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III.</w:t>
            </w:r>
          </w:p>
        </w:tc>
        <w:tc>
          <w:tcPr>
            <w:tcW w:w="9609" w:type="dxa"/>
            <w:gridSpan w:val="2"/>
          </w:tcPr>
          <w:p w14:paraId="6DE6FA01" w14:textId="58909F22" w:rsidR="005633AC" w:rsidRPr="001E1FA4" w:rsidRDefault="005633AC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Agenda</w:t>
            </w:r>
          </w:p>
        </w:tc>
      </w:tr>
      <w:tr w:rsidR="005633AC" w14:paraId="022B307F" w14:textId="77777777" w:rsidTr="00944E82">
        <w:trPr>
          <w:trHeight w:val="693"/>
        </w:trPr>
        <w:tc>
          <w:tcPr>
            <w:tcW w:w="471" w:type="dxa"/>
          </w:tcPr>
          <w:p w14:paraId="6D328B75" w14:textId="0267A1BB" w:rsidR="005633AC" w:rsidRPr="001E1FA4" w:rsidRDefault="005633A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IV.</w:t>
            </w:r>
          </w:p>
        </w:tc>
        <w:tc>
          <w:tcPr>
            <w:tcW w:w="9609" w:type="dxa"/>
            <w:gridSpan w:val="2"/>
          </w:tcPr>
          <w:p w14:paraId="01B850E8" w14:textId="77777777" w:rsidR="00853DEA" w:rsidRDefault="005633AC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Approve Previous Meeting Minutes from</w:t>
            </w:r>
            <w:r>
              <w:rPr>
                <w:rFonts w:cstheme="minorHAnsi"/>
              </w:rPr>
              <w:t>:</w:t>
            </w:r>
            <w:r w:rsidR="00853DEA">
              <w:rPr>
                <w:rFonts w:cstheme="minorHAnsi"/>
              </w:rPr>
              <w:t xml:space="preserve"> </w:t>
            </w:r>
          </w:p>
          <w:p w14:paraId="3C722611" w14:textId="6A6A0E6D" w:rsidR="005633AC" w:rsidRPr="001E1FA4" w:rsidRDefault="00853DEA" w:rsidP="001E1FA4">
            <w:pPr>
              <w:ind w:left="340"/>
              <w:rPr>
                <w:rFonts w:cstheme="minorHAnsi"/>
              </w:rPr>
            </w:pPr>
            <w:r>
              <w:rPr>
                <w:rFonts w:cstheme="minorHAnsi"/>
              </w:rPr>
              <w:t>April 2020, May 2020 Special Meeting, May 2020 Grant review meeting.</w:t>
            </w:r>
          </w:p>
        </w:tc>
      </w:tr>
      <w:tr w:rsidR="005633AC" w14:paraId="75F24FEA" w14:textId="77777777" w:rsidTr="00944E82">
        <w:trPr>
          <w:trHeight w:val="415"/>
        </w:trPr>
        <w:tc>
          <w:tcPr>
            <w:tcW w:w="471" w:type="dxa"/>
          </w:tcPr>
          <w:p w14:paraId="3D8D0CB9" w14:textId="6EEE6CA6" w:rsidR="005633AC" w:rsidRPr="001E1FA4" w:rsidRDefault="005633A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V.</w:t>
            </w:r>
          </w:p>
        </w:tc>
        <w:tc>
          <w:tcPr>
            <w:tcW w:w="9609" w:type="dxa"/>
            <w:gridSpan w:val="2"/>
          </w:tcPr>
          <w:p w14:paraId="15F1BD27" w14:textId="6F39EEF1" w:rsidR="005633AC" w:rsidRPr="001E1FA4" w:rsidRDefault="005633AC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Board Report</w:t>
            </w:r>
          </w:p>
        </w:tc>
      </w:tr>
      <w:tr w:rsidR="005633AC" w14:paraId="06A19A60" w14:textId="77777777" w:rsidTr="00944E82">
        <w:trPr>
          <w:trHeight w:val="415"/>
        </w:trPr>
        <w:tc>
          <w:tcPr>
            <w:tcW w:w="471" w:type="dxa"/>
          </w:tcPr>
          <w:p w14:paraId="678918EB" w14:textId="4BCB19F6" w:rsidR="005633AC" w:rsidRPr="001E1FA4" w:rsidRDefault="005633A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VI.</w:t>
            </w:r>
          </w:p>
        </w:tc>
        <w:tc>
          <w:tcPr>
            <w:tcW w:w="9609" w:type="dxa"/>
            <w:gridSpan w:val="2"/>
          </w:tcPr>
          <w:p w14:paraId="2D8FF473" w14:textId="1C907988" w:rsidR="005633AC" w:rsidRPr="001E1FA4" w:rsidRDefault="005633AC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Director’s Report</w:t>
            </w:r>
          </w:p>
        </w:tc>
      </w:tr>
      <w:tr w:rsidR="005633AC" w14:paraId="22CCA549" w14:textId="77777777" w:rsidTr="00944E82">
        <w:trPr>
          <w:trHeight w:val="1431"/>
        </w:trPr>
        <w:tc>
          <w:tcPr>
            <w:tcW w:w="471" w:type="dxa"/>
          </w:tcPr>
          <w:p w14:paraId="0A892A78" w14:textId="49AFBD5F" w:rsidR="005633AC" w:rsidRPr="001E1FA4" w:rsidRDefault="005633AC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VII.</w:t>
            </w:r>
          </w:p>
        </w:tc>
        <w:tc>
          <w:tcPr>
            <w:tcW w:w="9609" w:type="dxa"/>
            <w:gridSpan w:val="2"/>
          </w:tcPr>
          <w:p w14:paraId="0EB86181" w14:textId="77777777" w:rsidR="005633AC" w:rsidRPr="00853DEA" w:rsidRDefault="005633AC" w:rsidP="001E1FA4">
            <w:pPr>
              <w:ind w:left="340"/>
              <w:rPr>
                <w:rFonts w:cstheme="minorHAnsi"/>
              </w:rPr>
            </w:pPr>
            <w:r w:rsidRPr="00853DEA">
              <w:rPr>
                <w:rFonts w:cstheme="minorHAnsi"/>
              </w:rPr>
              <w:t>Discussion Items:</w:t>
            </w:r>
          </w:p>
          <w:p w14:paraId="4B34C3B6" w14:textId="3D44AA83" w:rsidR="00244FDC" w:rsidRPr="00853DEA" w:rsidRDefault="0042162F" w:rsidP="00853DE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bookmarkStart w:id="0" w:name="_Hlk43219640"/>
            <w:r>
              <w:rPr>
                <w:rFonts w:cstheme="minorHAnsi"/>
              </w:rPr>
              <w:t xml:space="preserve">Mesa County Valley </w:t>
            </w:r>
            <w:r w:rsidR="00244FDC" w:rsidRPr="00853DEA">
              <w:rPr>
                <w:rFonts w:cstheme="minorHAnsi"/>
              </w:rPr>
              <w:t>School District 51 Request</w:t>
            </w:r>
          </w:p>
          <w:bookmarkEnd w:id="0"/>
          <w:p w14:paraId="158A236E" w14:textId="555C2643" w:rsidR="005633AC" w:rsidRPr="00853DEA" w:rsidRDefault="005633AC" w:rsidP="00853DEA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853DEA">
              <w:rPr>
                <w:rFonts w:cstheme="minorHAnsi"/>
              </w:rPr>
              <w:t>Review Budget Decisions</w:t>
            </w:r>
            <w:r w:rsidR="007F00A1" w:rsidRPr="00853DEA">
              <w:rPr>
                <w:rFonts w:cstheme="minorHAnsi"/>
              </w:rPr>
              <w:t>/</w:t>
            </w:r>
            <w:r w:rsidRPr="00853DEA">
              <w:rPr>
                <w:rFonts w:cstheme="minorHAnsi"/>
              </w:rPr>
              <w:t>Review Prioritized List</w:t>
            </w:r>
          </w:p>
          <w:p w14:paraId="4077C4D2" w14:textId="77777777" w:rsidR="00331197" w:rsidRPr="00331197" w:rsidRDefault="00331197" w:rsidP="0033119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31197">
              <w:rPr>
                <w:rFonts w:cstheme="minorHAnsi"/>
              </w:rPr>
              <w:t>May Meeting, Future Meetings, and Timeline</w:t>
            </w:r>
          </w:p>
          <w:p w14:paraId="19C73133" w14:textId="58AA67F6" w:rsidR="00331197" w:rsidRPr="00853DEA" w:rsidRDefault="007F00A1" w:rsidP="0033119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853DEA">
              <w:rPr>
                <w:rFonts w:cstheme="minorHAnsi"/>
              </w:rPr>
              <w:t>August Retreat</w:t>
            </w:r>
            <w:r w:rsidR="00A23763">
              <w:rPr>
                <w:rFonts w:cstheme="minorHAnsi"/>
              </w:rPr>
              <w:t>, Board Feedback,</w:t>
            </w:r>
            <w:r w:rsidR="00331197" w:rsidRPr="00853DEA">
              <w:rPr>
                <w:rFonts w:cstheme="minorHAnsi"/>
              </w:rPr>
              <w:t xml:space="preserve"> </w:t>
            </w:r>
            <w:r w:rsidR="00331197">
              <w:rPr>
                <w:rFonts w:cstheme="minorHAnsi"/>
              </w:rPr>
              <w:t>and</w:t>
            </w:r>
            <w:r w:rsidR="00331197" w:rsidRPr="00853DEA">
              <w:rPr>
                <w:rFonts w:cstheme="minorHAnsi"/>
              </w:rPr>
              <w:t xml:space="preserve"> Applicant Survey</w:t>
            </w:r>
          </w:p>
          <w:p w14:paraId="5644A722" w14:textId="2C8FCBD9" w:rsidR="00944E82" w:rsidRPr="00853DEA" w:rsidRDefault="00944E82" w:rsidP="00331197">
            <w:pPr>
              <w:pStyle w:val="ListParagraph"/>
              <w:ind w:left="1060"/>
              <w:rPr>
                <w:rFonts w:cstheme="minorHAnsi"/>
              </w:rPr>
            </w:pPr>
          </w:p>
        </w:tc>
      </w:tr>
      <w:tr w:rsidR="00944E82" w14:paraId="70331289" w14:textId="77777777" w:rsidTr="00944E82">
        <w:trPr>
          <w:trHeight w:val="522"/>
        </w:trPr>
        <w:tc>
          <w:tcPr>
            <w:tcW w:w="471" w:type="dxa"/>
          </w:tcPr>
          <w:p w14:paraId="643921D2" w14:textId="7600B887" w:rsidR="00944E82" w:rsidRPr="001E1FA4" w:rsidRDefault="00944E82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VIII.</w:t>
            </w:r>
          </w:p>
        </w:tc>
        <w:tc>
          <w:tcPr>
            <w:tcW w:w="9609" w:type="dxa"/>
            <w:gridSpan w:val="2"/>
          </w:tcPr>
          <w:p w14:paraId="40469E48" w14:textId="796C2D55" w:rsidR="00944E82" w:rsidRPr="00944E82" w:rsidRDefault="00944E82" w:rsidP="00944E82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Public Comment</w:t>
            </w:r>
          </w:p>
        </w:tc>
      </w:tr>
      <w:tr w:rsidR="00944E82" w14:paraId="6C246C89" w14:textId="77777777" w:rsidTr="00944E82">
        <w:trPr>
          <w:trHeight w:val="415"/>
        </w:trPr>
        <w:tc>
          <w:tcPr>
            <w:tcW w:w="471" w:type="dxa"/>
          </w:tcPr>
          <w:p w14:paraId="04A25469" w14:textId="7CBFA5C6" w:rsidR="00944E82" w:rsidRPr="001E1FA4" w:rsidRDefault="00944E82" w:rsidP="001E1FA4">
            <w:pPr>
              <w:ind w:left="66"/>
              <w:rPr>
                <w:rFonts w:cstheme="minorHAnsi"/>
              </w:rPr>
            </w:pPr>
            <w:r>
              <w:rPr>
                <w:rFonts w:cstheme="minorHAnsi"/>
              </w:rPr>
              <w:t>IX.</w:t>
            </w:r>
          </w:p>
        </w:tc>
        <w:tc>
          <w:tcPr>
            <w:tcW w:w="9609" w:type="dxa"/>
            <w:gridSpan w:val="2"/>
          </w:tcPr>
          <w:p w14:paraId="0AFECDA8" w14:textId="09ABCBE2" w:rsidR="00944E82" w:rsidRPr="001E1FA4" w:rsidRDefault="00944E82" w:rsidP="001E1FA4">
            <w:pPr>
              <w:ind w:left="340"/>
              <w:rPr>
                <w:rFonts w:cstheme="minorHAnsi"/>
              </w:rPr>
            </w:pPr>
            <w:r w:rsidRPr="001E1FA4">
              <w:rPr>
                <w:rFonts w:cstheme="minorHAnsi"/>
              </w:rPr>
              <w:t>Adjournment</w:t>
            </w:r>
          </w:p>
        </w:tc>
      </w:tr>
    </w:tbl>
    <w:p w14:paraId="1FEDA482" w14:textId="77777777" w:rsidR="00D86689" w:rsidRPr="00492E4D" w:rsidRDefault="00D86689" w:rsidP="004314FB">
      <w:pPr>
        <w:rPr>
          <w:rFonts w:ascii="Museo Slab 500" w:hAnsi="Museo Slab 500"/>
          <w:sz w:val="28"/>
          <w:szCs w:val="28"/>
        </w:rPr>
      </w:pPr>
    </w:p>
    <w:sectPr w:rsidR="00D86689" w:rsidRPr="00492E4D" w:rsidSect="001331D3">
      <w:headerReference w:type="default" r:id="rId8"/>
      <w:headerReference w:type="first" r:id="rId9"/>
      <w:footerReference w:type="first" r:id="rId10"/>
      <w:pgSz w:w="12240" w:h="15840"/>
      <w:pgMar w:top="360" w:right="1080" w:bottom="36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6113E" w14:textId="77777777" w:rsidR="00F469AF" w:rsidRDefault="00F469AF" w:rsidP="00492E4D">
      <w:pPr>
        <w:spacing w:after="0" w:line="240" w:lineRule="auto"/>
      </w:pPr>
      <w:r>
        <w:separator/>
      </w:r>
    </w:p>
  </w:endnote>
  <w:endnote w:type="continuationSeparator" w:id="0">
    <w:p w14:paraId="2B99E82E" w14:textId="77777777" w:rsidR="00F469AF" w:rsidRDefault="00F469AF" w:rsidP="0049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15A65" w14:textId="77777777" w:rsidR="004B2B37" w:rsidRPr="00415394" w:rsidRDefault="00415394" w:rsidP="00415394">
    <w:pPr>
      <w:pStyle w:val="Footer"/>
      <w:jc w:val="center"/>
      <w:rPr>
        <w:rFonts w:ascii="Museo Slab 500" w:hAnsi="Museo Slab 500"/>
        <w:color w:val="498BCA"/>
        <w:sz w:val="20"/>
        <w:szCs w:val="20"/>
      </w:rPr>
    </w:pPr>
    <w:r w:rsidRPr="00415394">
      <w:rPr>
        <w:rFonts w:ascii="Museo Slab 500" w:hAnsi="Museo Slab 500"/>
        <w:color w:val="498BCA"/>
        <w:sz w:val="20"/>
        <w:szCs w:val="20"/>
      </w:rPr>
      <w:t xml:space="preserve">CDE Values: </w:t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All Students, Collaboration, Communication, </w:t>
    </w:r>
    <w:r>
      <w:rPr>
        <w:rFonts w:ascii="Museo Slab 500" w:hAnsi="Museo Slab 500"/>
        <w:color w:val="498BCA"/>
        <w:sz w:val="20"/>
        <w:szCs w:val="20"/>
      </w:rPr>
      <w:br/>
    </w:r>
    <w:r w:rsidR="004B2B37" w:rsidRPr="00415394">
      <w:rPr>
        <w:rFonts w:ascii="Museo Slab 500" w:hAnsi="Museo Slab 500"/>
        <w:color w:val="498BCA"/>
        <w:sz w:val="20"/>
        <w:szCs w:val="20"/>
      </w:rPr>
      <w:t xml:space="preserve">Customer Service, Honesty, Innovation, Integrity, Respect, </w:t>
    </w:r>
    <w:r w:rsidRPr="00415394">
      <w:rPr>
        <w:rFonts w:ascii="Museo Slab 500" w:hAnsi="Museo Slab 500"/>
        <w:color w:val="498BCA"/>
        <w:sz w:val="20"/>
        <w:szCs w:val="20"/>
      </w:rPr>
      <w:t>T</w:t>
    </w:r>
    <w:r w:rsidR="004B2B37" w:rsidRPr="00415394">
      <w:rPr>
        <w:rFonts w:ascii="Museo Slab 500" w:hAnsi="Museo Slab 500"/>
        <w:color w:val="498BCA"/>
        <w:sz w:val="20"/>
        <w:szCs w:val="20"/>
      </w:rPr>
      <w:t>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5EF0D" w14:textId="77777777" w:rsidR="00F469AF" w:rsidRDefault="00F469AF" w:rsidP="00492E4D">
      <w:pPr>
        <w:spacing w:after="0" w:line="240" w:lineRule="auto"/>
      </w:pPr>
      <w:r>
        <w:separator/>
      </w:r>
    </w:p>
  </w:footnote>
  <w:footnote w:type="continuationSeparator" w:id="0">
    <w:p w14:paraId="3719ECCF" w14:textId="77777777" w:rsidR="00F469AF" w:rsidRDefault="00F469AF" w:rsidP="0049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E5922" w14:textId="77777777" w:rsidR="00492E4D" w:rsidRDefault="00492E4D">
    <w:pPr>
      <w:pStyle w:val="Header"/>
    </w:pPr>
    <w:r>
      <w:rPr>
        <w:noProof/>
      </w:rPr>
      <w:drawing>
        <wp:inline distT="0" distB="0" distL="0" distR="0" wp14:anchorId="42BB644B" wp14:editId="4948ADFB">
          <wp:extent cx="7315200" cy="3340608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E2F37" w14:textId="77777777" w:rsidR="00492E4D" w:rsidRDefault="00492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9E3E1" w14:textId="77777777" w:rsidR="00492E4D" w:rsidRDefault="00492E4D" w:rsidP="005E297F">
    <w:pPr>
      <w:pStyle w:val="Header"/>
      <w:jc w:val="center"/>
    </w:pPr>
    <w:r>
      <w:rPr>
        <w:noProof/>
      </w:rPr>
      <w:drawing>
        <wp:inline distT="0" distB="0" distL="0" distR="0" wp14:anchorId="5E05359F" wp14:editId="07EDCFC7">
          <wp:extent cx="5397500" cy="2525579"/>
          <wp:effectExtent l="0" t="0" r="0" b="825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nda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38" cy="253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7AAC"/>
    <w:multiLevelType w:val="hybridMultilevel"/>
    <w:tmpl w:val="CBB444CE"/>
    <w:lvl w:ilvl="0" w:tplc="04090015">
      <w:start w:val="1"/>
      <w:numFmt w:val="upperLetter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F7B5B62"/>
    <w:multiLevelType w:val="hybridMultilevel"/>
    <w:tmpl w:val="AA62E1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7C07"/>
    <w:multiLevelType w:val="hybridMultilevel"/>
    <w:tmpl w:val="423EC6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11B7"/>
    <w:multiLevelType w:val="hybridMultilevel"/>
    <w:tmpl w:val="83A835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A1237"/>
    <w:multiLevelType w:val="hybridMultilevel"/>
    <w:tmpl w:val="CFB6E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062CE"/>
    <w:multiLevelType w:val="hybridMultilevel"/>
    <w:tmpl w:val="77268E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02E4F"/>
    <w:multiLevelType w:val="hybridMultilevel"/>
    <w:tmpl w:val="9B404B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EB4F82"/>
    <w:multiLevelType w:val="hybridMultilevel"/>
    <w:tmpl w:val="EC062886"/>
    <w:lvl w:ilvl="0" w:tplc="04090015">
      <w:start w:val="1"/>
      <w:numFmt w:val="upperLetter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64FC7354"/>
    <w:multiLevelType w:val="hybridMultilevel"/>
    <w:tmpl w:val="709EF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5102"/>
    <w:multiLevelType w:val="hybridMultilevel"/>
    <w:tmpl w:val="DCDC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4D"/>
    <w:rsid w:val="00021C86"/>
    <w:rsid w:val="00022A1C"/>
    <w:rsid w:val="00041FA5"/>
    <w:rsid w:val="001163AC"/>
    <w:rsid w:val="001331D3"/>
    <w:rsid w:val="001E1FA4"/>
    <w:rsid w:val="00231765"/>
    <w:rsid w:val="00244FDC"/>
    <w:rsid w:val="00331197"/>
    <w:rsid w:val="003A4DE8"/>
    <w:rsid w:val="003F3CED"/>
    <w:rsid w:val="00415394"/>
    <w:rsid w:val="0042162F"/>
    <w:rsid w:val="004314FB"/>
    <w:rsid w:val="00492E4D"/>
    <w:rsid w:val="004B2B37"/>
    <w:rsid w:val="005633AC"/>
    <w:rsid w:val="005C7430"/>
    <w:rsid w:val="005E297F"/>
    <w:rsid w:val="006202DA"/>
    <w:rsid w:val="006B2DE1"/>
    <w:rsid w:val="00777F9D"/>
    <w:rsid w:val="007F00A1"/>
    <w:rsid w:val="00853DEA"/>
    <w:rsid w:val="00944E82"/>
    <w:rsid w:val="009A5E2F"/>
    <w:rsid w:val="009C0895"/>
    <w:rsid w:val="00A23763"/>
    <w:rsid w:val="00B53ADA"/>
    <w:rsid w:val="00C659FD"/>
    <w:rsid w:val="00CC7C26"/>
    <w:rsid w:val="00CD0363"/>
    <w:rsid w:val="00D86689"/>
    <w:rsid w:val="00E87C01"/>
    <w:rsid w:val="00F15B28"/>
    <w:rsid w:val="00F469AF"/>
    <w:rsid w:val="00F879E9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B23771"/>
  <w15:chartTrackingRefBased/>
  <w15:docId w15:val="{00E991F8-78B0-4D6F-8125-FBAE5E63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2F1B0-C4AE-4EBF-B7AF-F5E8B7F8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Madorin, Acacia</dc:creator>
  <cp:keywords/>
  <dc:description/>
  <cp:lastModifiedBy>Stine, Andy</cp:lastModifiedBy>
  <cp:revision>6</cp:revision>
  <cp:lastPrinted>2020-01-27T19:40:00Z</cp:lastPrinted>
  <dcterms:created xsi:type="dcterms:W3CDTF">2020-06-16T21:24:00Z</dcterms:created>
  <dcterms:modified xsi:type="dcterms:W3CDTF">2020-06-17T02:07:00Z</dcterms:modified>
</cp:coreProperties>
</file>