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330F" w14:textId="062B9A4C" w:rsidR="00003A68" w:rsidRPr="00B408FD" w:rsidRDefault="00564DFE" w:rsidP="002B2F1B">
      <w:pPr>
        <w:rPr>
          <w:rFonts w:ascii="Trebuchet MS" w:hAnsi="Trebuchet MS"/>
          <w:b/>
          <w:color w:val="5C6670" w:themeColor="text1"/>
          <w:sz w:val="24"/>
        </w:rPr>
      </w:pPr>
      <w:r>
        <w:rPr>
          <w:noProof/>
          <w:color w:val="000000"/>
        </w:rPr>
        <w:drawing>
          <wp:anchor distT="0" distB="0" distL="114300" distR="114300" simplePos="0" relativeHeight="251674624" behindDoc="1" locked="0" layoutInCell="1" allowOverlap="1" wp14:anchorId="3BF0DA92" wp14:editId="08D5FD7B">
            <wp:simplePos x="0" y="0"/>
            <wp:positionH relativeFrom="column">
              <wp:posOffset>-527050</wp:posOffset>
            </wp:positionH>
            <wp:positionV relativeFrom="paragraph">
              <wp:posOffset>-1431290</wp:posOffset>
            </wp:positionV>
            <wp:extent cx="7893050" cy="1610360"/>
            <wp:effectExtent l="0" t="0" r="0" b="0"/>
            <wp:wrapNone/>
            <wp:docPr id="12" name="Picture 12" descr="19-NewLogo-FactSheetHeader-Oval-Navy-medBlue@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NewLogo-FactSheetHeader-Oval-Navy-medBlue@2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93050" cy="1610360"/>
                    </a:xfrm>
                    <a:prstGeom prst="rect">
                      <a:avLst/>
                    </a:prstGeom>
                    <a:noFill/>
                    <a:ln>
                      <a:noFill/>
                    </a:ln>
                  </pic:spPr>
                </pic:pic>
              </a:graphicData>
            </a:graphic>
            <wp14:sizeRelH relativeFrom="page">
              <wp14:pctWidth>0</wp14:pctWidth>
            </wp14:sizeRelH>
            <wp14:sizeRelV relativeFrom="page">
              <wp14:pctHeight>0</wp14:pctHeight>
            </wp14:sizeRelV>
          </wp:anchor>
        </w:drawing>
      </w:r>
      <w:r w:rsidR="003E4601" w:rsidRPr="00B408FD">
        <w:rPr>
          <w:noProof/>
          <w:sz w:val="48"/>
          <w:szCs w:val="48"/>
        </w:rPr>
        <mc:AlternateContent>
          <mc:Choice Requires="wps">
            <w:drawing>
              <wp:anchor distT="0" distB="0" distL="114300" distR="114300" simplePos="0" relativeHeight="251670528" behindDoc="0" locked="1" layoutInCell="1" allowOverlap="1" wp14:anchorId="24F3EB3B" wp14:editId="311D125E">
                <wp:simplePos x="0" y="0"/>
                <wp:positionH relativeFrom="column">
                  <wp:posOffset>-289560</wp:posOffset>
                </wp:positionH>
                <wp:positionV relativeFrom="page">
                  <wp:posOffset>1127760</wp:posOffset>
                </wp:positionV>
                <wp:extent cx="7496810" cy="63246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6810" cy="63246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C1D10CC" w14:textId="796B9F95" w:rsidR="00B74557" w:rsidRDefault="0079490B" w:rsidP="00B74557">
                            <w:pPr>
                              <w:rPr>
                                <w:rFonts w:ascii="Arial" w:hAnsi="Arial" w:cs="Arial"/>
                                <w:b/>
                                <w:sz w:val="28"/>
                                <w:szCs w:val="32"/>
                              </w:rPr>
                            </w:pPr>
                            <w:r w:rsidRPr="00FD7E72">
                              <w:rPr>
                                <w:rFonts w:ascii="Arial" w:hAnsi="Arial" w:cs="Arial"/>
                                <w:b/>
                                <w:sz w:val="32"/>
                                <w:szCs w:val="32"/>
                              </w:rPr>
                              <w:t>End</w:t>
                            </w:r>
                            <w:r w:rsidR="00A445B6">
                              <w:rPr>
                                <w:rFonts w:ascii="Arial" w:hAnsi="Arial" w:cs="Arial"/>
                                <w:b/>
                                <w:sz w:val="32"/>
                                <w:szCs w:val="32"/>
                              </w:rPr>
                              <w:t>-</w:t>
                            </w:r>
                            <w:r w:rsidRPr="00FD7E72">
                              <w:rPr>
                                <w:rFonts w:ascii="Arial" w:hAnsi="Arial" w:cs="Arial"/>
                                <w:b/>
                                <w:sz w:val="32"/>
                                <w:szCs w:val="32"/>
                              </w:rPr>
                              <w:t>of</w:t>
                            </w:r>
                            <w:r w:rsidR="00A445B6">
                              <w:rPr>
                                <w:rFonts w:ascii="Arial" w:hAnsi="Arial" w:cs="Arial"/>
                                <w:b/>
                                <w:sz w:val="32"/>
                                <w:szCs w:val="32"/>
                              </w:rPr>
                              <w:t>-</w:t>
                            </w:r>
                            <w:r w:rsidRPr="00FD7E72">
                              <w:rPr>
                                <w:rFonts w:ascii="Arial" w:hAnsi="Arial" w:cs="Arial"/>
                                <w:b/>
                                <w:sz w:val="32"/>
                                <w:szCs w:val="32"/>
                              </w:rPr>
                              <w:t xml:space="preserve">Year Reporting Survey for </w:t>
                            </w:r>
                            <w:r w:rsidRPr="00FD7E72">
                              <w:rPr>
                                <w:rFonts w:ascii="Arial" w:hAnsi="Arial" w:cs="Arial"/>
                                <w:b/>
                                <w:sz w:val="28"/>
                                <w:szCs w:val="28"/>
                              </w:rPr>
                              <w:t xml:space="preserve">Cohort </w:t>
                            </w:r>
                            <w:r w:rsidR="007D5E36">
                              <w:rPr>
                                <w:rFonts w:ascii="Arial" w:hAnsi="Arial" w:cs="Arial"/>
                                <w:b/>
                                <w:sz w:val="28"/>
                                <w:szCs w:val="28"/>
                              </w:rPr>
                              <w:t>IX</w:t>
                            </w:r>
                          </w:p>
                          <w:p w14:paraId="4DBD3954" w14:textId="70AC0366" w:rsidR="0079490B" w:rsidRPr="00FD7E72" w:rsidRDefault="0079490B" w:rsidP="00B74557">
                            <w:pPr>
                              <w:rPr>
                                <w:rFonts w:ascii="Arial" w:hAnsi="Arial" w:cs="Arial"/>
                                <w:b/>
                                <w:sz w:val="28"/>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4F3EB3B" id="_x0000_t202" coordsize="21600,21600" o:spt="202" path="m,l,21600r21600,l21600,xe">
                <v:stroke joinstyle="miter"/>
                <v:path gradientshapeok="t" o:connecttype="rect"/>
              </v:shapetype>
              <v:shape id="Text Box 8" o:spid="_x0000_s1026" type="#_x0000_t202" style="position:absolute;margin-left:-22.8pt;margin-top:88.8pt;width:590.3pt;height:4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" filled="f" stroked="f">
                <v:textbox>
                  <w:txbxContent>
                    <w:p w14:paraId="4C1D10CC" w14:textId="796B9F95" w:rsidR="00B74557" w:rsidRDefault="0079490B" w:rsidP="00B74557">
                      <w:pPr>
                        <w:rPr>
                          <w:rFonts w:ascii="Arial" w:hAnsi="Arial" w:cs="Arial"/>
                          <w:b/>
                          <w:sz w:val="28"/>
                          <w:szCs w:val="32"/>
                        </w:rPr>
                      </w:pPr>
                      <w:r w:rsidRPr="00FD7E72">
                        <w:rPr>
                          <w:rFonts w:ascii="Arial" w:hAnsi="Arial" w:cs="Arial"/>
                          <w:b/>
                          <w:sz w:val="32"/>
                          <w:szCs w:val="32"/>
                        </w:rPr>
                        <w:t>End</w:t>
                      </w:r>
                      <w:r w:rsidR="00A445B6">
                        <w:rPr>
                          <w:rFonts w:ascii="Arial" w:hAnsi="Arial" w:cs="Arial"/>
                          <w:b/>
                          <w:sz w:val="32"/>
                          <w:szCs w:val="32"/>
                        </w:rPr>
                        <w:t>-</w:t>
                      </w:r>
                      <w:r w:rsidRPr="00FD7E72">
                        <w:rPr>
                          <w:rFonts w:ascii="Arial" w:hAnsi="Arial" w:cs="Arial"/>
                          <w:b/>
                          <w:sz w:val="32"/>
                          <w:szCs w:val="32"/>
                        </w:rPr>
                        <w:t>of</w:t>
                      </w:r>
                      <w:r w:rsidR="00A445B6">
                        <w:rPr>
                          <w:rFonts w:ascii="Arial" w:hAnsi="Arial" w:cs="Arial"/>
                          <w:b/>
                          <w:sz w:val="32"/>
                          <w:szCs w:val="32"/>
                        </w:rPr>
                        <w:t>-</w:t>
                      </w:r>
                      <w:r w:rsidRPr="00FD7E72">
                        <w:rPr>
                          <w:rFonts w:ascii="Arial" w:hAnsi="Arial" w:cs="Arial"/>
                          <w:b/>
                          <w:sz w:val="32"/>
                          <w:szCs w:val="32"/>
                        </w:rPr>
                        <w:t xml:space="preserve">Year Reporting Survey for </w:t>
                      </w:r>
                      <w:r w:rsidRPr="00FD7E72">
                        <w:rPr>
                          <w:rFonts w:ascii="Arial" w:hAnsi="Arial" w:cs="Arial"/>
                          <w:b/>
                          <w:sz w:val="28"/>
                          <w:szCs w:val="28"/>
                        </w:rPr>
                        <w:t xml:space="preserve">Cohort </w:t>
                      </w:r>
                      <w:r w:rsidR="007D5E36">
                        <w:rPr>
                          <w:rFonts w:ascii="Arial" w:hAnsi="Arial" w:cs="Arial"/>
                          <w:b/>
                          <w:sz w:val="28"/>
                          <w:szCs w:val="28"/>
                        </w:rPr>
                        <w:t>IX</w:t>
                      </w:r>
                    </w:p>
                    <w:p w14:paraId="4DBD3954" w14:textId="70AC0366" w:rsidR="0079490B" w:rsidRPr="00FD7E72" w:rsidRDefault="0079490B" w:rsidP="00B74557">
                      <w:pPr>
                        <w:rPr>
                          <w:rFonts w:ascii="Arial" w:hAnsi="Arial" w:cs="Arial"/>
                          <w:b/>
                          <w:sz w:val="28"/>
                          <w:szCs w:val="32"/>
                        </w:rPr>
                      </w:pPr>
                    </w:p>
                  </w:txbxContent>
                </v:textbox>
                <w10:wrap type="square" anchory="page"/>
                <w10:anchorlock/>
              </v:shape>
            </w:pict>
          </mc:Fallback>
        </mc:AlternateContent>
      </w:r>
      <w:r w:rsidR="003E4601" w:rsidRPr="00B408FD">
        <w:rPr>
          <w:noProof/>
          <w:sz w:val="48"/>
          <w:szCs w:val="48"/>
        </w:rPr>
        <mc:AlternateContent>
          <mc:Choice Requires="wps">
            <w:drawing>
              <wp:anchor distT="0" distB="0" distL="114300" distR="114300" simplePos="0" relativeHeight="251669504" behindDoc="0" locked="1" layoutInCell="1" allowOverlap="1" wp14:anchorId="163B8AE0" wp14:editId="054B5DCA">
                <wp:simplePos x="0" y="0"/>
                <wp:positionH relativeFrom="column">
                  <wp:posOffset>-457200</wp:posOffset>
                </wp:positionH>
                <wp:positionV relativeFrom="page">
                  <wp:posOffset>1123950</wp:posOffset>
                </wp:positionV>
                <wp:extent cx="7772400" cy="514350"/>
                <wp:effectExtent l="0" t="0" r="0" b="0"/>
                <wp:wrapThrough wrapText="bothSides">
                  <wp:wrapPolygon edited="0">
                    <wp:start x="0" y="0"/>
                    <wp:lineTo x="0" y="20800"/>
                    <wp:lineTo x="21547" y="20800"/>
                    <wp:lineTo x="21547" y="0"/>
                    <wp:lineTo x="0" y="0"/>
                  </wp:wrapPolygon>
                </wp:wrapThrough>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514350"/>
                        </a:xfrm>
                        <a:prstGeom prst="rect">
                          <a:avLst/>
                        </a:prstGeom>
                        <a:gradFill flip="none" rotWithShape="1">
                          <a:gsLst>
                            <a:gs pos="0">
                              <a:srgbClr val="D0D2D3"/>
                            </a:gs>
                            <a:gs pos="99000">
                              <a:schemeClr val="bg1"/>
                            </a:gs>
                            <a:gs pos="100000">
                              <a:schemeClr val="bg1"/>
                            </a:gs>
                          </a:gsLst>
                          <a:lin ang="0" scaled="1"/>
                          <a:tileRect/>
                        </a:gra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8D1EF" id="Rectangle 6" o:spid="_x0000_s1026" style="position:absolute;margin-left:-36pt;margin-top:88.5pt;width:612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" fillcolor="#d0d2d3" stroked="f" strokeweight=".27778mm">
                <v:fill color2="white [3212]" rotate="t" angle="90" colors="0 #d0d2d3;64881f white;1 white" focus="100%" type="gradient"/>
                <v:path arrowok="t"/>
                <w10:wrap type="through" anchory="page"/>
                <w10:anchorlock/>
              </v:rect>
            </w:pict>
          </mc:Fallback>
        </mc:AlternateContent>
      </w:r>
      <w:r w:rsidR="003E4601" w:rsidRPr="00B408FD">
        <w:rPr>
          <w:rFonts w:cstheme="minorHAnsi"/>
          <w:b/>
          <w:noProof/>
        </w:rPr>
        <mc:AlternateContent>
          <mc:Choice Requires="wps">
            <w:drawing>
              <wp:anchor distT="0" distB="0" distL="114300" distR="114300" simplePos="0" relativeHeight="251672576" behindDoc="0" locked="1" layoutInCell="1" allowOverlap="1" wp14:anchorId="3759BA84" wp14:editId="4401E78A">
                <wp:simplePos x="0" y="0"/>
                <wp:positionH relativeFrom="column">
                  <wp:posOffset>-291465</wp:posOffset>
                </wp:positionH>
                <wp:positionV relativeFrom="page">
                  <wp:posOffset>200660</wp:posOffset>
                </wp:positionV>
                <wp:extent cx="5264150" cy="91948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150" cy="919480"/>
                        </a:xfrm>
                        <a:prstGeom prst="rect">
                          <a:avLst/>
                        </a:prstGeom>
                        <a:noFill/>
                        <a:ln>
                          <a:noFill/>
                        </a:ln>
                        <a:effectLst/>
                        <a:extLst>
                          <a:ext uri="{C572A759-6A51-4108-AA02-DFA0A04FC94B}"/>
                        </a:extLst>
                      </wps:spPr>
                      <wps:txbx>
                        <w:txbxContent>
                          <w:p w14:paraId="3B00D872" w14:textId="120B4942" w:rsidR="0079490B" w:rsidRPr="00A80452" w:rsidRDefault="0079490B" w:rsidP="0079490B">
                            <w:pPr>
                              <w:jc w:val="center"/>
                              <w:rPr>
                                <w:rFonts w:ascii="Trebuchet MS" w:hAnsi="Trebuchet MS"/>
                                <w:color w:val="FFFFFF" w:themeColor="background1"/>
                                <w:sz w:val="36"/>
                                <w:szCs w:val="36"/>
                              </w:rPr>
                            </w:pPr>
                            <w:bookmarkStart w:id="0" w:name="_Hlk61352933"/>
                            <w:r w:rsidRPr="00A80452">
                              <w:rPr>
                                <w:rFonts w:ascii="Trebuchet MS" w:hAnsi="Trebuchet MS"/>
                                <w:color w:val="FFFFFF" w:themeColor="background1"/>
                                <w:sz w:val="36"/>
                                <w:szCs w:val="36"/>
                              </w:rPr>
                              <w:t>Nita M. Lowey 21</w:t>
                            </w:r>
                            <w:r w:rsidRPr="00A80452">
                              <w:rPr>
                                <w:rFonts w:ascii="Trebuchet MS" w:hAnsi="Trebuchet MS"/>
                                <w:color w:val="FFFFFF" w:themeColor="background1"/>
                                <w:sz w:val="36"/>
                                <w:szCs w:val="36"/>
                                <w:vertAlign w:val="superscript"/>
                              </w:rPr>
                              <w:t>st</w:t>
                            </w:r>
                            <w:r w:rsidR="00A445B6" w:rsidRPr="00A80452">
                              <w:rPr>
                                <w:rFonts w:ascii="Trebuchet MS" w:hAnsi="Trebuchet MS"/>
                                <w:color w:val="FFFFFF" w:themeColor="background1"/>
                                <w:sz w:val="36"/>
                                <w:szCs w:val="36"/>
                              </w:rPr>
                              <w:t xml:space="preserve"> </w:t>
                            </w:r>
                            <w:r w:rsidRPr="00A80452">
                              <w:rPr>
                                <w:rFonts w:ascii="Trebuchet MS" w:hAnsi="Trebuchet MS"/>
                                <w:color w:val="FFFFFF" w:themeColor="background1"/>
                                <w:sz w:val="36"/>
                                <w:szCs w:val="36"/>
                              </w:rPr>
                              <w:t>Century Community Learning Centers Grant Program</w:t>
                            </w:r>
                          </w:p>
                          <w:bookmarkEnd w:id="0"/>
                          <w:p w14:paraId="49E32F37" w14:textId="08B0292A" w:rsidR="0079490B" w:rsidRPr="00A80452" w:rsidRDefault="00A80452" w:rsidP="00B70C3C">
                            <w:pPr>
                              <w:jc w:val="center"/>
                              <w:rPr>
                                <w:rFonts w:ascii="Trebuchet MS" w:hAnsi="Trebuchet MS"/>
                                <w:color w:val="8FC6E8" w:themeColor="text2"/>
                                <w:sz w:val="20"/>
                                <w:szCs w:val="20"/>
                              </w:rPr>
                            </w:pPr>
                            <w:r w:rsidRPr="00A80452">
                              <w:rPr>
                                <w:rFonts w:ascii="Trebuchet MS" w:hAnsi="Trebuchet MS"/>
                                <w:color w:val="8FC6E8" w:themeColor="text2"/>
                                <w:sz w:val="20"/>
                                <w:szCs w:val="20"/>
                              </w:rPr>
                              <w:fldChar w:fldCharType="begin"/>
                            </w:r>
                            <w:r w:rsidRPr="00A80452">
                              <w:rPr>
                                <w:rFonts w:ascii="Trebuchet MS" w:hAnsi="Trebuchet MS"/>
                                <w:color w:val="8FC6E8" w:themeColor="text2"/>
                                <w:sz w:val="20"/>
                                <w:szCs w:val="20"/>
                              </w:rPr>
                              <w:instrText xml:space="preserve"> HYPERLINK "http://www.cde.state.co.us/21stcclc" </w:instrText>
                            </w:r>
                            <w:r w:rsidRPr="00A80452">
                              <w:rPr>
                                <w:rFonts w:ascii="Trebuchet MS" w:hAnsi="Trebuchet MS"/>
                                <w:color w:val="8FC6E8" w:themeColor="text2"/>
                                <w:sz w:val="20"/>
                                <w:szCs w:val="20"/>
                              </w:rPr>
                            </w:r>
                            <w:r w:rsidRPr="00A80452">
                              <w:rPr>
                                <w:rFonts w:ascii="Trebuchet MS" w:hAnsi="Trebuchet MS"/>
                                <w:color w:val="8FC6E8" w:themeColor="text2"/>
                                <w:sz w:val="20"/>
                                <w:szCs w:val="20"/>
                              </w:rPr>
                              <w:fldChar w:fldCharType="separate"/>
                            </w:r>
                            <w:r w:rsidRPr="00A80452">
                              <w:rPr>
                                <w:rStyle w:val="Hyperlink"/>
                                <w:rFonts w:ascii="Trebuchet MS" w:hAnsi="Trebuchet MS"/>
                                <w:color w:val="8FC6E8" w:themeColor="text2"/>
                                <w:sz w:val="20"/>
                                <w:szCs w:val="20"/>
                              </w:rPr>
                              <w:t>www.cde.state.co.us/21stcclc</w:t>
                            </w:r>
                            <w:r w:rsidRPr="00A80452">
                              <w:rPr>
                                <w:rFonts w:ascii="Trebuchet MS" w:hAnsi="Trebuchet MS"/>
                                <w:color w:val="8FC6E8" w:themeColor="text2"/>
                                <w:sz w:val="20"/>
                                <w:szCs w:val="20"/>
                              </w:rPr>
                              <w:fldChar w:fldCharType="end"/>
                            </w:r>
                            <w:r w:rsidRPr="00A80452">
                              <w:rPr>
                                <w:rFonts w:ascii="Trebuchet MS" w:hAnsi="Trebuchet MS"/>
                                <w:color w:val="8FC6E8" w:themeColor="text2"/>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59BA84" id="Text Box 10" o:spid="_x0000_s1027" type="#_x0000_t202" style="position:absolute;margin-left:-22.95pt;margin-top:15.8pt;width:414.5pt;height:7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" filled="f" stroked="f">
                <v:textbox>
                  <w:txbxContent>
                    <w:p w14:paraId="3B00D872" w14:textId="120B4942" w:rsidR="0079490B" w:rsidRPr="00A80452" w:rsidRDefault="0079490B" w:rsidP="0079490B">
                      <w:pPr>
                        <w:jc w:val="center"/>
                        <w:rPr>
                          <w:rFonts w:ascii="Trebuchet MS" w:hAnsi="Trebuchet MS"/>
                          <w:color w:val="FFFFFF" w:themeColor="background1"/>
                          <w:sz w:val="36"/>
                          <w:szCs w:val="36"/>
                        </w:rPr>
                      </w:pPr>
                      <w:bookmarkStart w:id="1" w:name="_Hlk61352933"/>
                      <w:r w:rsidRPr="00A80452">
                        <w:rPr>
                          <w:rFonts w:ascii="Trebuchet MS" w:hAnsi="Trebuchet MS"/>
                          <w:color w:val="FFFFFF" w:themeColor="background1"/>
                          <w:sz w:val="36"/>
                          <w:szCs w:val="36"/>
                        </w:rPr>
                        <w:t>Nita M. Lowey 21</w:t>
                      </w:r>
                      <w:r w:rsidRPr="00A80452">
                        <w:rPr>
                          <w:rFonts w:ascii="Trebuchet MS" w:hAnsi="Trebuchet MS"/>
                          <w:color w:val="FFFFFF" w:themeColor="background1"/>
                          <w:sz w:val="36"/>
                          <w:szCs w:val="36"/>
                          <w:vertAlign w:val="superscript"/>
                        </w:rPr>
                        <w:t>st</w:t>
                      </w:r>
                      <w:r w:rsidR="00A445B6" w:rsidRPr="00A80452">
                        <w:rPr>
                          <w:rFonts w:ascii="Trebuchet MS" w:hAnsi="Trebuchet MS"/>
                          <w:color w:val="FFFFFF" w:themeColor="background1"/>
                          <w:sz w:val="36"/>
                          <w:szCs w:val="36"/>
                        </w:rPr>
                        <w:t xml:space="preserve"> </w:t>
                      </w:r>
                      <w:r w:rsidRPr="00A80452">
                        <w:rPr>
                          <w:rFonts w:ascii="Trebuchet MS" w:hAnsi="Trebuchet MS"/>
                          <w:color w:val="FFFFFF" w:themeColor="background1"/>
                          <w:sz w:val="36"/>
                          <w:szCs w:val="36"/>
                        </w:rPr>
                        <w:t>Century Community Learning Centers Grant Program</w:t>
                      </w:r>
                    </w:p>
                    <w:bookmarkEnd w:id="1"/>
                    <w:p w14:paraId="49E32F37" w14:textId="08B0292A" w:rsidR="0079490B" w:rsidRPr="00A80452" w:rsidRDefault="00A80452" w:rsidP="00B70C3C">
                      <w:pPr>
                        <w:jc w:val="center"/>
                        <w:rPr>
                          <w:rFonts w:ascii="Trebuchet MS" w:hAnsi="Trebuchet MS"/>
                          <w:color w:val="8FC6E8" w:themeColor="text2"/>
                          <w:sz w:val="20"/>
                          <w:szCs w:val="20"/>
                        </w:rPr>
                      </w:pPr>
                      <w:r w:rsidRPr="00A80452">
                        <w:rPr>
                          <w:rFonts w:ascii="Trebuchet MS" w:hAnsi="Trebuchet MS"/>
                          <w:color w:val="8FC6E8" w:themeColor="text2"/>
                          <w:sz w:val="20"/>
                          <w:szCs w:val="20"/>
                        </w:rPr>
                        <w:fldChar w:fldCharType="begin"/>
                      </w:r>
                      <w:r w:rsidRPr="00A80452">
                        <w:rPr>
                          <w:rFonts w:ascii="Trebuchet MS" w:hAnsi="Trebuchet MS"/>
                          <w:color w:val="8FC6E8" w:themeColor="text2"/>
                          <w:sz w:val="20"/>
                          <w:szCs w:val="20"/>
                        </w:rPr>
                        <w:instrText xml:space="preserve"> HYPERLINK "http://www.cde.state.co.us/21stcclc" </w:instrText>
                      </w:r>
                      <w:r w:rsidRPr="00A80452">
                        <w:rPr>
                          <w:rFonts w:ascii="Trebuchet MS" w:hAnsi="Trebuchet MS"/>
                          <w:color w:val="8FC6E8" w:themeColor="text2"/>
                          <w:sz w:val="20"/>
                          <w:szCs w:val="20"/>
                        </w:rPr>
                      </w:r>
                      <w:r w:rsidRPr="00A80452">
                        <w:rPr>
                          <w:rFonts w:ascii="Trebuchet MS" w:hAnsi="Trebuchet MS"/>
                          <w:color w:val="8FC6E8" w:themeColor="text2"/>
                          <w:sz w:val="20"/>
                          <w:szCs w:val="20"/>
                        </w:rPr>
                        <w:fldChar w:fldCharType="separate"/>
                      </w:r>
                      <w:r w:rsidRPr="00A80452">
                        <w:rPr>
                          <w:rStyle w:val="Hyperlink"/>
                          <w:rFonts w:ascii="Trebuchet MS" w:hAnsi="Trebuchet MS"/>
                          <w:color w:val="8FC6E8" w:themeColor="text2"/>
                          <w:sz w:val="20"/>
                          <w:szCs w:val="20"/>
                        </w:rPr>
                        <w:t>www.cde.state.co.us/21stcclc</w:t>
                      </w:r>
                      <w:r w:rsidRPr="00A80452">
                        <w:rPr>
                          <w:rFonts w:ascii="Trebuchet MS" w:hAnsi="Trebuchet MS"/>
                          <w:color w:val="8FC6E8" w:themeColor="text2"/>
                          <w:sz w:val="20"/>
                          <w:szCs w:val="20"/>
                        </w:rPr>
                        <w:fldChar w:fldCharType="end"/>
                      </w:r>
                      <w:r w:rsidRPr="00A80452">
                        <w:rPr>
                          <w:rFonts w:ascii="Trebuchet MS" w:hAnsi="Trebuchet MS"/>
                          <w:color w:val="8FC6E8" w:themeColor="text2"/>
                          <w:sz w:val="20"/>
                          <w:szCs w:val="20"/>
                        </w:rPr>
                        <w:t xml:space="preserve"> </w:t>
                      </w:r>
                    </w:p>
                  </w:txbxContent>
                </v:textbox>
                <w10:wrap type="square" anchory="page"/>
                <w10:anchorlock/>
              </v:shape>
            </w:pict>
          </mc:Fallback>
        </mc:AlternateContent>
      </w:r>
    </w:p>
    <w:p w14:paraId="4B1CA17D" w14:textId="77777777" w:rsidR="00CB1D27" w:rsidRPr="00A27AF7" w:rsidRDefault="00003A68" w:rsidP="00A80452">
      <w:pPr>
        <w:pStyle w:val="HeadingMuseo"/>
      </w:pPr>
      <w:r w:rsidRPr="00A80452">
        <w:t>Submission Process</w:t>
      </w:r>
    </w:p>
    <w:p w14:paraId="246C067D" w14:textId="2FFB6844" w:rsidR="00CB1D27" w:rsidRPr="005443B1" w:rsidRDefault="00003A68" w:rsidP="002B2F1B">
      <w:pPr>
        <w:autoSpaceDE w:val="0"/>
        <w:autoSpaceDN w:val="0"/>
        <w:adjustRightInd w:val="0"/>
        <w:rPr>
          <w:rFonts w:eastAsia="Times New Roman"/>
          <w:szCs w:val="22"/>
        </w:rPr>
      </w:pPr>
      <w:r w:rsidRPr="005443B1">
        <w:rPr>
          <w:rFonts w:eastAsia="Times New Roman"/>
          <w:szCs w:val="22"/>
        </w:rPr>
        <w:t>The End-of-Year</w:t>
      </w:r>
      <w:r w:rsidR="006C4C52" w:rsidRPr="005443B1">
        <w:rPr>
          <w:rFonts w:eastAsia="Times New Roman"/>
          <w:szCs w:val="22"/>
        </w:rPr>
        <w:t xml:space="preserve"> Reporting Survey for </w:t>
      </w:r>
      <w:r w:rsidR="00737624" w:rsidRPr="005443B1">
        <w:rPr>
          <w:rFonts w:eastAsia="Times New Roman"/>
          <w:szCs w:val="22"/>
        </w:rPr>
        <w:t xml:space="preserve">the </w:t>
      </w:r>
      <w:r w:rsidRPr="005443B1">
        <w:rPr>
          <w:rFonts w:eastAsia="Times New Roman"/>
          <w:szCs w:val="22"/>
        </w:rPr>
        <w:t>21</w:t>
      </w:r>
      <w:r w:rsidRPr="005443B1">
        <w:rPr>
          <w:rFonts w:eastAsia="Times New Roman"/>
          <w:szCs w:val="22"/>
          <w:vertAlign w:val="superscript"/>
        </w:rPr>
        <w:t>st</w:t>
      </w:r>
      <w:r w:rsidRPr="005443B1">
        <w:rPr>
          <w:rFonts w:eastAsia="Times New Roman"/>
          <w:szCs w:val="22"/>
        </w:rPr>
        <w:t xml:space="preserve"> Century Community Learning Centers (21</w:t>
      </w:r>
      <w:r w:rsidRPr="005443B1">
        <w:rPr>
          <w:rFonts w:eastAsia="Times New Roman"/>
          <w:szCs w:val="22"/>
          <w:vertAlign w:val="superscript"/>
        </w:rPr>
        <w:t>st</w:t>
      </w:r>
      <w:r w:rsidRPr="005443B1">
        <w:rPr>
          <w:rFonts w:eastAsia="Times New Roman"/>
          <w:szCs w:val="22"/>
        </w:rPr>
        <w:t xml:space="preserve"> CCLC) </w:t>
      </w:r>
      <w:r w:rsidR="00737624" w:rsidRPr="005443B1">
        <w:rPr>
          <w:rFonts w:eastAsia="Times New Roman"/>
          <w:szCs w:val="22"/>
        </w:rPr>
        <w:t xml:space="preserve">grant program </w:t>
      </w:r>
      <w:r w:rsidRPr="005443B1">
        <w:rPr>
          <w:rFonts w:eastAsia="Times New Roman"/>
          <w:szCs w:val="22"/>
        </w:rPr>
        <w:t xml:space="preserve">will take place online </w:t>
      </w:r>
      <w:r w:rsidR="006C4C52" w:rsidRPr="005443B1">
        <w:rPr>
          <w:rFonts w:eastAsia="Times New Roman"/>
          <w:szCs w:val="22"/>
        </w:rPr>
        <w:t xml:space="preserve">in </w:t>
      </w:r>
      <w:r w:rsidRPr="005443B1">
        <w:rPr>
          <w:rFonts w:eastAsia="Times New Roman"/>
          <w:szCs w:val="22"/>
        </w:rPr>
        <w:t>Qualtrics</w:t>
      </w:r>
      <w:r w:rsidR="00B408FD" w:rsidRPr="005443B1">
        <w:rPr>
          <w:rFonts w:eastAsia="Times New Roman"/>
          <w:bCs/>
          <w:szCs w:val="22"/>
        </w:rPr>
        <w:t xml:space="preserve">. </w:t>
      </w:r>
      <w:r w:rsidR="00B57818" w:rsidRPr="005443B1">
        <w:rPr>
          <w:rFonts w:eastAsia="Times New Roman"/>
          <w:bCs/>
          <w:szCs w:val="22"/>
        </w:rPr>
        <w:t>A link and</w:t>
      </w:r>
      <w:r w:rsidR="00B57818" w:rsidRPr="005443B1">
        <w:rPr>
          <w:rFonts w:eastAsia="Times New Roman"/>
          <w:b/>
          <w:bCs/>
          <w:szCs w:val="22"/>
        </w:rPr>
        <w:t xml:space="preserve"> </w:t>
      </w:r>
      <w:r w:rsidR="00B57818" w:rsidRPr="005443B1">
        <w:rPr>
          <w:rFonts w:eastAsia="Times New Roman"/>
          <w:bCs/>
          <w:szCs w:val="22"/>
        </w:rPr>
        <w:t>l</w:t>
      </w:r>
      <w:r w:rsidR="006C4C52" w:rsidRPr="005443B1">
        <w:rPr>
          <w:rFonts w:eastAsia="Times New Roman"/>
          <w:bCs/>
          <w:szCs w:val="22"/>
        </w:rPr>
        <w:t xml:space="preserve">ogin information for the survey will be sent to program </w:t>
      </w:r>
      <w:r w:rsidR="00DD56AB" w:rsidRPr="005443B1">
        <w:rPr>
          <w:rFonts w:eastAsia="Times New Roman"/>
          <w:bCs/>
          <w:szCs w:val="22"/>
        </w:rPr>
        <w:t xml:space="preserve">directors </w:t>
      </w:r>
      <w:r w:rsidR="006C4C52" w:rsidRPr="005443B1">
        <w:rPr>
          <w:rFonts w:eastAsia="Times New Roman"/>
          <w:bCs/>
          <w:szCs w:val="22"/>
        </w:rPr>
        <w:t xml:space="preserve">when the system is open. </w:t>
      </w:r>
      <w:r w:rsidRPr="005443B1">
        <w:rPr>
          <w:rFonts w:eastAsia="Times New Roman"/>
          <w:szCs w:val="22"/>
        </w:rPr>
        <w:t xml:space="preserve">The purpose of this document is to help you fill out the </w:t>
      </w:r>
      <w:r w:rsidR="006C4C52" w:rsidRPr="005443B1">
        <w:rPr>
          <w:rFonts w:eastAsia="Times New Roman"/>
          <w:szCs w:val="22"/>
        </w:rPr>
        <w:t>survey</w:t>
      </w:r>
      <w:r w:rsidRPr="005443B1">
        <w:rPr>
          <w:rFonts w:eastAsia="Times New Roman"/>
          <w:szCs w:val="22"/>
        </w:rPr>
        <w:t xml:space="preserve"> online. </w:t>
      </w:r>
      <w:r w:rsidR="00CB1D27" w:rsidRPr="005443B1">
        <w:rPr>
          <w:rFonts w:eastAsia="Times New Roman"/>
          <w:szCs w:val="22"/>
        </w:rPr>
        <w:t>The results of the survey will help inform management of the 21</w:t>
      </w:r>
      <w:r w:rsidR="00CB1D27" w:rsidRPr="005443B1">
        <w:rPr>
          <w:rFonts w:eastAsia="Times New Roman"/>
          <w:szCs w:val="22"/>
          <w:vertAlign w:val="superscript"/>
        </w:rPr>
        <w:t>st</w:t>
      </w:r>
      <w:r w:rsidR="00CB1D27" w:rsidRPr="005443B1">
        <w:rPr>
          <w:rFonts w:eastAsia="Times New Roman"/>
          <w:szCs w:val="22"/>
        </w:rPr>
        <w:t xml:space="preserve"> CCLC grant program and </w:t>
      </w:r>
      <w:r w:rsidRPr="005443B1">
        <w:rPr>
          <w:rFonts w:eastAsia="Times New Roman"/>
          <w:szCs w:val="22"/>
        </w:rPr>
        <w:t>highlight program successes</w:t>
      </w:r>
      <w:r w:rsidR="00CB1D27" w:rsidRPr="005443B1">
        <w:rPr>
          <w:rFonts w:eastAsia="Times New Roman"/>
          <w:szCs w:val="22"/>
        </w:rPr>
        <w:t>.</w:t>
      </w:r>
    </w:p>
    <w:p w14:paraId="5F41A739" w14:textId="77777777" w:rsidR="00CB1D27" w:rsidRPr="005443B1" w:rsidRDefault="00CB1D27" w:rsidP="002B2F1B">
      <w:pPr>
        <w:autoSpaceDE w:val="0"/>
        <w:autoSpaceDN w:val="0"/>
        <w:adjustRightInd w:val="0"/>
        <w:rPr>
          <w:rFonts w:eastAsia="Times New Roman"/>
          <w:b/>
          <w:sz w:val="12"/>
          <w:szCs w:val="12"/>
        </w:rPr>
      </w:pPr>
    </w:p>
    <w:p w14:paraId="74B93049" w14:textId="77777777" w:rsidR="00CB1D27" w:rsidRPr="005443B1" w:rsidRDefault="00CB1D27" w:rsidP="002B2F1B">
      <w:pPr>
        <w:autoSpaceDE w:val="0"/>
        <w:autoSpaceDN w:val="0"/>
        <w:adjustRightInd w:val="0"/>
        <w:rPr>
          <w:rFonts w:eastAsia="Times New Roman"/>
          <w:b/>
        </w:rPr>
      </w:pPr>
      <w:r w:rsidRPr="005443B1">
        <w:rPr>
          <w:rFonts w:eastAsia="Times New Roman"/>
          <w:b/>
        </w:rPr>
        <w:t>Special notes:</w:t>
      </w:r>
    </w:p>
    <w:p w14:paraId="17C81CAF" w14:textId="39C35F87" w:rsidR="00362B99" w:rsidRPr="005443B1" w:rsidRDefault="00362B99" w:rsidP="00362B99">
      <w:pPr>
        <w:pStyle w:val="ListParagraph"/>
        <w:numPr>
          <w:ilvl w:val="0"/>
          <w:numId w:val="3"/>
        </w:numPr>
        <w:autoSpaceDE w:val="0"/>
        <w:autoSpaceDN w:val="0"/>
        <w:adjustRightInd w:val="0"/>
        <w:rPr>
          <w:kern w:val="16"/>
        </w:rPr>
      </w:pPr>
      <w:bookmarkStart w:id="1" w:name="_Hlk126766117"/>
      <w:r w:rsidRPr="005443B1">
        <w:rPr>
          <w:kern w:val="16"/>
        </w:rPr>
        <w:t xml:space="preserve">The reporting period is </w:t>
      </w:r>
      <w:r w:rsidRPr="005443B1">
        <w:rPr>
          <w:kern w:val="16"/>
          <w:u w:val="single"/>
        </w:rPr>
        <w:t>July 1</w:t>
      </w:r>
      <w:r>
        <w:rPr>
          <w:kern w:val="16"/>
          <w:u w:val="single"/>
        </w:rPr>
        <w:t xml:space="preserve"> </w:t>
      </w:r>
      <w:r w:rsidRPr="005443B1">
        <w:rPr>
          <w:kern w:val="16"/>
          <w:u w:val="single"/>
        </w:rPr>
        <w:t>through June 30</w:t>
      </w:r>
      <w:r>
        <w:rPr>
          <w:kern w:val="16"/>
          <w:u w:val="single"/>
        </w:rPr>
        <w:t xml:space="preserve"> each program year</w:t>
      </w:r>
      <w:r w:rsidRPr="005443B1">
        <w:rPr>
          <w:kern w:val="16"/>
        </w:rPr>
        <w:t xml:space="preserve">. Please report only on activities provided during this </w:t>
      </w:r>
      <w:proofErr w:type="gramStart"/>
      <w:r w:rsidRPr="005443B1">
        <w:rPr>
          <w:kern w:val="16"/>
        </w:rPr>
        <w:t>time period</w:t>
      </w:r>
      <w:proofErr w:type="gramEnd"/>
      <w:r w:rsidRPr="005443B1">
        <w:rPr>
          <w:kern w:val="16"/>
        </w:rPr>
        <w:t xml:space="preserve">. The survey is due </w:t>
      </w:r>
      <w:r w:rsidRPr="005443B1">
        <w:rPr>
          <w:kern w:val="16"/>
          <w:u w:val="single"/>
        </w:rPr>
        <w:t>July 15</w:t>
      </w:r>
      <w:r>
        <w:rPr>
          <w:kern w:val="16"/>
          <w:u w:val="single"/>
        </w:rPr>
        <w:t xml:space="preserve"> every year.</w:t>
      </w:r>
    </w:p>
    <w:bookmarkEnd w:id="1"/>
    <w:p w14:paraId="24004330" w14:textId="2F2D691D" w:rsidR="004C1CC2" w:rsidRPr="005443B1" w:rsidRDefault="004C1CC2" w:rsidP="004C1CC2">
      <w:pPr>
        <w:pStyle w:val="ListParagraph"/>
        <w:numPr>
          <w:ilvl w:val="0"/>
          <w:numId w:val="3"/>
        </w:numPr>
        <w:autoSpaceDE w:val="0"/>
        <w:autoSpaceDN w:val="0"/>
        <w:adjustRightInd w:val="0"/>
        <w:rPr>
          <w:kern w:val="16"/>
        </w:rPr>
      </w:pPr>
      <w:r w:rsidRPr="005443B1">
        <w:rPr>
          <w:kern w:val="16"/>
        </w:rPr>
        <w:t xml:space="preserve">Each Qualtrics survey is customized and pre-populates contact information and </w:t>
      </w:r>
      <w:r w:rsidR="00A80452">
        <w:rPr>
          <w:kern w:val="16"/>
        </w:rPr>
        <w:t>other information</w:t>
      </w:r>
      <w:r w:rsidRPr="005443B1">
        <w:rPr>
          <w:kern w:val="16"/>
        </w:rPr>
        <w:t xml:space="preserve"> specific to each subgrantee. Please verify that the information pre-populated for your grant is correct and specific to your program/centers. Please contact </w:t>
      </w:r>
      <w:r w:rsidR="00FA55E6">
        <w:rPr>
          <w:kern w:val="16"/>
        </w:rPr>
        <w:t>Anna Young (</w:t>
      </w:r>
      <w:hyperlink r:id="rId9" w:history="1">
        <w:r w:rsidR="00FA55E6" w:rsidRPr="006028D4">
          <w:rPr>
            <w:rStyle w:val="Hyperlink"/>
            <w:kern w:val="16"/>
          </w:rPr>
          <w:t>Young_A@cde.state.co.us</w:t>
        </w:r>
      </w:hyperlink>
      <w:r w:rsidR="00FA55E6">
        <w:rPr>
          <w:kern w:val="16"/>
        </w:rPr>
        <w:t xml:space="preserve">) </w:t>
      </w:r>
      <w:r w:rsidRPr="005443B1">
        <w:rPr>
          <w:kern w:val="16"/>
        </w:rPr>
        <w:t xml:space="preserve">with any concerns. </w:t>
      </w:r>
    </w:p>
    <w:p w14:paraId="70F80389" w14:textId="77777777" w:rsidR="00A445B6" w:rsidRPr="00A66584" w:rsidRDefault="00A445B6" w:rsidP="00A445B6">
      <w:pPr>
        <w:pStyle w:val="ListParagraph"/>
        <w:numPr>
          <w:ilvl w:val="0"/>
          <w:numId w:val="3"/>
        </w:numPr>
        <w:autoSpaceDE w:val="0"/>
        <w:autoSpaceDN w:val="0"/>
        <w:adjustRightInd w:val="0"/>
        <w:rPr>
          <w:kern w:val="16"/>
        </w:rPr>
      </w:pPr>
      <w:r w:rsidRPr="00A66584">
        <w:rPr>
          <w:kern w:val="16"/>
        </w:rPr>
        <w:t>Information reported to CDE in relation to grant activities is not confidential and is subject to public request. </w:t>
      </w:r>
      <w:r>
        <w:rPr>
          <w:kern w:val="16"/>
        </w:rPr>
        <w:t xml:space="preserve">Subgrantees </w:t>
      </w:r>
      <w:r w:rsidRPr="00A66584">
        <w:rPr>
          <w:kern w:val="16"/>
        </w:rPr>
        <w:t>should ensure reported information does not contain Personally Identifiable Information (PII) or confidential information.</w:t>
      </w:r>
    </w:p>
    <w:p w14:paraId="15A24B5B" w14:textId="3FAAC912" w:rsidR="00362B99" w:rsidRPr="007D5E36" w:rsidRDefault="007D5E36" w:rsidP="007D5E36">
      <w:pPr>
        <w:pStyle w:val="ListParagraph"/>
        <w:numPr>
          <w:ilvl w:val="0"/>
          <w:numId w:val="3"/>
        </w:numPr>
        <w:autoSpaceDE w:val="0"/>
        <w:autoSpaceDN w:val="0"/>
        <w:adjustRightInd w:val="0"/>
        <w:rPr>
          <w:rFonts w:eastAsia="Times New Roman"/>
          <w:kern w:val="16"/>
        </w:rPr>
      </w:pPr>
      <w:r w:rsidRPr="005443B1">
        <w:rPr>
          <w:rFonts w:eastAsia="Times New Roman"/>
          <w:kern w:val="16"/>
        </w:rPr>
        <w:t>Additional questions on the End-of-Year Reporting Survey can be directed to your 21</w:t>
      </w:r>
      <w:r w:rsidRPr="005443B1">
        <w:rPr>
          <w:rFonts w:eastAsia="Times New Roman"/>
          <w:kern w:val="16"/>
          <w:vertAlign w:val="superscript"/>
        </w:rPr>
        <w:t>st</w:t>
      </w:r>
      <w:r w:rsidRPr="005443B1">
        <w:rPr>
          <w:rFonts w:eastAsia="Times New Roman"/>
          <w:kern w:val="16"/>
        </w:rPr>
        <w:t xml:space="preserve"> CCLC Lead Consultant at CDE: Cody Buchanan (</w:t>
      </w:r>
      <w:hyperlink r:id="rId10" w:history="1">
        <w:r w:rsidRPr="0079490B">
          <w:rPr>
            <w:rStyle w:val="Hyperlink"/>
            <w:rFonts w:eastAsia="Times New Roman"/>
            <w:kern w:val="16"/>
          </w:rPr>
          <w:t>Buchanan_C@cde.state.co.us</w:t>
        </w:r>
      </w:hyperlink>
      <w:r w:rsidRPr="005443B1">
        <w:rPr>
          <w:rFonts w:eastAsia="Times New Roman"/>
          <w:kern w:val="16"/>
        </w:rPr>
        <w:t>)</w:t>
      </w:r>
      <w:bookmarkStart w:id="2" w:name="_Hlk93907749"/>
      <w:r>
        <w:rPr>
          <w:rFonts w:eastAsia="Times New Roman"/>
          <w:kern w:val="16"/>
        </w:rPr>
        <w:t xml:space="preserve"> or Jacqueline Chavez</w:t>
      </w:r>
      <w:r w:rsidRPr="005443B1">
        <w:rPr>
          <w:rFonts w:eastAsia="Times New Roman"/>
          <w:kern w:val="16"/>
        </w:rPr>
        <w:t xml:space="preserve"> (</w:t>
      </w:r>
      <w:hyperlink r:id="rId11" w:history="1">
        <w:r>
          <w:rPr>
            <w:rStyle w:val="Hyperlink"/>
            <w:rFonts w:eastAsia="Times New Roman"/>
            <w:kern w:val="16"/>
          </w:rPr>
          <w:t>Chavez_J</w:t>
        </w:r>
        <w:r w:rsidRPr="0079490B">
          <w:rPr>
            <w:rStyle w:val="Hyperlink"/>
            <w:rFonts w:eastAsia="Times New Roman"/>
            <w:kern w:val="16"/>
          </w:rPr>
          <w:t>@cde.state.co.us</w:t>
        </w:r>
      </w:hyperlink>
      <w:r w:rsidRPr="005443B1">
        <w:rPr>
          <w:rFonts w:eastAsia="Times New Roman"/>
          <w:kern w:val="16"/>
        </w:rPr>
        <w:t>).</w:t>
      </w:r>
      <w:bookmarkEnd w:id="2"/>
    </w:p>
    <w:p w14:paraId="2BB6D182" w14:textId="77777777" w:rsidR="004B5585" w:rsidRPr="005443B1" w:rsidRDefault="004B5585" w:rsidP="00A80452">
      <w:pPr>
        <w:pStyle w:val="HeadingMuseo"/>
      </w:pPr>
    </w:p>
    <w:p w14:paraId="1F903DF2" w14:textId="24D981D2" w:rsidR="00B408FD" w:rsidRPr="00DB3B96" w:rsidRDefault="005A701C" w:rsidP="00A80452">
      <w:pPr>
        <w:pStyle w:val="HeadingMuseo"/>
      </w:pPr>
      <w:r w:rsidRPr="00DB3B96">
        <w:t>21</w:t>
      </w:r>
      <w:r w:rsidRPr="00D4043A">
        <w:rPr>
          <w:vertAlign w:val="superscript"/>
        </w:rPr>
        <w:t>st</w:t>
      </w:r>
      <w:r w:rsidR="00A445B6">
        <w:t xml:space="preserve"> </w:t>
      </w:r>
      <w:r w:rsidRPr="00DB3B96">
        <w:t xml:space="preserve">CCLC </w:t>
      </w:r>
      <w:r w:rsidR="00980379">
        <w:t xml:space="preserve">COHORT IX </w:t>
      </w:r>
      <w:r w:rsidR="00737624" w:rsidRPr="00DB3B96">
        <w:t>SUB</w:t>
      </w:r>
      <w:r w:rsidRPr="00DB3B96">
        <w:t>G</w:t>
      </w:r>
      <w:r w:rsidR="00944AA4" w:rsidRPr="00DB3B96">
        <w:t>rantee Information</w:t>
      </w:r>
      <w:r w:rsidR="00B627FC" w:rsidRPr="00DB3B96">
        <w:t xml:space="preserve"> </w:t>
      </w:r>
    </w:p>
    <w:p w14:paraId="7BA53EF5" w14:textId="34E1194D" w:rsidR="000C01A8" w:rsidRPr="005443B1" w:rsidRDefault="000C01A8" w:rsidP="000C01A8">
      <w:pPr>
        <w:rPr>
          <w:b/>
          <w:kern w:val="16"/>
        </w:rPr>
      </w:pPr>
      <w:r w:rsidRPr="005443B1">
        <w:rPr>
          <w:b/>
          <w:kern w:val="16"/>
        </w:rPr>
        <w:t>Please note if there are any changes to the information</w:t>
      </w:r>
      <w:r w:rsidR="00E67F31">
        <w:rPr>
          <w:b/>
          <w:kern w:val="16"/>
        </w:rPr>
        <w:t xml:space="preserve"> below</w:t>
      </w:r>
      <w:r w:rsidRPr="005443B1">
        <w:rPr>
          <w:b/>
          <w:kern w:val="1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885"/>
        <w:gridCol w:w="3241"/>
        <w:gridCol w:w="1439"/>
        <w:gridCol w:w="4225"/>
      </w:tblGrid>
      <w:tr w:rsidR="005443B1" w:rsidRPr="005443B1" w14:paraId="261565BD" w14:textId="77777777" w:rsidTr="0079490B">
        <w:trPr>
          <w:jc w:val="center"/>
        </w:trPr>
        <w:tc>
          <w:tcPr>
            <w:tcW w:w="873" w:type="pct"/>
            <w:shd w:val="clear" w:color="auto" w:fill="auto"/>
            <w:vAlign w:val="center"/>
          </w:tcPr>
          <w:p w14:paraId="130BA9D9" w14:textId="77777777" w:rsidR="00A05572" w:rsidRPr="005443B1" w:rsidRDefault="00A05572" w:rsidP="0079490B">
            <w:pPr>
              <w:rPr>
                <w:rFonts w:cstheme="minorHAnsi"/>
                <w:b/>
                <w:sz w:val="20"/>
                <w:szCs w:val="20"/>
              </w:rPr>
            </w:pPr>
            <w:r w:rsidRPr="005443B1">
              <w:rPr>
                <w:rFonts w:cstheme="minorHAnsi"/>
                <w:b/>
                <w:sz w:val="20"/>
                <w:szCs w:val="20"/>
              </w:rPr>
              <w:t>Subgrantee Name:</w:t>
            </w:r>
          </w:p>
        </w:tc>
        <w:tc>
          <w:tcPr>
            <w:tcW w:w="1502" w:type="pct"/>
            <w:shd w:val="clear" w:color="auto" w:fill="auto"/>
            <w:vAlign w:val="center"/>
          </w:tcPr>
          <w:p w14:paraId="417F9D28" w14:textId="1EA977F5" w:rsidR="00A05572" w:rsidRPr="005443B1" w:rsidRDefault="004C1CC2" w:rsidP="0079490B">
            <w:pPr>
              <w:rPr>
                <w:rFonts w:cstheme="minorHAnsi"/>
                <w:sz w:val="20"/>
                <w:szCs w:val="20"/>
              </w:rPr>
            </w:pPr>
            <w:r w:rsidRPr="005443B1">
              <w:rPr>
                <w:rFonts w:cstheme="minorHAnsi"/>
                <w:i/>
                <w:iCs/>
                <w:sz w:val="20"/>
                <w:szCs w:val="20"/>
              </w:rPr>
              <w:t>(PRE-POPULATED)</w:t>
            </w:r>
          </w:p>
        </w:tc>
        <w:tc>
          <w:tcPr>
            <w:tcW w:w="667" w:type="pct"/>
            <w:shd w:val="clear" w:color="auto" w:fill="auto"/>
            <w:vAlign w:val="center"/>
          </w:tcPr>
          <w:p w14:paraId="57BCF1A1" w14:textId="77777777" w:rsidR="00A05572" w:rsidRPr="005443B1" w:rsidRDefault="00A05572" w:rsidP="0079490B">
            <w:pPr>
              <w:rPr>
                <w:rFonts w:cstheme="minorHAnsi"/>
                <w:b/>
                <w:sz w:val="20"/>
                <w:szCs w:val="20"/>
              </w:rPr>
            </w:pPr>
            <w:r w:rsidRPr="005443B1">
              <w:rPr>
                <w:rFonts w:cstheme="minorHAnsi"/>
                <w:b/>
                <w:sz w:val="20"/>
                <w:szCs w:val="20"/>
              </w:rPr>
              <w:t>Program Name:</w:t>
            </w:r>
          </w:p>
        </w:tc>
        <w:tc>
          <w:tcPr>
            <w:tcW w:w="1958" w:type="pct"/>
            <w:shd w:val="clear" w:color="auto" w:fill="auto"/>
            <w:vAlign w:val="center"/>
          </w:tcPr>
          <w:p w14:paraId="068E8F20" w14:textId="459F2C50" w:rsidR="00A05572" w:rsidRPr="005443B1" w:rsidRDefault="004C1CC2" w:rsidP="0079490B">
            <w:pPr>
              <w:rPr>
                <w:rFonts w:cstheme="minorHAnsi"/>
                <w:sz w:val="20"/>
                <w:szCs w:val="20"/>
              </w:rPr>
            </w:pPr>
            <w:r w:rsidRPr="005443B1">
              <w:rPr>
                <w:rFonts w:cstheme="minorHAnsi"/>
                <w:i/>
                <w:iCs/>
                <w:sz w:val="20"/>
                <w:szCs w:val="20"/>
              </w:rPr>
              <w:t>(PRE-POPULATED)</w:t>
            </w:r>
          </w:p>
        </w:tc>
      </w:tr>
      <w:tr w:rsidR="005443B1" w:rsidRPr="005443B1" w14:paraId="78FB14A6" w14:textId="77777777" w:rsidTr="0079490B">
        <w:trPr>
          <w:jc w:val="center"/>
        </w:trPr>
        <w:tc>
          <w:tcPr>
            <w:tcW w:w="873" w:type="pct"/>
            <w:shd w:val="clear" w:color="auto" w:fill="auto"/>
            <w:vAlign w:val="center"/>
          </w:tcPr>
          <w:p w14:paraId="1DECD675" w14:textId="77777777" w:rsidR="00A05572" w:rsidRPr="005443B1" w:rsidRDefault="00A05572" w:rsidP="0079490B">
            <w:pPr>
              <w:rPr>
                <w:rFonts w:cstheme="minorHAnsi"/>
                <w:b/>
                <w:sz w:val="20"/>
                <w:szCs w:val="20"/>
              </w:rPr>
            </w:pPr>
            <w:r w:rsidRPr="005443B1">
              <w:rPr>
                <w:rFonts w:cstheme="minorHAnsi"/>
                <w:b/>
                <w:sz w:val="20"/>
                <w:szCs w:val="20"/>
              </w:rPr>
              <w:t>Name of Center(s):</w:t>
            </w:r>
          </w:p>
        </w:tc>
        <w:tc>
          <w:tcPr>
            <w:tcW w:w="4127" w:type="pct"/>
            <w:gridSpan w:val="3"/>
            <w:shd w:val="clear" w:color="auto" w:fill="auto"/>
            <w:vAlign w:val="center"/>
          </w:tcPr>
          <w:p w14:paraId="21EC1555" w14:textId="2516FA53" w:rsidR="00A05572" w:rsidRPr="005443B1" w:rsidRDefault="004C1CC2" w:rsidP="0079490B">
            <w:pPr>
              <w:rPr>
                <w:rFonts w:cstheme="minorHAnsi"/>
                <w:sz w:val="20"/>
                <w:szCs w:val="20"/>
              </w:rPr>
            </w:pPr>
            <w:r w:rsidRPr="005443B1">
              <w:rPr>
                <w:rFonts w:cstheme="minorHAnsi"/>
                <w:i/>
                <w:iCs/>
                <w:sz w:val="20"/>
                <w:szCs w:val="20"/>
              </w:rPr>
              <w:t>(PRE-POPULATED)</w:t>
            </w:r>
          </w:p>
        </w:tc>
      </w:tr>
      <w:tr w:rsidR="005443B1" w:rsidRPr="005443B1" w14:paraId="7BC8330A" w14:textId="77777777" w:rsidTr="00537A49">
        <w:trPr>
          <w:jc w:val="center"/>
        </w:trPr>
        <w:tc>
          <w:tcPr>
            <w:tcW w:w="873" w:type="pct"/>
            <w:shd w:val="clear" w:color="auto" w:fill="DDE0E3" w:themeFill="text1" w:themeFillTint="33"/>
            <w:vAlign w:val="center"/>
          </w:tcPr>
          <w:p w14:paraId="53541C0A" w14:textId="77777777" w:rsidR="00A05572" w:rsidRPr="005443B1" w:rsidRDefault="00A05572" w:rsidP="0079490B">
            <w:pPr>
              <w:rPr>
                <w:rFonts w:cstheme="minorHAnsi"/>
                <w:b/>
                <w:sz w:val="20"/>
                <w:szCs w:val="20"/>
              </w:rPr>
            </w:pPr>
            <w:r w:rsidRPr="005443B1">
              <w:rPr>
                <w:rFonts w:cstheme="minorHAnsi"/>
                <w:b/>
                <w:sz w:val="20"/>
                <w:szCs w:val="20"/>
              </w:rPr>
              <w:t>Program Contact:</w:t>
            </w:r>
          </w:p>
        </w:tc>
        <w:tc>
          <w:tcPr>
            <w:tcW w:w="4127" w:type="pct"/>
            <w:gridSpan w:val="3"/>
            <w:shd w:val="clear" w:color="auto" w:fill="DDE0E3" w:themeFill="text1" w:themeFillTint="33"/>
            <w:vAlign w:val="center"/>
          </w:tcPr>
          <w:p w14:paraId="5CC48FA9" w14:textId="2DF264B3" w:rsidR="00A05572" w:rsidRPr="005443B1" w:rsidRDefault="004C1CC2" w:rsidP="0079490B">
            <w:pPr>
              <w:rPr>
                <w:rFonts w:cstheme="minorHAnsi"/>
                <w:sz w:val="20"/>
                <w:szCs w:val="20"/>
              </w:rPr>
            </w:pPr>
            <w:r w:rsidRPr="005443B1">
              <w:rPr>
                <w:rFonts w:cstheme="minorHAnsi"/>
                <w:i/>
                <w:iCs/>
                <w:sz w:val="20"/>
                <w:szCs w:val="20"/>
              </w:rPr>
              <w:t>(PRE-POPULATED)</w:t>
            </w:r>
          </w:p>
        </w:tc>
      </w:tr>
      <w:tr w:rsidR="005443B1" w:rsidRPr="005443B1" w14:paraId="11A5C646" w14:textId="77777777" w:rsidTr="00537A49">
        <w:trPr>
          <w:jc w:val="center"/>
        </w:trPr>
        <w:tc>
          <w:tcPr>
            <w:tcW w:w="873" w:type="pct"/>
            <w:shd w:val="clear" w:color="auto" w:fill="DDE0E3" w:themeFill="text1" w:themeFillTint="33"/>
            <w:vAlign w:val="center"/>
          </w:tcPr>
          <w:p w14:paraId="4A5AEF02" w14:textId="77777777" w:rsidR="00A05572" w:rsidRPr="005443B1" w:rsidRDefault="00A05572" w:rsidP="0079490B">
            <w:pPr>
              <w:rPr>
                <w:rFonts w:cstheme="minorHAnsi"/>
                <w:b/>
                <w:sz w:val="20"/>
                <w:szCs w:val="20"/>
              </w:rPr>
            </w:pPr>
            <w:r w:rsidRPr="005443B1">
              <w:rPr>
                <w:rFonts w:cstheme="minorHAnsi"/>
                <w:b/>
                <w:sz w:val="20"/>
                <w:szCs w:val="20"/>
              </w:rPr>
              <w:t>Telephone:</w:t>
            </w:r>
          </w:p>
        </w:tc>
        <w:tc>
          <w:tcPr>
            <w:tcW w:w="1502" w:type="pct"/>
            <w:shd w:val="clear" w:color="auto" w:fill="DDE0E3" w:themeFill="text1" w:themeFillTint="33"/>
            <w:vAlign w:val="center"/>
          </w:tcPr>
          <w:p w14:paraId="1D8FFA9E" w14:textId="5885C099" w:rsidR="00A05572" w:rsidRPr="005443B1" w:rsidRDefault="004C1CC2" w:rsidP="0079490B">
            <w:pPr>
              <w:rPr>
                <w:rFonts w:cstheme="minorHAnsi"/>
                <w:sz w:val="20"/>
                <w:szCs w:val="20"/>
              </w:rPr>
            </w:pPr>
            <w:r w:rsidRPr="005443B1">
              <w:rPr>
                <w:rFonts w:cstheme="minorHAnsi"/>
                <w:i/>
                <w:iCs/>
                <w:sz w:val="20"/>
                <w:szCs w:val="20"/>
              </w:rPr>
              <w:t>(PRE-POPULATED)</w:t>
            </w:r>
          </w:p>
        </w:tc>
        <w:tc>
          <w:tcPr>
            <w:tcW w:w="667" w:type="pct"/>
            <w:shd w:val="clear" w:color="auto" w:fill="DDE0E3" w:themeFill="text1" w:themeFillTint="33"/>
            <w:vAlign w:val="center"/>
          </w:tcPr>
          <w:p w14:paraId="378E3F8A" w14:textId="77777777" w:rsidR="00A05572" w:rsidRPr="005443B1" w:rsidRDefault="00A05572" w:rsidP="0079490B">
            <w:pPr>
              <w:rPr>
                <w:rFonts w:cstheme="minorHAnsi"/>
                <w:b/>
                <w:sz w:val="20"/>
                <w:szCs w:val="20"/>
              </w:rPr>
            </w:pPr>
            <w:r w:rsidRPr="005443B1">
              <w:rPr>
                <w:rFonts w:cstheme="minorHAnsi"/>
                <w:b/>
                <w:sz w:val="20"/>
                <w:szCs w:val="20"/>
              </w:rPr>
              <w:t>E-mail:</w:t>
            </w:r>
          </w:p>
        </w:tc>
        <w:tc>
          <w:tcPr>
            <w:tcW w:w="1958" w:type="pct"/>
            <w:shd w:val="clear" w:color="auto" w:fill="DDE0E3" w:themeFill="text1" w:themeFillTint="33"/>
            <w:vAlign w:val="center"/>
          </w:tcPr>
          <w:p w14:paraId="67285730" w14:textId="2B586A9B" w:rsidR="00A05572" w:rsidRPr="005443B1" w:rsidRDefault="004C1CC2" w:rsidP="0079490B">
            <w:pPr>
              <w:rPr>
                <w:rFonts w:cstheme="minorHAnsi"/>
                <w:sz w:val="20"/>
                <w:szCs w:val="20"/>
              </w:rPr>
            </w:pPr>
            <w:r w:rsidRPr="005443B1">
              <w:rPr>
                <w:rFonts w:cstheme="minorHAnsi"/>
                <w:i/>
                <w:iCs/>
                <w:sz w:val="20"/>
                <w:szCs w:val="20"/>
              </w:rPr>
              <w:t>(PRE-POPULATED)</w:t>
            </w:r>
          </w:p>
        </w:tc>
      </w:tr>
      <w:tr w:rsidR="005443B1" w:rsidRPr="005443B1" w14:paraId="791FB991" w14:textId="77777777" w:rsidTr="0079490B">
        <w:trPr>
          <w:jc w:val="center"/>
        </w:trPr>
        <w:tc>
          <w:tcPr>
            <w:tcW w:w="873" w:type="pct"/>
            <w:shd w:val="clear" w:color="auto" w:fill="auto"/>
            <w:vAlign w:val="center"/>
          </w:tcPr>
          <w:p w14:paraId="1FB42C3F" w14:textId="77777777" w:rsidR="00A05572" w:rsidRPr="005443B1" w:rsidRDefault="00A05572" w:rsidP="0079490B">
            <w:pPr>
              <w:rPr>
                <w:rFonts w:cstheme="minorHAnsi"/>
                <w:b/>
                <w:bCs/>
                <w:sz w:val="20"/>
                <w:szCs w:val="20"/>
              </w:rPr>
            </w:pPr>
            <w:r w:rsidRPr="005443B1">
              <w:rPr>
                <w:rFonts w:cstheme="minorHAnsi"/>
                <w:b/>
                <w:bCs/>
                <w:sz w:val="20"/>
                <w:szCs w:val="20"/>
              </w:rPr>
              <w:t>Fiscal Contact:</w:t>
            </w:r>
          </w:p>
        </w:tc>
        <w:tc>
          <w:tcPr>
            <w:tcW w:w="4127" w:type="pct"/>
            <w:gridSpan w:val="3"/>
            <w:shd w:val="clear" w:color="auto" w:fill="auto"/>
            <w:vAlign w:val="center"/>
          </w:tcPr>
          <w:p w14:paraId="5E1224EE" w14:textId="35A864BF" w:rsidR="00A05572" w:rsidRPr="005443B1" w:rsidRDefault="004C1CC2" w:rsidP="0079490B">
            <w:pPr>
              <w:rPr>
                <w:rFonts w:cstheme="minorHAnsi"/>
                <w:sz w:val="20"/>
                <w:szCs w:val="20"/>
              </w:rPr>
            </w:pPr>
            <w:r w:rsidRPr="005443B1">
              <w:rPr>
                <w:rFonts w:cstheme="minorHAnsi"/>
                <w:i/>
                <w:iCs/>
                <w:sz w:val="20"/>
                <w:szCs w:val="20"/>
              </w:rPr>
              <w:t>(PRE-POPULATED)</w:t>
            </w:r>
          </w:p>
        </w:tc>
      </w:tr>
      <w:tr w:rsidR="005443B1" w:rsidRPr="005443B1" w14:paraId="5CBF2B27" w14:textId="77777777" w:rsidTr="0079490B">
        <w:trPr>
          <w:jc w:val="center"/>
        </w:trPr>
        <w:tc>
          <w:tcPr>
            <w:tcW w:w="873" w:type="pct"/>
            <w:shd w:val="clear" w:color="auto" w:fill="auto"/>
            <w:vAlign w:val="center"/>
          </w:tcPr>
          <w:p w14:paraId="511EDA39" w14:textId="77777777" w:rsidR="00A05572" w:rsidRPr="005443B1" w:rsidRDefault="00A05572" w:rsidP="0079490B">
            <w:pPr>
              <w:rPr>
                <w:rFonts w:cstheme="minorHAnsi"/>
                <w:b/>
                <w:sz w:val="20"/>
                <w:szCs w:val="20"/>
              </w:rPr>
            </w:pPr>
            <w:r w:rsidRPr="005443B1">
              <w:rPr>
                <w:rFonts w:cstheme="minorHAnsi"/>
                <w:b/>
                <w:sz w:val="20"/>
                <w:szCs w:val="20"/>
              </w:rPr>
              <w:t>Telephone:</w:t>
            </w:r>
          </w:p>
        </w:tc>
        <w:tc>
          <w:tcPr>
            <w:tcW w:w="1502" w:type="pct"/>
            <w:shd w:val="clear" w:color="auto" w:fill="auto"/>
            <w:vAlign w:val="center"/>
          </w:tcPr>
          <w:p w14:paraId="27A6A1F0" w14:textId="610AF4AB" w:rsidR="00A05572" w:rsidRPr="005443B1" w:rsidRDefault="004C1CC2" w:rsidP="0079490B">
            <w:pPr>
              <w:rPr>
                <w:rFonts w:cstheme="minorHAnsi"/>
                <w:sz w:val="20"/>
                <w:szCs w:val="20"/>
              </w:rPr>
            </w:pPr>
            <w:r w:rsidRPr="005443B1">
              <w:rPr>
                <w:rFonts w:cstheme="minorHAnsi"/>
                <w:i/>
                <w:iCs/>
                <w:sz w:val="20"/>
                <w:szCs w:val="20"/>
              </w:rPr>
              <w:t>(PRE-POPULATED)</w:t>
            </w:r>
          </w:p>
        </w:tc>
        <w:tc>
          <w:tcPr>
            <w:tcW w:w="667" w:type="pct"/>
            <w:shd w:val="clear" w:color="auto" w:fill="auto"/>
            <w:vAlign w:val="center"/>
          </w:tcPr>
          <w:p w14:paraId="3E9F36E0" w14:textId="77777777" w:rsidR="00A05572" w:rsidRPr="005443B1" w:rsidRDefault="00A05572" w:rsidP="0079490B">
            <w:pPr>
              <w:rPr>
                <w:rFonts w:cstheme="minorHAnsi"/>
                <w:b/>
                <w:sz w:val="20"/>
                <w:szCs w:val="20"/>
              </w:rPr>
            </w:pPr>
            <w:r w:rsidRPr="005443B1">
              <w:rPr>
                <w:rFonts w:cstheme="minorHAnsi"/>
                <w:b/>
                <w:sz w:val="20"/>
                <w:szCs w:val="20"/>
              </w:rPr>
              <w:t>E-mail:</w:t>
            </w:r>
          </w:p>
        </w:tc>
        <w:tc>
          <w:tcPr>
            <w:tcW w:w="1958" w:type="pct"/>
            <w:shd w:val="clear" w:color="auto" w:fill="auto"/>
            <w:vAlign w:val="center"/>
          </w:tcPr>
          <w:p w14:paraId="7D08FC2C" w14:textId="09E70A99" w:rsidR="00A05572" w:rsidRPr="005443B1" w:rsidRDefault="004C1CC2" w:rsidP="0079490B">
            <w:pPr>
              <w:rPr>
                <w:rFonts w:cstheme="minorHAnsi"/>
                <w:sz w:val="20"/>
                <w:szCs w:val="20"/>
              </w:rPr>
            </w:pPr>
            <w:r w:rsidRPr="005443B1">
              <w:rPr>
                <w:rFonts w:cstheme="minorHAnsi"/>
                <w:i/>
                <w:iCs/>
                <w:sz w:val="20"/>
                <w:szCs w:val="20"/>
              </w:rPr>
              <w:t>(PRE-POPULATED)</w:t>
            </w:r>
          </w:p>
        </w:tc>
      </w:tr>
    </w:tbl>
    <w:p w14:paraId="48AA05B4" w14:textId="77777777" w:rsidR="00DE1ADB" w:rsidRPr="005443B1" w:rsidRDefault="00DE1ADB" w:rsidP="00A80452">
      <w:pPr>
        <w:pStyle w:val="HeadingMuseo"/>
      </w:pPr>
    </w:p>
    <w:p w14:paraId="499F3C5B" w14:textId="77777777" w:rsidR="00503FB1" w:rsidRPr="00DB3B96" w:rsidRDefault="00503FB1" w:rsidP="00503FB1">
      <w:pPr>
        <w:pStyle w:val="HeadingMuseo"/>
      </w:pPr>
      <w:bookmarkStart w:id="3" w:name="_Toc246147300"/>
      <w:r w:rsidRPr="00DB3B96">
        <w:t xml:space="preserve">Program </w:t>
      </w:r>
      <w:bookmarkEnd w:id="3"/>
      <w:r>
        <w:t>DESCRIPTION</w:t>
      </w:r>
    </w:p>
    <w:p w14:paraId="7CDB5628" w14:textId="1A2EF3B5" w:rsidR="00503FB1" w:rsidRPr="005443B1" w:rsidRDefault="00503FB1" w:rsidP="00503FB1">
      <w:pPr>
        <w:rPr>
          <w:rFonts w:eastAsia="Times New Roman"/>
          <w:b/>
        </w:rPr>
      </w:pPr>
      <w:r w:rsidRPr="005443B1">
        <w:rPr>
          <w:rFonts w:eastAsia="Times New Roman"/>
          <w:b/>
          <w:szCs w:val="22"/>
        </w:rPr>
        <w:t>Q</w:t>
      </w:r>
      <w:r>
        <w:rPr>
          <w:rFonts w:eastAsia="Times New Roman"/>
          <w:b/>
          <w:szCs w:val="22"/>
        </w:rPr>
        <w:t>1</w:t>
      </w:r>
      <w:r w:rsidRPr="005443B1">
        <w:rPr>
          <w:rFonts w:eastAsia="Times New Roman"/>
          <w:b/>
        </w:rPr>
        <w:t>.</w:t>
      </w:r>
      <w:r w:rsidRPr="005443B1">
        <w:rPr>
          <w:rFonts w:eastAsia="Times New Roman"/>
        </w:rPr>
        <w:t xml:space="preserve"> </w:t>
      </w:r>
      <w:r w:rsidRPr="005443B1">
        <w:rPr>
          <w:rFonts w:eastAsia="Times New Roman"/>
          <w:b/>
        </w:rPr>
        <w:t xml:space="preserve">Current </w:t>
      </w:r>
      <w:r>
        <w:rPr>
          <w:rFonts w:eastAsia="Times New Roman"/>
          <w:b/>
        </w:rPr>
        <w:t>p</w:t>
      </w:r>
      <w:r w:rsidRPr="005443B1">
        <w:rPr>
          <w:rFonts w:eastAsia="Times New Roman"/>
          <w:b/>
        </w:rPr>
        <w:t xml:space="preserve">rogram </w:t>
      </w:r>
      <w:r>
        <w:rPr>
          <w:rFonts w:eastAsia="Times New Roman"/>
          <w:b/>
        </w:rPr>
        <w:t>d</w:t>
      </w:r>
      <w:r w:rsidRPr="005443B1">
        <w:rPr>
          <w:rFonts w:eastAsia="Times New Roman"/>
          <w:b/>
        </w:rPr>
        <w:t xml:space="preserve">escription: </w:t>
      </w:r>
      <w:r w:rsidRPr="00503FB1">
        <w:rPr>
          <w:rFonts w:eastAsia="Times New Roman"/>
          <w:bCs/>
          <w:i/>
          <w:iCs/>
        </w:rPr>
        <w:t>[pre</w:t>
      </w:r>
      <w:r>
        <w:rPr>
          <w:rFonts w:eastAsia="Times New Roman"/>
          <w:bCs/>
          <w:i/>
          <w:iCs/>
        </w:rPr>
        <w:t>-</w:t>
      </w:r>
      <w:r w:rsidRPr="00503FB1">
        <w:rPr>
          <w:rFonts w:eastAsia="Times New Roman"/>
          <w:bCs/>
          <w:i/>
          <w:iCs/>
        </w:rPr>
        <w:t>populated]</w:t>
      </w:r>
    </w:p>
    <w:p w14:paraId="05853A57" w14:textId="1C4508C7" w:rsidR="00503FB1" w:rsidRPr="005443B1" w:rsidRDefault="00503FB1" w:rsidP="00503FB1">
      <w:pPr>
        <w:rPr>
          <w:rFonts w:eastAsia="Times New Roman"/>
          <w:kern w:val="16"/>
        </w:rPr>
      </w:pPr>
      <w:r w:rsidRPr="00612246">
        <w:rPr>
          <w:rFonts w:eastAsia="Times New Roman"/>
          <w:kern w:val="16"/>
        </w:rPr>
        <w:t>Please provide an updated program description if any changes need to be made to the current program description. This information will be posted on the CDE 21</w:t>
      </w:r>
      <w:r w:rsidRPr="00A27AF7">
        <w:rPr>
          <w:rFonts w:eastAsia="Times New Roman"/>
          <w:kern w:val="16"/>
          <w:vertAlign w:val="superscript"/>
        </w:rPr>
        <w:t>st</w:t>
      </w:r>
      <w:r w:rsidR="00F51EDF">
        <w:rPr>
          <w:rFonts w:eastAsia="Times New Roman"/>
          <w:kern w:val="16"/>
        </w:rPr>
        <w:t xml:space="preserve"> </w:t>
      </w:r>
      <w:r w:rsidRPr="00612246">
        <w:rPr>
          <w:rFonts w:eastAsia="Times New Roman"/>
          <w:kern w:val="16"/>
        </w:rPr>
        <w:t>CCLC webpage.</w:t>
      </w:r>
      <w:r>
        <w:rPr>
          <w:rFonts w:eastAsia="Times New Roman"/>
          <w:kern w:val="16"/>
        </w:rPr>
        <w:t xml:space="preserve"> </w:t>
      </w:r>
    </w:p>
    <w:p w14:paraId="161FB7BA" w14:textId="77777777" w:rsidR="00503FB1" w:rsidRDefault="00503FB1" w:rsidP="003838C0">
      <w:pPr>
        <w:pStyle w:val="HeadingMuseo"/>
      </w:pPr>
    </w:p>
    <w:p w14:paraId="3DA998FE" w14:textId="7C81AEE6" w:rsidR="00633510" w:rsidRPr="00DB3B96" w:rsidRDefault="00791389" w:rsidP="003838C0">
      <w:pPr>
        <w:pStyle w:val="HeadingMuseo"/>
      </w:pPr>
      <w:r w:rsidRPr="00DB3B96">
        <w:t>Students</w:t>
      </w:r>
      <w:r w:rsidR="00994D9B" w:rsidRPr="00DB3B96">
        <w:t xml:space="preserve"> </w:t>
      </w:r>
      <w:r w:rsidR="00264A0F" w:rsidRPr="00DB3B96">
        <w:t>Served</w:t>
      </w:r>
    </w:p>
    <w:p w14:paraId="7BF42D2E" w14:textId="36BB1969" w:rsidR="0078728E" w:rsidRDefault="0078728E" w:rsidP="0078728E">
      <w:pPr>
        <w:ind w:right="-180"/>
        <w:rPr>
          <w:rFonts w:eastAsia="Times New Roman"/>
          <w:b/>
          <w:kern w:val="16"/>
          <w:szCs w:val="22"/>
        </w:rPr>
      </w:pPr>
      <w:r w:rsidRPr="00A66584">
        <w:rPr>
          <w:rFonts w:eastAsia="Times New Roman"/>
          <w:b/>
          <w:kern w:val="16"/>
          <w:szCs w:val="22"/>
        </w:rPr>
        <w:t>Q</w:t>
      </w:r>
      <w:r w:rsidR="00503FB1">
        <w:rPr>
          <w:rFonts w:eastAsia="Times New Roman"/>
          <w:b/>
          <w:kern w:val="16"/>
          <w:szCs w:val="22"/>
        </w:rPr>
        <w:t>2</w:t>
      </w:r>
      <w:r w:rsidRPr="00A66584">
        <w:rPr>
          <w:rFonts w:eastAsia="Times New Roman"/>
          <w:b/>
          <w:kern w:val="16"/>
          <w:szCs w:val="22"/>
        </w:rPr>
        <w:t xml:space="preserve">. </w:t>
      </w:r>
      <w:r w:rsidR="003838C0">
        <w:rPr>
          <w:rFonts w:eastAsia="Times New Roman"/>
          <w:b/>
          <w:kern w:val="16"/>
          <w:szCs w:val="22"/>
        </w:rPr>
        <w:t xml:space="preserve">Unduplicated </w:t>
      </w:r>
      <w:r w:rsidRPr="00A66584">
        <w:rPr>
          <w:rFonts w:eastAsia="Times New Roman"/>
          <w:b/>
          <w:kern w:val="16"/>
          <w:szCs w:val="22"/>
        </w:rPr>
        <w:t>Student Participation:</w:t>
      </w:r>
      <w:r w:rsidR="00A27AF7">
        <w:rPr>
          <w:rFonts w:eastAsia="Times New Roman"/>
          <w:b/>
          <w:kern w:val="16"/>
          <w:szCs w:val="22"/>
        </w:rPr>
        <w:t xml:space="preserve"> </w:t>
      </w:r>
      <w:r w:rsidR="00A27AF7" w:rsidRPr="00903EF8">
        <w:rPr>
          <w:rFonts w:eastAsia="Times New Roman"/>
          <w:bCs/>
          <w:kern w:val="16"/>
          <w:szCs w:val="22"/>
        </w:rPr>
        <w:t>Students attending 21</w:t>
      </w:r>
      <w:r w:rsidR="00A27AF7" w:rsidRPr="00903EF8">
        <w:rPr>
          <w:rFonts w:eastAsia="Times New Roman"/>
          <w:bCs/>
          <w:kern w:val="16"/>
          <w:szCs w:val="22"/>
          <w:vertAlign w:val="superscript"/>
        </w:rPr>
        <w:t>st</w:t>
      </w:r>
      <w:r w:rsidR="00A27AF7" w:rsidRPr="00903EF8">
        <w:rPr>
          <w:rFonts w:eastAsia="Times New Roman"/>
          <w:bCs/>
          <w:kern w:val="16"/>
          <w:szCs w:val="22"/>
        </w:rPr>
        <w:t xml:space="preserve"> CCLC programming at least once during the reporting period.</w:t>
      </w:r>
    </w:p>
    <w:p w14:paraId="1FAAC7C8" w14:textId="56DE6D6C" w:rsidR="00175D49" w:rsidRDefault="00A80452" w:rsidP="0078728E">
      <w:pPr>
        <w:pStyle w:val="ListParagraph"/>
        <w:numPr>
          <w:ilvl w:val="0"/>
          <w:numId w:val="25"/>
        </w:numPr>
        <w:ind w:right="-180"/>
        <w:rPr>
          <w:rFonts w:eastAsia="Times New Roman"/>
          <w:bCs/>
          <w:kern w:val="16"/>
          <w:szCs w:val="22"/>
        </w:rPr>
      </w:pPr>
      <w:r>
        <w:rPr>
          <w:rFonts w:eastAsia="Times New Roman"/>
          <w:bCs/>
          <w:kern w:val="16"/>
          <w:szCs w:val="22"/>
        </w:rPr>
        <w:t xml:space="preserve">Your </w:t>
      </w:r>
      <w:r w:rsidR="003838C0">
        <w:rPr>
          <w:rFonts w:eastAsia="Times New Roman"/>
          <w:bCs/>
          <w:kern w:val="16"/>
          <w:szCs w:val="22"/>
        </w:rPr>
        <w:t>participation target for</w:t>
      </w:r>
      <w:r>
        <w:rPr>
          <w:rFonts w:eastAsia="Times New Roman"/>
          <w:bCs/>
          <w:kern w:val="16"/>
          <w:szCs w:val="22"/>
        </w:rPr>
        <w:t xml:space="preserve"> Unduplicated Students: </w:t>
      </w:r>
      <w:r w:rsidRPr="00503FB1">
        <w:rPr>
          <w:rFonts w:eastAsia="Times New Roman"/>
          <w:bCs/>
          <w:i/>
          <w:iCs/>
          <w:kern w:val="16"/>
          <w:szCs w:val="22"/>
        </w:rPr>
        <w:t>[pre</w:t>
      </w:r>
      <w:r w:rsidR="00503FB1">
        <w:rPr>
          <w:rFonts w:eastAsia="Times New Roman"/>
          <w:bCs/>
          <w:i/>
          <w:iCs/>
          <w:kern w:val="16"/>
          <w:szCs w:val="22"/>
        </w:rPr>
        <w:t>-</w:t>
      </w:r>
      <w:r w:rsidRPr="00503FB1">
        <w:rPr>
          <w:rFonts w:eastAsia="Times New Roman"/>
          <w:bCs/>
          <w:i/>
          <w:iCs/>
          <w:kern w:val="16"/>
          <w:szCs w:val="22"/>
        </w:rPr>
        <w:t>populated]</w:t>
      </w:r>
    </w:p>
    <w:p w14:paraId="4D0B302B" w14:textId="346E0152" w:rsidR="00A80452" w:rsidRDefault="003838C0" w:rsidP="0078728E">
      <w:pPr>
        <w:pStyle w:val="ListParagraph"/>
        <w:numPr>
          <w:ilvl w:val="0"/>
          <w:numId w:val="25"/>
        </w:numPr>
        <w:ind w:right="-180"/>
        <w:rPr>
          <w:rFonts w:eastAsia="Times New Roman"/>
          <w:bCs/>
          <w:kern w:val="16"/>
          <w:szCs w:val="22"/>
        </w:rPr>
      </w:pPr>
      <w:r>
        <w:rPr>
          <w:rFonts w:eastAsia="Times New Roman"/>
          <w:bCs/>
          <w:kern w:val="16"/>
          <w:szCs w:val="22"/>
        </w:rPr>
        <w:t>The</w:t>
      </w:r>
      <w:r w:rsidR="00A80452" w:rsidRPr="00A80452">
        <w:rPr>
          <w:rFonts w:eastAsia="Times New Roman"/>
          <w:bCs/>
          <w:kern w:val="16"/>
          <w:szCs w:val="22"/>
        </w:rPr>
        <w:t xml:space="preserve"> </w:t>
      </w:r>
      <w:r>
        <w:rPr>
          <w:rFonts w:eastAsia="Times New Roman"/>
          <w:bCs/>
          <w:kern w:val="16"/>
          <w:szCs w:val="22"/>
        </w:rPr>
        <w:t xml:space="preserve">actual number of </w:t>
      </w:r>
      <w:r w:rsidR="00A80452">
        <w:rPr>
          <w:rFonts w:eastAsia="Times New Roman"/>
          <w:bCs/>
          <w:kern w:val="16"/>
          <w:szCs w:val="22"/>
        </w:rPr>
        <w:t>U</w:t>
      </w:r>
      <w:r w:rsidR="00A80452" w:rsidRPr="00A80452">
        <w:rPr>
          <w:rFonts w:eastAsia="Times New Roman"/>
          <w:bCs/>
          <w:kern w:val="16"/>
          <w:szCs w:val="22"/>
        </w:rPr>
        <w:t xml:space="preserve">nduplicated </w:t>
      </w:r>
      <w:r w:rsidR="00A80452">
        <w:rPr>
          <w:rFonts w:eastAsia="Times New Roman"/>
          <w:bCs/>
          <w:kern w:val="16"/>
          <w:szCs w:val="22"/>
        </w:rPr>
        <w:t>S</w:t>
      </w:r>
      <w:r w:rsidR="00A80452" w:rsidRPr="00A80452">
        <w:rPr>
          <w:rFonts w:eastAsia="Times New Roman"/>
          <w:bCs/>
          <w:kern w:val="16"/>
          <w:szCs w:val="22"/>
        </w:rPr>
        <w:t>tudent</w:t>
      </w:r>
      <w:r w:rsidR="00A80452">
        <w:rPr>
          <w:rFonts w:eastAsia="Times New Roman"/>
          <w:bCs/>
          <w:kern w:val="16"/>
          <w:szCs w:val="22"/>
        </w:rPr>
        <w:t>s</w:t>
      </w:r>
      <w:r>
        <w:rPr>
          <w:rFonts w:eastAsia="Times New Roman"/>
          <w:bCs/>
          <w:kern w:val="16"/>
          <w:szCs w:val="22"/>
        </w:rPr>
        <w:t xml:space="preserve"> served in your program this year:</w:t>
      </w:r>
      <w:r w:rsidR="00A80452" w:rsidRPr="00A80452">
        <w:rPr>
          <w:rFonts w:eastAsia="Times New Roman"/>
          <w:bCs/>
          <w:kern w:val="16"/>
          <w:szCs w:val="22"/>
        </w:rPr>
        <w:t xml:space="preserve"> </w:t>
      </w:r>
    </w:p>
    <w:p w14:paraId="237C6B58" w14:textId="77777777" w:rsidR="0078728E" w:rsidRDefault="0078728E" w:rsidP="00A27AF7">
      <w:pPr>
        <w:rPr>
          <w:b/>
          <w:i/>
          <w:iCs/>
        </w:rPr>
        <w:sectPr w:rsidR="0078728E" w:rsidSect="00EB27BA">
          <w:headerReference w:type="default" r:id="rId12"/>
          <w:footerReference w:type="first" r:id="rId13"/>
          <w:type w:val="continuous"/>
          <w:pgSz w:w="12240" w:h="15840"/>
          <w:pgMar w:top="1944" w:right="720" w:bottom="720" w:left="720" w:header="720" w:footer="720" w:gutter="0"/>
          <w:cols w:space="720"/>
          <w:titlePg/>
          <w:docGrid w:linePitch="360"/>
        </w:sectPr>
      </w:pPr>
    </w:p>
    <w:p w14:paraId="772EC18B" w14:textId="2AE614BB" w:rsidR="0078728E" w:rsidRPr="0080393E" w:rsidRDefault="0078728E" w:rsidP="0078728E">
      <w:pPr>
        <w:pStyle w:val="ListParagraph"/>
        <w:numPr>
          <w:ilvl w:val="0"/>
          <w:numId w:val="25"/>
        </w:numPr>
        <w:ind w:right="-180"/>
        <w:rPr>
          <w:b/>
          <w:i/>
          <w:iCs/>
          <w:kern w:val="16"/>
        </w:rPr>
      </w:pPr>
      <w:r w:rsidRPr="00DE312F">
        <w:rPr>
          <w:kern w:val="16"/>
        </w:rPr>
        <w:t xml:space="preserve">Please provide </w:t>
      </w:r>
      <w:r w:rsidR="00175D49">
        <w:rPr>
          <w:kern w:val="16"/>
        </w:rPr>
        <w:t>a</w:t>
      </w:r>
      <w:r w:rsidR="003838C0">
        <w:rPr>
          <w:kern w:val="16"/>
        </w:rPr>
        <w:t xml:space="preserve">n explanation </w:t>
      </w:r>
      <w:r w:rsidR="00175D49">
        <w:rPr>
          <w:kern w:val="16"/>
        </w:rPr>
        <w:t>for your progress</w:t>
      </w:r>
      <w:r w:rsidR="00BF21D8">
        <w:rPr>
          <w:kern w:val="16"/>
        </w:rPr>
        <w:t xml:space="preserve"> meeting this student participation target.</w:t>
      </w:r>
    </w:p>
    <w:p w14:paraId="57C3E2A3" w14:textId="77777777" w:rsidR="0078728E" w:rsidRPr="00A66584" w:rsidRDefault="0078728E" w:rsidP="0078728E">
      <w:pPr>
        <w:ind w:right="-180"/>
        <w:rPr>
          <w:kern w:val="16"/>
        </w:rPr>
      </w:pPr>
    </w:p>
    <w:p w14:paraId="10DA6BD9" w14:textId="05AC1569" w:rsidR="0078728E" w:rsidRDefault="0078728E" w:rsidP="0078728E">
      <w:pPr>
        <w:ind w:right="-180"/>
        <w:rPr>
          <w:rFonts w:eastAsia="Times New Roman"/>
          <w:b/>
          <w:szCs w:val="22"/>
        </w:rPr>
      </w:pPr>
      <w:r w:rsidRPr="00A66584">
        <w:rPr>
          <w:rFonts w:eastAsia="Times New Roman"/>
          <w:b/>
          <w:szCs w:val="22"/>
        </w:rPr>
        <w:lastRenderedPageBreak/>
        <w:t>Q</w:t>
      </w:r>
      <w:r w:rsidR="00503FB1">
        <w:rPr>
          <w:rFonts w:eastAsia="Times New Roman"/>
          <w:b/>
          <w:szCs w:val="22"/>
        </w:rPr>
        <w:t>3</w:t>
      </w:r>
      <w:r w:rsidRPr="00A66584">
        <w:rPr>
          <w:rFonts w:eastAsia="Times New Roman"/>
          <w:b/>
          <w:szCs w:val="22"/>
        </w:rPr>
        <w:t xml:space="preserve">. Regular Student Attendee Participation: </w:t>
      </w:r>
      <w:r w:rsidR="00A27AF7" w:rsidRPr="00903EF8">
        <w:rPr>
          <w:rFonts w:eastAsia="Times New Roman"/>
          <w:bCs/>
          <w:szCs w:val="22"/>
        </w:rPr>
        <w:t>Students attending 21</w:t>
      </w:r>
      <w:r w:rsidR="00A27AF7" w:rsidRPr="00903EF8">
        <w:rPr>
          <w:rFonts w:eastAsia="Times New Roman"/>
          <w:bCs/>
          <w:szCs w:val="22"/>
          <w:vertAlign w:val="superscript"/>
        </w:rPr>
        <w:t>st</w:t>
      </w:r>
      <w:r w:rsidR="00A27AF7">
        <w:rPr>
          <w:rFonts w:eastAsia="Times New Roman"/>
          <w:bCs/>
          <w:szCs w:val="22"/>
        </w:rPr>
        <w:t xml:space="preserve"> </w:t>
      </w:r>
      <w:r w:rsidR="00A27AF7" w:rsidRPr="00903EF8">
        <w:rPr>
          <w:rFonts w:eastAsia="Times New Roman"/>
          <w:bCs/>
          <w:szCs w:val="22"/>
        </w:rPr>
        <w:t>CCLC programming for at least 75 hours during the reporting period</w:t>
      </w:r>
      <w:r w:rsidR="00A27AF7">
        <w:rPr>
          <w:rFonts w:eastAsia="Times New Roman"/>
          <w:bCs/>
          <w:szCs w:val="22"/>
        </w:rPr>
        <w:t>.</w:t>
      </w:r>
    </w:p>
    <w:p w14:paraId="4D2ABAD8" w14:textId="4E4906A3" w:rsidR="00BF21D8" w:rsidRDefault="00BF21D8" w:rsidP="00BF21D8">
      <w:pPr>
        <w:pStyle w:val="ListParagraph"/>
        <w:numPr>
          <w:ilvl w:val="0"/>
          <w:numId w:val="31"/>
        </w:numPr>
        <w:ind w:right="-180"/>
        <w:rPr>
          <w:rFonts w:eastAsia="Times New Roman"/>
          <w:bCs/>
          <w:kern w:val="16"/>
          <w:szCs w:val="22"/>
        </w:rPr>
      </w:pPr>
      <w:r>
        <w:rPr>
          <w:rFonts w:eastAsia="Times New Roman"/>
          <w:bCs/>
          <w:kern w:val="16"/>
          <w:szCs w:val="22"/>
        </w:rPr>
        <w:t xml:space="preserve">Your participation target for Regular Students: </w:t>
      </w:r>
      <w:r w:rsidRPr="00503FB1">
        <w:rPr>
          <w:rFonts w:eastAsia="Times New Roman"/>
          <w:bCs/>
          <w:i/>
          <w:iCs/>
          <w:kern w:val="16"/>
          <w:szCs w:val="22"/>
        </w:rPr>
        <w:t>[pre</w:t>
      </w:r>
      <w:r w:rsidR="00503FB1">
        <w:rPr>
          <w:rFonts w:eastAsia="Times New Roman"/>
          <w:bCs/>
          <w:i/>
          <w:iCs/>
          <w:kern w:val="16"/>
          <w:szCs w:val="22"/>
        </w:rPr>
        <w:t>-</w:t>
      </w:r>
      <w:r w:rsidRPr="00503FB1">
        <w:rPr>
          <w:rFonts w:eastAsia="Times New Roman"/>
          <w:bCs/>
          <w:i/>
          <w:iCs/>
          <w:kern w:val="16"/>
          <w:szCs w:val="22"/>
        </w:rPr>
        <w:t>populated]</w:t>
      </w:r>
    </w:p>
    <w:p w14:paraId="7B4ED325" w14:textId="6B6123A3" w:rsidR="00BF21D8" w:rsidRDefault="00BF21D8" w:rsidP="00BF21D8">
      <w:pPr>
        <w:pStyle w:val="ListParagraph"/>
        <w:numPr>
          <w:ilvl w:val="0"/>
          <w:numId w:val="31"/>
        </w:numPr>
        <w:ind w:right="-180"/>
        <w:rPr>
          <w:rFonts w:eastAsia="Times New Roman"/>
          <w:bCs/>
          <w:kern w:val="16"/>
          <w:szCs w:val="22"/>
        </w:rPr>
      </w:pPr>
      <w:r>
        <w:rPr>
          <w:rFonts w:eastAsia="Times New Roman"/>
          <w:bCs/>
          <w:kern w:val="16"/>
          <w:szCs w:val="22"/>
        </w:rPr>
        <w:t>The</w:t>
      </w:r>
      <w:r w:rsidRPr="00A80452">
        <w:rPr>
          <w:rFonts w:eastAsia="Times New Roman"/>
          <w:bCs/>
          <w:kern w:val="16"/>
          <w:szCs w:val="22"/>
        </w:rPr>
        <w:t xml:space="preserve"> </w:t>
      </w:r>
      <w:r>
        <w:rPr>
          <w:rFonts w:eastAsia="Times New Roman"/>
          <w:bCs/>
          <w:kern w:val="16"/>
          <w:szCs w:val="22"/>
        </w:rPr>
        <w:t>actual number of Regular</w:t>
      </w:r>
      <w:r w:rsidRPr="00A80452">
        <w:rPr>
          <w:rFonts w:eastAsia="Times New Roman"/>
          <w:bCs/>
          <w:kern w:val="16"/>
          <w:szCs w:val="22"/>
        </w:rPr>
        <w:t xml:space="preserve"> </w:t>
      </w:r>
      <w:r>
        <w:rPr>
          <w:rFonts w:eastAsia="Times New Roman"/>
          <w:bCs/>
          <w:kern w:val="16"/>
          <w:szCs w:val="22"/>
        </w:rPr>
        <w:t>S</w:t>
      </w:r>
      <w:r w:rsidRPr="00A80452">
        <w:rPr>
          <w:rFonts w:eastAsia="Times New Roman"/>
          <w:bCs/>
          <w:kern w:val="16"/>
          <w:szCs w:val="22"/>
        </w:rPr>
        <w:t>tudent</w:t>
      </w:r>
      <w:r>
        <w:rPr>
          <w:rFonts w:eastAsia="Times New Roman"/>
          <w:bCs/>
          <w:kern w:val="16"/>
          <w:szCs w:val="22"/>
        </w:rPr>
        <w:t>s served in your program this year:</w:t>
      </w:r>
      <w:r w:rsidRPr="00A80452">
        <w:rPr>
          <w:rFonts w:eastAsia="Times New Roman"/>
          <w:bCs/>
          <w:kern w:val="16"/>
          <w:szCs w:val="22"/>
        </w:rPr>
        <w:t xml:space="preserve"> </w:t>
      </w:r>
    </w:p>
    <w:p w14:paraId="1A073B1D" w14:textId="77777777" w:rsidR="00BF21D8" w:rsidRDefault="00BF21D8" w:rsidP="00A27AF7">
      <w:pPr>
        <w:rPr>
          <w:b/>
          <w:i/>
          <w:iCs/>
        </w:rPr>
        <w:sectPr w:rsidR="00BF21D8" w:rsidSect="00815943">
          <w:headerReference w:type="default" r:id="rId14"/>
          <w:headerReference w:type="first" r:id="rId15"/>
          <w:footerReference w:type="first" r:id="rId16"/>
          <w:type w:val="continuous"/>
          <w:pgSz w:w="12240" w:h="15840"/>
          <w:pgMar w:top="720" w:right="720" w:bottom="720" w:left="720" w:header="720" w:footer="720" w:gutter="0"/>
          <w:cols w:space="720"/>
          <w:titlePg/>
          <w:docGrid w:linePitch="360"/>
        </w:sectPr>
      </w:pPr>
    </w:p>
    <w:p w14:paraId="22738700" w14:textId="2C2375FF" w:rsidR="00BF21D8" w:rsidRPr="0080393E" w:rsidRDefault="00BF21D8" w:rsidP="00BF21D8">
      <w:pPr>
        <w:pStyle w:val="ListParagraph"/>
        <w:numPr>
          <w:ilvl w:val="0"/>
          <w:numId w:val="31"/>
        </w:numPr>
        <w:ind w:right="-180"/>
        <w:rPr>
          <w:b/>
          <w:i/>
          <w:iCs/>
          <w:kern w:val="16"/>
        </w:rPr>
      </w:pPr>
      <w:r w:rsidRPr="00DE312F">
        <w:rPr>
          <w:kern w:val="16"/>
        </w:rPr>
        <w:t xml:space="preserve">Please provide </w:t>
      </w:r>
      <w:r>
        <w:rPr>
          <w:kern w:val="16"/>
        </w:rPr>
        <w:t>an explanation for your progress</w:t>
      </w:r>
      <w:r w:rsidRPr="00BF21D8">
        <w:rPr>
          <w:kern w:val="16"/>
        </w:rPr>
        <w:t xml:space="preserve"> </w:t>
      </w:r>
      <w:r>
        <w:rPr>
          <w:kern w:val="16"/>
        </w:rPr>
        <w:t>meeting this student participation target.</w:t>
      </w:r>
    </w:p>
    <w:p w14:paraId="5AB31A73" w14:textId="46A72CAA" w:rsidR="00BF21D8" w:rsidRDefault="00BF21D8" w:rsidP="0078728E">
      <w:pPr>
        <w:ind w:right="-180"/>
        <w:rPr>
          <w:rFonts w:eastAsia="Times New Roman"/>
          <w:b/>
          <w:szCs w:val="22"/>
        </w:rPr>
      </w:pPr>
    </w:p>
    <w:p w14:paraId="16695B10" w14:textId="1BDFB4B5" w:rsidR="00BF21D8" w:rsidRDefault="00BF21D8" w:rsidP="0078728E">
      <w:pPr>
        <w:ind w:right="-180"/>
        <w:rPr>
          <w:rFonts w:eastAsia="Times New Roman"/>
          <w:b/>
          <w:szCs w:val="22"/>
        </w:rPr>
      </w:pPr>
      <w:r>
        <w:rPr>
          <w:rFonts w:eastAsia="Times New Roman"/>
          <w:b/>
          <w:szCs w:val="22"/>
        </w:rPr>
        <w:t>Q</w:t>
      </w:r>
      <w:r w:rsidR="00503FB1">
        <w:rPr>
          <w:rFonts w:eastAsia="Times New Roman"/>
          <w:b/>
          <w:szCs w:val="22"/>
        </w:rPr>
        <w:t>4</w:t>
      </w:r>
      <w:r>
        <w:rPr>
          <w:rFonts w:eastAsia="Times New Roman"/>
          <w:b/>
          <w:szCs w:val="22"/>
        </w:rPr>
        <w:t xml:space="preserve">. Student Average Daily Attendance: </w:t>
      </w:r>
      <w:r w:rsidR="00A27AF7" w:rsidRPr="00903EF8">
        <w:rPr>
          <w:rFonts w:eastAsia="Times New Roman"/>
          <w:bCs/>
          <w:szCs w:val="22"/>
        </w:rPr>
        <w:t xml:space="preserve">Number of students </w:t>
      </w:r>
      <w:r w:rsidR="00A27AF7">
        <w:rPr>
          <w:rFonts w:eastAsia="Times New Roman"/>
          <w:bCs/>
          <w:szCs w:val="22"/>
        </w:rPr>
        <w:t xml:space="preserve">attending a </w:t>
      </w:r>
      <w:r w:rsidR="00A27AF7" w:rsidRPr="00903EF8">
        <w:rPr>
          <w:rFonts w:eastAsia="Times New Roman"/>
          <w:bCs/>
          <w:szCs w:val="22"/>
        </w:rPr>
        <w:t>21</w:t>
      </w:r>
      <w:r w:rsidR="00A27AF7" w:rsidRPr="00903EF8">
        <w:rPr>
          <w:rFonts w:eastAsia="Times New Roman"/>
          <w:bCs/>
          <w:szCs w:val="22"/>
          <w:vertAlign w:val="superscript"/>
        </w:rPr>
        <w:t>st</w:t>
      </w:r>
      <w:r w:rsidR="00A27AF7" w:rsidRPr="00903EF8">
        <w:rPr>
          <w:rFonts w:eastAsia="Times New Roman"/>
          <w:bCs/>
          <w:szCs w:val="22"/>
        </w:rPr>
        <w:t xml:space="preserve"> CCLC program</w:t>
      </w:r>
      <w:r w:rsidR="00A27AF7">
        <w:rPr>
          <w:rFonts w:eastAsia="Times New Roman"/>
          <w:bCs/>
          <w:szCs w:val="22"/>
        </w:rPr>
        <w:t xml:space="preserve"> on average </w:t>
      </w:r>
      <w:proofErr w:type="gramStart"/>
      <w:r w:rsidR="00A27AF7">
        <w:rPr>
          <w:rFonts w:eastAsia="Times New Roman"/>
          <w:bCs/>
          <w:szCs w:val="22"/>
        </w:rPr>
        <w:t>on a daily basis</w:t>
      </w:r>
      <w:proofErr w:type="gramEnd"/>
      <w:r w:rsidR="00A27AF7">
        <w:rPr>
          <w:rFonts w:eastAsia="Times New Roman"/>
          <w:bCs/>
          <w:szCs w:val="22"/>
        </w:rPr>
        <w:t xml:space="preserve"> during the reporting period.</w:t>
      </w:r>
    </w:p>
    <w:p w14:paraId="5DE1EC8B" w14:textId="0D636400" w:rsidR="00BF21D8" w:rsidRDefault="00BF21D8" w:rsidP="00BF21D8">
      <w:pPr>
        <w:pStyle w:val="ListParagraph"/>
        <w:numPr>
          <w:ilvl w:val="0"/>
          <w:numId w:val="32"/>
        </w:numPr>
        <w:ind w:right="-180"/>
        <w:rPr>
          <w:rFonts w:eastAsia="Times New Roman"/>
          <w:bCs/>
          <w:kern w:val="16"/>
          <w:szCs w:val="22"/>
        </w:rPr>
      </w:pPr>
      <w:r>
        <w:rPr>
          <w:rFonts w:eastAsia="Times New Roman"/>
          <w:bCs/>
          <w:kern w:val="16"/>
          <w:szCs w:val="22"/>
        </w:rPr>
        <w:t xml:space="preserve">Your participation target for Average Daily Attendance: </w:t>
      </w:r>
      <w:r w:rsidRPr="00503FB1">
        <w:rPr>
          <w:rFonts w:eastAsia="Times New Roman"/>
          <w:bCs/>
          <w:i/>
          <w:iCs/>
          <w:kern w:val="16"/>
          <w:szCs w:val="22"/>
        </w:rPr>
        <w:t>[pre</w:t>
      </w:r>
      <w:r w:rsidR="00503FB1">
        <w:rPr>
          <w:rFonts w:eastAsia="Times New Roman"/>
          <w:bCs/>
          <w:i/>
          <w:iCs/>
          <w:kern w:val="16"/>
          <w:szCs w:val="22"/>
        </w:rPr>
        <w:t>-</w:t>
      </w:r>
      <w:r w:rsidRPr="00503FB1">
        <w:rPr>
          <w:rFonts w:eastAsia="Times New Roman"/>
          <w:bCs/>
          <w:i/>
          <w:iCs/>
          <w:kern w:val="16"/>
          <w:szCs w:val="22"/>
        </w:rPr>
        <w:t>populated]</w:t>
      </w:r>
    </w:p>
    <w:p w14:paraId="0CCDCB26" w14:textId="5162DD88" w:rsidR="00BF21D8" w:rsidRPr="00BF21D8" w:rsidRDefault="00BF21D8" w:rsidP="00A27AF7">
      <w:pPr>
        <w:pStyle w:val="ListParagraph"/>
        <w:numPr>
          <w:ilvl w:val="0"/>
          <w:numId w:val="32"/>
        </w:numPr>
        <w:ind w:right="-180"/>
        <w:rPr>
          <w:b/>
          <w:i/>
          <w:iCs/>
        </w:rPr>
        <w:sectPr w:rsidR="00BF21D8" w:rsidRPr="00BF21D8" w:rsidSect="00EB27BA">
          <w:headerReference w:type="default" r:id="rId17"/>
          <w:headerReference w:type="first" r:id="rId18"/>
          <w:footerReference w:type="first" r:id="rId19"/>
          <w:type w:val="continuous"/>
          <w:pgSz w:w="12240" w:h="15840"/>
          <w:pgMar w:top="1944" w:right="720" w:bottom="720" w:left="720" w:header="720" w:footer="720" w:gutter="0"/>
          <w:cols w:space="720"/>
          <w:titlePg/>
          <w:docGrid w:linePitch="360"/>
        </w:sectPr>
      </w:pPr>
      <w:r w:rsidRPr="00BF21D8">
        <w:rPr>
          <w:rFonts w:eastAsia="Times New Roman"/>
          <w:bCs/>
          <w:kern w:val="16"/>
          <w:szCs w:val="22"/>
        </w:rPr>
        <w:t xml:space="preserve">The actual </w:t>
      </w:r>
      <w:r>
        <w:rPr>
          <w:rFonts w:eastAsia="Times New Roman"/>
          <w:bCs/>
          <w:kern w:val="16"/>
          <w:szCs w:val="22"/>
        </w:rPr>
        <w:t xml:space="preserve">Average Daily Attendance </w:t>
      </w:r>
      <w:r w:rsidRPr="00BF21D8">
        <w:rPr>
          <w:rFonts w:eastAsia="Times New Roman"/>
          <w:bCs/>
          <w:kern w:val="16"/>
          <w:szCs w:val="22"/>
        </w:rPr>
        <w:t>in your program</w:t>
      </w:r>
      <w:r>
        <w:rPr>
          <w:rFonts w:eastAsia="Times New Roman"/>
          <w:bCs/>
          <w:kern w:val="16"/>
          <w:szCs w:val="22"/>
        </w:rPr>
        <w:t xml:space="preserve"> this year:</w:t>
      </w:r>
    </w:p>
    <w:p w14:paraId="4DF72C72" w14:textId="7A1E8359" w:rsidR="00BF21D8" w:rsidRPr="0080393E" w:rsidRDefault="00BF21D8" w:rsidP="00BF21D8">
      <w:pPr>
        <w:pStyle w:val="ListParagraph"/>
        <w:numPr>
          <w:ilvl w:val="0"/>
          <w:numId w:val="32"/>
        </w:numPr>
        <w:ind w:right="-180"/>
        <w:rPr>
          <w:b/>
          <w:i/>
          <w:iCs/>
          <w:kern w:val="16"/>
        </w:rPr>
      </w:pPr>
      <w:r w:rsidRPr="00DE312F">
        <w:rPr>
          <w:kern w:val="16"/>
        </w:rPr>
        <w:t xml:space="preserve">Please provide </w:t>
      </w:r>
      <w:r>
        <w:rPr>
          <w:kern w:val="16"/>
        </w:rPr>
        <w:t>an explanation for your progress meeting this student participation target.</w:t>
      </w:r>
    </w:p>
    <w:p w14:paraId="172B3F02" w14:textId="77777777" w:rsidR="002A158C" w:rsidRPr="000669CB" w:rsidRDefault="002A158C" w:rsidP="00BF21D8">
      <w:pPr>
        <w:ind w:right="-180"/>
        <w:rPr>
          <w:rFonts w:ascii="Trebuchet MS" w:hAnsi="Trebuchet MS"/>
          <w:kern w:val="16"/>
          <w:sz w:val="28"/>
          <w:szCs w:val="28"/>
          <w:highlight w:val="yellow"/>
        </w:rPr>
      </w:pPr>
    </w:p>
    <w:p w14:paraId="2491CBE5" w14:textId="12C22D0E" w:rsidR="00503FB1" w:rsidRPr="005443B1" w:rsidRDefault="00503FB1" w:rsidP="00503FB1">
      <w:pPr>
        <w:pStyle w:val="HeadingMuseo"/>
        <w:rPr>
          <w:rFonts w:eastAsia="Times New Roman"/>
          <w:b w:val="0"/>
        </w:rPr>
      </w:pPr>
      <w:r>
        <w:t>TEACHER SURVEYS</w:t>
      </w:r>
    </w:p>
    <w:p w14:paraId="49FE7948" w14:textId="5138F00D" w:rsidR="00503FB1" w:rsidRPr="00D4043A" w:rsidRDefault="00503FB1" w:rsidP="00503FB1">
      <w:pPr>
        <w:rPr>
          <w:b/>
        </w:rPr>
      </w:pPr>
      <w:r w:rsidRPr="005443B1">
        <w:rPr>
          <w:b/>
        </w:rPr>
        <w:t>Q</w:t>
      </w:r>
      <w:r>
        <w:rPr>
          <w:b/>
        </w:rPr>
        <w:t>5</w:t>
      </w:r>
      <w:r w:rsidRPr="005443B1">
        <w:rPr>
          <w:b/>
        </w:rPr>
        <w:t>.</w:t>
      </w:r>
      <w:r w:rsidRPr="005443B1">
        <w:t xml:space="preserve"> </w:t>
      </w:r>
      <w:r w:rsidRPr="005443B1">
        <w:rPr>
          <w:b/>
        </w:rPr>
        <w:t>Teacher surveys:</w:t>
      </w:r>
      <w:r w:rsidRPr="005443B1">
        <w:t xml:space="preserve"> </w:t>
      </w:r>
      <w:bookmarkStart w:id="4" w:name="_Hlk126765736"/>
      <w:r w:rsidR="00A27AF7" w:rsidRPr="00A27AF7">
        <w:rPr>
          <w:iCs/>
        </w:rPr>
        <w:t>The compliance expectation is 100% distribution and return rates for teacher surveys for students in grades 1-12 who attended at least 75 hours of programming during the school year.</w:t>
      </w:r>
      <w:bookmarkEnd w:id="4"/>
    </w:p>
    <w:p w14:paraId="53A0E333" w14:textId="77777777" w:rsidR="00A27AF7" w:rsidRPr="00A27AF7" w:rsidRDefault="00503FB1" w:rsidP="00A27AF7">
      <w:pPr>
        <w:pStyle w:val="ListParagraph"/>
        <w:numPr>
          <w:ilvl w:val="0"/>
          <w:numId w:val="17"/>
        </w:numPr>
        <w:rPr>
          <w:iCs/>
        </w:rPr>
      </w:pPr>
      <w:r w:rsidRPr="005443B1">
        <w:t xml:space="preserve">What percentage of </w:t>
      </w:r>
      <w:r>
        <w:t>student participants</w:t>
      </w:r>
      <w:r w:rsidRPr="005443B1">
        <w:t xml:space="preserve"> have a completed teacher survey?  </w:t>
      </w:r>
    </w:p>
    <w:p w14:paraId="3498DAC0" w14:textId="052756C8" w:rsidR="00503FB1" w:rsidRPr="00A27AF7" w:rsidRDefault="00503FB1" w:rsidP="00A27AF7">
      <w:pPr>
        <w:pStyle w:val="ListParagraph"/>
        <w:numPr>
          <w:ilvl w:val="0"/>
          <w:numId w:val="17"/>
        </w:numPr>
        <w:rPr>
          <w:iCs/>
        </w:rPr>
      </w:pPr>
      <w:r w:rsidRPr="00A27AF7">
        <w:rPr>
          <w:iCs/>
        </w:rPr>
        <w:t xml:space="preserve">If the 100% expectation was not met, please explain why. </w:t>
      </w:r>
    </w:p>
    <w:p w14:paraId="5B1F4464" w14:textId="77777777" w:rsidR="00503FB1" w:rsidRDefault="00503FB1" w:rsidP="00A80452">
      <w:pPr>
        <w:pStyle w:val="HeadingMuseo"/>
      </w:pPr>
    </w:p>
    <w:p w14:paraId="711CE12D" w14:textId="593B830C" w:rsidR="00EB27BA" w:rsidRPr="00DB3B96" w:rsidRDefault="00F46A74" w:rsidP="00A80452">
      <w:pPr>
        <w:pStyle w:val="HeadingMuseo"/>
      </w:pPr>
      <w:r w:rsidRPr="00DB3B96">
        <w:t>Family Members Served</w:t>
      </w:r>
    </w:p>
    <w:p w14:paraId="05799DFD" w14:textId="75521296" w:rsidR="00DB3B96" w:rsidRDefault="002762C7" w:rsidP="002762C7">
      <w:pPr>
        <w:ind w:right="-180"/>
        <w:rPr>
          <w:rFonts w:eastAsia="Times New Roman"/>
          <w:b/>
          <w:kern w:val="16"/>
          <w:szCs w:val="22"/>
        </w:rPr>
      </w:pPr>
      <w:r w:rsidRPr="005443B1">
        <w:rPr>
          <w:rFonts w:eastAsia="Times New Roman"/>
          <w:b/>
          <w:kern w:val="16"/>
          <w:szCs w:val="22"/>
        </w:rPr>
        <w:t>Q</w:t>
      </w:r>
      <w:r w:rsidR="00503FB1">
        <w:rPr>
          <w:rFonts w:eastAsia="Times New Roman"/>
          <w:b/>
          <w:kern w:val="16"/>
          <w:szCs w:val="22"/>
        </w:rPr>
        <w:t>6</w:t>
      </w:r>
      <w:r w:rsidRPr="005443B1">
        <w:rPr>
          <w:rFonts w:eastAsia="Times New Roman"/>
          <w:b/>
          <w:kern w:val="16"/>
          <w:szCs w:val="22"/>
        </w:rPr>
        <w:t xml:space="preserve">. </w:t>
      </w:r>
      <w:bookmarkStart w:id="5" w:name="_Hlk61352500"/>
      <w:r w:rsidR="0079490B">
        <w:rPr>
          <w:rFonts w:eastAsia="Times New Roman"/>
          <w:b/>
          <w:kern w:val="16"/>
          <w:szCs w:val="22"/>
        </w:rPr>
        <w:t>Family Member Participation</w:t>
      </w:r>
      <w:bookmarkEnd w:id="5"/>
      <w:r w:rsidR="0079490B">
        <w:rPr>
          <w:rFonts w:eastAsia="Times New Roman"/>
          <w:b/>
          <w:kern w:val="16"/>
          <w:szCs w:val="22"/>
        </w:rPr>
        <w:t xml:space="preserve">: </w:t>
      </w:r>
      <w:bookmarkStart w:id="6" w:name="_Hlk126765667"/>
      <w:r w:rsidR="00A27AF7">
        <w:rPr>
          <w:rFonts w:eastAsia="Times New Roman"/>
          <w:bCs/>
          <w:kern w:val="16"/>
          <w:szCs w:val="22"/>
        </w:rPr>
        <w:t>F</w:t>
      </w:r>
      <w:r w:rsidR="00A27AF7" w:rsidRPr="00FB500F">
        <w:rPr>
          <w:rFonts w:eastAsia="Times New Roman"/>
          <w:bCs/>
          <w:kern w:val="16"/>
          <w:szCs w:val="22"/>
        </w:rPr>
        <w:t xml:space="preserve">amily members attending </w:t>
      </w:r>
      <w:r w:rsidR="00A27AF7">
        <w:rPr>
          <w:rFonts w:eastAsia="Times New Roman"/>
          <w:bCs/>
          <w:kern w:val="16"/>
          <w:szCs w:val="22"/>
        </w:rPr>
        <w:t>21</w:t>
      </w:r>
      <w:r w:rsidR="00A27AF7" w:rsidRPr="00A27AF7">
        <w:rPr>
          <w:rFonts w:eastAsia="Times New Roman"/>
          <w:bCs/>
          <w:kern w:val="16"/>
          <w:szCs w:val="22"/>
          <w:vertAlign w:val="superscript"/>
        </w:rPr>
        <w:t>st</w:t>
      </w:r>
      <w:r w:rsidR="00A27AF7">
        <w:rPr>
          <w:rFonts w:eastAsia="Times New Roman"/>
          <w:bCs/>
          <w:kern w:val="16"/>
          <w:szCs w:val="22"/>
        </w:rPr>
        <w:t xml:space="preserve"> CCLC </w:t>
      </w:r>
      <w:r w:rsidR="00A27AF7" w:rsidRPr="00FB500F">
        <w:rPr>
          <w:rFonts w:eastAsia="Times New Roman"/>
          <w:bCs/>
          <w:kern w:val="16"/>
          <w:szCs w:val="22"/>
        </w:rPr>
        <w:t>programming</w:t>
      </w:r>
      <w:r w:rsidR="00A27AF7">
        <w:rPr>
          <w:rFonts w:eastAsia="Times New Roman"/>
          <w:bCs/>
          <w:kern w:val="16"/>
          <w:szCs w:val="22"/>
        </w:rPr>
        <w:t xml:space="preserve"> at least once</w:t>
      </w:r>
      <w:r w:rsidR="00A27AF7" w:rsidRPr="00FB500F">
        <w:rPr>
          <w:rFonts w:eastAsia="Times New Roman"/>
          <w:bCs/>
          <w:kern w:val="16"/>
          <w:szCs w:val="22"/>
        </w:rPr>
        <w:t xml:space="preserve"> during the reporting period.</w:t>
      </w:r>
      <w:bookmarkEnd w:id="6"/>
    </w:p>
    <w:p w14:paraId="5E9AA564" w14:textId="16A66566" w:rsidR="00BF21D8" w:rsidRDefault="00BF21D8" w:rsidP="00BF21D8">
      <w:pPr>
        <w:pStyle w:val="ListParagraph"/>
        <w:numPr>
          <w:ilvl w:val="0"/>
          <w:numId w:val="33"/>
        </w:numPr>
        <w:ind w:right="-180"/>
        <w:rPr>
          <w:rFonts w:eastAsia="Times New Roman"/>
          <w:bCs/>
          <w:kern w:val="16"/>
          <w:szCs w:val="22"/>
        </w:rPr>
      </w:pPr>
      <w:r>
        <w:rPr>
          <w:rFonts w:eastAsia="Times New Roman"/>
          <w:bCs/>
          <w:kern w:val="16"/>
          <w:szCs w:val="22"/>
        </w:rPr>
        <w:t xml:space="preserve">Your participation target for Unduplicated Family Members: </w:t>
      </w:r>
      <w:r w:rsidRPr="00503FB1">
        <w:rPr>
          <w:rFonts w:eastAsia="Times New Roman"/>
          <w:bCs/>
          <w:i/>
          <w:iCs/>
          <w:kern w:val="16"/>
          <w:szCs w:val="22"/>
        </w:rPr>
        <w:t>[prepopulated]</w:t>
      </w:r>
    </w:p>
    <w:p w14:paraId="6DC7DCBE" w14:textId="3DF382DF" w:rsidR="00BF21D8" w:rsidRDefault="00BF21D8" w:rsidP="00BF21D8">
      <w:pPr>
        <w:pStyle w:val="ListParagraph"/>
        <w:numPr>
          <w:ilvl w:val="0"/>
          <w:numId w:val="33"/>
        </w:numPr>
        <w:ind w:right="-180"/>
        <w:rPr>
          <w:rFonts w:eastAsia="Times New Roman"/>
          <w:bCs/>
          <w:kern w:val="16"/>
          <w:szCs w:val="22"/>
        </w:rPr>
      </w:pPr>
      <w:r>
        <w:rPr>
          <w:rFonts w:eastAsia="Times New Roman"/>
          <w:bCs/>
          <w:kern w:val="16"/>
          <w:szCs w:val="22"/>
        </w:rPr>
        <w:t>The</w:t>
      </w:r>
      <w:r w:rsidRPr="00A80452">
        <w:rPr>
          <w:rFonts w:eastAsia="Times New Roman"/>
          <w:bCs/>
          <w:kern w:val="16"/>
          <w:szCs w:val="22"/>
        </w:rPr>
        <w:t xml:space="preserve"> </w:t>
      </w:r>
      <w:r>
        <w:rPr>
          <w:rFonts w:eastAsia="Times New Roman"/>
          <w:bCs/>
          <w:kern w:val="16"/>
          <w:szCs w:val="22"/>
        </w:rPr>
        <w:t>actual number of Unduplicated Family Members served in your program this year:</w:t>
      </w:r>
      <w:r w:rsidRPr="00A80452">
        <w:rPr>
          <w:rFonts w:eastAsia="Times New Roman"/>
          <w:bCs/>
          <w:kern w:val="16"/>
          <w:szCs w:val="22"/>
        </w:rPr>
        <w:t xml:space="preserve"> </w:t>
      </w:r>
    </w:p>
    <w:p w14:paraId="276C690D" w14:textId="77777777" w:rsidR="00BF21D8" w:rsidRDefault="00BF21D8" w:rsidP="00A27AF7">
      <w:pPr>
        <w:rPr>
          <w:b/>
          <w:i/>
          <w:iCs/>
        </w:rPr>
        <w:sectPr w:rsidR="00BF21D8" w:rsidSect="00EB27BA">
          <w:headerReference w:type="default" r:id="rId20"/>
          <w:headerReference w:type="first" r:id="rId21"/>
          <w:footerReference w:type="first" r:id="rId22"/>
          <w:type w:val="continuous"/>
          <w:pgSz w:w="12240" w:h="15840"/>
          <w:pgMar w:top="1944" w:right="720" w:bottom="720" w:left="720" w:header="720" w:footer="720" w:gutter="0"/>
          <w:cols w:space="720"/>
          <w:titlePg/>
          <w:docGrid w:linePitch="360"/>
        </w:sectPr>
      </w:pPr>
    </w:p>
    <w:p w14:paraId="0506CD4D" w14:textId="27ACB4A1" w:rsidR="00BF21D8" w:rsidRPr="0080393E" w:rsidRDefault="00BF21D8" w:rsidP="00BF21D8">
      <w:pPr>
        <w:pStyle w:val="ListParagraph"/>
        <w:numPr>
          <w:ilvl w:val="0"/>
          <w:numId w:val="33"/>
        </w:numPr>
        <w:ind w:right="-180"/>
        <w:rPr>
          <w:b/>
          <w:i/>
          <w:iCs/>
          <w:kern w:val="16"/>
        </w:rPr>
      </w:pPr>
      <w:r w:rsidRPr="00DE312F">
        <w:rPr>
          <w:kern w:val="16"/>
        </w:rPr>
        <w:t xml:space="preserve">Please provide </w:t>
      </w:r>
      <w:r>
        <w:rPr>
          <w:kern w:val="16"/>
        </w:rPr>
        <w:t>an explanation for your progress</w:t>
      </w:r>
      <w:r w:rsidRPr="00BF21D8">
        <w:rPr>
          <w:kern w:val="16"/>
        </w:rPr>
        <w:t xml:space="preserve"> </w:t>
      </w:r>
      <w:r>
        <w:rPr>
          <w:kern w:val="16"/>
        </w:rPr>
        <w:t>meeting this student participation target.</w:t>
      </w:r>
    </w:p>
    <w:p w14:paraId="7244EF0D" w14:textId="77777777" w:rsidR="008B1D0E" w:rsidRPr="005443B1" w:rsidRDefault="008B1D0E" w:rsidP="002B2F1B">
      <w:pPr>
        <w:rPr>
          <w:kern w:val="2"/>
          <w:sz w:val="20"/>
          <w:szCs w:val="20"/>
        </w:rPr>
      </w:pPr>
    </w:p>
    <w:p w14:paraId="72FDBD18" w14:textId="32A41CC7" w:rsidR="00DB3B96" w:rsidRDefault="0079490B" w:rsidP="002B2F1B">
      <w:pPr>
        <w:rPr>
          <w:rFonts w:eastAsia="Times New Roman"/>
          <w:b/>
          <w:color w:val="000000"/>
          <w:szCs w:val="22"/>
        </w:rPr>
      </w:pPr>
      <w:r w:rsidRPr="00D01F42">
        <w:rPr>
          <w:rFonts w:eastAsia="Times New Roman"/>
          <w:b/>
          <w:color w:val="000000"/>
          <w:szCs w:val="22"/>
        </w:rPr>
        <w:t>Q</w:t>
      </w:r>
      <w:r w:rsidR="00503FB1">
        <w:rPr>
          <w:rFonts w:eastAsia="Times New Roman"/>
          <w:b/>
          <w:color w:val="000000"/>
          <w:szCs w:val="22"/>
        </w:rPr>
        <w:t>7</w:t>
      </w:r>
      <w:r w:rsidRPr="00D01F42">
        <w:rPr>
          <w:rFonts w:eastAsia="Times New Roman"/>
          <w:b/>
          <w:color w:val="000000"/>
          <w:szCs w:val="22"/>
        </w:rPr>
        <w:t xml:space="preserve">. </w:t>
      </w:r>
      <w:r>
        <w:rPr>
          <w:rFonts w:eastAsia="Times New Roman"/>
          <w:b/>
          <w:color w:val="000000"/>
          <w:szCs w:val="22"/>
        </w:rPr>
        <w:t xml:space="preserve">Family-School Partnerships: </w:t>
      </w:r>
    </w:p>
    <w:p w14:paraId="1071C549" w14:textId="4D69751B" w:rsidR="00CA3A82" w:rsidRPr="00503FB1" w:rsidRDefault="00CA3A82" w:rsidP="00503FB1">
      <w:pPr>
        <w:pStyle w:val="ListParagraph"/>
        <w:numPr>
          <w:ilvl w:val="0"/>
          <w:numId w:val="34"/>
        </w:numPr>
        <w:rPr>
          <w:rFonts w:eastAsiaTheme="minorHAnsi"/>
          <w:bCs/>
        </w:rPr>
      </w:pPr>
      <w:r w:rsidRPr="00503FB1">
        <w:rPr>
          <w:bCs/>
        </w:rPr>
        <w:t xml:space="preserve">Using the rating scale below, please select the answer that best describes the level of activity in each area at the centers served by this grant </w:t>
      </w:r>
      <w:bookmarkStart w:id="7" w:name="_Hlk61351043"/>
      <w:r w:rsidRPr="00503FB1">
        <w:rPr>
          <w:bCs/>
          <w:kern w:val="16"/>
        </w:rPr>
        <w:t xml:space="preserve">from </w:t>
      </w:r>
      <w:r w:rsidRPr="00503FB1">
        <w:rPr>
          <w:bCs/>
        </w:rPr>
        <w:t>July 1</w:t>
      </w:r>
      <w:r w:rsidR="00A27AF7">
        <w:rPr>
          <w:bCs/>
        </w:rPr>
        <w:t xml:space="preserve"> </w:t>
      </w:r>
      <w:r w:rsidRPr="00503FB1">
        <w:rPr>
          <w:bCs/>
        </w:rPr>
        <w:t>through June 30.</w:t>
      </w:r>
      <w:r w:rsidR="00C45917" w:rsidRPr="00503FB1">
        <w:rPr>
          <w:bCs/>
        </w:rPr>
        <w:t xml:space="preserve"> While this is a self-assessment of </w:t>
      </w:r>
      <w:r w:rsidR="00BF21D8" w:rsidRPr="00503FB1">
        <w:rPr>
          <w:bCs/>
        </w:rPr>
        <w:t xml:space="preserve">family-school </w:t>
      </w:r>
      <w:r w:rsidR="00C45917" w:rsidRPr="00503FB1">
        <w:rPr>
          <w:bCs/>
        </w:rPr>
        <w:t xml:space="preserve">partnership practices, CDE uses this information to guide trainings </w:t>
      </w:r>
      <w:r w:rsidR="00BF21D8" w:rsidRPr="00503FB1">
        <w:rPr>
          <w:bCs/>
        </w:rPr>
        <w:t xml:space="preserve">and technical assistance </w:t>
      </w:r>
      <w:r w:rsidR="00C45917" w:rsidRPr="00503FB1">
        <w:rPr>
          <w:bCs/>
        </w:rPr>
        <w:t xml:space="preserve">for subgrantees throughout the grant year. </w:t>
      </w:r>
      <w:r w:rsidR="00BF21D8" w:rsidRPr="00503FB1">
        <w:rPr>
          <w:bCs/>
        </w:rPr>
        <w:t>Use the following scale when rating each component: 1= not occurring, 2=rarely occurs, 3= occasionally occurs, 4=frequently occurs.</w:t>
      </w:r>
    </w:p>
    <w:bookmarkEnd w:id="7"/>
    <w:tbl>
      <w:tblPr>
        <w:tblpPr w:leftFromText="180" w:rightFromText="180" w:vertAnchor="text" w:horzAnchor="margin" w:tblpX="345" w:tblpY="93"/>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8280"/>
        <w:gridCol w:w="2154"/>
      </w:tblGrid>
      <w:tr w:rsidR="00421605" w:rsidRPr="00DF0214" w14:paraId="4DA9AFED" w14:textId="77777777" w:rsidTr="00421605">
        <w:trPr>
          <w:trHeight w:val="350"/>
        </w:trPr>
        <w:tc>
          <w:tcPr>
            <w:tcW w:w="3968" w:type="pct"/>
            <w:shd w:val="clear" w:color="auto" w:fill="454C53" w:themeFill="text1" w:themeFillShade="BF"/>
          </w:tcPr>
          <w:p w14:paraId="1F7C1437" w14:textId="77777777" w:rsidR="00421605" w:rsidRPr="00151B1A" w:rsidRDefault="00421605" w:rsidP="00F9042C">
            <w:pPr>
              <w:autoSpaceDE w:val="0"/>
              <w:autoSpaceDN w:val="0"/>
              <w:adjustRightInd w:val="0"/>
              <w:rPr>
                <w:rFonts w:asciiTheme="minorHAnsi" w:eastAsia="Times New Roman" w:hAnsiTheme="minorHAnsi" w:cstheme="minorHAnsi"/>
                <w:b/>
                <w:color w:val="FFFFFF" w:themeColor="background1"/>
                <w:kern w:val="16"/>
                <w:szCs w:val="22"/>
              </w:rPr>
            </w:pPr>
          </w:p>
        </w:tc>
        <w:tc>
          <w:tcPr>
            <w:tcW w:w="1032" w:type="pct"/>
            <w:shd w:val="clear" w:color="auto" w:fill="454C53" w:themeFill="text1" w:themeFillShade="BF"/>
            <w:vAlign w:val="center"/>
          </w:tcPr>
          <w:p w14:paraId="76203BF9" w14:textId="77777777" w:rsidR="00421605" w:rsidRPr="00151B1A" w:rsidRDefault="00421605" w:rsidP="00F9042C">
            <w:pPr>
              <w:autoSpaceDE w:val="0"/>
              <w:autoSpaceDN w:val="0"/>
              <w:adjustRightInd w:val="0"/>
              <w:jc w:val="center"/>
              <w:rPr>
                <w:rFonts w:asciiTheme="minorHAnsi" w:eastAsia="Times New Roman" w:hAnsiTheme="minorHAnsi" w:cstheme="minorHAnsi"/>
                <w:b/>
                <w:bCs/>
                <w:color w:val="FFFFFF" w:themeColor="background1"/>
                <w:kern w:val="16"/>
                <w:szCs w:val="22"/>
              </w:rPr>
            </w:pPr>
            <w:r w:rsidRPr="00151B1A">
              <w:rPr>
                <w:rFonts w:asciiTheme="minorHAnsi" w:eastAsia="Times New Roman" w:hAnsiTheme="minorHAnsi" w:cstheme="minorHAnsi"/>
                <w:b/>
                <w:bCs/>
                <w:color w:val="FFFFFF" w:themeColor="background1"/>
                <w:kern w:val="16"/>
                <w:szCs w:val="22"/>
              </w:rPr>
              <w:t>Level of Activity</w:t>
            </w:r>
          </w:p>
        </w:tc>
      </w:tr>
      <w:tr w:rsidR="00421605" w:rsidRPr="00DF0214" w14:paraId="7BBEAEA6" w14:textId="77777777" w:rsidTr="00F9042C">
        <w:tc>
          <w:tcPr>
            <w:tcW w:w="3968" w:type="pct"/>
            <w:shd w:val="clear" w:color="auto" w:fill="DDE0E3" w:themeFill="text1" w:themeFillTint="33"/>
            <w:vAlign w:val="center"/>
          </w:tcPr>
          <w:p w14:paraId="01CEE34E" w14:textId="77777777" w:rsidR="00421605" w:rsidRPr="00EE21BD" w:rsidRDefault="00421605" w:rsidP="00F9042C">
            <w:pPr>
              <w:pStyle w:val="ListParagraph"/>
              <w:numPr>
                <w:ilvl w:val="0"/>
                <w:numId w:val="4"/>
              </w:numPr>
              <w:contextualSpacing w:val="0"/>
              <w:rPr>
                <w:rFonts w:asciiTheme="minorHAnsi" w:hAnsiTheme="minorHAnsi" w:cstheme="minorHAnsi"/>
                <w:kern w:val="16"/>
                <w:szCs w:val="22"/>
              </w:rPr>
            </w:pPr>
            <w:r w:rsidRPr="00EE21BD">
              <w:rPr>
                <w:rFonts w:asciiTheme="minorHAnsi" w:hAnsiTheme="minorHAnsi" w:cstheme="minorHAnsi"/>
                <w:b/>
                <w:kern w:val="16"/>
                <w:szCs w:val="22"/>
              </w:rPr>
              <w:t>Welcoming all families into the school community</w:t>
            </w:r>
            <w:r w:rsidRPr="00EE21BD">
              <w:rPr>
                <w:rFonts w:asciiTheme="minorHAnsi" w:hAnsiTheme="minorHAnsi" w:cstheme="minorHAnsi"/>
                <w:kern w:val="16"/>
                <w:szCs w:val="22"/>
              </w:rPr>
              <w:t>. Families are active participants in the life of the centers, and feel welcomed, valued, and connected to each other, to school staff, and to what students are learning and doing.</w:t>
            </w:r>
          </w:p>
        </w:tc>
        <w:tc>
          <w:tcPr>
            <w:tcW w:w="1032" w:type="pct"/>
            <w:shd w:val="clear" w:color="auto" w:fill="DDE0E3" w:themeFill="text1" w:themeFillTint="33"/>
            <w:vAlign w:val="center"/>
          </w:tcPr>
          <w:p w14:paraId="78F2D065" w14:textId="4796921E" w:rsidR="00421605" w:rsidRPr="00421605" w:rsidRDefault="000669CB" w:rsidP="00F9042C">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594586363"/>
                <w14:checkbox>
                  <w14:checked w14:val="0"/>
                  <w14:checkedState w14:val="2612" w14:font="MS Gothic"/>
                  <w14:uncheckedState w14:val="2610" w14:font="MS Gothic"/>
                </w14:checkbox>
              </w:sdtPr>
              <w:sdtEndPr/>
              <w:sdtContent>
                <w:r w:rsidR="00421605" w:rsidRPr="00421605">
                  <w:rPr>
                    <w:rFonts w:ascii="MS Gothic" w:eastAsia="MS Gothic" w:hAnsi="MS Gothic" w:hint="eastAsia"/>
                    <w:color w:val="000000"/>
                    <w:kern w:val="16"/>
                    <w:sz w:val="18"/>
                    <w:szCs w:val="20"/>
                  </w:rPr>
                  <w:t>☐</w:t>
                </w:r>
              </w:sdtContent>
            </w:sdt>
            <w:r w:rsidR="00421605" w:rsidRPr="00421605">
              <w:rPr>
                <w:color w:val="000000"/>
                <w:kern w:val="16"/>
                <w:sz w:val="18"/>
                <w:szCs w:val="20"/>
              </w:rPr>
              <w:t xml:space="preserve"> </w:t>
            </w:r>
            <w:r w:rsidR="00F51EDF">
              <w:rPr>
                <w:color w:val="000000"/>
                <w:kern w:val="16"/>
                <w:sz w:val="18"/>
                <w:szCs w:val="20"/>
              </w:rPr>
              <w:t xml:space="preserve">1= </w:t>
            </w:r>
            <w:r w:rsidR="00421605" w:rsidRPr="00421605">
              <w:rPr>
                <w:rFonts w:asciiTheme="minorHAnsi" w:eastAsia="Times New Roman" w:hAnsiTheme="minorHAnsi" w:cstheme="minorHAnsi"/>
                <w:color w:val="000000"/>
                <w:kern w:val="16"/>
                <w:sz w:val="18"/>
                <w:szCs w:val="20"/>
              </w:rPr>
              <w:t>Not occurring</w:t>
            </w:r>
          </w:p>
          <w:p w14:paraId="1631A137" w14:textId="375B4C44" w:rsidR="00421605" w:rsidRPr="00421605" w:rsidRDefault="000669CB" w:rsidP="00F9042C">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479468949"/>
                <w14:checkbox>
                  <w14:checked w14:val="0"/>
                  <w14:checkedState w14:val="2612" w14:font="MS Gothic"/>
                  <w14:uncheckedState w14:val="2610" w14:font="MS Gothic"/>
                </w14:checkbox>
              </w:sdtPr>
              <w:sdtEndPr/>
              <w:sdtContent>
                <w:r w:rsidR="00421605" w:rsidRPr="00421605">
                  <w:rPr>
                    <w:rFonts w:ascii="MS Gothic" w:eastAsia="MS Gothic" w:hAnsi="MS Gothic" w:hint="eastAsia"/>
                    <w:color w:val="000000"/>
                    <w:kern w:val="16"/>
                    <w:sz w:val="18"/>
                    <w:szCs w:val="20"/>
                  </w:rPr>
                  <w:t>☐</w:t>
                </w:r>
              </w:sdtContent>
            </w:sdt>
            <w:r w:rsidR="00421605" w:rsidRPr="00421605">
              <w:rPr>
                <w:color w:val="000000"/>
                <w:kern w:val="16"/>
                <w:sz w:val="18"/>
                <w:szCs w:val="20"/>
              </w:rPr>
              <w:t xml:space="preserve"> </w:t>
            </w:r>
            <w:r w:rsidR="00F51EDF">
              <w:rPr>
                <w:color w:val="000000"/>
                <w:kern w:val="16"/>
                <w:sz w:val="18"/>
                <w:szCs w:val="20"/>
              </w:rPr>
              <w:t xml:space="preserve">2= </w:t>
            </w:r>
            <w:r w:rsidR="00421605" w:rsidRPr="00421605">
              <w:rPr>
                <w:rFonts w:asciiTheme="minorHAnsi" w:eastAsia="Times New Roman" w:hAnsiTheme="minorHAnsi" w:cstheme="minorHAnsi"/>
                <w:color w:val="000000"/>
                <w:kern w:val="16"/>
                <w:sz w:val="18"/>
                <w:szCs w:val="20"/>
              </w:rPr>
              <w:t>Rarely occurs</w:t>
            </w:r>
          </w:p>
          <w:p w14:paraId="09028264" w14:textId="52E29B3D" w:rsidR="00421605" w:rsidRPr="00421605" w:rsidRDefault="000669CB" w:rsidP="00F9042C">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201404053"/>
                <w14:checkbox>
                  <w14:checked w14:val="0"/>
                  <w14:checkedState w14:val="2612" w14:font="MS Gothic"/>
                  <w14:uncheckedState w14:val="2610" w14:font="MS Gothic"/>
                </w14:checkbox>
              </w:sdtPr>
              <w:sdtEndPr/>
              <w:sdtContent>
                <w:r w:rsidR="00421605" w:rsidRPr="00421605">
                  <w:rPr>
                    <w:rFonts w:ascii="MS Gothic" w:eastAsia="MS Gothic" w:hAnsi="MS Gothic" w:hint="eastAsia"/>
                    <w:color w:val="000000"/>
                    <w:kern w:val="16"/>
                    <w:sz w:val="18"/>
                    <w:szCs w:val="20"/>
                  </w:rPr>
                  <w:t>☐</w:t>
                </w:r>
              </w:sdtContent>
            </w:sdt>
            <w:r w:rsidR="00421605" w:rsidRPr="00421605">
              <w:rPr>
                <w:color w:val="000000"/>
                <w:kern w:val="16"/>
                <w:sz w:val="18"/>
                <w:szCs w:val="20"/>
              </w:rPr>
              <w:t xml:space="preserve"> </w:t>
            </w:r>
            <w:r w:rsidR="00F51EDF">
              <w:rPr>
                <w:color w:val="000000"/>
                <w:kern w:val="16"/>
                <w:sz w:val="18"/>
                <w:szCs w:val="20"/>
              </w:rPr>
              <w:t xml:space="preserve">3= </w:t>
            </w:r>
            <w:r w:rsidR="00421605" w:rsidRPr="00421605">
              <w:rPr>
                <w:rFonts w:asciiTheme="minorHAnsi" w:eastAsia="Times New Roman" w:hAnsiTheme="minorHAnsi" w:cstheme="minorHAnsi"/>
                <w:color w:val="000000"/>
                <w:kern w:val="16"/>
                <w:sz w:val="18"/>
                <w:szCs w:val="20"/>
              </w:rPr>
              <w:t>Occasionally occurs</w:t>
            </w:r>
          </w:p>
          <w:p w14:paraId="4050EDC6" w14:textId="03202F9D" w:rsidR="00421605" w:rsidRPr="00421605" w:rsidRDefault="000669CB" w:rsidP="00F9042C">
            <w:pPr>
              <w:autoSpaceDE w:val="0"/>
              <w:autoSpaceDN w:val="0"/>
              <w:adjustRightInd w:val="0"/>
              <w:rPr>
                <w:rFonts w:asciiTheme="minorHAnsi" w:eastAsia="Times New Roman" w:hAnsiTheme="minorHAnsi" w:cstheme="minorHAnsi"/>
                <w:b/>
                <w:bCs/>
                <w:color w:val="000000"/>
                <w:kern w:val="16"/>
                <w:sz w:val="18"/>
                <w:szCs w:val="20"/>
              </w:rPr>
            </w:pPr>
            <w:sdt>
              <w:sdtPr>
                <w:rPr>
                  <w:color w:val="000000"/>
                  <w:kern w:val="16"/>
                  <w:sz w:val="18"/>
                  <w:szCs w:val="20"/>
                </w:rPr>
                <w:id w:val="1713301435"/>
                <w14:checkbox>
                  <w14:checked w14:val="0"/>
                  <w14:checkedState w14:val="2612" w14:font="MS Gothic"/>
                  <w14:uncheckedState w14:val="2610" w14:font="MS Gothic"/>
                </w14:checkbox>
              </w:sdtPr>
              <w:sdtEndPr/>
              <w:sdtContent>
                <w:r w:rsidR="00421605" w:rsidRPr="00421605">
                  <w:rPr>
                    <w:rFonts w:ascii="MS Gothic" w:eastAsia="MS Gothic" w:hAnsi="MS Gothic" w:hint="eastAsia"/>
                    <w:color w:val="000000"/>
                    <w:kern w:val="16"/>
                    <w:sz w:val="18"/>
                    <w:szCs w:val="20"/>
                  </w:rPr>
                  <w:t>☐</w:t>
                </w:r>
              </w:sdtContent>
            </w:sdt>
            <w:r w:rsidR="00421605" w:rsidRPr="00421605">
              <w:rPr>
                <w:color w:val="000000"/>
                <w:kern w:val="16"/>
                <w:sz w:val="18"/>
                <w:szCs w:val="20"/>
              </w:rPr>
              <w:t xml:space="preserve"> </w:t>
            </w:r>
            <w:r w:rsidR="00F51EDF">
              <w:rPr>
                <w:color w:val="000000"/>
                <w:kern w:val="16"/>
                <w:sz w:val="18"/>
                <w:szCs w:val="20"/>
              </w:rPr>
              <w:t xml:space="preserve">4= </w:t>
            </w:r>
            <w:r w:rsidR="00421605" w:rsidRPr="00421605">
              <w:rPr>
                <w:rFonts w:asciiTheme="minorHAnsi" w:eastAsia="Times New Roman" w:hAnsiTheme="minorHAnsi" w:cstheme="minorHAnsi"/>
                <w:color w:val="000000"/>
                <w:kern w:val="16"/>
                <w:sz w:val="18"/>
                <w:szCs w:val="20"/>
              </w:rPr>
              <w:t>Frequently occurs</w:t>
            </w:r>
          </w:p>
        </w:tc>
      </w:tr>
      <w:tr w:rsidR="00421605" w:rsidRPr="00DF0214" w14:paraId="153A746F" w14:textId="77777777" w:rsidTr="00F9042C">
        <w:tc>
          <w:tcPr>
            <w:tcW w:w="3968" w:type="pct"/>
            <w:shd w:val="clear" w:color="auto" w:fill="FFFFFF" w:themeFill="background1"/>
            <w:vAlign w:val="center"/>
          </w:tcPr>
          <w:p w14:paraId="5D3F21D2" w14:textId="77777777" w:rsidR="00421605" w:rsidRPr="00EE21BD" w:rsidRDefault="00421605" w:rsidP="00F9042C">
            <w:pPr>
              <w:pStyle w:val="ListParagraph"/>
              <w:numPr>
                <w:ilvl w:val="0"/>
                <w:numId w:val="4"/>
              </w:numPr>
              <w:contextualSpacing w:val="0"/>
              <w:rPr>
                <w:rFonts w:asciiTheme="minorHAnsi" w:hAnsiTheme="minorHAnsi" w:cstheme="minorHAnsi"/>
                <w:b/>
                <w:kern w:val="16"/>
                <w:szCs w:val="22"/>
              </w:rPr>
            </w:pPr>
            <w:r w:rsidRPr="00EE21BD">
              <w:rPr>
                <w:rFonts w:asciiTheme="minorHAnsi" w:hAnsiTheme="minorHAnsi" w:cstheme="minorHAnsi"/>
                <w:b/>
                <w:kern w:val="16"/>
                <w:szCs w:val="22"/>
              </w:rPr>
              <w:t>Effective communication</w:t>
            </w:r>
            <w:r w:rsidRPr="00EE21BD">
              <w:rPr>
                <w:rFonts w:asciiTheme="minorHAnsi" w:hAnsiTheme="minorHAnsi" w:cstheme="minorHAnsi"/>
                <w:kern w:val="16"/>
                <w:szCs w:val="22"/>
              </w:rPr>
              <w:t>. Families and staff engage in regular, two-way, meaningful communication about students.</w:t>
            </w:r>
          </w:p>
        </w:tc>
        <w:tc>
          <w:tcPr>
            <w:tcW w:w="1032" w:type="pct"/>
            <w:shd w:val="clear" w:color="auto" w:fill="FFFFFF" w:themeFill="background1"/>
            <w:vAlign w:val="center"/>
          </w:tcPr>
          <w:p w14:paraId="245375D3" w14:textId="77777777" w:rsidR="00F51EDF" w:rsidRPr="00421605" w:rsidRDefault="000669CB" w:rsidP="00F51EDF">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957744180"/>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1= </w:t>
            </w:r>
            <w:r w:rsidR="00F51EDF" w:rsidRPr="00421605">
              <w:rPr>
                <w:rFonts w:asciiTheme="minorHAnsi" w:eastAsia="Times New Roman" w:hAnsiTheme="minorHAnsi" w:cstheme="minorHAnsi"/>
                <w:color w:val="000000"/>
                <w:kern w:val="16"/>
                <w:sz w:val="18"/>
                <w:szCs w:val="20"/>
              </w:rPr>
              <w:t>Not occurring</w:t>
            </w:r>
          </w:p>
          <w:p w14:paraId="30DBD8D3" w14:textId="77777777" w:rsidR="00F51EDF" w:rsidRPr="00421605" w:rsidRDefault="000669CB" w:rsidP="00F51EDF">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10052789"/>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2= </w:t>
            </w:r>
            <w:r w:rsidR="00F51EDF" w:rsidRPr="00421605">
              <w:rPr>
                <w:rFonts w:asciiTheme="minorHAnsi" w:eastAsia="Times New Roman" w:hAnsiTheme="minorHAnsi" w:cstheme="minorHAnsi"/>
                <w:color w:val="000000"/>
                <w:kern w:val="16"/>
                <w:sz w:val="18"/>
                <w:szCs w:val="20"/>
              </w:rPr>
              <w:t>Rarely occurs</w:t>
            </w:r>
          </w:p>
          <w:p w14:paraId="7D19E0D4" w14:textId="77777777" w:rsidR="00F51EDF" w:rsidRPr="00421605" w:rsidRDefault="000669CB" w:rsidP="00F51EDF">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879359901"/>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3= </w:t>
            </w:r>
            <w:r w:rsidR="00F51EDF" w:rsidRPr="00421605">
              <w:rPr>
                <w:rFonts w:asciiTheme="minorHAnsi" w:eastAsia="Times New Roman" w:hAnsiTheme="minorHAnsi" w:cstheme="minorHAnsi"/>
                <w:color w:val="000000"/>
                <w:kern w:val="16"/>
                <w:sz w:val="18"/>
                <w:szCs w:val="20"/>
              </w:rPr>
              <w:t>Occasionally occurs</w:t>
            </w:r>
          </w:p>
          <w:p w14:paraId="539BA5F4" w14:textId="3EF978D0" w:rsidR="00421605" w:rsidRPr="00421605" w:rsidRDefault="000669CB" w:rsidP="00F9042C">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035571639"/>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4= </w:t>
            </w:r>
            <w:r w:rsidR="00F51EDF" w:rsidRPr="00421605">
              <w:rPr>
                <w:rFonts w:asciiTheme="minorHAnsi" w:eastAsia="Times New Roman" w:hAnsiTheme="minorHAnsi" w:cstheme="minorHAnsi"/>
                <w:color w:val="000000"/>
                <w:kern w:val="16"/>
                <w:sz w:val="18"/>
                <w:szCs w:val="20"/>
              </w:rPr>
              <w:t>Frequently occurs</w:t>
            </w:r>
          </w:p>
        </w:tc>
      </w:tr>
      <w:tr w:rsidR="00421605" w:rsidRPr="00DF0214" w14:paraId="54577B19" w14:textId="77777777" w:rsidTr="00F9042C">
        <w:tc>
          <w:tcPr>
            <w:tcW w:w="3968" w:type="pct"/>
            <w:shd w:val="clear" w:color="auto" w:fill="DDE0E3" w:themeFill="text1" w:themeFillTint="33"/>
            <w:vAlign w:val="center"/>
          </w:tcPr>
          <w:p w14:paraId="7E918449" w14:textId="77777777" w:rsidR="00421605" w:rsidRPr="00EE21BD" w:rsidRDefault="00421605" w:rsidP="00F9042C">
            <w:pPr>
              <w:pStyle w:val="ListParagraph"/>
              <w:numPr>
                <w:ilvl w:val="0"/>
                <w:numId w:val="4"/>
              </w:numPr>
              <w:contextualSpacing w:val="0"/>
              <w:rPr>
                <w:rFonts w:asciiTheme="minorHAnsi" w:hAnsiTheme="minorHAnsi" w:cstheme="minorHAnsi"/>
                <w:kern w:val="16"/>
                <w:szCs w:val="22"/>
              </w:rPr>
            </w:pPr>
            <w:r w:rsidRPr="00EE21BD">
              <w:rPr>
                <w:rFonts w:asciiTheme="minorHAnsi" w:hAnsiTheme="minorHAnsi" w:cstheme="minorHAnsi"/>
                <w:b/>
                <w:kern w:val="16"/>
                <w:szCs w:val="22"/>
              </w:rPr>
              <w:t>Supporting student success</w:t>
            </w:r>
            <w:r w:rsidRPr="00EE21BD">
              <w:rPr>
                <w:rFonts w:asciiTheme="minorHAnsi" w:hAnsiTheme="minorHAnsi" w:cstheme="minorHAnsi"/>
                <w:kern w:val="16"/>
                <w:szCs w:val="22"/>
              </w:rPr>
              <w:t>. Families and staff continuously collaborate to support students’ learning and healthy development both at home and at the centers and have regular opportunities to strengthen their knowledge and skills to do so effectively.</w:t>
            </w:r>
          </w:p>
        </w:tc>
        <w:tc>
          <w:tcPr>
            <w:tcW w:w="1032" w:type="pct"/>
            <w:shd w:val="clear" w:color="auto" w:fill="DDE0E3" w:themeFill="text1" w:themeFillTint="33"/>
            <w:vAlign w:val="center"/>
          </w:tcPr>
          <w:p w14:paraId="5D958C23" w14:textId="77777777" w:rsidR="00F51EDF" w:rsidRPr="00421605" w:rsidRDefault="000669CB" w:rsidP="00F51EDF">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149792964"/>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1= </w:t>
            </w:r>
            <w:r w:rsidR="00F51EDF" w:rsidRPr="00421605">
              <w:rPr>
                <w:rFonts w:asciiTheme="minorHAnsi" w:eastAsia="Times New Roman" w:hAnsiTheme="minorHAnsi" w:cstheme="minorHAnsi"/>
                <w:color w:val="000000"/>
                <w:kern w:val="16"/>
                <w:sz w:val="18"/>
                <w:szCs w:val="20"/>
              </w:rPr>
              <w:t>Not occurring</w:t>
            </w:r>
          </w:p>
          <w:p w14:paraId="4D2E12D3" w14:textId="77777777" w:rsidR="00F51EDF" w:rsidRPr="00421605" w:rsidRDefault="000669CB" w:rsidP="00F51EDF">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547419538"/>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2= </w:t>
            </w:r>
            <w:r w:rsidR="00F51EDF" w:rsidRPr="00421605">
              <w:rPr>
                <w:rFonts w:asciiTheme="minorHAnsi" w:eastAsia="Times New Roman" w:hAnsiTheme="minorHAnsi" w:cstheme="minorHAnsi"/>
                <w:color w:val="000000"/>
                <w:kern w:val="16"/>
                <w:sz w:val="18"/>
                <w:szCs w:val="20"/>
              </w:rPr>
              <w:t>Rarely occurs</w:t>
            </w:r>
          </w:p>
          <w:p w14:paraId="7B950902" w14:textId="77777777" w:rsidR="00F51EDF" w:rsidRPr="00421605" w:rsidRDefault="000669CB" w:rsidP="00F51EDF">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406034764"/>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3= </w:t>
            </w:r>
            <w:r w:rsidR="00F51EDF" w:rsidRPr="00421605">
              <w:rPr>
                <w:rFonts w:asciiTheme="minorHAnsi" w:eastAsia="Times New Roman" w:hAnsiTheme="minorHAnsi" w:cstheme="minorHAnsi"/>
                <w:color w:val="000000"/>
                <w:kern w:val="16"/>
                <w:sz w:val="18"/>
                <w:szCs w:val="20"/>
              </w:rPr>
              <w:t>Occasionally occurs</w:t>
            </w:r>
          </w:p>
          <w:p w14:paraId="51BCD580" w14:textId="1AEE89F3" w:rsidR="00421605" w:rsidRPr="00421605" w:rsidRDefault="000669CB" w:rsidP="00F9042C">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317798613"/>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4= </w:t>
            </w:r>
            <w:r w:rsidR="00F51EDF" w:rsidRPr="00421605">
              <w:rPr>
                <w:rFonts w:asciiTheme="minorHAnsi" w:eastAsia="Times New Roman" w:hAnsiTheme="minorHAnsi" w:cstheme="minorHAnsi"/>
                <w:color w:val="000000"/>
                <w:kern w:val="16"/>
                <w:sz w:val="18"/>
                <w:szCs w:val="20"/>
              </w:rPr>
              <w:t>Frequently occurs</w:t>
            </w:r>
          </w:p>
        </w:tc>
      </w:tr>
      <w:tr w:rsidR="00421605" w:rsidRPr="00DF0214" w14:paraId="5CA2503D" w14:textId="77777777" w:rsidTr="00F9042C">
        <w:tc>
          <w:tcPr>
            <w:tcW w:w="3968" w:type="pct"/>
            <w:shd w:val="clear" w:color="auto" w:fill="FFFFFF" w:themeFill="background1"/>
            <w:vAlign w:val="center"/>
          </w:tcPr>
          <w:p w14:paraId="3B1A41A1" w14:textId="77777777" w:rsidR="00421605" w:rsidRPr="00EE21BD" w:rsidRDefault="00421605" w:rsidP="00F9042C">
            <w:pPr>
              <w:pStyle w:val="ListParagraph"/>
              <w:numPr>
                <w:ilvl w:val="0"/>
                <w:numId w:val="4"/>
              </w:numPr>
              <w:contextualSpacing w:val="0"/>
              <w:rPr>
                <w:rFonts w:asciiTheme="minorHAnsi" w:hAnsiTheme="minorHAnsi" w:cstheme="minorHAnsi"/>
                <w:b/>
                <w:kern w:val="16"/>
                <w:szCs w:val="22"/>
              </w:rPr>
            </w:pPr>
            <w:r w:rsidRPr="00EE21BD">
              <w:rPr>
                <w:rFonts w:asciiTheme="minorHAnsi" w:hAnsiTheme="minorHAnsi" w:cstheme="minorHAnsi"/>
                <w:b/>
                <w:kern w:val="16"/>
                <w:szCs w:val="22"/>
              </w:rPr>
              <w:t>Speaking up for every child</w:t>
            </w:r>
            <w:r w:rsidRPr="00EE21BD">
              <w:rPr>
                <w:rFonts w:asciiTheme="minorHAnsi" w:hAnsiTheme="minorHAnsi" w:cstheme="minorHAnsi"/>
                <w:kern w:val="16"/>
                <w:szCs w:val="22"/>
              </w:rPr>
              <w:t>. Families are empowered to be advocates for their own and other children, to ensure that students are treated fairly and have access to learning opportunities that will support their success.</w:t>
            </w:r>
          </w:p>
        </w:tc>
        <w:tc>
          <w:tcPr>
            <w:tcW w:w="1032" w:type="pct"/>
            <w:shd w:val="clear" w:color="auto" w:fill="FFFFFF" w:themeFill="background1"/>
            <w:vAlign w:val="center"/>
          </w:tcPr>
          <w:p w14:paraId="4FE4BD83" w14:textId="77777777" w:rsidR="00F51EDF" w:rsidRPr="00421605" w:rsidRDefault="000669CB" w:rsidP="00F51EDF">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778141086"/>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1= </w:t>
            </w:r>
            <w:r w:rsidR="00F51EDF" w:rsidRPr="00421605">
              <w:rPr>
                <w:rFonts w:asciiTheme="minorHAnsi" w:eastAsia="Times New Roman" w:hAnsiTheme="minorHAnsi" w:cstheme="minorHAnsi"/>
                <w:color w:val="000000"/>
                <w:kern w:val="16"/>
                <w:sz w:val="18"/>
                <w:szCs w:val="20"/>
              </w:rPr>
              <w:t>Not occurring</w:t>
            </w:r>
          </w:p>
          <w:p w14:paraId="15472555" w14:textId="77777777" w:rsidR="00F51EDF" w:rsidRPr="00421605" w:rsidRDefault="000669CB" w:rsidP="00F51EDF">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914707798"/>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2= </w:t>
            </w:r>
            <w:r w:rsidR="00F51EDF" w:rsidRPr="00421605">
              <w:rPr>
                <w:rFonts w:asciiTheme="minorHAnsi" w:eastAsia="Times New Roman" w:hAnsiTheme="minorHAnsi" w:cstheme="minorHAnsi"/>
                <w:color w:val="000000"/>
                <w:kern w:val="16"/>
                <w:sz w:val="18"/>
                <w:szCs w:val="20"/>
              </w:rPr>
              <w:t>Rarely occurs</w:t>
            </w:r>
          </w:p>
          <w:p w14:paraId="656FE014" w14:textId="77777777" w:rsidR="00F51EDF" w:rsidRPr="00421605" w:rsidRDefault="000669CB" w:rsidP="00F51EDF">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588994845"/>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3= </w:t>
            </w:r>
            <w:r w:rsidR="00F51EDF" w:rsidRPr="00421605">
              <w:rPr>
                <w:rFonts w:asciiTheme="minorHAnsi" w:eastAsia="Times New Roman" w:hAnsiTheme="minorHAnsi" w:cstheme="minorHAnsi"/>
                <w:color w:val="000000"/>
                <w:kern w:val="16"/>
                <w:sz w:val="18"/>
                <w:szCs w:val="20"/>
              </w:rPr>
              <w:t>Occasionally occurs</w:t>
            </w:r>
          </w:p>
          <w:p w14:paraId="5A752F3E" w14:textId="77BDE701" w:rsidR="00421605" w:rsidRPr="00421605" w:rsidRDefault="000669CB" w:rsidP="00F9042C">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509482061"/>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4= </w:t>
            </w:r>
            <w:r w:rsidR="00F51EDF" w:rsidRPr="00421605">
              <w:rPr>
                <w:rFonts w:asciiTheme="minorHAnsi" w:eastAsia="Times New Roman" w:hAnsiTheme="minorHAnsi" w:cstheme="minorHAnsi"/>
                <w:color w:val="000000"/>
                <w:kern w:val="16"/>
                <w:sz w:val="18"/>
                <w:szCs w:val="20"/>
              </w:rPr>
              <w:t>Frequently occurs</w:t>
            </w:r>
          </w:p>
        </w:tc>
      </w:tr>
      <w:tr w:rsidR="00421605" w:rsidRPr="00DF0214" w14:paraId="02E033C3" w14:textId="77777777" w:rsidTr="00F9042C">
        <w:tc>
          <w:tcPr>
            <w:tcW w:w="3968" w:type="pct"/>
            <w:shd w:val="clear" w:color="auto" w:fill="DDE0E3" w:themeFill="text1" w:themeFillTint="33"/>
            <w:vAlign w:val="center"/>
          </w:tcPr>
          <w:p w14:paraId="59ED1185" w14:textId="77777777" w:rsidR="00421605" w:rsidRPr="00EE21BD" w:rsidRDefault="00421605" w:rsidP="00F9042C">
            <w:pPr>
              <w:pStyle w:val="ListParagraph"/>
              <w:numPr>
                <w:ilvl w:val="0"/>
                <w:numId w:val="4"/>
              </w:numPr>
              <w:contextualSpacing w:val="0"/>
              <w:rPr>
                <w:rFonts w:asciiTheme="minorHAnsi" w:hAnsiTheme="minorHAnsi" w:cstheme="minorHAnsi"/>
                <w:b/>
                <w:kern w:val="16"/>
                <w:szCs w:val="22"/>
              </w:rPr>
            </w:pPr>
            <w:r w:rsidRPr="00EE21BD">
              <w:rPr>
                <w:rFonts w:asciiTheme="minorHAnsi" w:hAnsiTheme="minorHAnsi" w:cstheme="minorHAnsi"/>
                <w:b/>
                <w:kern w:val="16"/>
                <w:szCs w:val="22"/>
              </w:rPr>
              <w:t>Sharing power</w:t>
            </w:r>
            <w:r w:rsidRPr="00EE21BD">
              <w:rPr>
                <w:rFonts w:asciiTheme="minorHAnsi" w:hAnsiTheme="minorHAnsi" w:cstheme="minorHAnsi"/>
                <w:kern w:val="16"/>
                <w:szCs w:val="22"/>
              </w:rPr>
              <w:t>. Families and staff are equal partners in decisions that affect children and families and together inform, influence, and create policies, practices, and programs.</w:t>
            </w:r>
          </w:p>
        </w:tc>
        <w:tc>
          <w:tcPr>
            <w:tcW w:w="1032" w:type="pct"/>
            <w:shd w:val="clear" w:color="auto" w:fill="DDE0E3" w:themeFill="text1" w:themeFillTint="33"/>
            <w:vAlign w:val="center"/>
          </w:tcPr>
          <w:p w14:paraId="634861E4" w14:textId="77777777" w:rsidR="00F51EDF" w:rsidRPr="00421605" w:rsidRDefault="000669CB" w:rsidP="00F51EDF">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551732303"/>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1= </w:t>
            </w:r>
            <w:r w:rsidR="00F51EDF" w:rsidRPr="00421605">
              <w:rPr>
                <w:rFonts w:asciiTheme="minorHAnsi" w:eastAsia="Times New Roman" w:hAnsiTheme="minorHAnsi" w:cstheme="minorHAnsi"/>
                <w:color w:val="000000"/>
                <w:kern w:val="16"/>
                <w:sz w:val="18"/>
                <w:szCs w:val="20"/>
              </w:rPr>
              <w:t>Not occurring</w:t>
            </w:r>
          </w:p>
          <w:p w14:paraId="6AE04CFB" w14:textId="77777777" w:rsidR="00F51EDF" w:rsidRPr="00421605" w:rsidRDefault="000669CB" w:rsidP="00F51EDF">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203548865"/>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2= </w:t>
            </w:r>
            <w:r w:rsidR="00F51EDF" w:rsidRPr="00421605">
              <w:rPr>
                <w:rFonts w:asciiTheme="minorHAnsi" w:eastAsia="Times New Roman" w:hAnsiTheme="minorHAnsi" w:cstheme="minorHAnsi"/>
                <w:color w:val="000000"/>
                <w:kern w:val="16"/>
                <w:sz w:val="18"/>
                <w:szCs w:val="20"/>
              </w:rPr>
              <w:t>Rarely occurs</w:t>
            </w:r>
          </w:p>
          <w:p w14:paraId="39F61B44" w14:textId="77777777" w:rsidR="00F51EDF" w:rsidRPr="00421605" w:rsidRDefault="000669CB" w:rsidP="00F51EDF">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139952037"/>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3= </w:t>
            </w:r>
            <w:r w:rsidR="00F51EDF" w:rsidRPr="00421605">
              <w:rPr>
                <w:rFonts w:asciiTheme="minorHAnsi" w:eastAsia="Times New Roman" w:hAnsiTheme="minorHAnsi" w:cstheme="minorHAnsi"/>
                <w:color w:val="000000"/>
                <w:kern w:val="16"/>
                <w:sz w:val="18"/>
                <w:szCs w:val="20"/>
              </w:rPr>
              <w:t>Occasionally occurs</w:t>
            </w:r>
          </w:p>
          <w:p w14:paraId="6306470A" w14:textId="7AA182DB" w:rsidR="00421605" w:rsidRPr="00421605" w:rsidRDefault="000669CB" w:rsidP="00F9042C">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319556836"/>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4= </w:t>
            </w:r>
            <w:r w:rsidR="00F51EDF" w:rsidRPr="00421605">
              <w:rPr>
                <w:rFonts w:asciiTheme="minorHAnsi" w:eastAsia="Times New Roman" w:hAnsiTheme="minorHAnsi" w:cstheme="minorHAnsi"/>
                <w:color w:val="000000"/>
                <w:kern w:val="16"/>
                <w:sz w:val="18"/>
                <w:szCs w:val="20"/>
              </w:rPr>
              <w:t>Frequently occurs</w:t>
            </w:r>
          </w:p>
        </w:tc>
      </w:tr>
      <w:tr w:rsidR="00421605" w:rsidRPr="00DF0214" w14:paraId="794335D1" w14:textId="77777777" w:rsidTr="00F9042C">
        <w:tc>
          <w:tcPr>
            <w:tcW w:w="3968" w:type="pct"/>
            <w:shd w:val="clear" w:color="auto" w:fill="FFFFFF" w:themeFill="background1"/>
            <w:vAlign w:val="center"/>
          </w:tcPr>
          <w:p w14:paraId="6E2E6D3E" w14:textId="77777777" w:rsidR="00421605" w:rsidRPr="00EE21BD" w:rsidRDefault="00421605" w:rsidP="00F9042C">
            <w:pPr>
              <w:pStyle w:val="ListParagraph"/>
              <w:numPr>
                <w:ilvl w:val="0"/>
                <w:numId w:val="4"/>
              </w:numPr>
              <w:contextualSpacing w:val="0"/>
              <w:rPr>
                <w:rFonts w:asciiTheme="minorHAnsi" w:hAnsiTheme="minorHAnsi" w:cstheme="minorHAnsi"/>
                <w:b/>
                <w:kern w:val="16"/>
                <w:szCs w:val="22"/>
              </w:rPr>
            </w:pPr>
            <w:r w:rsidRPr="00EE21BD">
              <w:rPr>
                <w:rFonts w:asciiTheme="minorHAnsi" w:hAnsiTheme="minorHAnsi" w:cstheme="minorHAnsi"/>
                <w:b/>
                <w:kern w:val="16"/>
                <w:szCs w:val="22"/>
              </w:rPr>
              <w:lastRenderedPageBreak/>
              <w:t>Collaborating with community</w:t>
            </w:r>
            <w:r w:rsidRPr="00EE21BD">
              <w:rPr>
                <w:rFonts w:asciiTheme="minorHAnsi" w:hAnsiTheme="minorHAnsi" w:cstheme="minorHAnsi"/>
                <w:kern w:val="16"/>
                <w:szCs w:val="22"/>
              </w:rPr>
              <w:t>. Families and school staff collaborate with community members to connect students, families, and staff to expanded learning opportunities, community services, and civic participation.</w:t>
            </w:r>
          </w:p>
        </w:tc>
        <w:tc>
          <w:tcPr>
            <w:tcW w:w="1032" w:type="pct"/>
            <w:shd w:val="clear" w:color="auto" w:fill="FFFFFF" w:themeFill="background1"/>
            <w:vAlign w:val="center"/>
          </w:tcPr>
          <w:p w14:paraId="724A0C37" w14:textId="77777777" w:rsidR="00F51EDF" w:rsidRPr="00421605" w:rsidRDefault="000669CB" w:rsidP="00F51EDF">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991745708"/>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1= </w:t>
            </w:r>
            <w:r w:rsidR="00F51EDF" w:rsidRPr="00421605">
              <w:rPr>
                <w:rFonts w:asciiTheme="minorHAnsi" w:eastAsia="Times New Roman" w:hAnsiTheme="minorHAnsi" w:cstheme="minorHAnsi"/>
                <w:color w:val="000000"/>
                <w:kern w:val="16"/>
                <w:sz w:val="18"/>
                <w:szCs w:val="20"/>
              </w:rPr>
              <w:t>Not occurring</w:t>
            </w:r>
          </w:p>
          <w:p w14:paraId="1DC39BAF" w14:textId="77777777" w:rsidR="00F51EDF" w:rsidRPr="00421605" w:rsidRDefault="000669CB" w:rsidP="00F51EDF">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916586054"/>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2= </w:t>
            </w:r>
            <w:r w:rsidR="00F51EDF" w:rsidRPr="00421605">
              <w:rPr>
                <w:rFonts w:asciiTheme="minorHAnsi" w:eastAsia="Times New Roman" w:hAnsiTheme="minorHAnsi" w:cstheme="minorHAnsi"/>
                <w:color w:val="000000"/>
                <w:kern w:val="16"/>
                <w:sz w:val="18"/>
                <w:szCs w:val="20"/>
              </w:rPr>
              <w:t>Rarely occurs</w:t>
            </w:r>
          </w:p>
          <w:p w14:paraId="74384C3B" w14:textId="77777777" w:rsidR="00F51EDF" w:rsidRPr="00421605" w:rsidRDefault="000669CB" w:rsidP="00F51EDF">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586041545"/>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3= </w:t>
            </w:r>
            <w:r w:rsidR="00F51EDF" w:rsidRPr="00421605">
              <w:rPr>
                <w:rFonts w:asciiTheme="minorHAnsi" w:eastAsia="Times New Roman" w:hAnsiTheme="minorHAnsi" w:cstheme="minorHAnsi"/>
                <w:color w:val="000000"/>
                <w:kern w:val="16"/>
                <w:sz w:val="18"/>
                <w:szCs w:val="20"/>
              </w:rPr>
              <w:t>Occasionally occurs</w:t>
            </w:r>
          </w:p>
          <w:p w14:paraId="14D2E260" w14:textId="0F2BF5FE" w:rsidR="00421605" w:rsidRPr="00421605" w:rsidRDefault="000669CB" w:rsidP="00F9042C">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881700124"/>
                <w14:checkbox>
                  <w14:checked w14:val="0"/>
                  <w14:checkedState w14:val="2612" w14:font="MS Gothic"/>
                  <w14:uncheckedState w14:val="2610" w14:font="MS Gothic"/>
                </w14:checkbox>
              </w:sdtPr>
              <w:sdtEndPr/>
              <w:sdtContent>
                <w:r w:rsidR="00F51EDF" w:rsidRPr="00421605">
                  <w:rPr>
                    <w:rFonts w:ascii="MS Gothic" w:eastAsia="MS Gothic" w:hAnsi="MS Gothic" w:hint="eastAsia"/>
                    <w:color w:val="000000"/>
                    <w:kern w:val="16"/>
                    <w:sz w:val="18"/>
                    <w:szCs w:val="20"/>
                  </w:rPr>
                  <w:t>☐</w:t>
                </w:r>
              </w:sdtContent>
            </w:sdt>
            <w:r w:rsidR="00F51EDF" w:rsidRPr="00421605">
              <w:rPr>
                <w:color w:val="000000"/>
                <w:kern w:val="16"/>
                <w:sz w:val="18"/>
                <w:szCs w:val="20"/>
              </w:rPr>
              <w:t xml:space="preserve"> </w:t>
            </w:r>
            <w:r w:rsidR="00F51EDF">
              <w:rPr>
                <w:color w:val="000000"/>
                <w:kern w:val="16"/>
                <w:sz w:val="18"/>
                <w:szCs w:val="20"/>
              </w:rPr>
              <w:t xml:space="preserve">4= </w:t>
            </w:r>
            <w:r w:rsidR="00F51EDF" w:rsidRPr="00421605">
              <w:rPr>
                <w:rFonts w:asciiTheme="minorHAnsi" w:eastAsia="Times New Roman" w:hAnsiTheme="minorHAnsi" w:cstheme="minorHAnsi"/>
                <w:color w:val="000000"/>
                <w:kern w:val="16"/>
                <w:sz w:val="18"/>
                <w:szCs w:val="20"/>
              </w:rPr>
              <w:t>Frequently occurs</w:t>
            </w:r>
          </w:p>
        </w:tc>
      </w:tr>
    </w:tbl>
    <w:p w14:paraId="7DB4C657" w14:textId="57225E07" w:rsidR="008A6BCD" w:rsidRPr="005346A0" w:rsidRDefault="002A158C" w:rsidP="005346A0">
      <w:pPr>
        <w:ind w:left="360" w:right="-180"/>
        <w:rPr>
          <w:i/>
          <w:color w:val="0000FF"/>
          <w:kern w:val="16"/>
        </w:rPr>
      </w:pPr>
      <w:r w:rsidRPr="005443B1">
        <w:rPr>
          <w:i/>
          <w:kern w:val="16"/>
        </w:rPr>
        <w:t xml:space="preserve">*For more information about these components of </w:t>
      </w:r>
      <w:r w:rsidR="0079490B">
        <w:rPr>
          <w:i/>
          <w:kern w:val="16"/>
        </w:rPr>
        <w:t>F</w:t>
      </w:r>
      <w:r w:rsidRPr="005443B1">
        <w:rPr>
          <w:i/>
          <w:kern w:val="16"/>
        </w:rPr>
        <w:t xml:space="preserve">amily-School partnerships, please </w:t>
      </w:r>
      <w:r w:rsidR="00AD249E" w:rsidRPr="005443B1">
        <w:rPr>
          <w:i/>
          <w:kern w:val="16"/>
        </w:rPr>
        <w:t>visit:</w:t>
      </w:r>
      <w:r w:rsidRPr="005443B1">
        <w:rPr>
          <w:i/>
          <w:kern w:val="16"/>
        </w:rPr>
        <w:t xml:space="preserve"> </w:t>
      </w:r>
      <w:bookmarkStart w:id="8" w:name="_Hlk61353000"/>
      <w:r w:rsidR="0079490B" w:rsidRPr="0079490B">
        <w:fldChar w:fldCharType="begin"/>
      </w:r>
      <w:r w:rsidR="0079490B" w:rsidRPr="0079490B">
        <w:rPr>
          <w:color w:val="0000FF"/>
        </w:rPr>
        <w:instrText xml:space="preserve"> HYPERLINK "https://www.cde.state.co.us/fedprograms/ti/parents" </w:instrText>
      </w:r>
      <w:r w:rsidR="0079490B" w:rsidRPr="0079490B">
        <w:fldChar w:fldCharType="separate"/>
      </w:r>
      <w:r w:rsidRPr="0079490B">
        <w:rPr>
          <w:rStyle w:val="Hyperlink"/>
          <w:i/>
          <w:kern w:val="16"/>
        </w:rPr>
        <w:t>https://www.cde.state.co.us/fedprograms/ti/parents</w:t>
      </w:r>
      <w:r w:rsidR="0079490B" w:rsidRPr="0079490B">
        <w:rPr>
          <w:rStyle w:val="Hyperlink"/>
          <w:i/>
          <w:kern w:val="16"/>
        </w:rPr>
        <w:fldChar w:fldCharType="end"/>
      </w:r>
      <w:bookmarkEnd w:id="8"/>
    </w:p>
    <w:p w14:paraId="3878C5F5" w14:textId="77777777" w:rsidR="009770CE" w:rsidRPr="009770CE" w:rsidRDefault="009770CE" w:rsidP="009770CE">
      <w:pPr>
        <w:pStyle w:val="ListParagraph"/>
        <w:ind w:right="-180"/>
        <w:rPr>
          <w:rFonts w:eastAsia="Times New Roman"/>
          <w:szCs w:val="22"/>
        </w:rPr>
      </w:pPr>
    </w:p>
    <w:p w14:paraId="3422501F" w14:textId="77777777" w:rsidR="00A27AF7" w:rsidRPr="00503FB1" w:rsidRDefault="00A27AF7" w:rsidP="00A27AF7">
      <w:pPr>
        <w:pStyle w:val="ListParagraph"/>
        <w:numPr>
          <w:ilvl w:val="0"/>
          <w:numId w:val="34"/>
        </w:numPr>
        <w:ind w:right="-180"/>
        <w:rPr>
          <w:rFonts w:eastAsia="Times New Roman"/>
          <w:szCs w:val="22"/>
        </w:rPr>
      </w:pPr>
      <w:r w:rsidRPr="00503FB1">
        <w:rPr>
          <w:kern w:val="16"/>
        </w:rPr>
        <w:t>Please provide an explanation for why the above responses were selected. If any responses were rated as “</w:t>
      </w:r>
      <w:r>
        <w:rPr>
          <w:kern w:val="16"/>
        </w:rPr>
        <w:t>1” (not occurring)</w:t>
      </w:r>
      <w:r w:rsidRPr="00503FB1">
        <w:rPr>
          <w:kern w:val="16"/>
        </w:rPr>
        <w:t xml:space="preserve"> or “</w:t>
      </w:r>
      <w:r>
        <w:rPr>
          <w:kern w:val="16"/>
        </w:rPr>
        <w:t>2</w:t>
      </w:r>
      <w:r w:rsidRPr="00503FB1">
        <w:rPr>
          <w:kern w:val="16"/>
        </w:rPr>
        <w:t>”</w:t>
      </w:r>
      <w:r>
        <w:rPr>
          <w:kern w:val="16"/>
        </w:rPr>
        <w:t xml:space="preserve"> (rarely occurs)</w:t>
      </w:r>
      <w:r w:rsidRPr="00503FB1">
        <w:rPr>
          <w:kern w:val="16"/>
        </w:rPr>
        <w:t xml:space="preserve">, please describe proposed steps to improve in these areas.  </w:t>
      </w:r>
    </w:p>
    <w:p w14:paraId="4069052B" w14:textId="77777777" w:rsidR="00BF21D8" w:rsidRDefault="00BF21D8" w:rsidP="00BF21D8">
      <w:pPr>
        <w:pStyle w:val="HeadingMuseo"/>
      </w:pPr>
    </w:p>
    <w:p w14:paraId="54ACDD40" w14:textId="249D44E7" w:rsidR="00EB27BA" w:rsidRPr="00DB3B96" w:rsidRDefault="00F3539F" w:rsidP="00A27AF7">
      <w:pPr>
        <w:pStyle w:val="HeadingMuseo"/>
      </w:pPr>
      <w:r w:rsidRPr="00DB3B96">
        <w:t>21</w:t>
      </w:r>
      <w:r w:rsidRPr="00D4043A">
        <w:rPr>
          <w:vertAlign w:val="superscript"/>
        </w:rPr>
        <w:t>st</w:t>
      </w:r>
      <w:r w:rsidR="009224EF">
        <w:t xml:space="preserve"> </w:t>
      </w:r>
      <w:r w:rsidRPr="00DB3B96">
        <w:t>CCLC Successes</w:t>
      </w:r>
      <w:r w:rsidR="00612246">
        <w:t xml:space="preserve"> &amp; CHALLENGES</w:t>
      </w:r>
      <w:r w:rsidR="005407D0">
        <w:tab/>
      </w:r>
    </w:p>
    <w:p w14:paraId="2A679EE4" w14:textId="77189DD2" w:rsidR="0079490B" w:rsidRPr="0079490B" w:rsidRDefault="006C4C52" w:rsidP="00FD7E72">
      <w:pPr>
        <w:rPr>
          <w:rFonts w:eastAsia="Times New Roman"/>
          <w:b/>
          <w:szCs w:val="22"/>
        </w:rPr>
      </w:pPr>
      <w:r w:rsidRPr="005443B1">
        <w:rPr>
          <w:rFonts w:eastAsia="Times New Roman"/>
          <w:b/>
          <w:szCs w:val="22"/>
        </w:rPr>
        <w:t>Q</w:t>
      </w:r>
      <w:r w:rsidR="00503FB1">
        <w:rPr>
          <w:rFonts w:eastAsia="Times New Roman"/>
          <w:b/>
          <w:szCs w:val="22"/>
        </w:rPr>
        <w:t>8</w:t>
      </w:r>
      <w:r w:rsidR="00B408FD" w:rsidRPr="005443B1">
        <w:rPr>
          <w:rFonts w:eastAsia="Times New Roman"/>
          <w:b/>
          <w:szCs w:val="22"/>
        </w:rPr>
        <w:t xml:space="preserve">. </w:t>
      </w:r>
      <w:r w:rsidRPr="0079490B">
        <w:rPr>
          <w:rFonts w:eastAsia="Times New Roman"/>
          <w:b/>
          <w:szCs w:val="22"/>
        </w:rPr>
        <w:t xml:space="preserve">Please share success stories from your grant program. </w:t>
      </w:r>
    </w:p>
    <w:p w14:paraId="06B0B154" w14:textId="272E5460" w:rsidR="006C4C52" w:rsidRPr="005443B1" w:rsidRDefault="006C4C52" w:rsidP="00FD7E72">
      <w:pPr>
        <w:rPr>
          <w:rFonts w:eastAsiaTheme="minorHAnsi"/>
          <w:bCs/>
        </w:rPr>
      </w:pPr>
      <w:r w:rsidRPr="005443B1">
        <w:rPr>
          <w:rFonts w:eastAsia="Times New Roman"/>
          <w:bCs/>
          <w:szCs w:val="22"/>
        </w:rPr>
        <w:t>Do not use the student’s or family’s real name</w:t>
      </w:r>
      <w:r w:rsidR="00F3539F" w:rsidRPr="005443B1">
        <w:rPr>
          <w:rFonts w:eastAsia="Times New Roman"/>
          <w:bCs/>
          <w:szCs w:val="22"/>
        </w:rPr>
        <w:t xml:space="preserve"> or identifiable information</w:t>
      </w:r>
      <w:r w:rsidRPr="005443B1">
        <w:rPr>
          <w:rFonts w:eastAsia="Times New Roman"/>
          <w:bCs/>
          <w:szCs w:val="22"/>
        </w:rPr>
        <w:t xml:space="preserve">. The success should be related to the services </w:t>
      </w:r>
      <w:r w:rsidR="00BF21D8">
        <w:rPr>
          <w:rFonts w:eastAsia="Times New Roman"/>
          <w:bCs/>
          <w:szCs w:val="22"/>
        </w:rPr>
        <w:t xml:space="preserve">directly </w:t>
      </w:r>
      <w:r w:rsidRPr="005443B1">
        <w:rPr>
          <w:rFonts w:eastAsia="Times New Roman"/>
          <w:bCs/>
          <w:szCs w:val="22"/>
        </w:rPr>
        <w:t>provided through your 21</w:t>
      </w:r>
      <w:r w:rsidRPr="005443B1">
        <w:rPr>
          <w:rFonts w:eastAsia="Times New Roman"/>
          <w:bCs/>
          <w:szCs w:val="22"/>
          <w:vertAlign w:val="superscript"/>
        </w:rPr>
        <w:t>st</w:t>
      </w:r>
      <w:r w:rsidRPr="005443B1">
        <w:rPr>
          <w:rFonts w:eastAsia="Times New Roman"/>
          <w:bCs/>
          <w:szCs w:val="22"/>
        </w:rPr>
        <w:t xml:space="preserve"> CCLC grant</w:t>
      </w:r>
      <w:r w:rsidR="00F54FB0" w:rsidRPr="005443B1">
        <w:rPr>
          <w:bCs/>
        </w:rPr>
        <w:t>.</w:t>
      </w:r>
      <w:r w:rsidR="00EB27BA" w:rsidRPr="005443B1">
        <w:rPr>
          <w:bCs/>
        </w:rPr>
        <w:t xml:space="preserve"> </w:t>
      </w:r>
      <w:r w:rsidRPr="005443B1">
        <w:rPr>
          <w:rFonts w:eastAsia="Times New Roman"/>
          <w:bCs/>
          <w:szCs w:val="22"/>
        </w:rPr>
        <w:t>These success stories will be shared externally on the 21</w:t>
      </w:r>
      <w:r w:rsidRPr="005443B1">
        <w:rPr>
          <w:rFonts w:eastAsia="Times New Roman"/>
          <w:bCs/>
          <w:szCs w:val="22"/>
          <w:vertAlign w:val="superscript"/>
        </w:rPr>
        <w:t>st</w:t>
      </w:r>
      <w:r w:rsidRPr="005443B1">
        <w:rPr>
          <w:rFonts w:eastAsia="Times New Roman"/>
          <w:bCs/>
          <w:szCs w:val="22"/>
        </w:rPr>
        <w:t xml:space="preserve"> CCLC webpages and in other program materials.</w:t>
      </w:r>
    </w:p>
    <w:p w14:paraId="7C172E53" w14:textId="29FE9F4F" w:rsidR="00872177" w:rsidRPr="005443B1" w:rsidRDefault="008F5195" w:rsidP="00C45917">
      <w:pPr>
        <w:pStyle w:val="ListParagraph"/>
        <w:numPr>
          <w:ilvl w:val="1"/>
          <w:numId w:val="6"/>
        </w:numPr>
        <w:ind w:left="630" w:right="-180"/>
        <w:rPr>
          <w:rFonts w:eastAsia="Times New Roman"/>
          <w:szCs w:val="22"/>
        </w:rPr>
      </w:pPr>
      <w:r w:rsidRPr="005443B1">
        <w:rPr>
          <w:rFonts w:eastAsia="Times New Roman"/>
          <w:szCs w:val="22"/>
        </w:rPr>
        <w:t>Provide o</w:t>
      </w:r>
      <w:r w:rsidR="006C4C52" w:rsidRPr="005443B1">
        <w:rPr>
          <w:rFonts w:eastAsia="Times New Roman"/>
          <w:szCs w:val="22"/>
        </w:rPr>
        <w:t>ne paragraph about a student who experienced success</w:t>
      </w:r>
      <w:r w:rsidR="00C45917">
        <w:rPr>
          <w:rFonts w:eastAsia="Times New Roman"/>
          <w:szCs w:val="22"/>
        </w:rPr>
        <w:t xml:space="preserve"> </w:t>
      </w:r>
      <w:r w:rsidR="00503FB1">
        <w:rPr>
          <w:rFonts w:eastAsia="Times New Roman"/>
          <w:szCs w:val="22"/>
        </w:rPr>
        <w:t>in academic</w:t>
      </w:r>
      <w:r w:rsidR="00F51EDF">
        <w:rPr>
          <w:rFonts w:eastAsia="Times New Roman"/>
          <w:szCs w:val="22"/>
        </w:rPr>
        <w:t>s</w:t>
      </w:r>
      <w:r w:rsidR="00503FB1">
        <w:rPr>
          <w:rFonts w:eastAsia="Times New Roman"/>
          <w:szCs w:val="22"/>
        </w:rPr>
        <w:t xml:space="preserve"> or </w:t>
      </w:r>
      <w:r w:rsidR="006C4C52" w:rsidRPr="005443B1">
        <w:rPr>
          <w:rFonts w:eastAsia="Times New Roman"/>
          <w:szCs w:val="22"/>
        </w:rPr>
        <w:t>enrichment programming</w:t>
      </w:r>
      <w:r w:rsidR="002B2F1B" w:rsidRPr="005443B1">
        <w:rPr>
          <w:rFonts w:eastAsia="Times New Roman"/>
          <w:szCs w:val="22"/>
        </w:rPr>
        <w:t>.</w:t>
      </w:r>
    </w:p>
    <w:p w14:paraId="20590E61" w14:textId="77777777" w:rsidR="00872177" w:rsidRPr="005443B1" w:rsidRDefault="008F5195" w:rsidP="002B2F1B">
      <w:pPr>
        <w:pStyle w:val="ListParagraph"/>
        <w:numPr>
          <w:ilvl w:val="1"/>
          <w:numId w:val="6"/>
        </w:numPr>
        <w:ind w:left="630" w:right="-180"/>
        <w:rPr>
          <w:rFonts w:eastAsia="Times New Roman"/>
          <w:szCs w:val="22"/>
        </w:rPr>
      </w:pPr>
      <w:r w:rsidRPr="005443B1">
        <w:rPr>
          <w:rFonts w:eastAsia="Times New Roman"/>
          <w:szCs w:val="22"/>
        </w:rPr>
        <w:t>Provide o</w:t>
      </w:r>
      <w:r w:rsidR="006C4C52" w:rsidRPr="005443B1">
        <w:rPr>
          <w:rFonts w:eastAsia="Times New Roman"/>
          <w:szCs w:val="22"/>
        </w:rPr>
        <w:t>ne paragraph about a parent/family who experienced success through meaningful family education and engagement activities</w:t>
      </w:r>
      <w:r w:rsidRPr="005443B1">
        <w:rPr>
          <w:rFonts w:eastAsia="Times New Roman"/>
          <w:szCs w:val="22"/>
        </w:rPr>
        <w:t>.</w:t>
      </w:r>
    </w:p>
    <w:p w14:paraId="58A29D79" w14:textId="0AD55770" w:rsidR="00BF21D8" w:rsidRDefault="008F5195" w:rsidP="00BF21D8">
      <w:pPr>
        <w:pStyle w:val="ListParagraph"/>
        <w:numPr>
          <w:ilvl w:val="1"/>
          <w:numId w:val="6"/>
        </w:numPr>
        <w:ind w:left="630" w:right="-180"/>
        <w:rPr>
          <w:szCs w:val="22"/>
        </w:rPr>
      </w:pPr>
      <w:r w:rsidRPr="005443B1">
        <w:rPr>
          <w:szCs w:val="22"/>
        </w:rPr>
        <w:t>Provide one</w:t>
      </w:r>
      <w:r w:rsidR="006C4C52" w:rsidRPr="005443B1">
        <w:rPr>
          <w:szCs w:val="22"/>
        </w:rPr>
        <w:t xml:space="preserve"> paragraph about a meaningful collaboration or partnership related to your 21</w:t>
      </w:r>
      <w:r w:rsidR="006C4C52" w:rsidRPr="005443B1">
        <w:rPr>
          <w:szCs w:val="22"/>
          <w:vertAlign w:val="superscript"/>
        </w:rPr>
        <w:t>st</w:t>
      </w:r>
      <w:r w:rsidRPr="005443B1">
        <w:rPr>
          <w:szCs w:val="22"/>
        </w:rPr>
        <w:t xml:space="preserve"> CCLC program</w:t>
      </w:r>
      <w:r w:rsidR="006C4C52" w:rsidRPr="005443B1">
        <w:rPr>
          <w:szCs w:val="22"/>
        </w:rPr>
        <w:t xml:space="preserve"> leading to successful outcomes for 21</w:t>
      </w:r>
      <w:r w:rsidR="006C4C52" w:rsidRPr="005443B1">
        <w:rPr>
          <w:szCs w:val="22"/>
          <w:vertAlign w:val="superscript"/>
        </w:rPr>
        <w:t>st</w:t>
      </w:r>
      <w:r w:rsidR="002B2F1B" w:rsidRPr="005443B1">
        <w:rPr>
          <w:szCs w:val="22"/>
        </w:rPr>
        <w:t xml:space="preserve"> </w:t>
      </w:r>
      <w:r w:rsidR="006C4C52" w:rsidRPr="005443B1">
        <w:rPr>
          <w:szCs w:val="22"/>
        </w:rPr>
        <w:t>C</w:t>
      </w:r>
      <w:r w:rsidR="009860DE" w:rsidRPr="005443B1">
        <w:rPr>
          <w:szCs w:val="22"/>
        </w:rPr>
        <w:t>CLC students and their families.</w:t>
      </w:r>
    </w:p>
    <w:p w14:paraId="13896C31" w14:textId="181AD679" w:rsidR="006C4C52" w:rsidRPr="00BF21D8" w:rsidRDefault="009860DE" w:rsidP="00BF21D8">
      <w:pPr>
        <w:pStyle w:val="ListParagraph"/>
        <w:ind w:left="630" w:right="-180"/>
        <w:rPr>
          <w:szCs w:val="22"/>
        </w:rPr>
      </w:pPr>
      <w:r w:rsidRPr="00BF21D8">
        <w:rPr>
          <w:szCs w:val="22"/>
        </w:rPr>
        <w:t xml:space="preserve"> </w:t>
      </w:r>
    </w:p>
    <w:p w14:paraId="09ED01CA" w14:textId="26766FB1" w:rsidR="00612246" w:rsidRPr="00BF21D8" w:rsidRDefault="00612246" w:rsidP="00BF21D8">
      <w:pPr>
        <w:ind w:right="-180"/>
        <w:rPr>
          <w:rFonts w:eastAsia="Times New Roman"/>
          <w:b/>
          <w:szCs w:val="22"/>
        </w:rPr>
      </w:pPr>
      <w:r w:rsidRPr="005443B1">
        <w:rPr>
          <w:rFonts w:eastAsia="Times New Roman"/>
          <w:b/>
          <w:szCs w:val="22"/>
        </w:rPr>
        <w:t>Q</w:t>
      </w:r>
      <w:r w:rsidR="00503FB1">
        <w:rPr>
          <w:rFonts w:eastAsia="Times New Roman"/>
          <w:b/>
          <w:szCs w:val="22"/>
        </w:rPr>
        <w:t>9</w:t>
      </w:r>
      <w:r w:rsidRPr="005443B1">
        <w:rPr>
          <w:rFonts w:eastAsia="Times New Roman"/>
          <w:b/>
          <w:szCs w:val="22"/>
        </w:rPr>
        <w:t>. Program implementation challenges and subsequent impact:</w:t>
      </w:r>
      <w:r w:rsidR="00BF21D8">
        <w:rPr>
          <w:rFonts w:eastAsia="Times New Roman"/>
          <w:b/>
          <w:szCs w:val="22"/>
        </w:rPr>
        <w:t xml:space="preserve"> </w:t>
      </w:r>
      <w:r w:rsidRPr="00BF21D8">
        <w:rPr>
          <w:rFonts w:eastAsia="Times New Roman"/>
        </w:rPr>
        <w:t>Describe any challenges at the school, center, district, or organizational level that you</w:t>
      </w:r>
      <w:r w:rsidR="00BF21D8">
        <w:rPr>
          <w:rFonts w:eastAsia="Times New Roman"/>
        </w:rPr>
        <w:t xml:space="preserve"> ha</w:t>
      </w:r>
      <w:r w:rsidRPr="00BF21D8">
        <w:rPr>
          <w:rFonts w:eastAsia="Times New Roman"/>
        </w:rPr>
        <w:t xml:space="preserve">ve encountered this year, and strategies that </w:t>
      </w:r>
      <w:r w:rsidR="00BF21D8">
        <w:rPr>
          <w:rFonts w:eastAsia="Times New Roman"/>
        </w:rPr>
        <w:t xml:space="preserve">you have </w:t>
      </w:r>
      <w:r w:rsidRPr="00BF21D8">
        <w:rPr>
          <w:rFonts w:eastAsia="Times New Roman"/>
        </w:rPr>
        <w:t xml:space="preserve">used </w:t>
      </w:r>
      <w:r w:rsidR="00BF21D8">
        <w:rPr>
          <w:rFonts w:eastAsia="Times New Roman"/>
        </w:rPr>
        <w:t xml:space="preserve">or plan to use </w:t>
      </w:r>
      <w:r w:rsidRPr="00BF21D8">
        <w:rPr>
          <w:rFonts w:eastAsia="Times New Roman"/>
        </w:rPr>
        <w:t>to overcome them. </w:t>
      </w:r>
    </w:p>
    <w:p w14:paraId="486D73F2" w14:textId="77777777" w:rsidR="005443B1" w:rsidRPr="000669CB" w:rsidRDefault="005443B1" w:rsidP="005443B1">
      <w:pPr>
        <w:ind w:right="-180"/>
        <w:rPr>
          <w:caps/>
          <w:sz w:val="28"/>
          <w:szCs w:val="28"/>
        </w:rPr>
      </w:pPr>
    </w:p>
    <w:p w14:paraId="36F85E9E" w14:textId="3416F955" w:rsidR="00EB27BA" w:rsidRPr="00DB3B96" w:rsidRDefault="00876973" w:rsidP="00A80452">
      <w:pPr>
        <w:pStyle w:val="HeadingMuseo"/>
      </w:pPr>
      <w:r w:rsidRPr="00DB3B96">
        <w:t>Technical Assistance</w:t>
      </w:r>
    </w:p>
    <w:p w14:paraId="71529F5F" w14:textId="6173B866" w:rsidR="002B2F1B" w:rsidRPr="00A27AF7" w:rsidRDefault="00B627FC" w:rsidP="00A27AF7">
      <w:pPr>
        <w:ind w:right="-180"/>
        <w:rPr>
          <w:rFonts w:eastAsia="Times New Roman"/>
          <w:b/>
          <w:szCs w:val="22"/>
        </w:rPr>
      </w:pPr>
      <w:r w:rsidRPr="005443B1">
        <w:rPr>
          <w:rFonts w:eastAsia="Times New Roman"/>
          <w:b/>
          <w:szCs w:val="22"/>
        </w:rPr>
        <w:t>Q</w:t>
      </w:r>
      <w:r w:rsidR="00503FB1">
        <w:rPr>
          <w:rFonts w:eastAsia="Times New Roman"/>
          <w:b/>
          <w:szCs w:val="22"/>
        </w:rPr>
        <w:t>10</w:t>
      </w:r>
      <w:r w:rsidR="0028588A" w:rsidRPr="005443B1">
        <w:rPr>
          <w:rFonts w:eastAsia="Times New Roman"/>
          <w:b/>
          <w:szCs w:val="22"/>
        </w:rPr>
        <w:t>.</w:t>
      </w:r>
      <w:r w:rsidR="008666C0" w:rsidRPr="005443B1">
        <w:rPr>
          <w:rFonts w:eastAsia="Times New Roman"/>
          <w:b/>
          <w:szCs w:val="22"/>
        </w:rPr>
        <w:t xml:space="preserve"> </w:t>
      </w:r>
      <w:r w:rsidR="00DB3B96">
        <w:rPr>
          <w:rFonts w:eastAsia="Times New Roman"/>
          <w:b/>
          <w:szCs w:val="22"/>
        </w:rPr>
        <w:t xml:space="preserve">Supports: </w:t>
      </w:r>
      <w:r w:rsidR="00503FB1">
        <w:rPr>
          <w:rFonts w:eastAsia="Times New Roman"/>
          <w:b/>
          <w:szCs w:val="22"/>
        </w:rPr>
        <w:t xml:space="preserve"> </w:t>
      </w:r>
      <w:r w:rsidR="008666C0" w:rsidRPr="00A27AF7">
        <w:rPr>
          <w:rFonts w:eastAsia="Times New Roman"/>
          <w:bCs/>
          <w:szCs w:val="22"/>
        </w:rPr>
        <w:t>What state technical assistance, professional development (including training topics)</w:t>
      </w:r>
      <w:r w:rsidR="00503FB1">
        <w:rPr>
          <w:rFonts w:eastAsia="Times New Roman"/>
          <w:bCs/>
          <w:szCs w:val="22"/>
        </w:rPr>
        <w:t>,</w:t>
      </w:r>
      <w:r w:rsidR="008666C0" w:rsidRPr="00A27AF7">
        <w:rPr>
          <w:rFonts w:eastAsia="Times New Roman"/>
          <w:bCs/>
          <w:szCs w:val="22"/>
        </w:rPr>
        <w:t xml:space="preserve"> or other state activities </w:t>
      </w:r>
      <w:r w:rsidR="006B067B" w:rsidRPr="00A27AF7">
        <w:rPr>
          <w:rFonts w:eastAsia="Times New Roman"/>
          <w:bCs/>
          <w:szCs w:val="22"/>
        </w:rPr>
        <w:t xml:space="preserve">has </w:t>
      </w:r>
      <w:r w:rsidR="00DB3B96" w:rsidRPr="00A27AF7">
        <w:rPr>
          <w:rFonts w:eastAsia="Times New Roman"/>
          <w:bCs/>
          <w:szCs w:val="22"/>
        </w:rPr>
        <w:t xml:space="preserve">been most helpful </w:t>
      </w:r>
      <w:r w:rsidR="008666C0" w:rsidRPr="00A27AF7">
        <w:rPr>
          <w:rFonts w:eastAsia="Times New Roman"/>
          <w:bCs/>
          <w:szCs w:val="22"/>
        </w:rPr>
        <w:t>to</w:t>
      </w:r>
      <w:r w:rsidRPr="00A27AF7">
        <w:rPr>
          <w:rFonts w:eastAsia="Times New Roman"/>
          <w:bCs/>
          <w:szCs w:val="22"/>
        </w:rPr>
        <w:t xml:space="preserve"> better serve you and your </w:t>
      </w:r>
      <w:r w:rsidR="00503FB1">
        <w:rPr>
          <w:rFonts w:eastAsia="Times New Roman"/>
          <w:bCs/>
          <w:szCs w:val="22"/>
        </w:rPr>
        <w:t>21</w:t>
      </w:r>
      <w:r w:rsidR="00503FB1" w:rsidRPr="00503FB1">
        <w:rPr>
          <w:rFonts w:eastAsia="Times New Roman"/>
          <w:bCs/>
          <w:szCs w:val="22"/>
          <w:vertAlign w:val="superscript"/>
        </w:rPr>
        <w:t>st</w:t>
      </w:r>
      <w:r w:rsidR="00503FB1">
        <w:rPr>
          <w:rFonts w:eastAsia="Times New Roman"/>
          <w:bCs/>
          <w:szCs w:val="22"/>
        </w:rPr>
        <w:t xml:space="preserve"> CCLC </w:t>
      </w:r>
      <w:r w:rsidRPr="00A27AF7">
        <w:rPr>
          <w:rFonts w:eastAsia="Times New Roman"/>
          <w:bCs/>
          <w:szCs w:val="22"/>
        </w:rPr>
        <w:t>program</w:t>
      </w:r>
      <w:r w:rsidR="002B2F1B" w:rsidRPr="00A27AF7">
        <w:rPr>
          <w:rFonts w:eastAsia="Times New Roman"/>
          <w:bCs/>
          <w:szCs w:val="22"/>
        </w:rPr>
        <w:t>?</w:t>
      </w:r>
    </w:p>
    <w:p w14:paraId="46E3E835" w14:textId="77777777" w:rsidR="002A158C" w:rsidRPr="005443B1" w:rsidRDefault="002A158C" w:rsidP="002B2F1B">
      <w:pPr>
        <w:ind w:right="-180"/>
        <w:rPr>
          <w:bCs/>
        </w:rPr>
      </w:pPr>
    </w:p>
    <w:p w14:paraId="30500A67" w14:textId="5A643E0E" w:rsidR="002762C7" w:rsidRPr="005443B1" w:rsidRDefault="0028588A" w:rsidP="002B2F1B">
      <w:pPr>
        <w:ind w:right="-180"/>
        <w:rPr>
          <w:rFonts w:eastAsia="Times New Roman"/>
          <w:bCs/>
          <w:kern w:val="16"/>
          <w:szCs w:val="22"/>
        </w:rPr>
      </w:pPr>
      <w:r w:rsidRPr="005443B1">
        <w:rPr>
          <w:b/>
        </w:rPr>
        <w:t>Q1</w:t>
      </w:r>
      <w:r w:rsidR="00503FB1">
        <w:rPr>
          <w:b/>
        </w:rPr>
        <w:t>1</w:t>
      </w:r>
      <w:r w:rsidR="00DE1ADB" w:rsidRPr="00DB3B96">
        <w:rPr>
          <w:b/>
        </w:rPr>
        <w:t>.</w:t>
      </w:r>
      <w:r w:rsidR="00221E5F" w:rsidRPr="00DB3B96">
        <w:rPr>
          <w:b/>
        </w:rPr>
        <w:t xml:space="preserve"> </w:t>
      </w:r>
      <w:r w:rsidR="00DB3B96" w:rsidRPr="00DB3B96">
        <w:rPr>
          <w:b/>
        </w:rPr>
        <w:t xml:space="preserve">Professional </w:t>
      </w:r>
      <w:r w:rsidR="00503FB1">
        <w:rPr>
          <w:b/>
        </w:rPr>
        <w:t>D</w:t>
      </w:r>
      <w:r w:rsidR="00DB3B96" w:rsidRPr="00DB3B96">
        <w:rPr>
          <w:b/>
        </w:rPr>
        <w:t>evelopment:</w:t>
      </w:r>
      <w:r w:rsidR="00DB3B96">
        <w:rPr>
          <w:bCs/>
        </w:rPr>
        <w:t xml:space="preserve"> </w:t>
      </w:r>
      <w:r w:rsidR="00221E5F" w:rsidRPr="005443B1">
        <w:rPr>
          <w:bCs/>
        </w:rPr>
        <w:t>Please list and describe professional development and training topics that</w:t>
      </w:r>
      <w:r w:rsidR="00612246">
        <w:rPr>
          <w:bCs/>
        </w:rPr>
        <w:t xml:space="preserve"> </w:t>
      </w:r>
      <w:r w:rsidR="00221E5F" w:rsidRPr="005443B1">
        <w:rPr>
          <w:bCs/>
        </w:rPr>
        <w:t>would be of benefit in implementing your grant.</w:t>
      </w:r>
    </w:p>
    <w:p w14:paraId="34DC038D" w14:textId="77777777" w:rsidR="00DE1ADB" w:rsidRPr="000669CB" w:rsidRDefault="00DE1ADB">
      <w:pPr>
        <w:rPr>
          <w:rFonts w:ascii="Museo Slab 500" w:eastAsiaTheme="minorHAnsi" w:hAnsi="Museo Slab 500"/>
          <w:bCs/>
          <w:caps/>
          <w:color w:val="454C53" w:themeColor="text1" w:themeShade="BF"/>
          <w:sz w:val="28"/>
          <w:szCs w:val="28"/>
        </w:rPr>
      </w:pPr>
    </w:p>
    <w:p w14:paraId="7780F67C" w14:textId="64E990F1" w:rsidR="00EB27BA" w:rsidRPr="00DB3B96" w:rsidRDefault="009A2AB0" w:rsidP="00A80452">
      <w:pPr>
        <w:pStyle w:val="HeadingMuseo"/>
      </w:pPr>
      <w:r w:rsidRPr="00DB3B96">
        <w:t xml:space="preserve">State Performance Measures </w:t>
      </w:r>
    </w:p>
    <w:p w14:paraId="297CF114" w14:textId="6F6A5F5D" w:rsidR="008C7BCC" w:rsidRPr="005443B1" w:rsidRDefault="00B627FC" w:rsidP="00EB27BA">
      <w:pPr>
        <w:pStyle w:val="BodyText"/>
        <w:spacing w:after="0" w:afterAutospacing="0"/>
        <w:ind w:left="720" w:right="90" w:hanging="720"/>
        <w:rPr>
          <w:rFonts w:eastAsia="Times New Roman"/>
          <w:b/>
          <w:szCs w:val="22"/>
        </w:rPr>
      </w:pPr>
      <w:r w:rsidRPr="005443B1">
        <w:rPr>
          <w:rFonts w:eastAsia="Times New Roman"/>
          <w:b/>
          <w:szCs w:val="22"/>
        </w:rPr>
        <w:t>Q1</w:t>
      </w:r>
      <w:r w:rsidR="00503FB1">
        <w:rPr>
          <w:rFonts w:eastAsia="Times New Roman"/>
          <w:b/>
          <w:szCs w:val="22"/>
        </w:rPr>
        <w:t>2</w:t>
      </w:r>
      <w:r w:rsidR="009A2AB0" w:rsidRPr="005443B1">
        <w:rPr>
          <w:rFonts w:eastAsia="Times New Roman"/>
          <w:b/>
          <w:szCs w:val="22"/>
        </w:rPr>
        <w:t xml:space="preserve">. </w:t>
      </w:r>
      <w:r w:rsidR="005014A6" w:rsidRPr="005443B1">
        <w:rPr>
          <w:rFonts w:eastAsia="Times New Roman"/>
          <w:b/>
          <w:szCs w:val="22"/>
        </w:rPr>
        <w:t xml:space="preserve">Core </w:t>
      </w:r>
      <w:r w:rsidR="008C7BCC" w:rsidRPr="005443B1">
        <w:rPr>
          <w:rFonts w:eastAsia="Times New Roman"/>
          <w:b/>
          <w:szCs w:val="22"/>
        </w:rPr>
        <w:t xml:space="preserve">Academic Performance Measure </w:t>
      </w:r>
    </w:p>
    <w:p w14:paraId="7230BB78" w14:textId="67A30E8A" w:rsidR="00790A26" w:rsidRPr="00A66584" w:rsidRDefault="00790A26" w:rsidP="00790A26">
      <w:pPr>
        <w:pStyle w:val="ListParagraph"/>
        <w:numPr>
          <w:ilvl w:val="0"/>
          <w:numId w:val="12"/>
        </w:numPr>
        <w:ind w:left="630"/>
        <w:rPr>
          <w:rFonts w:eastAsia="Times New Roman"/>
          <w:b/>
          <w:kern w:val="16"/>
          <w:sz w:val="18"/>
          <w:szCs w:val="22"/>
        </w:rPr>
      </w:pPr>
      <w:bookmarkStart w:id="9" w:name="_Hlk94599011"/>
      <w:r>
        <w:rPr>
          <w:rFonts w:eastAsia="Times New Roman"/>
          <w:szCs w:val="22"/>
        </w:rPr>
        <w:t xml:space="preserve">Below is the current, approved </w:t>
      </w:r>
      <w:r w:rsidRPr="00A66584">
        <w:rPr>
          <w:rFonts w:eastAsia="Times New Roman"/>
          <w:b/>
          <w:szCs w:val="22"/>
        </w:rPr>
        <w:t>Core</w:t>
      </w:r>
      <w:r w:rsidRPr="00A66584">
        <w:rPr>
          <w:rFonts w:eastAsia="Times New Roman"/>
          <w:szCs w:val="22"/>
        </w:rPr>
        <w:t xml:space="preserve"> </w:t>
      </w:r>
      <w:r w:rsidRPr="00A66584">
        <w:rPr>
          <w:rFonts w:eastAsia="Times New Roman"/>
          <w:b/>
          <w:szCs w:val="22"/>
        </w:rPr>
        <w:t xml:space="preserve">Academic </w:t>
      </w:r>
      <w:r w:rsidRPr="00A66584">
        <w:rPr>
          <w:rFonts w:eastAsia="Times New Roman"/>
          <w:szCs w:val="22"/>
        </w:rPr>
        <w:t>Performance Measure submitted by the 21</w:t>
      </w:r>
      <w:r w:rsidRPr="00A66584">
        <w:rPr>
          <w:rFonts w:eastAsia="Times New Roman"/>
          <w:szCs w:val="22"/>
          <w:vertAlign w:val="superscript"/>
        </w:rPr>
        <w:t>st</w:t>
      </w:r>
      <w:r w:rsidRPr="00A66584">
        <w:rPr>
          <w:rFonts w:eastAsia="Times New Roman"/>
          <w:szCs w:val="22"/>
        </w:rPr>
        <w:t xml:space="preserve"> CCLC Subgrantee</w:t>
      </w:r>
      <w:r>
        <w:rPr>
          <w:rFonts w:eastAsia="Times New Roman"/>
          <w:szCs w:val="22"/>
        </w:rPr>
        <w:t>. Report progress on the Core Academic PM</w:t>
      </w:r>
      <w:r w:rsidRPr="00A66584">
        <w:rPr>
          <w:rFonts w:eastAsia="Times New Roman"/>
          <w:szCs w:val="22"/>
        </w:rPr>
        <w:t>:</w:t>
      </w:r>
      <w:r w:rsidRPr="00A66584">
        <w:rPr>
          <w:rFonts w:eastAsia="Times New Roman"/>
          <w:b/>
          <w:szCs w:val="22"/>
        </w:rPr>
        <w:t xml:space="preserve"> </w:t>
      </w:r>
      <w:r w:rsidR="00503FB1">
        <w:rPr>
          <w:rFonts w:cstheme="minorHAnsi"/>
          <w:i/>
          <w:iCs/>
          <w:sz w:val="20"/>
          <w:szCs w:val="20"/>
        </w:rPr>
        <w:t>[</w:t>
      </w:r>
      <w:r w:rsidR="00503FB1" w:rsidRPr="00A66584">
        <w:rPr>
          <w:rFonts w:cstheme="minorHAnsi"/>
          <w:i/>
          <w:iCs/>
          <w:sz w:val="20"/>
          <w:szCs w:val="20"/>
        </w:rPr>
        <w:t>PRE-POPULATED</w:t>
      </w:r>
      <w:r w:rsidR="00503FB1">
        <w:rPr>
          <w:rFonts w:cstheme="minorHAnsi"/>
          <w:i/>
          <w:iCs/>
          <w:sz w:val="20"/>
          <w:szCs w:val="20"/>
        </w:rPr>
        <w:t>]</w:t>
      </w:r>
    </w:p>
    <w:bookmarkEnd w:id="9"/>
    <w:p w14:paraId="3E4FB9C0" w14:textId="5384EF16" w:rsidR="002B2F1B" w:rsidRPr="005443B1" w:rsidRDefault="002B2F1B" w:rsidP="00A05572">
      <w:pPr>
        <w:pStyle w:val="ListParagraph"/>
        <w:ind w:left="630"/>
        <w:rPr>
          <w:rFonts w:eastAsia="Times New Roman"/>
          <w:b/>
          <w:i/>
          <w:iCs/>
          <w:kern w:val="16"/>
          <w:sz w:val="20"/>
        </w:rPr>
      </w:pPr>
      <w:r w:rsidRPr="005443B1">
        <w:rPr>
          <w:rFonts w:eastAsia="Times New Roman"/>
          <w:i/>
          <w:iCs/>
          <w:kern w:val="16"/>
          <w:sz w:val="20"/>
        </w:rPr>
        <w:t>Check the response that best describes progress at the end of the rating period (June 30). If you went above and beyond your performance measure, then select ‘exceeded your performance measure’. If you have completely (100%) met performance measure, then select ‘met performance measure’, if you have partially met your performanc</w:t>
      </w:r>
      <w:r w:rsidR="00221E5F" w:rsidRPr="005443B1">
        <w:rPr>
          <w:rFonts w:eastAsia="Times New Roman"/>
          <w:i/>
          <w:iCs/>
          <w:kern w:val="16"/>
          <w:sz w:val="20"/>
        </w:rPr>
        <w:t>e measure</w:t>
      </w:r>
      <w:r w:rsidRPr="005443B1">
        <w:rPr>
          <w:rFonts w:eastAsia="Times New Roman"/>
          <w:i/>
          <w:iCs/>
          <w:kern w:val="16"/>
          <w:sz w:val="20"/>
        </w:rPr>
        <w:t>, then select ‘making progress’. If you have made minimal gains on your performance measure, then select ‘not making progress’.</w:t>
      </w:r>
    </w:p>
    <w:p w14:paraId="1395E0A8" w14:textId="77777777" w:rsidR="002B2F1B" w:rsidRPr="005443B1" w:rsidRDefault="002B2F1B" w:rsidP="00A2227D">
      <w:pPr>
        <w:rPr>
          <w:rFonts w:eastAsia="Times New Roman"/>
          <w:b/>
          <w:kern w:val="16"/>
          <w:sz w:val="18"/>
          <w:szCs w:val="22"/>
        </w:rPr>
        <w:sectPr w:rsidR="002B2F1B" w:rsidRPr="005443B1" w:rsidSect="00815943">
          <w:headerReference w:type="default" r:id="rId23"/>
          <w:footerReference w:type="default" r:id="rId24"/>
          <w:headerReference w:type="first" r:id="rId25"/>
          <w:footerReference w:type="first" r:id="rId26"/>
          <w:type w:val="continuous"/>
          <w:pgSz w:w="12240" w:h="15840"/>
          <w:pgMar w:top="720" w:right="720" w:bottom="720" w:left="720" w:header="720" w:footer="720" w:gutter="0"/>
          <w:cols w:space="720"/>
          <w:titlePg/>
          <w:docGrid w:linePitch="360"/>
        </w:sectPr>
      </w:pPr>
    </w:p>
    <w:p w14:paraId="77D841B4" w14:textId="77777777" w:rsidR="002B2F1B" w:rsidRPr="005443B1" w:rsidRDefault="000669CB" w:rsidP="00FF44F3">
      <w:pPr>
        <w:ind w:left="810" w:firstLine="180"/>
        <w:rPr>
          <w:b/>
          <w:kern w:val="16"/>
          <w:szCs w:val="22"/>
        </w:rPr>
      </w:pPr>
      <w:sdt>
        <w:sdtPr>
          <w:rPr>
            <w:rFonts w:eastAsia="Times New Roman"/>
            <w:kern w:val="16"/>
            <w:szCs w:val="22"/>
          </w:rPr>
          <w:id w:val="-1283807745"/>
          <w14:checkbox>
            <w14:checked w14:val="0"/>
            <w14:checkedState w14:val="2612" w14:font="MS Gothic"/>
            <w14:uncheckedState w14:val="2610" w14:font="MS Gothic"/>
          </w14:checkbox>
        </w:sdtPr>
        <w:sdtEndPr/>
        <w:sdtContent>
          <w:r w:rsidR="002B2F1B" w:rsidRPr="005443B1">
            <w:rPr>
              <w:rFonts w:ascii="MS Gothic" w:eastAsia="MS Gothic" w:hAnsi="MS Gothic" w:hint="eastAsia"/>
              <w:kern w:val="16"/>
              <w:szCs w:val="22"/>
            </w:rPr>
            <w:t>☐</w:t>
          </w:r>
        </w:sdtContent>
      </w:sdt>
      <w:r w:rsidR="002B2F1B" w:rsidRPr="005443B1">
        <w:rPr>
          <w:rFonts w:eastAsia="Times New Roman"/>
          <w:kern w:val="16"/>
          <w:szCs w:val="22"/>
        </w:rPr>
        <w:t xml:space="preserve"> </w:t>
      </w:r>
      <w:r w:rsidR="002B2F1B" w:rsidRPr="005443B1">
        <w:rPr>
          <w:kern w:val="16"/>
          <w:szCs w:val="22"/>
        </w:rPr>
        <w:t xml:space="preserve">Exceeded performance </w:t>
      </w:r>
      <w:proofErr w:type="gramStart"/>
      <w:r w:rsidR="002B2F1B" w:rsidRPr="005443B1">
        <w:rPr>
          <w:kern w:val="16"/>
          <w:szCs w:val="22"/>
        </w:rPr>
        <w:t>measure</w:t>
      </w:r>
      <w:proofErr w:type="gramEnd"/>
      <w:r w:rsidR="002B2F1B" w:rsidRPr="005443B1">
        <w:rPr>
          <w:kern w:val="16"/>
          <w:szCs w:val="22"/>
        </w:rPr>
        <w:t xml:space="preserve"> </w:t>
      </w:r>
    </w:p>
    <w:p w14:paraId="3E5D8AD4" w14:textId="77777777" w:rsidR="002B2F1B" w:rsidRPr="005443B1" w:rsidRDefault="000669CB" w:rsidP="00FF44F3">
      <w:pPr>
        <w:ind w:left="810" w:firstLine="180"/>
        <w:rPr>
          <w:b/>
          <w:kern w:val="16"/>
          <w:szCs w:val="22"/>
        </w:rPr>
      </w:pPr>
      <w:sdt>
        <w:sdtPr>
          <w:rPr>
            <w:rFonts w:eastAsia="Times New Roman"/>
            <w:kern w:val="16"/>
            <w:szCs w:val="22"/>
          </w:rPr>
          <w:id w:val="144936677"/>
          <w14:checkbox>
            <w14:checked w14:val="0"/>
            <w14:checkedState w14:val="2612" w14:font="MS Gothic"/>
            <w14:uncheckedState w14:val="2610" w14:font="MS Gothic"/>
          </w14:checkbox>
        </w:sdtPr>
        <w:sdtEndPr/>
        <w:sdtContent>
          <w:r w:rsidR="002B2F1B" w:rsidRPr="005443B1">
            <w:rPr>
              <w:rFonts w:ascii="MS Gothic" w:eastAsia="MS Gothic" w:hAnsi="MS Gothic" w:hint="eastAsia"/>
              <w:kern w:val="16"/>
              <w:szCs w:val="22"/>
            </w:rPr>
            <w:t>☐</w:t>
          </w:r>
        </w:sdtContent>
      </w:sdt>
      <w:r w:rsidR="002B2F1B" w:rsidRPr="005443B1">
        <w:rPr>
          <w:rFonts w:eastAsia="Times New Roman"/>
          <w:kern w:val="16"/>
          <w:szCs w:val="22"/>
        </w:rPr>
        <w:t xml:space="preserve"> </w:t>
      </w:r>
      <w:r w:rsidR="002B2F1B" w:rsidRPr="005443B1">
        <w:rPr>
          <w:kern w:val="16"/>
          <w:szCs w:val="22"/>
        </w:rPr>
        <w:t xml:space="preserve">Met performance </w:t>
      </w:r>
      <w:proofErr w:type="gramStart"/>
      <w:r w:rsidR="002B2F1B" w:rsidRPr="005443B1">
        <w:rPr>
          <w:kern w:val="16"/>
          <w:szCs w:val="22"/>
        </w:rPr>
        <w:t>measure</w:t>
      </w:r>
      <w:proofErr w:type="gramEnd"/>
      <w:r w:rsidR="002B2F1B" w:rsidRPr="005443B1">
        <w:rPr>
          <w:kern w:val="16"/>
          <w:szCs w:val="22"/>
        </w:rPr>
        <w:t xml:space="preserve"> </w:t>
      </w:r>
    </w:p>
    <w:p w14:paraId="25A3CB59" w14:textId="77777777" w:rsidR="002B2F1B" w:rsidRPr="005443B1" w:rsidRDefault="000669CB" w:rsidP="00FF44F3">
      <w:pPr>
        <w:ind w:left="810" w:firstLine="180"/>
        <w:rPr>
          <w:b/>
          <w:kern w:val="16"/>
          <w:szCs w:val="22"/>
        </w:rPr>
      </w:pPr>
      <w:sdt>
        <w:sdtPr>
          <w:rPr>
            <w:rFonts w:eastAsia="Times New Roman"/>
            <w:kern w:val="16"/>
            <w:szCs w:val="22"/>
          </w:rPr>
          <w:id w:val="-1408992168"/>
          <w14:checkbox>
            <w14:checked w14:val="0"/>
            <w14:checkedState w14:val="2612" w14:font="MS Gothic"/>
            <w14:uncheckedState w14:val="2610" w14:font="MS Gothic"/>
          </w14:checkbox>
        </w:sdtPr>
        <w:sdtEndPr/>
        <w:sdtContent>
          <w:r w:rsidR="002B2F1B" w:rsidRPr="005443B1">
            <w:rPr>
              <w:rFonts w:ascii="MS Gothic" w:eastAsia="MS Gothic" w:hAnsi="MS Gothic" w:hint="eastAsia"/>
              <w:kern w:val="16"/>
              <w:szCs w:val="22"/>
            </w:rPr>
            <w:t>☐</w:t>
          </w:r>
        </w:sdtContent>
      </w:sdt>
      <w:r w:rsidR="002B2F1B" w:rsidRPr="005443B1">
        <w:rPr>
          <w:rFonts w:eastAsia="Times New Roman"/>
          <w:kern w:val="16"/>
          <w:szCs w:val="22"/>
        </w:rPr>
        <w:t xml:space="preserve"> </w:t>
      </w:r>
      <w:r w:rsidR="002B2F1B" w:rsidRPr="005443B1">
        <w:rPr>
          <w:kern w:val="16"/>
          <w:szCs w:val="22"/>
        </w:rPr>
        <w:t>Making progress</w:t>
      </w:r>
    </w:p>
    <w:p w14:paraId="17BCD121" w14:textId="77777777" w:rsidR="002B2F1B" w:rsidRPr="005443B1" w:rsidRDefault="000669CB" w:rsidP="002A158C">
      <w:pPr>
        <w:ind w:left="810" w:firstLine="180"/>
        <w:rPr>
          <w:b/>
          <w:kern w:val="16"/>
          <w:szCs w:val="22"/>
        </w:rPr>
      </w:pPr>
      <w:sdt>
        <w:sdtPr>
          <w:rPr>
            <w:rFonts w:eastAsia="Times New Roman"/>
            <w:kern w:val="16"/>
            <w:szCs w:val="22"/>
          </w:rPr>
          <w:id w:val="631748849"/>
          <w14:checkbox>
            <w14:checked w14:val="0"/>
            <w14:checkedState w14:val="2612" w14:font="MS Gothic"/>
            <w14:uncheckedState w14:val="2610" w14:font="MS Gothic"/>
          </w14:checkbox>
        </w:sdtPr>
        <w:sdtEndPr/>
        <w:sdtContent>
          <w:r w:rsidR="002B2F1B" w:rsidRPr="005443B1">
            <w:rPr>
              <w:rFonts w:ascii="MS Gothic" w:eastAsia="MS Gothic" w:hAnsi="MS Gothic" w:hint="eastAsia"/>
              <w:kern w:val="16"/>
              <w:szCs w:val="22"/>
            </w:rPr>
            <w:t>☐</w:t>
          </w:r>
        </w:sdtContent>
      </w:sdt>
      <w:r w:rsidR="002B2F1B" w:rsidRPr="005443B1">
        <w:rPr>
          <w:rFonts w:eastAsia="Times New Roman"/>
          <w:kern w:val="16"/>
          <w:szCs w:val="22"/>
        </w:rPr>
        <w:t xml:space="preserve"> </w:t>
      </w:r>
      <w:r w:rsidR="002B2F1B" w:rsidRPr="005443B1">
        <w:rPr>
          <w:kern w:val="16"/>
          <w:szCs w:val="22"/>
        </w:rPr>
        <w:t>Not making progress</w:t>
      </w:r>
    </w:p>
    <w:p w14:paraId="41AF9084" w14:textId="7ACDB8F1" w:rsidR="002A158C" w:rsidRPr="005443B1" w:rsidRDefault="000669CB" w:rsidP="002A158C">
      <w:pPr>
        <w:ind w:left="990"/>
        <w:rPr>
          <w:kern w:val="16"/>
          <w:szCs w:val="22"/>
        </w:rPr>
      </w:pPr>
      <w:sdt>
        <w:sdtPr>
          <w:rPr>
            <w:rFonts w:eastAsia="Times New Roman"/>
            <w:kern w:val="16"/>
            <w:szCs w:val="22"/>
          </w:rPr>
          <w:id w:val="1913271604"/>
          <w14:checkbox>
            <w14:checked w14:val="0"/>
            <w14:checkedState w14:val="2612" w14:font="MS Gothic"/>
            <w14:uncheckedState w14:val="2610" w14:font="MS Gothic"/>
          </w14:checkbox>
        </w:sdtPr>
        <w:sdtEndPr/>
        <w:sdtContent>
          <w:r w:rsidR="002A158C" w:rsidRPr="005443B1">
            <w:rPr>
              <w:rFonts w:ascii="MS Gothic" w:eastAsia="MS Gothic" w:hAnsi="MS Gothic" w:hint="eastAsia"/>
              <w:kern w:val="16"/>
              <w:szCs w:val="22"/>
            </w:rPr>
            <w:t>☐</w:t>
          </w:r>
        </w:sdtContent>
      </w:sdt>
      <w:r w:rsidR="002A158C" w:rsidRPr="005443B1">
        <w:rPr>
          <w:rFonts w:eastAsia="Times New Roman"/>
          <w:kern w:val="16"/>
          <w:szCs w:val="22"/>
        </w:rPr>
        <w:t xml:space="preserve"> </w:t>
      </w:r>
      <w:r w:rsidR="002A158C" w:rsidRPr="005443B1">
        <w:rPr>
          <w:kern w:val="16"/>
          <w:szCs w:val="22"/>
        </w:rPr>
        <w:t xml:space="preserve">Data Not Available </w:t>
      </w:r>
    </w:p>
    <w:p w14:paraId="0747F445" w14:textId="77777777" w:rsidR="002A158C" w:rsidRPr="005443B1" w:rsidRDefault="002A158C" w:rsidP="002B2F1B">
      <w:pPr>
        <w:ind w:left="630"/>
        <w:rPr>
          <w:rFonts w:eastAsia="Times New Roman"/>
          <w:b/>
          <w:szCs w:val="22"/>
        </w:rPr>
        <w:sectPr w:rsidR="002A158C" w:rsidRPr="005443B1" w:rsidSect="00FF44F3">
          <w:type w:val="continuous"/>
          <w:pgSz w:w="12240" w:h="15840"/>
          <w:pgMar w:top="1944" w:right="720" w:bottom="720" w:left="720" w:header="720" w:footer="720" w:gutter="0"/>
          <w:cols w:space="720"/>
          <w:titlePg/>
          <w:docGrid w:linePitch="360"/>
        </w:sectPr>
      </w:pPr>
    </w:p>
    <w:p w14:paraId="6E72A626" w14:textId="4C25639E" w:rsidR="009A2AB0" w:rsidRPr="005443B1" w:rsidRDefault="009A2AB0" w:rsidP="002B2F1B">
      <w:pPr>
        <w:ind w:left="630"/>
        <w:rPr>
          <w:rFonts w:eastAsia="Times New Roman"/>
          <w:b/>
          <w:szCs w:val="22"/>
        </w:rPr>
      </w:pPr>
    </w:p>
    <w:p w14:paraId="309F8BB7" w14:textId="51B2CB7A" w:rsidR="00FD7E72" w:rsidRPr="00864B38" w:rsidRDefault="00FD7E72" w:rsidP="009D7805">
      <w:pPr>
        <w:pStyle w:val="ListParagraph"/>
        <w:rPr>
          <w:rFonts w:eastAsia="Times New Roman"/>
          <w:kern w:val="16"/>
          <w:szCs w:val="22"/>
        </w:rPr>
      </w:pPr>
      <w:r w:rsidRPr="00864B38">
        <w:rPr>
          <w:rFonts w:eastAsia="Times New Roman"/>
          <w:b/>
          <w:bCs/>
          <w:i/>
          <w:iCs/>
          <w:kern w:val="16"/>
          <w:szCs w:val="22"/>
        </w:rPr>
        <w:t>(If data not available)</w:t>
      </w:r>
      <w:r w:rsidRPr="00864B38">
        <w:rPr>
          <w:rFonts w:eastAsia="Times New Roman"/>
          <w:kern w:val="16"/>
          <w:szCs w:val="22"/>
        </w:rPr>
        <w:t xml:space="preserve"> Please provide a detailed explanation of 1) why the data is not available, 2) when the data will be available, 3) the progress being made toward this measure, and 4) steps that will be taken to meet or exceed this measure in the future. </w:t>
      </w:r>
    </w:p>
    <w:p w14:paraId="1F0D2BF2" w14:textId="2C58811D" w:rsidR="00FD7E72" w:rsidRPr="00864B38" w:rsidRDefault="00FD7E72" w:rsidP="009D7805">
      <w:pPr>
        <w:pStyle w:val="ListParagraph"/>
        <w:rPr>
          <w:rFonts w:eastAsia="Times New Roman"/>
          <w:kern w:val="16"/>
          <w:szCs w:val="22"/>
        </w:rPr>
      </w:pPr>
      <w:r w:rsidRPr="00864B38">
        <w:rPr>
          <w:rFonts w:eastAsia="Times New Roman"/>
          <w:b/>
          <w:bCs/>
          <w:i/>
          <w:iCs/>
          <w:kern w:val="16"/>
          <w:szCs w:val="22"/>
        </w:rPr>
        <w:lastRenderedPageBreak/>
        <w:t>(If not making progress or making progress is selected)</w:t>
      </w:r>
      <w:r w:rsidRPr="00864B38">
        <w:rPr>
          <w:rFonts w:eastAsia="Times New Roman"/>
          <w:kern w:val="16"/>
          <w:szCs w:val="22"/>
        </w:rPr>
        <w:t xml:space="preserve"> Please provide an explanation for why the program was unable to make progress on or meet this performance measure</w:t>
      </w:r>
      <w:bookmarkStart w:id="12" w:name="_Hlk61351386"/>
      <w:r w:rsidRPr="00864B38">
        <w:rPr>
          <w:rFonts w:eastAsia="Times New Roman"/>
          <w:kern w:val="16"/>
          <w:szCs w:val="22"/>
        </w:rPr>
        <w:t xml:space="preserve"> </w:t>
      </w:r>
      <w:bookmarkEnd w:id="12"/>
      <w:r w:rsidRPr="00864B38">
        <w:rPr>
          <w:rFonts w:eastAsia="Times New Roman"/>
          <w:kern w:val="16"/>
          <w:szCs w:val="22"/>
        </w:rPr>
        <w:t xml:space="preserve">and steps that will be taken to meet or exceed this measure in the future. </w:t>
      </w:r>
    </w:p>
    <w:p w14:paraId="516B78D8" w14:textId="2CD8812B" w:rsidR="00FD7E72" w:rsidRPr="005443B1" w:rsidRDefault="00FD7E72" w:rsidP="005443B1">
      <w:pPr>
        <w:pStyle w:val="ListParagraph"/>
        <w:rPr>
          <w:rFonts w:eastAsia="Times New Roman"/>
          <w:kern w:val="16"/>
          <w:szCs w:val="22"/>
        </w:rPr>
      </w:pPr>
      <w:r w:rsidRPr="00864B38">
        <w:rPr>
          <w:rFonts w:eastAsia="Times New Roman"/>
          <w:b/>
          <w:bCs/>
          <w:i/>
          <w:iCs/>
          <w:kern w:val="16"/>
          <w:szCs w:val="22"/>
        </w:rPr>
        <w:t>(If met or exceeded is selected)</w:t>
      </w:r>
      <w:r w:rsidRPr="00864B38">
        <w:rPr>
          <w:rFonts w:eastAsia="Times New Roman"/>
          <w:kern w:val="16"/>
          <w:szCs w:val="22"/>
        </w:rPr>
        <w:t xml:space="preserve"> Please share best practices that contributed to meeting or exceeding this measure this year and recommendations for other programs</w:t>
      </w:r>
      <w:r w:rsidR="00CA3A82">
        <w:rPr>
          <w:rFonts w:eastAsia="Times New Roman"/>
          <w:kern w:val="16"/>
          <w:szCs w:val="22"/>
        </w:rPr>
        <w:t xml:space="preserve">. </w:t>
      </w:r>
    </w:p>
    <w:p w14:paraId="493BA142" w14:textId="77777777" w:rsidR="00573ABD" w:rsidRPr="005443B1" w:rsidRDefault="00573ABD" w:rsidP="00503FB1"/>
    <w:p w14:paraId="0FA6423D" w14:textId="77777777" w:rsidR="00AF7CE9" w:rsidRPr="005443B1" w:rsidRDefault="00F06220" w:rsidP="00E52FB8">
      <w:pPr>
        <w:pStyle w:val="ListParagraph"/>
        <w:numPr>
          <w:ilvl w:val="0"/>
          <w:numId w:val="12"/>
        </w:numPr>
        <w:ind w:left="630"/>
        <w:rPr>
          <w:rFonts w:eastAsia="Times New Roman"/>
          <w:szCs w:val="22"/>
        </w:rPr>
      </w:pPr>
      <w:r w:rsidRPr="005443B1">
        <w:rPr>
          <w:rFonts w:eastAsia="Times New Roman"/>
          <w:bCs/>
          <w:szCs w:val="22"/>
        </w:rPr>
        <w:t>Required</w:t>
      </w:r>
      <w:r w:rsidR="0054627F" w:rsidRPr="005443B1">
        <w:rPr>
          <w:rFonts w:eastAsia="Times New Roman"/>
          <w:bCs/>
          <w:szCs w:val="22"/>
        </w:rPr>
        <w:t xml:space="preserve"> Data Validation</w:t>
      </w:r>
      <w:r w:rsidRPr="005443B1">
        <w:rPr>
          <w:rFonts w:eastAsia="Times New Roman"/>
          <w:bCs/>
          <w:szCs w:val="22"/>
        </w:rPr>
        <w:t>:</w:t>
      </w:r>
    </w:p>
    <w:p w14:paraId="6628F7DE" w14:textId="1246907A" w:rsidR="00E5402F" w:rsidRDefault="00E5402F" w:rsidP="00E52FB8">
      <w:pPr>
        <w:numPr>
          <w:ilvl w:val="1"/>
          <w:numId w:val="9"/>
        </w:numPr>
        <w:ind w:left="1350" w:hanging="180"/>
        <w:rPr>
          <w:rFonts w:eastAsia="Times New Roman"/>
          <w:szCs w:val="22"/>
        </w:rPr>
      </w:pPr>
      <w:r>
        <w:rPr>
          <w:rFonts w:eastAsia="Times New Roman"/>
          <w:szCs w:val="22"/>
        </w:rPr>
        <w:t>Indicator(s) used to assess this performance measure:</w:t>
      </w:r>
    </w:p>
    <w:p w14:paraId="74EEFB25" w14:textId="6A573D63" w:rsidR="00D43B59" w:rsidRPr="005443B1" w:rsidRDefault="00F06220" w:rsidP="00E52FB8">
      <w:pPr>
        <w:numPr>
          <w:ilvl w:val="1"/>
          <w:numId w:val="9"/>
        </w:numPr>
        <w:ind w:left="1350" w:hanging="180"/>
        <w:rPr>
          <w:rFonts w:eastAsia="Times New Roman"/>
          <w:szCs w:val="22"/>
        </w:rPr>
      </w:pPr>
      <w:r w:rsidRPr="005443B1">
        <w:rPr>
          <w:rFonts w:eastAsia="Times New Roman"/>
          <w:szCs w:val="22"/>
        </w:rPr>
        <w:t xml:space="preserve">Number of students </w:t>
      </w:r>
      <w:r w:rsidR="00D35688" w:rsidRPr="005443B1">
        <w:rPr>
          <w:rFonts w:eastAsia="Times New Roman"/>
          <w:szCs w:val="22"/>
        </w:rPr>
        <w:t>assessed</w:t>
      </w:r>
      <w:r w:rsidR="0054627F" w:rsidRPr="005443B1">
        <w:rPr>
          <w:rFonts w:eastAsia="Times New Roman"/>
          <w:szCs w:val="22"/>
        </w:rPr>
        <w:t xml:space="preserve"> for this performance measure</w:t>
      </w:r>
      <w:r w:rsidR="00E5402F">
        <w:rPr>
          <w:rFonts w:eastAsia="Times New Roman"/>
          <w:szCs w:val="22"/>
        </w:rPr>
        <w:t xml:space="preserve"> this year</w:t>
      </w:r>
      <w:r w:rsidRPr="005443B1">
        <w:rPr>
          <w:rFonts w:eastAsia="Times New Roman"/>
          <w:szCs w:val="22"/>
        </w:rPr>
        <w:t>:</w:t>
      </w:r>
    </w:p>
    <w:p w14:paraId="149A6C56" w14:textId="0559BBF5" w:rsidR="004433D0" w:rsidRDefault="0054627F" w:rsidP="004433D0">
      <w:pPr>
        <w:numPr>
          <w:ilvl w:val="1"/>
          <w:numId w:val="9"/>
        </w:numPr>
        <w:ind w:left="1350" w:hanging="180"/>
        <w:rPr>
          <w:rFonts w:eastAsia="Times New Roman"/>
          <w:szCs w:val="22"/>
        </w:rPr>
      </w:pPr>
      <w:r w:rsidRPr="005443B1">
        <w:rPr>
          <w:rFonts w:eastAsia="Times New Roman"/>
          <w:szCs w:val="22"/>
        </w:rPr>
        <w:t>N</w:t>
      </w:r>
      <w:r w:rsidR="00F06220" w:rsidRPr="005443B1">
        <w:rPr>
          <w:rFonts w:eastAsia="Times New Roman"/>
          <w:szCs w:val="22"/>
        </w:rPr>
        <w:t xml:space="preserve">umber of students who </w:t>
      </w:r>
      <w:r w:rsidR="00E5402F">
        <w:rPr>
          <w:rFonts w:eastAsia="Times New Roman"/>
          <w:szCs w:val="22"/>
        </w:rPr>
        <w:t>met or improved</w:t>
      </w:r>
      <w:r w:rsidR="00E5402F" w:rsidRPr="005443B1">
        <w:rPr>
          <w:rFonts w:eastAsia="Times New Roman"/>
          <w:szCs w:val="22"/>
        </w:rPr>
        <w:t xml:space="preserve"> </w:t>
      </w:r>
      <w:r w:rsidR="00D43B59" w:rsidRPr="005443B1">
        <w:rPr>
          <w:rFonts w:eastAsia="Times New Roman"/>
          <w:szCs w:val="22"/>
        </w:rPr>
        <w:t>specifically set criteria</w:t>
      </w:r>
      <w:r w:rsidR="00E5402F">
        <w:rPr>
          <w:rFonts w:eastAsia="Times New Roman"/>
          <w:szCs w:val="22"/>
        </w:rPr>
        <w:t xml:space="preserve"> this year:</w:t>
      </w:r>
    </w:p>
    <w:p w14:paraId="469CE497" w14:textId="77777777" w:rsidR="005014A6" w:rsidRPr="005443B1" w:rsidRDefault="005014A6" w:rsidP="002B2F1B">
      <w:pPr>
        <w:rPr>
          <w:rFonts w:eastAsia="Times New Roman"/>
          <w:b/>
          <w:szCs w:val="22"/>
        </w:rPr>
      </w:pPr>
    </w:p>
    <w:p w14:paraId="0BFA4987" w14:textId="59DB9D72" w:rsidR="005014A6" w:rsidRPr="005443B1" w:rsidRDefault="00B627FC" w:rsidP="00EB27BA">
      <w:pPr>
        <w:pStyle w:val="BodyText"/>
        <w:spacing w:after="0" w:afterAutospacing="0"/>
        <w:ind w:left="720" w:right="90" w:hanging="720"/>
        <w:rPr>
          <w:rFonts w:eastAsia="Times New Roman"/>
          <w:b/>
          <w:szCs w:val="22"/>
        </w:rPr>
      </w:pPr>
      <w:r w:rsidRPr="005443B1">
        <w:rPr>
          <w:rFonts w:eastAsia="Times New Roman"/>
          <w:b/>
          <w:szCs w:val="22"/>
        </w:rPr>
        <w:t>Q1</w:t>
      </w:r>
      <w:r w:rsidR="00503FB1">
        <w:rPr>
          <w:rFonts w:eastAsia="Times New Roman"/>
          <w:b/>
          <w:szCs w:val="22"/>
        </w:rPr>
        <w:t>3</w:t>
      </w:r>
      <w:r w:rsidR="009A2AB0" w:rsidRPr="005443B1">
        <w:rPr>
          <w:rFonts w:eastAsia="Times New Roman"/>
          <w:b/>
          <w:szCs w:val="22"/>
        </w:rPr>
        <w:t xml:space="preserve">. </w:t>
      </w:r>
      <w:r w:rsidR="00345AA9" w:rsidRPr="005443B1">
        <w:rPr>
          <w:rFonts w:eastAsia="Times New Roman"/>
          <w:b/>
          <w:szCs w:val="22"/>
        </w:rPr>
        <w:t xml:space="preserve">School </w:t>
      </w:r>
      <w:r w:rsidR="005014A6" w:rsidRPr="005443B1">
        <w:rPr>
          <w:rFonts w:eastAsia="Times New Roman"/>
          <w:b/>
          <w:szCs w:val="22"/>
        </w:rPr>
        <w:t xml:space="preserve">Attendance Performance Measure </w:t>
      </w:r>
    </w:p>
    <w:p w14:paraId="7C12FA7A" w14:textId="604E1D1C" w:rsidR="00790A26" w:rsidRPr="00A66584" w:rsidRDefault="00790A26" w:rsidP="00790A26">
      <w:pPr>
        <w:pStyle w:val="ListParagraph"/>
        <w:numPr>
          <w:ilvl w:val="0"/>
          <w:numId w:val="13"/>
        </w:numPr>
        <w:ind w:left="630"/>
        <w:rPr>
          <w:rFonts w:eastAsia="Times New Roman"/>
          <w:b/>
          <w:kern w:val="16"/>
          <w:sz w:val="18"/>
          <w:szCs w:val="22"/>
        </w:rPr>
      </w:pPr>
      <w:bookmarkStart w:id="13" w:name="_Hlk94599025"/>
      <w:r>
        <w:rPr>
          <w:rFonts w:eastAsia="Times New Roman"/>
          <w:szCs w:val="22"/>
        </w:rPr>
        <w:t xml:space="preserve">Below is the current, approved </w:t>
      </w:r>
      <w:r>
        <w:rPr>
          <w:rFonts w:eastAsia="Times New Roman"/>
          <w:b/>
          <w:bCs/>
          <w:szCs w:val="22"/>
        </w:rPr>
        <w:t>School</w:t>
      </w:r>
      <w:r>
        <w:rPr>
          <w:rFonts w:eastAsia="Times New Roman"/>
          <w:szCs w:val="22"/>
        </w:rPr>
        <w:t xml:space="preserve"> </w:t>
      </w:r>
      <w:r>
        <w:rPr>
          <w:rFonts w:eastAsia="Times New Roman"/>
          <w:b/>
          <w:szCs w:val="22"/>
        </w:rPr>
        <w:t>Attendance</w:t>
      </w:r>
      <w:r w:rsidRPr="00A66584">
        <w:rPr>
          <w:rFonts w:eastAsia="Times New Roman"/>
          <w:b/>
          <w:szCs w:val="22"/>
        </w:rPr>
        <w:t xml:space="preserve"> </w:t>
      </w:r>
      <w:r w:rsidRPr="00A66584">
        <w:rPr>
          <w:rFonts w:eastAsia="Times New Roman"/>
          <w:szCs w:val="22"/>
        </w:rPr>
        <w:t>Performance Measure submitted by the 21</w:t>
      </w:r>
      <w:r w:rsidRPr="00A66584">
        <w:rPr>
          <w:rFonts w:eastAsia="Times New Roman"/>
          <w:szCs w:val="22"/>
          <w:vertAlign w:val="superscript"/>
        </w:rPr>
        <w:t>st</w:t>
      </w:r>
      <w:r w:rsidRPr="00A66584">
        <w:rPr>
          <w:rFonts w:eastAsia="Times New Roman"/>
          <w:szCs w:val="22"/>
        </w:rPr>
        <w:t xml:space="preserve"> CCLC Subgrantee</w:t>
      </w:r>
      <w:r>
        <w:rPr>
          <w:rFonts w:eastAsia="Times New Roman"/>
          <w:szCs w:val="22"/>
        </w:rPr>
        <w:t>. Report progress on the School Attendance PM</w:t>
      </w:r>
      <w:r w:rsidRPr="00A66584">
        <w:rPr>
          <w:rFonts w:eastAsia="Times New Roman"/>
          <w:szCs w:val="22"/>
        </w:rPr>
        <w:t>:</w:t>
      </w:r>
      <w:r w:rsidRPr="00A66584">
        <w:rPr>
          <w:rFonts w:eastAsia="Times New Roman"/>
          <w:b/>
          <w:szCs w:val="22"/>
        </w:rPr>
        <w:t xml:space="preserve"> </w:t>
      </w:r>
      <w:r w:rsidR="00503FB1">
        <w:rPr>
          <w:rFonts w:cstheme="minorHAnsi"/>
          <w:i/>
          <w:iCs/>
          <w:sz w:val="20"/>
          <w:szCs w:val="20"/>
        </w:rPr>
        <w:t>[</w:t>
      </w:r>
      <w:r w:rsidR="00503FB1" w:rsidRPr="00A66584">
        <w:rPr>
          <w:rFonts w:cstheme="minorHAnsi"/>
          <w:i/>
          <w:iCs/>
          <w:sz w:val="20"/>
          <w:szCs w:val="20"/>
        </w:rPr>
        <w:t>PRE-POPULATED</w:t>
      </w:r>
      <w:r w:rsidR="00503FB1">
        <w:rPr>
          <w:rFonts w:cstheme="minorHAnsi"/>
          <w:i/>
          <w:iCs/>
          <w:sz w:val="20"/>
          <w:szCs w:val="20"/>
        </w:rPr>
        <w:t>]</w:t>
      </w:r>
    </w:p>
    <w:bookmarkEnd w:id="13"/>
    <w:p w14:paraId="70B03715" w14:textId="55407B51" w:rsidR="00172C21" w:rsidRPr="005443B1" w:rsidRDefault="00172C21" w:rsidP="00BA76BD">
      <w:pPr>
        <w:pStyle w:val="ListParagraph"/>
        <w:ind w:left="630"/>
        <w:rPr>
          <w:rFonts w:eastAsia="Times New Roman"/>
          <w:b/>
          <w:i/>
          <w:iCs/>
          <w:kern w:val="16"/>
          <w:sz w:val="20"/>
        </w:rPr>
      </w:pPr>
      <w:r w:rsidRPr="005443B1">
        <w:rPr>
          <w:rFonts w:eastAsia="Times New Roman"/>
          <w:i/>
          <w:iCs/>
          <w:kern w:val="16"/>
          <w:sz w:val="20"/>
        </w:rPr>
        <w:t>Check the response that best describes progress at the end of the rating period (June 30). If you went above and beyond your performance measure, then select ‘exceeded your performance measure’. If you have completely (100%) met performance measure, then select ‘met performance measure’, if you have partially met your performanc</w:t>
      </w:r>
      <w:r w:rsidR="00221E5F" w:rsidRPr="005443B1">
        <w:rPr>
          <w:rFonts w:eastAsia="Times New Roman"/>
          <w:i/>
          <w:iCs/>
          <w:kern w:val="16"/>
          <w:sz w:val="20"/>
        </w:rPr>
        <w:t>e measure</w:t>
      </w:r>
      <w:r w:rsidRPr="005443B1">
        <w:rPr>
          <w:rFonts w:eastAsia="Times New Roman"/>
          <w:i/>
          <w:iCs/>
          <w:kern w:val="16"/>
          <w:sz w:val="20"/>
        </w:rPr>
        <w:t>, then select ‘making progress’. If you have made minimal gains on your performance measure, then select ‘not making progress’.</w:t>
      </w:r>
    </w:p>
    <w:p w14:paraId="333E1F8F" w14:textId="77777777" w:rsidR="00172C21" w:rsidRPr="005443B1" w:rsidRDefault="00172C21" w:rsidP="00776DB9">
      <w:pPr>
        <w:rPr>
          <w:rFonts w:eastAsia="Times New Roman"/>
          <w:b/>
          <w:kern w:val="16"/>
          <w:sz w:val="18"/>
          <w:szCs w:val="22"/>
        </w:rPr>
        <w:sectPr w:rsidR="00172C21" w:rsidRPr="005443B1" w:rsidSect="00815943">
          <w:type w:val="continuous"/>
          <w:pgSz w:w="12240" w:h="15840"/>
          <w:pgMar w:top="720" w:right="720" w:bottom="720" w:left="720" w:header="720" w:footer="720" w:gutter="0"/>
          <w:cols w:space="720"/>
          <w:titlePg/>
          <w:docGrid w:linePitch="360"/>
        </w:sectPr>
      </w:pPr>
    </w:p>
    <w:p w14:paraId="714D8AC9" w14:textId="77777777" w:rsidR="00172C21" w:rsidRPr="005443B1" w:rsidRDefault="000669CB" w:rsidP="00FF44F3">
      <w:pPr>
        <w:ind w:left="900" w:firstLine="90"/>
        <w:rPr>
          <w:b/>
          <w:kern w:val="16"/>
          <w:szCs w:val="22"/>
        </w:rPr>
      </w:pPr>
      <w:sdt>
        <w:sdtPr>
          <w:rPr>
            <w:rFonts w:eastAsia="Times New Roman"/>
            <w:kern w:val="16"/>
            <w:szCs w:val="22"/>
          </w:rPr>
          <w:id w:val="-338929376"/>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 xml:space="preserve">Exceeded performance </w:t>
      </w:r>
      <w:proofErr w:type="gramStart"/>
      <w:r w:rsidR="00172C21" w:rsidRPr="005443B1">
        <w:rPr>
          <w:kern w:val="16"/>
          <w:szCs w:val="22"/>
        </w:rPr>
        <w:t>measure</w:t>
      </w:r>
      <w:proofErr w:type="gramEnd"/>
      <w:r w:rsidR="00172C21" w:rsidRPr="005443B1">
        <w:rPr>
          <w:kern w:val="16"/>
          <w:szCs w:val="22"/>
        </w:rPr>
        <w:t xml:space="preserve"> </w:t>
      </w:r>
    </w:p>
    <w:p w14:paraId="46D2390E" w14:textId="77777777" w:rsidR="00172C21" w:rsidRPr="005443B1" w:rsidRDefault="000669CB" w:rsidP="00FF44F3">
      <w:pPr>
        <w:ind w:left="900" w:firstLine="90"/>
        <w:rPr>
          <w:b/>
          <w:kern w:val="16"/>
          <w:szCs w:val="22"/>
        </w:rPr>
      </w:pPr>
      <w:sdt>
        <w:sdtPr>
          <w:rPr>
            <w:rFonts w:eastAsia="Times New Roman"/>
            <w:kern w:val="16"/>
            <w:szCs w:val="22"/>
          </w:rPr>
          <w:id w:val="1841580054"/>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 xml:space="preserve">Met performance </w:t>
      </w:r>
      <w:proofErr w:type="gramStart"/>
      <w:r w:rsidR="00172C21" w:rsidRPr="005443B1">
        <w:rPr>
          <w:kern w:val="16"/>
          <w:szCs w:val="22"/>
        </w:rPr>
        <w:t>measure</w:t>
      </w:r>
      <w:proofErr w:type="gramEnd"/>
      <w:r w:rsidR="00172C21" w:rsidRPr="005443B1">
        <w:rPr>
          <w:kern w:val="16"/>
          <w:szCs w:val="22"/>
        </w:rPr>
        <w:t xml:space="preserve"> </w:t>
      </w:r>
    </w:p>
    <w:p w14:paraId="09E3A7A1" w14:textId="77777777" w:rsidR="00172C21" w:rsidRPr="005443B1" w:rsidRDefault="000669CB" w:rsidP="00FF44F3">
      <w:pPr>
        <w:ind w:left="900" w:firstLine="90"/>
        <w:rPr>
          <w:b/>
          <w:kern w:val="16"/>
          <w:szCs w:val="22"/>
        </w:rPr>
      </w:pPr>
      <w:sdt>
        <w:sdtPr>
          <w:rPr>
            <w:rFonts w:eastAsia="Times New Roman"/>
            <w:kern w:val="16"/>
            <w:szCs w:val="22"/>
          </w:rPr>
          <w:id w:val="-704175023"/>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Making progress</w:t>
      </w:r>
    </w:p>
    <w:p w14:paraId="7DA28149" w14:textId="77777777" w:rsidR="00172C21" w:rsidRPr="005443B1" w:rsidRDefault="000669CB" w:rsidP="002A158C">
      <w:pPr>
        <w:ind w:left="900" w:firstLine="90"/>
        <w:rPr>
          <w:b/>
          <w:kern w:val="16"/>
          <w:szCs w:val="22"/>
        </w:rPr>
      </w:pPr>
      <w:sdt>
        <w:sdtPr>
          <w:rPr>
            <w:rFonts w:eastAsia="Times New Roman"/>
            <w:kern w:val="16"/>
            <w:szCs w:val="22"/>
          </w:rPr>
          <w:id w:val="-1909450485"/>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Not making progress</w:t>
      </w:r>
    </w:p>
    <w:p w14:paraId="7F84D6ED" w14:textId="46FB8DF9" w:rsidR="002A158C" w:rsidRPr="005443B1" w:rsidRDefault="000669CB" w:rsidP="002A158C">
      <w:pPr>
        <w:ind w:left="990"/>
        <w:rPr>
          <w:kern w:val="16"/>
          <w:szCs w:val="22"/>
        </w:rPr>
      </w:pPr>
      <w:sdt>
        <w:sdtPr>
          <w:rPr>
            <w:rFonts w:eastAsia="Times New Roman"/>
            <w:kern w:val="16"/>
            <w:szCs w:val="22"/>
          </w:rPr>
          <w:id w:val="1602992242"/>
          <w14:checkbox>
            <w14:checked w14:val="0"/>
            <w14:checkedState w14:val="2612" w14:font="MS Gothic"/>
            <w14:uncheckedState w14:val="2610" w14:font="MS Gothic"/>
          </w14:checkbox>
        </w:sdtPr>
        <w:sdtEndPr/>
        <w:sdtContent>
          <w:r w:rsidR="002A158C" w:rsidRPr="005443B1">
            <w:rPr>
              <w:rFonts w:ascii="MS Gothic" w:eastAsia="MS Gothic" w:hAnsi="MS Gothic" w:hint="eastAsia"/>
              <w:kern w:val="16"/>
              <w:szCs w:val="22"/>
            </w:rPr>
            <w:t>☐</w:t>
          </w:r>
        </w:sdtContent>
      </w:sdt>
      <w:r w:rsidR="002A158C" w:rsidRPr="005443B1">
        <w:rPr>
          <w:rFonts w:eastAsia="Times New Roman"/>
          <w:kern w:val="16"/>
          <w:szCs w:val="22"/>
        </w:rPr>
        <w:t xml:space="preserve"> </w:t>
      </w:r>
      <w:r w:rsidR="002A158C" w:rsidRPr="005443B1">
        <w:rPr>
          <w:kern w:val="16"/>
          <w:szCs w:val="22"/>
        </w:rPr>
        <w:t>Data Not Available</w:t>
      </w:r>
    </w:p>
    <w:p w14:paraId="00FBA955" w14:textId="77777777" w:rsidR="00FD7E72" w:rsidRPr="005443B1" w:rsidRDefault="00FD7E72" w:rsidP="00FD7E72">
      <w:pPr>
        <w:rPr>
          <w:kern w:val="16"/>
          <w:szCs w:val="22"/>
        </w:rPr>
      </w:pPr>
    </w:p>
    <w:p w14:paraId="60EAA606" w14:textId="315FAADA" w:rsidR="00FD7E72" w:rsidRPr="009D7805" w:rsidRDefault="00FD7E72" w:rsidP="009D7805">
      <w:pPr>
        <w:pStyle w:val="ListParagraph"/>
        <w:rPr>
          <w:rFonts w:eastAsia="Times New Roman"/>
          <w:kern w:val="16"/>
          <w:szCs w:val="22"/>
        </w:rPr>
      </w:pPr>
      <w:r w:rsidRPr="005443B1">
        <w:rPr>
          <w:rFonts w:eastAsia="Times New Roman"/>
          <w:b/>
          <w:bCs/>
          <w:i/>
          <w:iCs/>
          <w:kern w:val="16"/>
          <w:szCs w:val="22"/>
        </w:rPr>
        <w:t>(If data not available)</w:t>
      </w:r>
      <w:r w:rsidRPr="005443B1">
        <w:rPr>
          <w:rFonts w:eastAsia="Times New Roman"/>
          <w:kern w:val="16"/>
          <w:szCs w:val="22"/>
        </w:rPr>
        <w:t xml:space="preserve"> Please provide a detailed explanation of 1) why the data is not available, 2) when the data will be available, 3) the progress being made toward this measure, and 4) steps that will be taken to meet or exceed this measure in the future. </w:t>
      </w:r>
    </w:p>
    <w:p w14:paraId="2D10D10B" w14:textId="122BDBE1" w:rsidR="00FD7E72" w:rsidRPr="009D7805" w:rsidRDefault="00FD7E72" w:rsidP="009D7805">
      <w:pPr>
        <w:pStyle w:val="ListParagraph"/>
        <w:rPr>
          <w:rFonts w:eastAsia="Times New Roman"/>
          <w:kern w:val="16"/>
          <w:szCs w:val="22"/>
        </w:rPr>
      </w:pPr>
      <w:r w:rsidRPr="005443B1">
        <w:rPr>
          <w:rFonts w:eastAsia="Times New Roman"/>
          <w:b/>
          <w:bCs/>
          <w:i/>
          <w:iCs/>
          <w:kern w:val="16"/>
          <w:szCs w:val="22"/>
        </w:rPr>
        <w:t>(If not making progress or making progress is selected)</w:t>
      </w:r>
      <w:r w:rsidRPr="005443B1">
        <w:rPr>
          <w:rFonts w:eastAsia="Times New Roman"/>
          <w:kern w:val="16"/>
          <w:szCs w:val="22"/>
        </w:rPr>
        <w:t xml:space="preserve"> Please provide an explanation for why the program was unable to make progress on or meet this performance measure and steps that will be taken to meet or exceed this measure in the future. </w:t>
      </w:r>
    </w:p>
    <w:p w14:paraId="5E46B764" w14:textId="49D803FE" w:rsidR="00FD7E72" w:rsidRPr="005443B1" w:rsidRDefault="00FD7E72" w:rsidP="005443B1">
      <w:pPr>
        <w:pStyle w:val="ListParagraph"/>
        <w:rPr>
          <w:rFonts w:eastAsia="Times New Roman"/>
          <w:kern w:val="16"/>
          <w:szCs w:val="22"/>
        </w:rPr>
        <w:sectPr w:rsidR="00FD7E72" w:rsidRPr="005443B1" w:rsidSect="00FF44F3">
          <w:type w:val="continuous"/>
          <w:pgSz w:w="12240" w:h="15840"/>
          <w:pgMar w:top="1944" w:right="720" w:bottom="720" w:left="720" w:header="720" w:footer="720" w:gutter="0"/>
          <w:cols w:space="720"/>
          <w:titlePg/>
          <w:docGrid w:linePitch="360"/>
        </w:sectPr>
      </w:pPr>
      <w:r w:rsidRPr="005443B1">
        <w:rPr>
          <w:rFonts w:eastAsia="Times New Roman"/>
          <w:b/>
          <w:bCs/>
          <w:i/>
          <w:iCs/>
          <w:kern w:val="16"/>
          <w:szCs w:val="22"/>
        </w:rPr>
        <w:t>(If met or exceeded is selected)</w:t>
      </w:r>
      <w:r w:rsidRPr="005443B1">
        <w:rPr>
          <w:rFonts w:eastAsia="Times New Roman"/>
          <w:kern w:val="16"/>
          <w:szCs w:val="22"/>
        </w:rPr>
        <w:t xml:space="preserve"> Please share best practices that contributed to meeting or exceeding this measure this year and recommendations for other programs</w:t>
      </w:r>
      <w:r w:rsidR="0011138D">
        <w:rPr>
          <w:rFonts w:eastAsia="Times New Roman"/>
          <w:kern w:val="16"/>
          <w:szCs w:val="22"/>
        </w:rPr>
        <w:t>,</w:t>
      </w:r>
    </w:p>
    <w:p w14:paraId="5D604494" w14:textId="6A1DB16A" w:rsidR="00864B38" w:rsidRPr="00864B38" w:rsidRDefault="00864B38" w:rsidP="00864B38">
      <w:pPr>
        <w:tabs>
          <w:tab w:val="left" w:pos="3120"/>
        </w:tabs>
        <w:rPr>
          <w:rFonts w:eastAsia="Times New Roman"/>
          <w:szCs w:val="22"/>
        </w:rPr>
        <w:sectPr w:rsidR="00864B38" w:rsidRPr="00864B38" w:rsidSect="0079490B">
          <w:type w:val="continuous"/>
          <w:pgSz w:w="12240" w:h="15840"/>
          <w:pgMar w:top="1944" w:right="720" w:bottom="720" w:left="720" w:header="720" w:footer="720" w:gutter="0"/>
          <w:cols w:space="720"/>
          <w:titlePg/>
          <w:docGrid w:linePitch="360"/>
        </w:sectPr>
      </w:pPr>
    </w:p>
    <w:p w14:paraId="066A8212" w14:textId="1A522D20" w:rsidR="00503FB1" w:rsidRPr="00503FB1" w:rsidRDefault="00503FB1" w:rsidP="00503FB1">
      <w:pPr>
        <w:pStyle w:val="ListParagraph"/>
        <w:numPr>
          <w:ilvl w:val="0"/>
          <w:numId w:val="13"/>
        </w:numPr>
        <w:ind w:left="630"/>
        <w:rPr>
          <w:rFonts w:eastAsia="Times New Roman"/>
          <w:szCs w:val="22"/>
        </w:rPr>
      </w:pPr>
      <w:r w:rsidRPr="00503FB1">
        <w:rPr>
          <w:rFonts w:eastAsia="Times New Roman"/>
          <w:bCs/>
          <w:szCs w:val="22"/>
        </w:rPr>
        <w:t>Required Data Validation:</w:t>
      </w:r>
    </w:p>
    <w:p w14:paraId="1835660E" w14:textId="77777777" w:rsidR="00503FB1" w:rsidRDefault="00503FB1" w:rsidP="00503FB1">
      <w:pPr>
        <w:pStyle w:val="ListParagraph"/>
        <w:numPr>
          <w:ilvl w:val="1"/>
          <w:numId w:val="13"/>
        </w:numPr>
        <w:ind w:left="1350" w:hanging="180"/>
        <w:rPr>
          <w:rFonts w:eastAsia="Times New Roman"/>
          <w:szCs w:val="22"/>
        </w:rPr>
      </w:pPr>
      <w:r>
        <w:rPr>
          <w:rFonts w:eastAsia="Times New Roman"/>
          <w:szCs w:val="22"/>
        </w:rPr>
        <w:t>Indicator(s) used to assess this performance measure:</w:t>
      </w:r>
    </w:p>
    <w:p w14:paraId="65FCA5B5" w14:textId="377099EF" w:rsidR="00503FB1" w:rsidRDefault="00503FB1" w:rsidP="00503FB1">
      <w:pPr>
        <w:pStyle w:val="ListParagraph"/>
        <w:numPr>
          <w:ilvl w:val="1"/>
          <w:numId w:val="13"/>
        </w:numPr>
        <w:ind w:left="1350" w:hanging="180"/>
        <w:rPr>
          <w:rFonts w:eastAsia="Times New Roman"/>
          <w:szCs w:val="22"/>
        </w:rPr>
      </w:pPr>
      <w:r w:rsidRPr="00503FB1">
        <w:rPr>
          <w:rFonts w:eastAsia="Times New Roman"/>
          <w:szCs w:val="22"/>
        </w:rPr>
        <w:t>Number of students assessed for this performance measure this year:</w:t>
      </w:r>
    </w:p>
    <w:p w14:paraId="4C2B07DD" w14:textId="1D767A0E" w:rsidR="00503FB1" w:rsidRPr="00503FB1" w:rsidRDefault="00503FB1" w:rsidP="00503FB1">
      <w:pPr>
        <w:pStyle w:val="ListParagraph"/>
        <w:numPr>
          <w:ilvl w:val="1"/>
          <w:numId w:val="13"/>
        </w:numPr>
        <w:ind w:left="1350" w:hanging="180"/>
        <w:rPr>
          <w:rFonts w:eastAsia="Times New Roman"/>
          <w:szCs w:val="22"/>
        </w:rPr>
      </w:pPr>
      <w:r w:rsidRPr="00503FB1">
        <w:rPr>
          <w:rFonts w:eastAsia="Times New Roman"/>
          <w:szCs w:val="22"/>
        </w:rPr>
        <w:t>Number of students who met or improved specifically set criteria this year:</w:t>
      </w:r>
    </w:p>
    <w:p w14:paraId="597A4645" w14:textId="77777777" w:rsidR="009A2AB0" w:rsidRPr="005443B1" w:rsidRDefault="009A2AB0" w:rsidP="002B2F1B">
      <w:pPr>
        <w:rPr>
          <w:rFonts w:eastAsia="Times New Roman"/>
          <w:szCs w:val="22"/>
          <w:highlight w:val="green"/>
        </w:rPr>
      </w:pPr>
    </w:p>
    <w:p w14:paraId="42E69D08" w14:textId="653535DD" w:rsidR="005014A6" w:rsidRPr="005443B1" w:rsidRDefault="005014A6" w:rsidP="00EB27BA">
      <w:pPr>
        <w:pStyle w:val="BodyText"/>
        <w:spacing w:after="0" w:afterAutospacing="0"/>
        <w:ind w:left="720" w:right="90" w:hanging="720"/>
        <w:rPr>
          <w:rFonts w:eastAsia="Times New Roman"/>
          <w:b/>
          <w:szCs w:val="22"/>
        </w:rPr>
      </w:pPr>
      <w:r w:rsidRPr="005443B1">
        <w:rPr>
          <w:rFonts w:eastAsia="Times New Roman"/>
          <w:b/>
          <w:szCs w:val="22"/>
        </w:rPr>
        <w:t>Q1</w:t>
      </w:r>
      <w:r w:rsidR="00503FB1">
        <w:rPr>
          <w:rFonts w:eastAsia="Times New Roman"/>
          <w:b/>
          <w:szCs w:val="22"/>
        </w:rPr>
        <w:t>4</w:t>
      </w:r>
      <w:r w:rsidRPr="005443B1">
        <w:rPr>
          <w:rFonts w:eastAsia="Times New Roman"/>
          <w:b/>
          <w:szCs w:val="22"/>
        </w:rPr>
        <w:t xml:space="preserve">. </w:t>
      </w:r>
      <w:r w:rsidR="00F85BFA" w:rsidRPr="005443B1">
        <w:rPr>
          <w:rFonts w:eastAsia="Times New Roman"/>
          <w:b/>
          <w:szCs w:val="22"/>
        </w:rPr>
        <w:t>Essential Skills</w:t>
      </w:r>
      <w:r w:rsidRPr="005443B1">
        <w:rPr>
          <w:rFonts w:eastAsia="Times New Roman"/>
          <w:b/>
          <w:szCs w:val="22"/>
        </w:rPr>
        <w:t xml:space="preserve"> Performance Measure </w:t>
      </w:r>
    </w:p>
    <w:p w14:paraId="6B3BDAA1" w14:textId="09B1BB84" w:rsidR="00790A26" w:rsidRPr="00A66584" w:rsidRDefault="00790A26" w:rsidP="00790A26">
      <w:pPr>
        <w:pStyle w:val="ListParagraph"/>
        <w:numPr>
          <w:ilvl w:val="0"/>
          <w:numId w:val="14"/>
        </w:numPr>
        <w:ind w:left="630"/>
        <w:rPr>
          <w:rFonts w:eastAsia="Times New Roman"/>
          <w:b/>
          <w:kern w:val="16"/>
          <w:sz w:val="18"/>
          <w:szCs w:val="22"/>
        </w:rPr>
      </w:pPr>
      <w:bookmarkStart w:id="14" w:name="_Hlk94599059"/>
      <w:r>
        <w:rPr>
          <w:rFonts w:eastAsia="Times New Roman"/>
          <w:szCs w:val="22"/>
        </w:rPr>
        <w:t xml:space="preserve">Below is the current, approved </w:t>
      </w:r>
      <w:r>
        <w:rPr>
          <w:rFonts w:eastAsia="Times New Roman"/>
          <w:b/>
          <w:szCs w:val="22"/>
        </w:rPr>
        <w:t>Essential Skills</w:t>
      </w:r>
      <w:r w:rsidRPr="00A66584">
        <w:rPr>
          <w:rFonts w:eastAsia="Times New Roman"/>
          <w:b/>
          <w:szCs w:val="22"/>
        </w:rPr>
        <w:t xml:space="preserve"> </w:t>
      </w:r>
      <w:r w:rsidRPr="00A66584">
        <w:rPr>
          <w:rFonts w:eastAsia="Times New Roman"/>
          <w:szCs w:val="22"/>
        </w:rPr>
        <w:t>Performance Measure submitted by the 21</w:t>
      </w:r>
      <w:r w:rsidRPr="00A66584">
        <w:rPr>
          <w:rFonts w:eastAsia="Times New Roman"/>
          <w:szCs w:val="22"/>
          <w:vertAlign w:val="superscript"/>
        </w:rPr>
        <w:t>st</w:t>
      </w:r>
      <w:r w:rsidRPr="00A66584">
        <w:rPr>
          <w:rFonts w:eastAsia="Times New Roman"/>
          <w:szCs w:val="22"/>
        </w:rPr>
        <w:t xml:space="preserve"> CCLC Subgrantee</w:t>
      </w:r>
      <w:r>
        <w:rPr>
          <w:rFonts w:eastAsia="Times New Roman"/>
          <w:szCs w:val="22"/>
        </w:rPr>
        <w:t>. Report progress on the Essential Skills PM</w:t>
      </w:r>
      <w:r w:rsidRPr="00A66584">
        <w:rPr>
          <w:rFonts w:eastAsia="Times New Roman"/>
          <w:szCs w:val="22"/>
        </w:rPr>
        <w:t>:</w:t>
      </w:r>
      <w:r w:rsidRPr="00A66584">
        <w:rPr>
          <w:rFonts w:eastAsia="Times New Roman"/>
          <w:b/>
          <w:szCs w:val="22"/>
        </w:rPr>
        <w:t xml:space="preserve"> </w:t>
      </w:r>
      <w:r w:rsidR="00503FB1">
        <w:rPr>
          <w:rFonts w:cstheme="minorHAnsi"/>
          <w:i/>
          <w:iCs/>
          <w:sz w:val="20"/>
          <w:szCs w:val="20"/>
        </w:rPr>
        <w:t>[</w:t>
      </w:r>
      <w:r w:rsidRPr="00A66584">
        <w:rPr>
          <w:rFonts w:cstheme="minorHAnsi"/>
          <w:i/>
          <w:iCs/>
          <w:sz w:val="20"/>
          <w:szCs w:val="20"/>
        </w:rPr>
        <w:t>PRE-POPULATED</w:t>
      </w:r>
      <w:r w:rsidR="00503FB1">
        <w:rPr>
          <w:rFonts w:cstheme="minorHAnsi"/>
          <w:i/>
          <w:iCs/>
          <w:sz w:val="20"/>
          <w:szCs w:val="20"/>
        </w:rPr>
        <w:t>]</w:t>
      </w:r>
    </w:p>
    <w:bookmarkEnd w:id="14"/>
    <w:p w14:paraId="5797C110" w14:textId="78E635D6" w:rsidR="00172C21" w:rsidRPr="005443B1" w:rsidRDefault="00172C21" w:rsidP="00BA76BD">
      <w:pPr>
        <w:pStyle w:val="ListParagraph"/>
        <w:ind w:left="630"/>
        <w:rPr>
          <w:rFonts w:eastAsia="Times New Roman"/>
          <w:b/>
          <w:i/>
          <w:iCs/>
          <w:kern w:val="16"/>
          <w:sz w:val="20"/>
        </w:rPr>
      </w:pPr>
      <w:r w:rsidRPr="005443B1">
        <w:rPr>
          <w:rFonts w:eastAsia="Times New Roman"/>
          <w:i/>
          <w:iCs/>
          <w:kern w:val="16"/>
          <w:sz w:val="20"/>
        </w:rPr>
        <w:t>Check the response that best describes progress at the end of the rating period (June 30). If you went above and beyond your performance measure, then select ‘exceeded your performance measure’. If you have completely (100%) met performance measure, then select ‘met performance measure’, if you have partiall</w:t>
      </w:r>
      <w:r w:rsidR="00221E5F" w:rsidRPr="005443B1">
        <w:rPr>
          <w:rFonts w:eastAsia="Times New Roman"/>
          <w:i/>
          <w:iCs/>
          <w:kern w:val="16"/>
          <w:sz w:val="20"/>
        </w:rPr>
        <w:t>y met your performance measure</w:t>
      </w:r>
      <w:r w:rsidRPr="005443B1">
        <w:rPr>
          <w:rFonts w:eastAsia="Times New Roman"/>
          <w:i/>
          <w:iCs/>
          <w:kern w:val="16"/>
          <w:sz w:val="20"/>
        </w:rPr>
        <w:t>, then select ‘making progress’. If you have made minimal gains on your performance measure, then select ‘not making progress’.</w:t>
      </w:r>
    </w:p>
    <w:p w14:paraId="73D659F4" w14:textId="77777777" w:rsidR="00172C21" w:rsidRPr="005443B1" w:rsidRDefault="00172C21" w:rsidP="008878C7">
      <w:pPr>
        <w:rPr>
          <w:rFonts w:eastAsia="Times New Roman"/>
          <w:b/>
          <w:kern w:val="16"/>
          <w:sz w:val="18"/>
          <w:szCs w:val="22"/>
        </w:rPr>
        <w:sectPr w:rsidR="00172C21" w:rsidRPr="005443B1" w:rsidSect="0079490B">
          <w:type w:val="continuous"/>
          <w:pgSz w:w="12240" w:h="15840"/>
          <w:pgMar w:top="1944" w:right="720" w:bottom="720" w:left="720" w:header="720" w:footer="720" w:gutter="0"/>
          <w:cols w:space="720"/>
          <w:titlePg/>
          <w:docGrid w:linePitch="360"/>
        </w:sectPr>
      </w:pPr>
    </w:p>
    <w:p w14:paraId="0145C900" w14:textId="77777777" w:rsidR="00172C21" w:rsidRPr="005443B1" w:rsidRDefault="000669CB" w:rsidP="00FF44F3">
      <w:pPr>
        <w:ind w:left="1080" w:hanging="90"/>
        <w:rPr>
          <w:b/>
          <w:kern w:val="16"/>
          <w:szCs w:val="22"/>
        </w:rPr>
      </w:pPr>
      <w:sdt>
        <w:sdtPr>
          <w:rPr>
            <w:rFonts w:eastAsia="Times New Roman"/>
            <w:kern w:val="16"/>
            <w:szCs w:val="22"/>
          </w:rPr>
          <w:id w:val="421911927"/>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 xml:space="preserve">Exceeded performance measure </w:t>
      </w:r>
    </w:p>
    <w:p w14:paraId="6D3CB314" w14:textId="77777777" w:rsidR="00172C21" w:rsidRPr="005443B1" w:rsidRDefault="000669CB" w:rsidP="00FF44F3">
      <w:pPr>
        <w:ind w:left="1080" w:hanging="90"/>
        <w:rPr>
          <w:b/>
          <w:kern w:val="16"/>
          <w:szCs w:val="22"/>
        </w:rPr>
      </w:pPr>
      <w:sdt>
        <w:sdtPr>
          <w:rPr>
            <w:rFonts w:eastAsia="Times New Roman"/>
            <w:kern w:val="16"/>
            <w:szCs w:val="22"/>
          </w:rPr>
          <w:id w:val="-1860345077"/>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 xml:space="preserve">Met performance measure </w:t>
      </w:r>
    </w:p>
    <w:p w14:paraId="4CAEFB4E" w14:textId="77777777" w:rsidR="00172C21" w:rsidRPr="005443B1" w:rsidRDefault="000669CB" w:rsidP="00FF44F3">
      <w:pPr>
        <w:ind w:left="1080" w:hanging="90"/>
        <w:rPr>
          <w:b/>
          <w:kern w:val="16"/>
          <w:szCs w:val="22"/>
        </w:rPr>
      </w:pPr>
      <w:sdt>
        <w:sdtPr>
          <w:rPr>
            <w:rFonts w:eastAsia="Times New Roman"/>
            <w:kern w:val="16"/>
            <w:szCs w:val="22"/>
          </w:rPr>
          <w:id w:val="29772278"/>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Making progress</w:t>
      </w:r>
    </w:p>
    <w:p w14:paraId="6FEBBA12" w14:textId="77777777" w:rsidR="00172C21" w:rsidRPr="005443B1" w:rsidRDefault="000669CB" w:rsidP="002A158C">
      <w:pPr>
        <w:ind w:left="1080" w:hanging="90"/>
        <w:rPr>
          <w:b/>
          <w:kern w:val="16"/>
          <w:szCs w:val="22"/>
        </w:rPr>
      </w:pPr>
      <w:sdt>
        <w:sdtPr>
          <w:rPr>
            <w:rFonts w:eastAsia="Times New Roman"/>
            <w:kern w:val="16"/>
            <w:szCs w:val="22"/>
          </w:rPr>
          <w:id w:val="-1051063473"/>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Not making progress</w:t>
      </w:r>
    </w:p>
    <w:p w14:paraId="6AF13EA1" w14:textId="77777777" w:rsidR="002A158C" w:rsidRPr="005443B1" w:rsidRDefault="000669CB" w:rsidP="00FD7E72">
      <w:pPr>
        <w:ind w:left="990"/>
        <w:rPr>
          <w:kern w:val="16"/>
          <w:szCs w:val="22"/>
        </w:rPr>
      </w:pPr>
      <w:sdt>
        <w:sdtPr>
          <w:rPr>
            <w:rFonts w:eastAsia="Times New Roman"/>
            <w:kern w:val="16"/>
            <w:szCs w:val="22"/>
          </w:rPr>
          <w:id w:val="1815207133"/>
          <w14:checkbox>
            <w14:checked w14:val="0"/>
            <w14:checkedState w14:val="2612" w14:font="MS Gothic"/>
            <w14:uncheckedState w14:val="2610" w14:font="MS Gothic"/>
          </w14:checkbox>
        </w:sdtPr>
        <w:sdtEndPr/>
        <w:sdtContent>
          <w:r w:rsidR="002A158C" w:rsidRPr="005443B1">
            <w:rPr>
              <w:rFonts w:ascii="MS Gothic" w:eastAsia="MS Gothic" w:hAnsi="MS Gothic" w:hint="eastAsia"/>
              <w:kern w:val="16"/>
              <w:szCs w:val="22"/>
            </w:rPr>
            <w:t>☐</w:t>
          </w:r>
        </w:sdtContent>
      </w:sdt>
      <w:r w:rsidR="002A158C" w:rsidRPr="005443B1">
        <w:rPr>
          <w:rFonts w:eastAsia="Times New Roman"/>
          <w:kern w:val="16"/>
          <w:szCs w:val="22"/>
        </w:rPr>
        <w:t xml:space="preserve"> </w:t>
      </w:r>
      <w:r w:rsidR="002A158C" w:rsidRPr="005443B1">
        <w:rPr>
          <w:kern w:val="16"/>
          <w:szCs w:val="22"/>
        </w:rPr>
        <w:t>Data Not Available</w:t>
      </w:r>
    </w:p>
    <w:p w14:paraId="006B8CE3" w14:textId="77777777" w:rsidR="00FD7E72" w:rsidRPr="005443B1" w:rsidRDefault="00FD7E72" w:rsidP="00FD7E72">
      <w:pPr>
        <w:rPr>
          <w:kern w:val="16"/>
          <w:szCs w:val="22"/>
        </w:rPr>
      </w:pPr>
    </w:p>
    <w:p w14:paraId="197F31F5" w14:textId="0C4E66CC" w:rsidR="00FD7E72" w:rsidRPr="009D7805" w:rsidRDefault="00FD7E72" w:rsidP="009D7805">
      <w:pPr>
        <w:pStyle w:val="ListParagraph"/>
        <w:rPr>
          <w:rFonts w:eastAsia="Times New Roman"/>
          <w:kern w:val="16"/>
          <w:szCs w:val="22"/>
        </w:rPr>
      </w:pPr>
      <w:r w:rsidRPr="005443B1">
        <w:rPr>
          <w:rFonts w:eastAsia="Times New Roman"/>
          <w:b/>
          <w:bCs/>
          <w:i/>
          <w:iCs/>
          <w:kern w:val="16"/>
          <w:szCs w:val="22"/>
        </w:rPr>
        <w:lastRenderedPageBreak/>
        <w:t>(If data not available)</w:t>
      </w:r>
      <w:r w:rsidRPr="005443B1">
        <w:rPr>
          <w:rFonts w:eastAsia="Times New Roman"/>
          <w:kern w:val="16"/>
          <w:szCs w:val="22"/>
        </w:rPr>
        <w:t xml:space="preserve"> Please provide a detailed explanation of 1) why the data is not available, 2) when the data will be available, 3) the progress being made toward this measure, and 4) steps that will be taken to meet or exceed this measure in the future. </w:t>
      </w:r>
    </w:p>
    <w:p w14:paraId="511D8A36" w14:textId="47F718DB" w:rsidR="00FD7E72" w:rsidRPr="009D7805" w:rsidRDefault="00FD7E72" w:rsidP="009D7805">
      <w:pPr>
        <w:pStyle w:val="ListParagraph"/>
        <w:rPr>
          <w:rFonts w:eastAsia="Times New Roman"/>
          <w:kern w:val="16"/>
          <w:szCs w:val="22"/>
        </w:rPr>
      </w:pPr>
      <w:r w:rsidRPr="005443B1">
        <w:rPr>
          <w:rFonts w:eastAsia="Times New Roman"/>
          <w:b/>
          <w:bCs/>
          <w:i/>
          <w:iCs/>
          <w:kern w:val="16"/>
          <w:szCs w:val="22"/>
        </w:rPr>
        <w:t>(If not making progress or making progress is selected)</w:t>
      </w:r>
      <w:r w:rsidRPr="005443B1">
        <w:rPr>
          <w:rFonts w:eastAsia="Times New Roman"/>
          <w:kern w:val="16"/>
          <w:szCs w:val="22"/>
        </w:rPr>
        <w:t xml:space="preserve"> Please provide an explanation for why the program was unable to make progress on or meet this performance measure and steps that will be taken to meet or exceed this measure in the future. </w:t>
      </w:r>
    </w:p>
    <w:p w14:paraId="038A760F" w14:textId="36366CBC" w:rsidR="00FD7E72" w:rsidRPr="00DB3B96" w:rsidRDefault="00FD7E72" w:rsidP="00DB3B96">
      <w:pPr>
        <w:pStyle w:val="ListParagraph"/>
        <w:rPr>
          <w:rFonts w:eastAsia="Times New Roman"/>
          <w:kern w:val="16"/>
          <w:szCs w:val="22"/>
        </w:rPr>
        <w:sectPr w:rsidR="00FD7E72" w:rsidRPr="00DB3B96" w:rsidSect="00815943">
          <w:type w:val="continuous"/>
          <w:pgSz w:w="12240" w:h="15840"/>
          <w:pgMar w:top="720" w:right="720" w:bottom="720" w:left="720" w:header="720" w:footer="720" w:gutter="0"/>
          <w:cols w:space="720"/>
          <w:titlePg/>
          <w:docGrid w:linePitch="360"/>
        </w:sectPr>
      </w:pPr>
      <w:r w:rsidRPr="005443B1">
        <w:rPr>
          <w:rFonts w:eastAsia="Times New Roman"/>
          <w:b/>
          <w:bCs/>
          <w:i/>
          <w:iCs/>
          <w:kern w:val="16"/>
          <w:szCs w:val="22"/>
        </w:rPr>
        <w:t>(If met or exceeded is selected)</w:t>
      </w:r>
      <w:r w:rsidRPr="005443B1">
        <w:rPr>
          <w:rFonts w:eastAsia="Times New Roman"/>
          <w:kern w:val="16"/>
          <w:szCs w:val="22"/>
        </w:rPr>
        <w:t xml:space="preserve"> Please share best practices that contributed to meeting or exceeding this measure this year and recommendations for other programs</w:t>
      </w:r>
      <w:r w:rsidR="009770CE">
        <w:rPr>
          <w:rFonts w:eastAsia="Times New Roman"/>
          <w:kern w:val="16"/>
          <w:szCs w:val="22"/>
        </w:rPr>
        <w:t>.</w:t>
      </w:r>
    </w:p>
    <w:p w14:paraId="727F210A" w14:textId="33207D16" w:rsidR="00FD7E72" w:rsidRPr="005443B1" w:rsidRDefault="00FD7E72" w:rsidP="00DB3B96">
      <w:pPr>
        <w:rPr>
          <w:kern w:val="16"/>
          <w:szCs w:val="22"/>
        </w:rPr>
        <w:sectPr w:rsidR="00FD7E72" w:rsidRPr="005443B1" w:rsidSect="00FF44F3">
          <w:type w:val="continuous"/>
          <w:pgSz w:w="12240" w:h="15840"/>
          <w:pgMar w:top="1944" w:right="720" w:bottom="720" w:left="720" w:header="720" w:footer="720" w:gutter="0"/>
          <w:cols w:space="720"/>
          <w:titlePg/>
          <w:docGrid w:linePitch="360"/>
        </w:sectPr>
      </w:pPr>
    </w:p>
    <w:p w14:paraId="75AA0B6E" w14:textId="77777777" w:rsidR="00503FB1" w:rsidRPr="00503FB1" w:rsidRDefault="00503FB1" w:rsidP="00503FB1">
      <w:pPr>
        <w:pStyle w:val="ListParagraph"/>
        <w:numPr>
          <w:ilvl w:val="0"/>
          <w:numId w:val="13"/>
        </w:numPr>
        <w:ind w:left="630"/>
        <w:rPr>
          <w:rFonts w:eastAsia="Times New Roman"/>
          <w:szCs w:val="22"/>
        </w:rPr>
      </w:pPr>
      <w:r w:rsidRPr="00503FB1">
        <w:rPr>
          <w:rFonts w:eastAsia="Times New Roman"/>
          <w:bCs/>
          <w:szCs w:val="22"/>
        </w:rPr>
        <w:t>Required Data Validation:</w:t>
      </w:r>
    </w:p>
    <w:p w14:paraId="761AD447" w14:textId="77777777" w:rsidR="00503FB1" w:rsidRDefault="00503FB1" w:rsidP="00503FB1">
      <w:pPr>
        <w:pStyle w:val="ListParagraph"/>
        <w:numPr>
          <w:ilvl w:val="1"/>
          <w:numId w:val="13"/>
        </w:numPr>
        <w:ind w:left="1350" w:hanging="180"/>
        <w:rPr>
          <w:rFonts w:eastAsia="Times New Roman"/>
          <w:szCs w:val="22"/>
        </w:rPr>
      </w:pPr>
      <w:r>
        <w:rPr>
          <w:rFonts w:eastAsia="Times New Roman"/>
          <w:szCs w:val="22"/>
        </w:rPr>
        <w:t>Indicator(s) used to assess this performance measure:</w:t>
      </w:r>
    </w:p>
    <w:p w14:paraId="7E4EA9B7" w14:textId="326F61C1" w:rsidR="00503FB1" w:rsidRDefault="00503FB1" w:rsidP="00503FB1">
      <w:pPr>
        <w:pStyle w:val="ListParagraph"/>
        <w:numPr>
          <w:ilvl w:val="1"/>
          <w:numId w:val="13"/>
        </w:numPr>
        <w:ind w:left="1350" w:hanging="180"/>
        <w:rPr>
          <w:rFonts w:eastAsia="Times New Roman"/>
          <w:szCs w:val="22"/>
        </w:rPr>
      </w:pPr>
      <w:r w:rsidRPr="00503FB1">
        <w:rPr>
          <w:rFonts w:eastAsia="Times New Roman"/>
          <w:szCs w:val="22"/>
        </w:rPr>
        <w:t>Number of students assessed for this performance measure this year:</w:t>
      </w:r>
    </w:p>
    <w:p w14:paraId="2AD1D07C" w14:textId="0A3B5F91" w:rsidR="00503FB1" w:rsidRPr="00503FB1" w:rsidRDefault="00503FB1" w:rsidP="00503FB1">
      <w:pPr>
        <w:pStyle w:val="ListParagraph"/>
        <w:numPr>
          <w:ilvl w:val="1"/>
          <w:numId w:val="13"/>
        </w:numPr>
        <w:ind w:left="1350" w:hanging="180"/>
        <w:rPr>
          <w:rFonts w:eastAsia="Times New Roman"/>
          <w:szCs w:val="22"/>
        </w:rPr>
      </w:pPr>
      <w:r w:rsidRPr="00503FB1">
        <w:rPr>
          <w:rFonts w:eastAsia="Times New Roman"/>
          <w:szCs w:val="22"/>
        </w:rPr>
        <w:t>Number of students who met or improved specifically set criteria this year:</w:t>
      </w:r>
    </w:p>
    <w:p w14:paraId="2C96C87F" w14:textId="77777777" w:rsidR="005014A6" w:rsidRPr="005443B1" w:rsidRDefault="005014A6" w:rsidP="00172C21">
      <w:pPr>
        <w:pStyle w:val="ListParagraph"/>
        <w:ind w:left="630"/>
        <w:rPr>
          <w:highlight w:val="green"/>
        </w:rPr>
      </w:pPr>
    </w:p>
    <w:p w14:paraId="06364007" w14:textId="22CDF880" w:rsidR="005014A6" w:rsidRPr="005443B1" w:rsidRDefault="005014A6" w:rsidP="00EB27BA">
      <w:pPr>
        <w:pStyle w:val="BodyText"/>
        <w:spacing w:after="0" w:afterAutospacing="0"/>
        <w:ind w:left="720" w:right="90" w:hanging="720"/>
        <w:rPr>
          <w:rFonts w:eastAsia="Times New Roman"/>
          <w:b/>
          <w:szCs w:val="22"/>
        </w:rPr>
      </w:pPr>
      <w:r w:rsidRPr="005443B1">
        <w:rPr>
          <w:rFonts w:eastAsia="Times New Roman"/>
          <w:b/>
          <w:szCs w:val="22"/>
        </w:rPr>
        <w:t>Q</w:t>
      </w:r>
      <w:r w:rsidR="00DB3B96">
        <w:rPr>
          <w:rFonts w:eastAsia="Times New Roman"/>
          <w:b/>
          <w:szCs w:val="22"/>
        </w:rPr>
        <w:t>1</w:t>
      </w:r>
      <w:r w:rsidR="00503FB1">
        <w:rPr>
          <w:rFonts w:eastAsia="Times New Roman"/>
          <w:b/>
          <w:szCs w:val="22"/>
        </w:rPr>
        <w:t>5</w:t>
      </w:r>
      <w:r w:rsidRPr="005443B1">
        <w:rPr>
          <w:rFonts w:eastAsia="Times New Roman"/>
          <w:b/>
          <w:szCs w:val="22"/>
        </w:rPr>
        <w:t xml:space="preserve">. </w:t>
      </w:r>
      <w:r w:rsidR="00F85BFA" w:rsidRPr="005443B1">
        <w:rPr>
          <w:rFonts w:eastAsia="Times New Roman"/>
          <w:b/>
          <w:szCs w:val="22"/>
        </w:rPr>
        <w:t>Family Engagement</w:t>
      </w:r>
      <w:r w:rsidRPr="005443B1">
        <w:rPr>
          <w:rFonts w:eastAsia="Times New Roman"/>
          <w:b/>
          <w:szCs w:val="22"/>
        </w:rPr>
        <w:t xml:space="preserve"> Performance Measure </w:t>
      </w:r>
    </w:p>
    <w:p w14:paraId="35882811" w14:textId="3E4A45B4" w:rsidR="00790A26" w:rsidRPr="00A66584" w:rsidRDefault="00790A26" w:rsidP="00790A26">
      <w:pPr>
        <w:pStyle w:val="ListParagraph"/>
        <w:numPr>
          <w:ilvl w:val="0"/>
          <w:numId w:val="15"/>
        </w:numPr>
        <w:ind w:left="630"/>
        <w:rPr>
          <w:rFonts w:eastAsia="Times New Roman"/>
          <w:b/>
          <w:kern w:val="16"/>
          <w:sz w:val="18"/>
          <w:szCs w:val="22"/>
        </w:rPr>
      </w:pPr>
      <w:bookmarkStart w:id="15" w:name="_Hlk94599070"/>
      <w:r>
        <w:rPr>
          <w:rFonts w:eastAsia="Times New Roman"/>
          <w:szCs w:val="22"/>
        </w:rPr>
        <w:t xml:space="preserve">Below is the current, approved </w:t>
      </w:r>
      <w:r>
        <w:rPr>
          <w:rFonts w:eastAsia="Times New Roman"/>
          <w:b/>
          <w:szCs w:val="22"/>
        </w:rPr>
        <w:t>Family Engagement</w:t>
      </w:r>
      <w:r w:rsidRPr="00A66584">
        <w:rPr>
          <w:rFonts w:eastAsia="Times New Roman"/>
          <w:b/>
          <w:szCs w:val="22"/>
        </w:rPr>
        <w:t xml:space="preserve"> </w:t>
      </w:r>
      <w:r w:rsidRPr="00A66584">
        <w:rPr>
          <w:rFonts w:eastAsia="Times New Roman"/>
          <w:szCs w:val="22"/>
        </w:rPr>
        <w:t>Performance Measure submitted by the 21</w:t>
      </w:r>
      <w:r w:rsidRPr="00A66584">
        <w:rPr>
          <w:rFonts w:eastAsia="Times New Roman"/>
          <w:szCs w:val="22"/>
          <w:vertAlign w:val="superscript"/>
        </w:rPr>
        <w:t>st</w:t>
      </w:r>
      <w:r w:rsidRPr="00A66584">
        <w:rPr>
          <w:rFonts w:eastAsia="Times New Roman"/>
          <w:szCs w:val="22"/>
        </w:rPr>
        <w:t xml:space="preserve"> CCLC Subgrantee</w:t>
      </w:r>
      <w:r>
        <w:rPr>
          <w:rFonts w:eastAsia="Times New Roman"/>
          <w:szCs w:val="22"/>
        </w:rPr>
        <w:t>. Report progress on the Family Engagement PM</w:t>
      </w:r>
      <w:r w:rsidRPr="00A66584">
        <w:rPr>
          <w:rFonts w:eastAsia="Times New Roman"/>
          <w:szCs w:val="22"/>
        </w:rPr>
        <w:t>:</w:t>
      </w:r>
      <w:r w:rsidRPr="00A66584">
        <w:rPr>
          <w:rFonts w:eastAsia="Times New Roman"/>
          <w:b/>
          <w:szCs w:val="22"/>
        </w:rPr>
        <w:t xml:space="preserve"> </w:t>
      </w:r>
      <w:r w:rsidR="00503FB1">
        <w:rPr>
          <w:rFonts w:eastAsia="Times New Roman"/>
          <w:bCs/>
          <w:szCs w:val="22"/>
        </w:rPr>
        <w:t>[</w:t>
      </w:r>
      <w:r w:rsidRPr="00A66584">
        <w:rPr>
          <w:rFonts w:cstheme="minorHAnsi"/>
          <w:i/>
          <w:iCs/>
          <w:sz w:val="20"/>
          <w:szCs w:val="20"/>
        </w:rPr>
        <w:t>PRE-POPULATED</w:t>
      </w:r>
      <w:r w:rsidR="00503FB1">
        <w:rPr>
          <w:rFonts w:cstheme="minorHAnsi"/>
          <w:i/>
          <w:iCs/>
          <w:sz w:val="20"/>
          <w:szCs w:val="20"/>
        </w:rPr>
        <w:t>]</w:t>
      </w:r>
    </w:p>
    <w:bookmarkEnd w:id="15"/>
    <w:p w14:paraId="3CF2375F" w14:textId="11ACB5B3" w:rsidR="00172C21" w:rsidRPr="005443B1" w:rsidRDefault="00172C21" w:rsidP="00BA76BD">
      <w:pPr>
        <w:pStyle w:val="ListParagraph"/>
        <w:ind w:left="630"/>
        <w:rPr>
          <w:rFonts w:eastAsia="Times New Roman"/>
          <w:b/>
          <w:i/>
          <w:iCs/>
          <w:kern w:val="16"/>
          <w:sz w:val="20"/>
        </w:rPr>
      </w:pPr>
      <w:r w:rsidRPr="005443B1">
        <w:rPr>
          <w:rFonts w:eastAsia="Times New Roman"/>
          <w:i/>
          <w:iCs/>
          <w:kern w:val="16"/>
          <w:sz w:val="20"/>
        </w:rPr>
        <w:t>Check the response that best describes progress at the end of the rating period (June 30). If you went above and beyond your performance measure, then select ‘exceeded your performance measure’. If you have completely (100%) met performance measure, then select ‘met performance measure’, if you have partially met your performanc</w:t>
      </w:r>
      <w:r w:rsidR="00221E5F" w:rsidRPr="005443B1">
        <w:rPr>
          <w:rFonts w:eastAsia="Times New Roman"/>
          <w:i/>
          <w:iCs/>
          <w:kern w:val="16"/>
          <w:sz w:val="20"/>
        </w:rPr>
        <w:t>e measure</w:t>
      </w:r>
      <w:r w:rsidRPr="005443B1">
        <w:rPr>
          <w:rFonts w:eastAsia="Times New Roman"/>
          <w:i/>
          <w:iCs/>
          <w:kern w:val="16"/>
          <w:sz w:val="20"/>
        </w:rPr>
        <w:t>, then select ‘making progress’. If you have made minimal gains on your performance measure, then select ‘not making progress’.</w:t>
      </w:r>
    </w:p>
    <w:p w14:paraId="33430F67" w14:textId="77777777" w:rsidR="00172C21" w:rsidRPr="005443B1" w:rsidRDefault="00172C21" w:rsidP="00EB27BA">
      <w:pPr>
        <w:ind w:left="270"/>
        <w:rPr>
          <w:rFonts w:eastAsia="Times New Roman"/>
          <w:b/>
          <w:kern w:val="16"/>
          <w:sz w:val="18"/>
          <w:szCs w:val="22"/>
        </w:rPr>
        <w:sectPr w:rsidR="00172C21" w:rsidRPr="005443B1" w:rsidSect="00D43B59">
          <w:type w:val="continuous"/>
          <w:pgSz w:w="12240" w:h="15840"/>
          <w:pgMar w:top="1944" w:right="720" w:bottom="720" w:left="720" w:header="720" w:footer="720" w:gutter="0"/>
          <w:cols w:space="720"/>
          <w:titlePg/>
          <w:docGrid w:linePitch="360"/>
        </w:sectPr>
      </w:pPr>
    </w:p>
    <w:p w14:paraId="2EB2BEBB" w14:textId="77777777" w:rsidR="00172C21" w:rsidRPr="005443B1" w:rsidRDefault="000669CB" w:rsidP="00FF44F3">
      <w:pPr>
        <w:ind w:left="900" w:firstLine="90"/>
        <w:rPr>
          <w:b/>
          <w:kern w:val="16"/>
          <w:szCs w:val="22"/>
        </w:rPr>
      </w:pPr>
      <w:sdt>
        <w:sdtPr>
          <w:rPr>
            <w:rFonts w:eastAsia="Times New Roman"/>
            <w:kern w:val="16"/>
            <w:szCs w:val="22"/>
          </w:rPr>
          <w:id w:val="717714504"/>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 xml:space="preserve">Exceeded performance measure </w:t>
      </w:r>
    </w:p>
    <w:p w14:paraId="1A4BDD62" w14:textId="77777777" w:rsidR="00172C21" w:rsidRPr="005443B1" w:rsidRDefault="000669CB" w:rsidP="00FF44F3">
      <w:pPr>
        <w:ind w:left="900" w:firstLine="90"/>
        <w:rPr>
          <w:b/>
          <w:kern w:val="16"/>
          <w:szCs w:val="22"/>
        </w:rPr>
      </w:pPr>
      <w:sdt>
        <w:sdtPr>
          <w:rPr>
            <w:rFonts w:eastAsia="Times New Roman"/>
            <w:kern w:val="16"/>
            <w:szCs w:val="22"/>
          </w:rPr>
          <w:id w:val="989908857"/>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 xml:space="preserve">Met performance measure </w:t>
      </w:r>
    </w:p>
    <w:p w14:paraId="6B78BD15" w14:textId="77777777" w:rsidR="00172C21" w:rsidRPr="005443B1" w:rsidRDefault="000669CB" w:rsidP="00FF44F3">
      <w:pPr>
        <w:ind w:left="900" w:firstLine="90"/>
        <w:rPr>
          <w:b/>
          <w:kern w:val="16"/>
          <w:szCs w:val="22"/>
        </w:rPr>
      </w:pPr>
      <w:sdt>
        <w:sdtPr>
          <w:rPr>
            <w:rFonts w:eastAsia="Times New Roman"/>
            <w:kern w:val="16"/>
            <w:szCs w:val="22"/>
          </w:rPr>
          <w:id w:val="-948622430"/>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Making progress</w:t>
      </w:r>
    </w:p>
    <w:p w14:paraId="11FACF95" w14:textId="77777777" w:rsidR="00172C21" w:rsidRPr="005443B1" w:rsidRDefault="000669CB" w:rsidP="002A158C">
      <w:pPr>
        <w:ind w:left="900" w:firstLine="90"/>
        <w:rPr>
          <w:b/>
          <w:kern w:val="16"/>
          <w:szCs w:val="22"/>
        </w:rPr>
      </w:pPr>
      <w:sdt>
        <w:sdtPr>
          <w:rPr>
            <w:rFonts w:eastAsia="Times New Roman"/>
            <w:kern w:val="16"/>
            <w:szCs w:val="22"/>
          </w:rPr>
          <w:id w:val="1019355694"/>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Not making progress</w:t>
      </w:r>
    </w:p>
    <w:p w14:paraId="5DFA51D5" w14:textId="373B8381" w:rsidR="002A158C" w:rsidRPr="005443B1" w:rsidRDefault="000669CB" w:rsidP="002A158C">
      <w:pPr>
        <w:ind w:left="990"/>
        <w:rPr>
          <w:kern w:val="16"/>
          <w:szCs w:val="22"/>
        </w:rPr>
      </w:pPr>
      <w:sdt>
        <w:sdtPr>
          <w:rPr>
            <w:rFonts w:eastAsia="Times New Roman"/>
            <w:kern w:val="16"/>
            <w:szCs w:val="22"/>
          </w:rPr>
          <w:id w:val="-284581492"/>
          <w14:checkbox>
            <w14:checked w14:val="0"/>
            <w14:checkedState w14:val="2612" w14:font="MS Gothic"/>
            <w14:uncheckedState w14:val="2610" w14:font="MS Gothic"/>
          </w14:checkbox>
        </w:sdtPr>
        <w:sdtEndPr/>
        <w:sdtContent>
          <w:r w:rsidR="002A158C" w:rsidRPr="005443B1">
            <w:rPr>
              <w:rFonts w:ascii="MS Gothic" w:eastAsia="MS Gothic" w:hAnsi="MS Gothic" w:hint="eastAsia"/>
              <w:kern w:val="16"/>
              <w:szCs w:val="22"/>
            </w:rPr>
            <w:t>☐</w:t>
          </w:r>
        </w:sdtContent>
      </w:sdt>
      <w:r w:rsidR="002A158C" w:rsidRPr="005443B1">
        <w:rPr>
          <w:rFonts w:eastAsia="Times New Roman"/>
          <w:kern w:val="16"/>
          <w:szCs w:val="22"/>
        </w:rPr>
        <w:t xml:space="preserve"> </w:t>
      </w:r>
      <w:r w:rsidR="002A158C" w:rsidRPr="005443B1">
        <w:rPr>
          <w:kern w:val="16"/>
          <w:szCs w:val="22"/>
        </w:rPr>
        <w:t>Data Not Available</w:t>
      </w:r>
    </w:p>
    <w:p w14:paraId="459C2D64" w14:textId="77777777" w:rsidR="002A158C" w:rsidRPr="005443B1" w:rsidRDefault="002A158C" w:rsidP="002A158C">
      <w:pPr>
        <w:ind w:left="630"/>
        <w:rPr>
          <w:rFonts w:eastAsia="Times New Roman"/>
          <w:b/>
          <w:szCs w:val="22"/>
        </w:rPr>
      </w:pPr>
    </w:p>
    <w:p w14:paraId="267A39AE" w14:textId="77777777" w:rsidR="002A158C" w:rsidRPr="005443B1" w:rsidRDefault="002A158C" w:rsidP="00EB27BA">
      <w:pPr>
        <w:rPr>
          <w:rFonts w:eastAsia="Times New Roman"/>
          <w:b/>
          <w:szCs w:val="22"/>
        </w:rPr>
        <w:sectPr w:rsidR="002A158C" w:rsidRPr="005443B1" w:rsidSect="00FF44F3">
          <w:type w:val="continuous"/>
          <w:pgSz w:w="12240" w:h="15840"/>
          <w:pgMar w:top="1944" w:right="720" w:bottom="720" w:left="720" w:header="720" w:footer="720" w:gutter="0"/>
          <w:cols w:space="720"/>
          <w:titlePg/>
          <w:docGrid w:linePitch="360"/>
        </w:sectPr>
      </w:pPr>
    </w:p>
    <w:p w14:paraId="5A610656" w14:textId="2B42EFAC" w:rsidR="00FD7E72" w:rsidRPr="009D7805" w:rsidRDefault="00FD7E72" w:rsidP="009D7805">
      <w:pPr>
        <w:ind w:left="720"/>
        <w:rPr>
          <w:rFonts w:eastAsia="Times New Roman"/>
          <w:kern w:val="16"/>
          <w:szCs w:val="22"/>
        </w:rPr>
      </w:pPr>
      <w:r w:rsidRPr="005443B1">
        <w:rPr>
          <w:rFonts w:eastAsia="Times New Roman"/>
          <w:b/>
          <w:bCs/>
          <w:i/>
          <w:iCs/>
          <w:kern w:val="16"/>
          <w:szCs w:val="22"/>
        </w:rPr>
        <w:t>(If data not available)</w:t>
      </w:r>
      <w:r w:rsidRPr="005443B1">
        <w:rPr>
          <w:rFonts w:eastAsia="Times New Roman"/>
          <w:kern w:val="16"/>
          <w:szCs w:val="22"/>
        </w:rPr>
        <w:t xml:space="preserve"> Please provide a detailed explanation of 1) why the data is not available, 2) when the data will be available, 3) the progress being made toward this measure, and 4) steps that will be taken to meet or exceed this measure in the future. </w:t>
      </w:r>
    </w:p>
    <w:p w14:paraId="59693B66" w14:textId="559BE147" w:rsidR="00FD7E72" w:rsidRPr="009D7805" w:rsidRDefault="00FD7E72" w:rsidP="009D7805">
      <w:pPr>
        <w:pStyle w:val="ListParagraph"/>
        <w:rPr>
          <w:rFonts w:eastAsia="Times New Roman"/>
          <w:kern w:val="16"/>
          <w:szCs w:val="22"/>
        </w:rPr>
      </w:pPr>
      <w:r w:rsidRPr="005443B1">
        <w:rPr>
          <w:rFonts w:eastAsia="Times New Roman"/>
          <w:b/>
          <w:bCs/>
          <w:i/>
          <w:iCs/>
          <w:kern w:val="16"/>
          <w:szCs w:val="22"/>
        </w:rPr>
        <w:t>(If not making progress or making progress is selected)</w:t>
      </w:r>
      <w:r w:rsidRPr="005443B1">
        <w:rPr>
          <w:rFonts w:eastAsia="Times New Roman"/>
          <w:kern w:val="16"/>
          <w:szCs w:val="22"/>
        </w:rPr>
        <w:t xml:space="preserve"> Please provide an explanation for why the program was unable to make progress on or meet this performance measure and steps that will be taken to meet or exceed this measure in the future. </w:t>
      </w:r>
    </w:p>
    <w:p w14:paraId="3518AA9F" w14:textId="20BD4435" w:rsidR="00FD7E72" w:rsidRPr="005443B1" w:rsidRDefault="00FD7E72" w:rsidP="00FD7E72">
      <w:pPr>
        <w:pStyle w:val="ListParagraph"/>
        <w:rPr>
          <w:rFonts w:eastAsia="Times New Roman"/>
          <w:kern w:val="16"/>
          <w:szCs w:val="22"/>
        </w:rPr>
      </w:pPr>
      <w:r w:rsidRPr="005443B1">
        <w:rPr>
          <w:rFonts w:eastAsia="Times New Roman"/>
          <w:b/>
          <w:bCs/>
          <w:i/>
          <w:iCs/>
          <w:kern w:val="16"/>
          <w:szCs w:val="22"/>
        </w:rPr>
        <w:t>(If met or exceeded is selected)</w:t>
      </w:r>
      <w:r w:rsidRPr="005443B1">
        <w:rPr>
          <w:rFonts w:eastAsia="Times New Roman"/>
          <w:kern w:val="16"/>
          <w:szCs w:val="22"/>
        </w:rPr>
        <w:t xml:space="preserve"> Please share best practices that contributed to meeting or exceeding this measure this year and recommendations for other programs</w:t>
      </w:r>
      <w:r w:rsidR="00CA3A82">
        <w:rPr>
          <w:rFonts w:eastAsia="Times New Roman"/>
          <w:kern w:val="16"/>
          <w:szCs w:val="22"/>
        </w:rPr>
        <w:t xml:space="preserve">. </w:t>
      </w:r>
    </w:p>
    <w:p w14:paraId="38E9551B" w14:textId="4768A795" w:rsidR="00864B38" w:rsidRDefault="00864B38">
      <w:pPr>
        <w:rPr>
          <w:rFonts w:eastAsia="Times New Roman"/>
          <w:bCs/>
          <w:szCs w:val="22"/>
        </w:rPr>
      </w:pPr>
    </w:p>
    <w:p w14:paraId="30942560" w14:textId="77777777" w:rsidR="00503FB1" w:rsidRPr="00503FB1" w:rsidRDefault="00503FB1" w:rsidP="00503FB1">
      <w:pPr>
        <w:pStyle w:val="ListParagraph"/>
        <w:numPr>
          <w:ilvl w:val="0"/>
          <w:numId w:val="13"/>
        </w:numPr>
        <w:ind w:left="630"/>
        <w:rPr>
          <w:rFonts w:eastAsia="Times New Roman"/>
          <w:szCs w:val="22"/>
        </w:rPr>
      </w:pPr>
      <w:r w:rsidRPr="00503FB1">
        <w:rPr>
          <w:rFonts w:eastAsia="Times New Roman"/>
          <w:bCs/>
          <w:szCs w:val="22"/>
        </w:rPr>
        <w:t>Required Data Validation:</w:t>
      </w:r>
    </w:p>
    <w:p w14:paraId="19EE0151" w14:textId="77777777" w:rsidR="00503FB1" w:rsidRDefault="00503FB1" w:rsidP="00503FB1">
      <w:pPr>
        <w:pStyle w:val="ListParagraph"/>
        <w:numPr>
          <w:ilvl w:val="1"/>
          <w:numId w:val="13"/>
        </w:numPr>
        <w:ind w:left="1350" w:hanging="180"/>
        <w:rPr>
          <w:rFonts w:eastAsia="Times New Roman"/>
          <w:szCs w:val="22"/>
        </w:rPr>
      </w:pPr>
      <w:r>
        <w:rPr>
          <w:rFonts w:eastAsia="Times New Roman"/>
          <w:szCs w:val="22"/>
        </w:rPr>
        <w:t>Indicator(s) used to assess this performance measure:</w:t>
      </w:r>
    </w:p>
    <w:p w14:paraId="5AB53433" w14:textId="77441286" w:rsidR="00503FB1" w:rsidRDefault="00503FB1" w:rsidP="00503FB1">
      <w:pPr>
        <w:pStyle w:val="ListParagraph"/>
        <w:numPr>
          <w:ilvl w:val="1"/>
          <w:numId w:val="13"/>
        </w:numPr>
        <w:ind w:left="1350" w:hanging="180"/>
        <w:rPr>
          <w:rFonts w:eastAsia="Times New Roman"/>
          <w:szCs w:val="22"/>
        </w:rPr>
      </w:pPr>
      <w:r w:rsidRPr="00503FB1">
        <w:rPr>
          <w:rFonts w:eastAsia="Times New Roman"/>
          <w:szCs w:val="22"/>
        </w:rPr>
        <w:t>Number of students assessed for this performance measure this year:</w:t>
      </w:r>
    </w:p>
    <w:p w14:paraId="74A07612" w14:textId="636286FB" w:rsidR="00503FB1" w:rsidRPr="00503FB1" w:rsidRDefault="00503FB1" w:rsidP="00503FB1">
      <w:pPr>
        <w:pStyle w:val="ListParagraph"/>
        <w:numPr>
          <w:ilvl w:val="1"/>
          <w:numId w:val="13"/>
        </w:numPr>
        <w:ind w:left="1350" w:hanging="180"/>
        <w:rPr>
          <w:rFonts w:eastAsia="Times New Roman"/>
          <w:szCs w:val="22"/>
        </w:rPr>
      </w:pPr>
      <w:r w:rsidRPr="00503FB1">
        <w:rPr>
          <w:rFonts w:eastAsia="Times New Roman"/>
          <w:szCs w:val="22"/>
        </w:rPr>
        <w:t>Number of students who met or improved specifically set criteria this year:</w:t>
      </w:r>
    </w:p>
    <w:p w14:paraId="2085CED3" w14:textId="4FE8F725" w:rsidR="00A2227D" w:rsidRPr="000669CB" w:rsidRDefault="00A2227D" w:rsidP="00631C12">
      <w:pPr>
        <w:rPr>
          <w:rFonts w:ascii="Museo Slab 500" w:eastAsiaTheme="minorHAnsi" w:hAnsi="Museo Slab 500"/>
          <w:bCs/>
          <w:caps/>
          <w:sz w:val="28"/>
          <w:szCs w:val="28"/>
        </w:rPr>
      </w:pPr>
    </w:p>
    <w:p w14:paraId="04A163D1" w14:textId="6231C80A" w:rsidR="00EB27BA" w:rsidRPr="00DB3B96" w:rsidRDefault="005443B1" w:rsidP="00A80452">
      <w:pPr>
        <w:pStyle w:val="HeadingMuseo"/>
      </w:pPr>
      <w:r w:rsidRPr="00DB3B96">
        <w:t>Quality Implementation Rubric</w:t>
      </w:r>
      <w:r w:rsidR="006B067B" w:rsidRPr="00DB3B96">
        <w:t xml:space="preserve"> </w:t>
      </w:r>
    </w:p>
    <w:p w14:paraId="457A1316" w14:textId="55E13F3F" w:rsidR="0034444E" w:rsidRPr="005443B1" w:rsidRDefault="005443B1" w:rsidP="0034444E">
      <w:pPr>
        <w:pStyle w:val="ListParagraph"/>
        <w:ind w:left="0"/>
        <w:rPr>
          <w:b/>
          <w:kern w:val="16"/>
          <w:szCs w:val="22"/>
          <w:u w:val="single"/>
        </w:rPr>
      </w:pPr>
      <w:r w:rsidRPr="005443B1">
        <w:rPr>
          <w:rFonts w:eastAsia="Times New Roman"/>
          <w:b/>
          <w:kern w:val="16"/>
        </w:rPr>
        <w:t>Q</w:t>
      </w:r>
      <w:r w:rsidR="00DB3B96">
        <w:rPr>
          <w:rFonts w:eastAsia="Times New Roman"/>
          <w:b/>
          <w:kern w:val="16"/>
        </w:rPr>
        <w:t>1</w:t>
      </w:r>
      <w:r w:rsidR="00503FB1">
        <w:rPr>
          <w:rFonts w:eastAsia="Times New Roman"/>
          <w:b/>
          <w:kern w:val="16"/>
        </w:rPr>
        <w:t>6</w:t>
      </w:r>
      <w:r w:rsidR="0034444E" w:rsidRPr="005443B1">
        <w:rPr>
          <w:rFonts w:eastAsia="Times New Roman"/>
          <w:b/>
          <w:kern w:val="16"/>
        </w:rPr>
        <w:t xml:space="preserve">. </w:t>
      </w:r>
      <w:r w:rsidR="00503FB1">
        <w:rPr>
          <w:b/>
          <w:kern w:val="16"/>
          <w:szCs w:val="22"/>
        </w:rPr>
        <w:t>B</w:t>
      </w:r>
      <w:r w:rsidR="00503FB1" w:rsidRPr="00DB3B96">
        <w:rPr>
          <w:b/>
          <w:kern w:val="16"/>
          <w:szCs w:val="22"/>
        </w:rPr>
        <w:t>ased on your 21</w:t>
      </w:r>
      <w:r w:rsidR="00503FB1" w:rsidRPr="00DB3B96">
        <w:rPr>
          <w:b/>
          <w:kern w:val="16"/>
          <w:szCs w:val="22"/>
          <w:vertAlign w:val="superscript"/>
        </w:rPr>
        <w:t>st</w:t>
      </w:r>
      <w:r w:rsidR="00503FB1" w:rsidRPr="00DB3B96">
        <w:rPr>
          <w:b/>
          <w:kern w:val="16"/>
          <w:szCs w:val="22"/>
        </w:rPr>
        <w:t xml:space="preserve"> CCLC </w:t>
      </w:r>
      <w:r w:rsidR="00583312">
        <w:rPr>
          <w:b/>
          <w:kern w:val="16"/>
          <w:szCs w:val="22"/>
        </w:rPr>
        <w:t>program</w:t>
      </w:r>
      <w:r w:rsidR="00583312" w:rsidRPr="00DB3B96">
        <w:rPr>
          <w:b/>
          <w:kern w:val="16"/>
          <w:szCs w:val="22"/>
        </w:rPr>
        <w:t xml:space="preserve"> </w:t>
      </w:r>
      <w:r w:rsidR="00503FB1">
        <w:rPr>
          <w:b/>
          <w:kern w:val="16"/>
          <w:szCs w:val="22"/>
        </w:rPr>
        <w:t>this year</w:t>
      </w:r>
      <w:r w:rsidR="001D0287">
        <w:rPr>
          <w:b/>
          <w:kern w:val="16"/>
          <w:szCs w:val="22"/>
        </w:rPr>
        <w:t>, c</w:t>
      </w:r>
      <w:r w:rsidR="0034444E" w:rsidRPr="00DB3B96">
        <w:rPr>
          <w:b/>
          <w:kern w:val="16"/>
          <w:szCs w:val="22"/>
        </w:rPr>
        <w:t xml:space="preserve">omplete the Quality Implementation Rubric </w:t>
      </w:r>
      <w:r w:rsidR="00503FB1">
        <w:rPr>
          <w:b/>
          <w:kern w:val="16"/>
          <w:szCs w:val="22"/>
        </w:rPr>
        <w:t>and up to three Action Tools</w:t>
      </w:r>
      <w:r w:rsidR="001D0287">
        <w:rPr>
          <w:b/>
          <w:kern w:val="16"/>
          <w:szCs w:val="22"/>
        </w:rPr>
        <w:t xml:space="preserve"> for areas in need of improvement in your program.</w:t>
      </w:r>
    </w:p>
    <w:p w14:paraId="773B15D2" w14:textId="4D7034CD" w:rsidR="0034444E" w:rsidRDefault="0034444E" w:rsidP="00E52FB8">
      <w:pPr>
        <w:pStyle w:val="ListParagraph"/>
        <w:numPr>
          <w:ilvl w:val="0"/>
          <w:numId w:val="16"/>
        </w:numPr>
        <w:ind w:right="-180"/>
        <w:rPr>
          <w:rFonts w:eastAsia="Times New Roman"/>
          <w:kern w:val="16"/>
          <w:szCs w:val="22"/>
        </w:rPr>
      </w:pPr>
      <w:r w:rsidRPr="005443B1">
        <w:rPr>
          <w:rFonts w:eastAsia="Times New Roman"/>
          <w:kern w:val="16"/>
          <w:szCs w:val="22"/>
        </w:rPr>
        <w:t>Describe program strengths based on your Quality Implementation Rubric results.</w:t>
      </w:r>
    </w:p>
    <w:p w14:paraId="64A68AC4" w14:textId="16E8B28E" w:rsidR="001D0287" w:rsidRDefault="001D0287" w:rsidP="00E52FB8">
      <w:pPr>
        <w:pStyle w:val="ListParagraph"/>
        <w:numPr>
          <w:ilvl w:val="0"/>
          <w:numId w:val="16"/>
        </w:numPr>
        <w:ind w:right="-180"/>
        <w:rPr>
          <w:rFonts w:eastAsia="Times New Roman"/>
          <w:kern w:val="16"/>
          <w:szCs w:val="22"/>
        </w:rPr>
      </w:pPr>
      <w:r>
        <w:rPr>
          <w:rFonts w:eastAsia="Times New Roman"/>
          <w:kern w:val="16"/>
          <w:szCs w:val="22"/>
        </w:rPr>
        <w:t>Describe</w:t>
      </w:r>
      <w:r w:rsidRPr="005443B1">
        <w:rPr>
          <w:rFonts w:eastAsia="Times New Roman"/>
          <w:kern w:val="16"/>
          <w:szCs w:val="22"/>
        </w:rPr>
        <w:t xml:space="preserve"> </w:t>
      </w:r>
      <w:r>
        <w:rPr>
          <w:rFonts w:eastAsia="Times New Roman"/>
          <w:kern w:val="16"/>
          <w:szCs w:val="22"/>
        </w:rPr>
        <w:t xml:space="preserve">the Action Tool </w:t>
      </w:r>
      <w:r w:rsidRPr="005443B1">
        <w:rPr>
          <w:rFonts w:eastAsia="Times New Roman"/>
          <w:kern w:val="16"/>
          <w:szCs w:val="22"/>
        </w:rPr>
        <w:t>area</w:t>
      </w:r>
      <w:r>
        <w:rPr>
          <w:rFonts w:eastAsia="Times New Roman"/>
          <w:kern w:val="16"/>
          <w:szCs w:val="22"/>
        </w:rPr>
        <w:t>(</w:t>
      </w:r>
      <w:r w:rsidRPr="005443B1">
        <w:rPr>
          <w:rFonts w:eastAsia="Times New Roman"/>
          <w:kern w:val="16"/>
          <w:szCs w:val="22"/>
        </w:rPr>
        <w:t>s</w:t>
      </w:r>
      <w:r>
        <w:rPr>
          <w:rFonts w:eastAsia="Times New Roman"/>
          <w:kern w:val="16"/>
          <w:szCs w:val="22"/>
        </w:rPr>
        <w:t>)</w:t>
      </w:r>
      <w:r w:rsidRPr="005443B1">
        <w:rPr>
          <w:rFonts w:eastAsia="Times New Roman"/>
          <w:kern w:val="16"/>
          <w:szCs w:val="22"/>
        </w:rPr>
        <w:t xml:space="preserve"> in need of improvement</w:t>
      </w:r>
      <w:r>
        <w:rPr>
          <w:rFonts w:eastAsia="Times New Roman"/>
          <w:kern w:val="16"/>
          <w:szCs w:val="22"/>
        </w:rPr>
        <w:t xml:space="preserve"> (if applicable). </w:t>
      </w:r>
    </w:p>
    <w:p w14:paraId="33F35BCC" w14:textId="77777777" w:rsidR="00C45917" w:rsidRPr="000669CB" w:rsidRDefault="00C45917" w:rsidP="00C45917">
      <w:pPr>
        <w:ind w:right="-180"/>
        <w:rPr>
          <w:rFonts w:eastAsia="Times New Roman"/>
          <w:kern w:val="16"/>
          <w:sz w:val="28"/>
          <w:szCs w:val="28"/>
        </w:rPr>
      </w:pPr>
    </w:p>
    <w:p w14:paraId="78978423" w14:textId="1C494C6D" w:rsidR="00F676B2" w:rsidRDefault="00C45917" w:rsidP="001D0287">
      <w:pPr>
        <w:pStyle w:val="HeadingMuseo"/>
      </w:pPr>
      <w:bookmarkStart w:id="16" w:name="_Hlk126766015"/>
      <w:r>
        <w:t>SUSTAINABILTY PLAN</w:t>
      </w:r>
    </w:p>
    <w:p w14:paraId="4305C19F" w14:textId="7DAED250" w:rsidR="00C45917" w:rsidRPr="005443B1" w:rsidRDefault="00C45917" w:rsidP="002B2F1B">
      <w:pPr>
        <w:ind w:right="-180"/>
        <w:rPr>
          <w:rFonts w:asciiTheme="minorHAnsi" w:eastAsia="Times New Roman" w:hAnsiTheme="minorHAnsi" w:cstheme="minorHAnsi"/>
          <w:b/>
          <w:szCs w:val="22"/>
        </w:rPr>
      </w:pPr>
      <w:r>
        <w:rPr>
          <w:rFonts w:asciiTheme="minorHAnsi" w:eastAsia="Times New Roman" w:hAnsiTheme="minorHAnsi" w:cstheme="minorHAnsi"/>
          <w:b/>
          <w:szCs w:val="22"/>
        </w:rPr>
        <w:t>Q1</w:t>
      </w:r>
      <w:r w:rsidR="00A764E5">
        <w:rPr>
          <w:rFonts w:asciiTheme="minorHAnsi" w:eastAsia="Times New Roman" w:hAnsiTheme="minorHAnsi" w:cstheme="minorHAnsi"/>
          <w:b/>
          <w:szCs w:val="22"/>
        </w:rPr>
        <w:t>7</w:t>
      </w:r>
      <w:r>
        <w:rPr>
          <w:rFonts w:asciiTheme="minorHAnsi" w:eastAsia="Times New Roman" w:hAnsiTheme="minorHAnsi" w:cstheme="minorHAnsi"/>
          <w:b/>
          <w:szCs w:val="22"/>
        </w:rPr>
        <w:t xml:space="preserve">. </w:t>
      </w:r>
      <w:r w:rsidR="00A764E5">
        <w:rPr>
          <w:rFonts w:asciiTheme="minorHAnsi" w:eastAsia="Times New Roman" w:hAnsiTheme="minorHAnsi" w:cstheme="minorHAnsi"/>
          <w:b/>
          <w:szCs w:val="22"/>
        </w:rPr>
        <w:t>All</w:t>
      </w:r>
      <w:r w:rsidR="0001375C">
        <w:rPr>
          <w:rFonts w:asciiTheme="minorHAnsi" w:eastAsia="Times New Roman" w:hAnsiTheme="minorHAnsi" w:cstheme="minorHAnsi"/>
          <w:b/>
          <w:szCs w:val="22"/>
        </w:rPr>
        <w:t xml:space="preserve"> subgrantees are required to submit a Sustainability Plan</w:t>
      </w:r>
      <w:r w:rsidR="00A764E5">
        <w:rPr>
          <w:rFonts w:asciiTheme="minorHAnsi" w:eastAsia="Times New Roman" w:hAnsiTheme="minorHAnsi" w:cstheme="minorHAnsi"/>
          <w:b/>
          <w:szCs w:val="22"/>
        </w:rPr>
        <w:t xml:space="preserve"> at the end of their second year in the grant period. Complete the Sustainability Plan template and </w:t>
      </w:r>
      <w:r w:rsidR="00F82963">
        <w:rPr>
          <w:rFonts w:asciiTheme="minorHAnsi" w:eastAsia="Times New Roman" w:hAnsiTheme="minorHAnsi" w:cstheme="minorHAnsi"/>
          <w:b/>
          <w:szCs w:val="22"/>
        </w:rPr>
        <w:t>copy your responses here.</w:t>
      </w:r>
    </w:p>
    <w:bookmarkEnd w:id="16"/>
    <w:p w14:paraId="521DE716" w14:textId="6037110E" w:rsidR="00DB3B96" w:rsidRDefault="00DB3B96" w:rsidP="00631C12">
      <w:pPr>
        <w:ind w:right="-180"/>
        <w:rPr>
          <w:rFonts w:ascii="Museo Slab 500" w:eastAsiaTheme="minorHAnsi" w:hAnsi="Museo Slab 500"/>
          <w:bCs/>
          <w:color w:val="5C6670" w:themeColor="text1"/>
          <w:kern w:val="16"/>
          <w:sz w:val="24"/>
          <w:szCs w:val="30"/>
        </w:rPr>
      </w:pPr>
    </w:p>
    <w:p w14:paraId="3B962CAA" w14:textId="125B9690" w:rsidR="00DB3B96" w:rsidRDefault="00612246" w:rsidP="001D0287">
      <w:pPr>
        <w:pStyle w:val="HeadingMuseo"/>
      </w:pPr>
      <w:bookmarkStart w:id="17" w:name="_Hlk126745357"/>
      <w:r>
        <w:t>EVALUATION SUMMARY</w:t>
      </w:r>
    </w:p>
    <w:p w14:paraId="4FE05D29" w14:textId="03CACFEA" w:rsidR="00A764E5" w:rsidRPr="005443B1" w:rsidRDefault="00A764E5" w:rsidP="00A764E5">
      <w:pPr>
        <w:ind w:right="-180"/>
        <w:rPr>
          <w:rFonts w:asciiTheme="minorHAnsi" w:eastAsia="Times New Roman" w:hAnsiTheme="minorHAnsi" w:cstheme="minorHAnsi"/>
          <w:b/>
          <w:szCs w:val="22"/>
        </w:rPr>
      </w:pPr>
      <w:bookmarkStart w:id="18" w:name="_Hlk126745174"/>
      <w:bookmarkEnd w:id="17"/>
      <w:r>
        <w:rPr>
          <w:rFonts w:asciiTheme="minorHAnsi" w:eastAsia="Times New Roman" w:hAnsiTheme="minorHAnsi" w:cstheme="minorHAnsi"/>
          <w:b/>
          <w:szCs w:val="22"/>
        </w:rPr>
        <w:t>Q18. All subgrantees are required to submit an Evaluation Summary as part of their EOY survey each year. Complete the Evaluation Summary template and upload the document.</w:t>
      </w:r>
    </w:p>
    <w:p w14:paraId="37801E16" w14:textId="07BC4105" w:rsidR="00864B38" w:rsidRPr="000669CB" w:rsidRDefault="00864B38">
      <w:pPr>
        <w:rPr>
          <w:rFonts w:ascii="Museo Slab 500" w:eastAsiaTheme="minorHAnsi" w:hAnsi="Museo Slab 500"/>
          <w:b/>
          <w:caps/>
          <w:color w:val="454C53" w:themeColor="text1" w:themeShade="BF"/>
          <w:sz w:val="28"/>
          <w:szCs w:val="28"/>
        </w:rPr>
      </w:pPr>
      <w:bookmarkStart w:id="19" w:name="_Hlk60753502"/>
      <w:bookmarkEnd w:id="18"/>
    </w:p>
    <w:p w14:paraId="2500D750" w14:textId="35A2B88E" w:rsidR="002355F9" w:rsidRPr="00DB3B96" w:rsidRDefault="002355F9" w:rsidP="00A27AF7">
      <w:pPr>
        <w:pStyle w:val="HeadingMuseo"/>
      </w:pPr>
      <w:r w:rsidRPr="00DB3B96">
        <w:t>21</w:t>
      </w:r>
      <w:r w:rsidRPr="00D4043A">
        <w:rPr>
          <w:vertAlign w:val="superscript"/>
        </w:rPr>
        <w:t>st</w:t>
      </w:r>
      <w:r w:rsidR="005407D0">
        <w:t xml:space="preserve"> </w:t>
      </w:r>
      <w:r w:rsidRPr="00DB3B96">
        <w:t>CCLC Subgrantee Signatures</w:t>
      </w:r>
    </w:p>
    <w:p w14:paraId="2C50DDD3" w14:textId="77777777" w:rsidR="002355F9" w:rsidRPr="00830D3D" w:rsidRDefault="002355F9" w:rsidP="002355F9">
      <w:pPr>
        <w:rPr>
          <w:kern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360"/>
        <w:gridCol w:w="5215"/>
      </w:tblGrid>
      <w:tr w:rsidR="002355F9" w:rsidRPr="00830D3D" w14:paraId="47BC4666" w14:textId="77777777" w:rsidTr="0079490B">
        <w:trPr>
          <w:trHeight w:val="432"/>
        </w:trPr>
        <w:tc>
          <w:tcPr>
            <w:tcW w:w="5215" w:type="dxa"/>
            <w:tcBorders>
              <w:bottom w:val="single" w:sz="4" w:space="0" w:color="auto"/>
            </w:tcBorders>
            <w:vAlign w:val="bottom"/>
          </w:tcPr>
          <w:p w14:paraId="355A9F40" w14:textId="77777777" w:rsidR="002355F9" w:rsidRPr="00830D3D" w:rsidRDefault="002355F9" w:rsidP="0079490B">
            <w:pPr>
              <w:jc w:val="center"/>
              <w:rPr>
                <w:kern w:val="16"/>
              </w:rPr>
            </w:pPr>
          </w:p>
        </w:tc>
        <w:tc>
          <w:tcPr>
            <w:tcW w:w="360" w:type="dxa"/>
            <w:vAlign w:val="bottom"/>
          </w:tcPr>
          <w:p w14:paraId="709C2B8B" w14:textId="77777777" w:rsidR="002355F9" w:rsidRPr="00830D3D" w:rsidRDefault="002355F9" w:rsidP="0079490B">
            <w:pPr>
              <w:jc w:val="center"/>
              <w:rPr>
                <w:kern w:val="16"/>
              </w:rPr>
            </w:pPr>
          </w:p>
        </w:tc>
        <w:tc>
          <w:tcPr>
            <w:tcW w:w="5215" w:type="dxa"/>
            <w:tcBorders>
              <w:bottom w:val="single" w:sz="4" w:space="0" w:color="auto"/>
            </w:tcBorders>
            <w:vAlign w:val="bottom"/>
          </w:tcPr>
          <w:p w14:paraId="323F76C6" w14:textId="77777777" w:rsidR="002355F9" w:rsidRPr="00830D3D" w:rsidRDefault="002355F9" w:rsidP="0079490B">
            <w:pPr>
              <w:jc w:val="center"/>
              <w:rPr>
                <w:kern w:val="16"/>
              </w:rPr>
            </w:pPr>
          </w:p>
        </w:tc>
      </w:tr>
      <w:tr w:rsidR="002355F9" w:rsidRPr="00830D3D" w14:paraId="2A1C3CE3" w14:textId="77777777" w:rsidTr="0079490B">
        <w:tc>
          <w:tcPr>
            <w:tcW w:w="5215" w:type="dxa"/>
            <w:tcBorders>
              <w:top w:val="single" w:sz="4" w:space="0" w:color="auto"/>
            </w:tcBorders>
          </w:tcPr>
          <w:p w14:paraId="1CE580F0" w14:textId="77777777" w:rsidR="002355F9" w:rsidRPr="00830D3D" w:rsidRDefault="002355F9" w:rsidP="0079490B">
            <w:pPr>
              <w:jc w:val="center"/>
              <w:rPr>
                <w:b/>
                <w:kern w:val="16"/>
              </w:rPr>
            </w:pPr>
            <w:r w:rsidRPr="00830D3D">
              <w:rPr>
                <w:b/>
                <w:kern w:val="16"/>
              </w:rPr>
              <w:t>21</w:t>
            </w:r>
            <w:r w:rsidRPr="00830D3D">
              <w:rPr>
                <w:b/>
                <w:kern w:val="16"/>
                <w:vertAlign w:val="superscript"/>
              </w:rPr>
              <w:t>st</w:t>
            </w:r>
            <w:r w:rsidRPr="00830D3D">
              <w:rPr>
                <w:b/>
                <w:kern w:val="16"/>
              </w:rPr>
              <w:t xml:space="preserve"> CCLC Program Director Signature, Date</w:t>
            </w:r>
          </w:p>
        </w:tc>
        <w:tc>
          <w:tcPr>
            <w:tcW w:w="360" w:type="dxa"/>
          </w:tcPr>
          <w:p w14:paraId="2B902E69" w14:textId="77777777" w:rsidR="002355F9" w:rsidRPr="00830D3D" w:rsidRDefault="002355F9" w:rsidP="0079490B">
            <w:pPr>
              <w:jc w:val="center"/>
              <w:rPr>
                <w:b/>
                <w:kern w:val="16"/>
              </w:rPr>
            </w:pPr>
          </w:p>
        </w:tc>
        <w:tc>
          <w:tcPr>
            <w:tcW w:w="5215" w:type="dxa"/>
            <w:tcBorders>
              <w:top w:val="single" w:sz="4" w:space="0" w:color="auto"/>
            </w:tcBorders>
          </w:tcPr>
          <w:p w14:paraId="555146F6" w14:textId="77777777" w:rsidR="002355F9" w:rsidRPr="00830D3D" w:rsidRDefault="002355F9" w:rsidP="0079490B">
            <w:pPr>
              <w:jc w:val="center"/>
              <w:rPr>
                <w:b/>
                <w:kern w:val="16"/>
              </w:rPr>
            </w:pPr>
            <w:r w:rsidRPr="00830D3D">
              <w:rPr>
                <w:b/>
                <w:kern w:val="16"/>
              </w:rPr>
              <w:t>21</w:t>
            </w:r>
            <w:r w:rsidRPr="00830D3D">
              <w:rPr>
                <w:b/>
                <w:kern w:val="16"/>
                <w:vertAlign w:val="superscript"/>
              </w:rPr>
              <w:t>st</w:t>
            </w:r>
            <w:r w:rsidRPr="00830D3D">
              <w:rPr>
                <w:b/>
                <w:kern w:val="16"/>
              </w:rPr>
              <w:t xml:space="preserve"> CCLC Primary Fiscal Contact Signature, Date</w:t>
            </w:r>
          </w:p>
        </w:tc>
      </w:tr>
      <w:bookmarkEnd w:id="19"/>
    </w:tbl>
    <w:p w14:paraId="18588B10" w14:textId="77777777" w:rsidR="00F676B2" w:rsidRPr="00830D3D" w:rsidRDefault="00F676B2" w:rsidP="00A2227D">
      <w:pPr>
        <w:rPr>
          <w:kern w:val="16"/>
        </w:rPr>
      </w:pPr>
    </w:p>
    <w:sectPr w:rsidR="00F676B2" w:rsidRPr="00830D3D" w:rsidSect="00815943">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C1072" w14:textId="77777777" w:rsidR="00ED2A63" w:rsidRDefault="00ED2A63" w:rsidP="00715744">
      <w:r>
        <w:separator/>
      </w:r>
    </w:p>
  </w:endnote>
  <w:endnote w:type="continuationSeparator" w:id="0">
    <w:p w14:paraId="2CEABA31" w14:textId="77777777" w:rsidR="00ED2A63" w:rsidRDefault="00ED2A63" w:rsidP="0071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Arial"/>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AAE02" w14:textId="335457D7" w:rsidR="0078728E" w:rsidRPr="00715744" w:rsidRDefault="0078728E" w:rsidP="00787422">
    <w:pPr>
      <w:pStyle w:val="Footer"/>
      <w:jc w:val="right"/>
      <w:rPr>
        <w:color w:val="5C6670" w:themeColor="text1"/>
        <w:sz w:val="18"/>
        <w:szCs w:val="18"/>
      </w:rPr>
    </w:pPr>
    <w:r>
      <w:rPr>
        <w:color w:val="5C6670" w:themeColor="text1"/>
        <w:sz w:val="18"/>
        <w:szCs w:val="18"/>
      </w:rPr>
      <w:t xml:space="preserve">Updated </w:t>
    </w:r>
    <w:proofErr w:type="gramStart"/>
    <w:r w:rsidR="00297155">
      <w:rPr>
        <w:color w:val="5C6670" w:themeColor="text1"/>
        <w:sz w:val="18"/>
        <w:szCs w:val="18"/>
      </w:rPr>
      <w:t>2</w:t>
    </w:r>
    <w:r>
      <w:rPr>
        <w:color w:val="5C6670" w:themeColor="text1"/>
        <w:sz w:val="18"/>
        <w:szCs w:val="18"/>
      </w:rPr>
      <w:t>/</w:t>
    </w:r>
    <w:r w:rsidR="00297155">
      <w:rPr>
        <w:color w:val="5C6670" w:themeColor="text1"/>
        <w:sz w:val="18"/>
        <w:szCs w:val="18"/>
      </w:rPr>
      <w:t>7</w:t>
    </w:r>
    <w:r>
      <w:rPr>
        <w:color w:val="5C6670" w:themeColor="text1"/>
        <w:sz w:val="18"/>
        <w:szCs w:val="18"/>
      </w:rPr>
      <w:t>/202</w:t>
    </w:r>
    <w:r w:rsidR="00297155">
      <w:rPr>
        <w:color w:val="5C6670" w:themeColor="text1"/>
        <w:sz w:val="18"/>
        <w:szCs w:val="18"/>
      </w:rPr>
      <w:t>3</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DBD0" w14:textId="77777777" w:rsidR="00BF21D8" w:rsidRPr="00715744" w:rsidRDefault="00BF21D8" w:rsidP="00787422">
    <w:pPr>
      <w:pStyle w:val="Footer"/>
      <w:jc w:val="right"/>
      <w:rPr>
        <w:color w:val="5C6670" w:themeColor="text1"/>
        <w:sz w:val="18"/>
        <w:szCs w:val="18"/>
      </w:rPr>
    </w:pPr>
    <w:r>
      <w:rPr>
        <w:color w:val="5C6670" w:themeColor="text1"/>
        <w:sz w:val="18"/>
        <w:szCs w:val="18"/>
      </w:rPr>
      <w:t xml:space="preserve">Updated </w:t>
    </w:r>
    <w:proofErr w:type="gramStart"/>
    <w:r>
      <w:rPr>
        <w:color w:val="5C6670" w:themeColor="text1"/>
        <w:sz w:val="18"/>
        <w:szCs w:val="18"/>
      </w:rPr>
      <w:t>1/28/2022</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C855" w14:textId="77777777" w:rsidR="00BF21D8" w:rsidRPr="00715744" w:rsidRDefault="00BF21D8" w:rsidP="00787422">
    <w:pPr>
      <w:pStyle w:val="Footer"/>
      <w:jc w:val="right"/>
      <w:rPr>
        <w:color w:val="5C6670" w:themeColor="text1"/>
        <w:sz w:val="18"/>
        <w:szCs w:val="18"/>
      </w:rPr>
    </w:pPr>
    <w:r>
      <w:rPr>
        <w:color w:val="5C6670" w:themeColor="text1"/>
        <w:sz w:val="18"/>
        <w:szCs w:val="18"/>
      </w:rPr>
      <w:t xml:space="preserve">Updated </w:t>
    </w:r>
    <w:proofErr w:type="gramStart"/>
    <w:r>
      <w:rPr>
        <w:color w:val="5C6670" w:themeColor="text1"/>
        <w:sz w:val="18"/>
        <w:szCs w:val="18"/>
      </w:rPr>
      <w:t>1/28/2022</w:t>
    </w:r>
    <w:proofErr w:type="gram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226F" w14:textId="77777777" w:rsidR="00BF21D8" w:rsidRPr="00715744" w:rsidRDefault="00BF21D8" w:rsidP="00787422">
    <w:pPr>
      <w:pStyle w:val="Footer"/>
      <w:jc w:val="right"/>
      <w:rPr>
        <w:color w:val="5C6670" w:themeColor="text1"/>
        <w:sz w:val="18"/>
        <w:szCs w:val="18"/>
      </w:rPr>
    </w:pPr>
    <w:r>
      <w:rPr>
        <w:color w:val="5C6670" w:themeColor="text1"/>
        <w:sz w:val="18"/>
        <w:szCs w:val="18"/>
      </w:rPr>
      <w:t xml:space="preserve">Updated </w:t>
    </w:r>
    <w:proofErr w:type="gramStart"/>
    <w:r>
      <w:rPr>
        <w:color w:val="5C6670" w:themeColor="text1"/>
        <w:sz w:val="18"/>
        <w:szCs w:val="18"/>
      </w:rPr>
      <w:t>1/28/2022</w:t>
    </w:r>
    <w:proofErr w:type="gram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B161" w14:textId="54A21362" w:rsidR="0079490B" w:rsidRPr="002B3B48" w:rsidRDefault="005407D0" w:rsidP="005407D0">
    <w:pPr>
      <w:pStyle w:val="Footer"/>
      <w:jc w:val="right"/>
      <w:rPr>
        <w:color w:val="5C6670" w:themeColor="text1"/>
        <w:sz w:val="18"/>
        <w:szCs w:val="18"/>
      </w:rPr>
    </w:pPr>
    <w:r>
      <w:rPr>
        <w:color w:val="5C6670" w:themeColor="text1"/>
        <w:sz w:val="18"/>
        <w:szCs w:val="18"/>
      </w:rPr>
      <w:t xml:space="preserve">Updated </w:t>
    </w:r>
    <w:proofErr w:type="gramStart"/>
    <w:r w:rsidR="00A764E5">
      <w:rPr>
        <w:color w:val="5C6670" w:themeColor="text1"/>
        <w:sz w:val="18"/>
        <w:szCs w:val="18"/>
      </w:rPr>
      <w:t>2/7/2023</w:t>
    </w:r>
    <w:proofErr w:type="gramEnd"/>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7741" w14:textId="37B789B1" w:rsidR="0079490B" w:rsidRPr="00715744" w:rsidRDefault="0079490B" w:rsidP="00715744">
    <w:pPr>
      <w:pStyle w:val="Footer"/>
      <w:jc w:val="right"/>
      <w:rPr>
        <w:color w:val="5C6670" w:themeColor="text1"/>
        <w:sz w:val="18"/>
        <w:szCs w:val="18"/>
      </w:rPr>
    </w:pPr>
    <w:bookmarkStart w:id="10" w:name="_Hlk93908119"/>
    <w:bookmarkStart w:id="11" w:name="_Hlk93908120"/>
    <w:r>
      <w:rPr>
        <w:color w:val="5C6670" w:themeColor="text1"/>
        <w:sz w:val="18"/>
        <w:szCs w:val="18"/>
      </w:rPr>
      <w:t xml:space="preserve">Updated </w:t>
    </w:r>
    <w:r w:rsidR="0078728E">
      <w:rPr>
        <w:color w:val="5C6670" w:themeColor="text1"/>
        <w:sz w:val="18"/>
        <w:szCs w:val="18"/>
      </w:rPr>
      <w:t>1/28/2022</w:t>
    </w:r>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A1B91" w14:textId="77777777" w:rsidR="00ED2A63" w:rsidRDefault="00ED2A63" w:rsidP="00715744">
      <w:r>
        <w:separator/>
      </w:r>
    </w:p>
  </w:footnote>
  <w:footnote w:type="continuationSeparator" w:id="0">
    <w:p w14:paraId="3077A457" w14:textId="77777777" w:rsidR="00ED2A63" w:rsidRDefault="00ED2A63" w:rsidP="00715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B218" w14:textId="77777777" w:rsidR="0078728E" w:rsidRDefault="0078728E" w:rsidP="002355F9">
    <w:pPr>
      <w:pStyle w:val="Header"/>
      <w:tabs>
        <w:tab w:val="clear" w:pos="4320"/>
        <w:tab w:val="clear" w:pos="8640"/>
        <w:tab w:val="left" w:pos="437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DF12" w14:textId="77777777" w:rsidR="00BF21D8" w:rsidRDefault="00BF21D8" w:rsidP="002355F9">
    <w:pPr>
      <w:pStyle w:val="Header"/>
      <w:tabs>
        <w:tab w:val="clear" w:pos="4320"/>
        <w:tab w:val="clear" w:pos="8640"/>
        <w:tab w:val="left" w:pos="43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1B1A" w14:textId="77777777" w:rsidR="00BF21D8" w:rsidRDefault="00BF21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01BC" w14:textId="77777777" w:rsidR="00BF21D8" w:rsidRDefault="00BF21D8" w:rsidP="002355F9">
    <w:pPr>
      <w:pStyle w:val="Header"/>
      <w:tabs>
        <w:tab w:val="clear" w:pos="4320"/>
        <w:tab w:val="clear" w:pos="8640"/>
        <w:tab w:val="left" w:pos="4373"/>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571C" w14:textId="77777777" w:rsidR="00BF21D8" w:rsidRDefault="00BF21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B193" w14:textId="77777777" w:rsidR="00BF21D8" w:rsidRDefault="00BF21D8" w:rsidP="002355F9">
    <w:pPr>
      <w:pStyle w:val="Header"/>
      <w:tabs>
        <w:tab w:val="clear" w:pos="4320"/>
        <w:tab w:val="clear" w:pos="8640"/>
        <w:tab w:val="left" w:pos="4373"/>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D158" w14:textId="77777777" w:rsidR="00BF21D8" w:rsidRDefault="00BF21D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4188" w14:textId="77777777" w:rsidR="0079490B" w:rsidRDefault="0079490B" w:rsidP="002355F9">
    <w:pPr>
      <w:pStyle w:val="Header"/>
      <w:tabs>
        <w:tab w:val="clear" w:pos="4320"/>
        <w:tab w:val="clear" w:pos="8640"/>
        <w:tab w:val="left" w:pos="4373"/>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782E" w14:textId="77777777" w:rsidR="000171E2" w:rsidRDefault="000171E2" w:rsidP="000171E2">
    <w:pPr>
      <w:pStyle w:val="Header"/>
      <w:tabs>
        <w:tab w:val="clear" w:pos="4320"/>
        <w:tab w:val="clear" w:pos="8640"/>
        <w:tab w:val="left" w:pos="1403"/>
        <w:tab w:val="left" w:pos="1820"/>
        <w:tab w:val="left" w:pos="3440"/>
        <w:tab w:val="left" w:pos="4373"/>
      </w:tabs>
    </w:pPr>
    <w:r>
      <w:rPr>
        <w:noProof/>
      </w:rPr>
      <w:drawing>
        <wp:anchor distT="0" distB="0" distL="114300" distR="114300" simplePos="0" relativeHeight="251666432" behindDoc="0" locked="0" layoutInCell="1" allowOverlap="1" wp14:anchorId="5AC8BBC6" wp14:editId="61D88F84">
          <wp:simplePos x="0" y="0"/>
          <wp:positionH relativeFrom="column">
            <wp:posOffset>-7620</wp:posOffset>
          </wp:positionH>
          <wp:positionV relativeFrom="paragraph">
            <wp:posOffset>10160</wp:posOffset>
          </wp:positionV>
          <wp:extent cx="979805" cy="415925"/>
          <wp:effectExtent l="0" t="0" r="0" b="3175"/>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p>
  <w:tbl>
    <w:tblPr>
      <w:tblW w:w="5119" w:type="pct"/>
      <w:tblBorders>
        <w:bottom w:val="single" w:sz="4" w:space="0" w:color="BFBFBF"/>
      </w:tblBorders>
      <w:tblCellMar>
        <w:left w:w="115" w:type="dxa"/>
        <w:right w:w="115" w:type="dxa"/>
      </w:tblCellMar>
      <w:tblLook w:val="04A0" w:firstRow="1" w:lastRow="0" w:firstColumn="1" w:lastColumn="0" w:noHBand="0" w:noVBand="1"/>
    </w:tblPr>
    <w:tblGrid>
      <w:gridCol w:w="10398"/>
      <w:gridCol w:w="659"/>
    </w:tblGrid>
    <w:tr w:rsidR="000171E2" w:rsidRPr="0025191F" w14:paraId="471D1F2F" w14:textId="77777777" w:rsidTr="00C05B52">
      <w:tc>
        <w:tcPr>
          <w:tcW w:w="4702" w:type="pct"/>
          <w:tcBorders>
            <w:bottom w:val="nil"/>
            <w:right w:val="single" w:sz="4" w:space="0" w:color="BFBFBF"/>
          </w:tcBorders>
          <w:vAlign w:val="center"/>
        </w:tcPr>
        <w:p w14:paraId="19176696" w14:textId="281AB2EA" w:rsidR="000171E2" w:rsidRPr="0030192B" w:rsidRDefault="000669CB" w:rsidP="000171E2">
          <w:pPr>
            <w:jc w:val="right"/>
            <w:rPr>
              <w:rFonts w:eastAsia="Cambria"/>
              <w:b/>
              <w:color w:val="7F3809" w:themeColor="accent6" w:themeShade="80"/>
            </w:rPr>
          </w:pPr>
          <w:sdt>
            <w:sdtPr>
              <w:rPr>
                <w:rFonts w:ascii="Museo Slab 500" w:hAnsi="Museo Slab 500"/>
                <w:b/>
                <w:bCs/>
                <w:color w:val="919BA5" w:themeColor="text1" w:themeTint="A6"/>
                <w:sz w:val="18"/>
                <w:szCs w:val="18"/>
              </w:rPr>
              <w:alias w:val="Title"/>
              <w:id w:val="2063676419"/>
              <w:dataBinding w:prefixMappings="xmlns:ns0='http://schemas.openxmlformats.org/package/2006/metadata/core-properties' xmlns:ns1='http://purl.org/dc/elements/1.1/'" w:xpath="/ns0:coreProperties[1]/ns1:title[1]" w:storeItemID="{6C3C8BC8-F283-45AE-878A-BAB7291924A1}"/>
              <w:text/>
            </w:sdtPr>
            <w:sdtEndPr/>
            <w:sdtContent>
              <w:r w:rsidR="000171E2">
                <w:rPr>
                  <w:rFonts w:ascii="Museo Slab 500" w:hAnsi="Museo Slab 500"/>
                  <w:b/>
                  <w:bCs/>
                  <w:color w:val="919BA5" w:themeColor="text1" w:themeTint="A6"/>
                  <w:sz w:val="18"/>
                  <w:szCs w:val="18"/>
                </w:rPr>
                <w:t>21st CCLC End-of-Year Reporting</w:t>
              </w:r>
            </w:sdtContent>
          </w:sdt>
          <w:r w:rsidR="000171E2">
            <w:rPr>
              <w:rFonts w:ascii="Museo Slab 500" w:hAnsi="Museo Slab 500"/>
              <w:b/>
              <w:bCs/>
              <w:color w:val="919BA5" w:themeColor="text1" w:themeTint="A6"/>
              <w:sz w:val="18"/>
              <w:szCs w:val="18"/>
            </w:rPr>
            <w:t xml:space="preserve"> (Cohort IX)</w:t>
          </w:r>
        </w:p>
      </w:tc>
      <w:tc>
        <w:tcPr>
          <w:tcW w:w="298" w:type="pct"/>
          <w:tcBorders>
            <w:left w:val="single" w:sz="4" w:space="0" w:color="BFBFBF"/>
            <w:bottom w:val="nil"/>
          </w:tcBorders>
          <w:vAlign w:val="center"/>
        </w:tcPr>
        <w:p w14:paraId="31C75538" w14:textId="77777777" w:rsidR="000171E2" w:rsidRPr="0030192B" w:rsidRDefault="000171E2" w:rsidP="000171E2">
          <w:pPr>
            <w:ind w:right="-90"/>
            <w:rPr>
              <w:rFonts w:eastAsia="Cambria"/>
              <w:b/>
              <w:color w:val="7F3809" w:themeColor="accent6" w:themeShade="80"/>
              <w:szCs w:val="20"/>
            </w:rPr>
          </w:pPr>
          <w:r>
            <w:fldChar w:fldCharType="begin"/>
          </w:r>
          <w:r>
            <w:instrText xml:space="preserve"> PAGE   \* MERGEFORMAT </w:instrText>
          </w:r>
          <w:r>
            <w:fldChar w:fldCharType="separate"/>
          </w:r>
          <w:r>
            <w:t>6</w:t>
          </w:r>
          <w:r>
            <w:rPr>
              <w:b/>
              <w:noProof/>
              <w:color w:val="919BA5" w:themeColor="text1" w:themeTint="A6"/>
              <w:szCs w:val="20"/>
            </w:rPr>
            <w:fldChar w:fldCharType="end"/>
          </w:r>
        </w:p>
      </w:tc>
    </w:tr>
  </w:tbl>
  <w:p w14:paraId="36BDEB4E" w14:textId="77777777" w:rsidR="000171E2" w:rsidRDefault="00017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2D4"/>
    <w:multiLevelType w:val="hybridMultilevel"/>
    <w:tmpl w:val="5296B3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86EEE"/>
    <w:multiLevelType w:val="hybridMultilevel"/>
    <w:tmpl w:val="EF6CB17E"/>
    <w:lvl w:ilvl="0" w:tplc="51E05B96">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557F4"/>
    <w:multiLevelType w:val="hybridMultilevel"/>
    <w:tmpl w:val="CF3A96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4523C"/>
    <w:multiLevelType w:val="hybridMultilevel"/>
    <w:tmpl w:val="DE306AFA"/>
    <w:lvl w:ilvl="0" w:tplc="91F014C6">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64F3A"/>
    <w:multiLevelType w:val="hybridMultilevel"/>
    <w:tmpl w:val="D8327E1E"/>
    <w:lvl w:ilvl="0" w:tplc="B34605B4">
      <w:start w:val="1"/>
      <w:numFmt w:val="lowerLetter"/>
      <w:lvlText w:val="%1."/>
      <w:lvlJc w:val="left"/>
      <w:pPr>
        <w:ind w:left="900" w:hanging="360"/>
      </w:pPr>
      <w:rPr>
        <w:rFonts w:hint="default"/>
        <w:b w:val="0"/>
        <w:color w:val="000000"/>
        <w:sz w:val="22"/>
      </w:rPr>
    </w:lvl>
    <w:lvl w:ilvl="1" w:tplc="0409001B">
      <w:start w:val="1"/>
      <w:numFmt w:val="lowerRoman"/>
      <w:lvlText w:val="%2."/>
      <w:lvlJc w:val="righ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6A270C3"/>
    <w:multiLevelType w:val="hybridMultilevel"/>
    <w:tmpl w:val="3948D484"/>
    <w:lvl w:ilvl="0" w:tplc="7AA8FD7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27200"/>
    <w:multiLevelType w:val="hybridMultilevel"/>
    <w:tmpl w:val="FECC9D42"/>
    <w:lvl w:ilvl="0" w:tplc="72CC996E">
      <w:start w:val="1"/>
      <w:numFmt w:val="lowerLetter"/>
      <w:lvlText w:val="%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E750FE"/>
    <w:multiLevelType w:val="hybridMultilevel"/>
    <w:tmpl w:val="D8327E1E"/>
    <w:lvl w:ilvl="0" w:tplc="B34605B4">
      <w:start w:val="1"/>
      <w:numFmt w:val="lowerLetter"/>
      <w:lvlText w:val="%1."/>
      <w:lvlJc w:val="left"/>
      <w:pPr>
        <w:ind w:left="900" w:hanging="360"/>
      </w:pPr>
      <w:rPr>
        <w:rFonts w:hint="default"/>
        <w:b w:val="0"/>
        <w:color w:val="000000"/>
        <w:sz w:val="22"/>
      </w:rPr>
    </w:lvl>
    <w:lvl w:ilvl="1" w:tplc="0409001B">
      <w:start w:val="1"/>
      <w:numFmt w:val="lowerRoman"/>
      <w:lvlText w:val="%2."/>
      <w:lvlJc w:val="righ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7B11ABF"/>
    <w:multiLevelType w:val="hybridMultilevel"/>
    <w:tmpl w:val="AB28AD2E"/>
    <w:lvl w:ilvl="0" w:tplc="1D303A16">
      <w:start w:val="1"/>
      <w:numFmt w:val="lowerLetter"/>
      <w:lvlText w:val="%1."/>
      <w:lvlJc w:val="left"/>
      <w:pPr>
        <w:ind w:left="720" w:hanging="360"/>
      </w:pPr>
      <w:rPr>
        <w:rFonts w:hint="default"/>
        <w:b w:val="0"/>
        <w:color w:val="auto"/>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856DA"/>
    <w:multiLevelType w:val="hybridMultilevel"/>
    <w:tmpl w:val="D516514A"/>
    <w:lvl w:ilvl="0" w:tplc="9FCE0B4C">
      <w:start w:val="1"/>
      <w:numFmt w:val="bullet"/>
      <w:lvlText w:val=""/>
      <w:lvlJc w:val="left"/>
      <w:pPr>
        <w:ind w:left="50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B41A6"/>
    <w:multiLevelType w:val="hybridMultilevel"/>
    <w:tmpl w:val="C7E053E0"/>
    <w:lvl w:ilvl="0" w:tplc="AA56179A">
      <w:start w:val="1"/>
      <w:numFmt w:val="lowerLetter"/>
      <w:lvlText w:val="%1."/>
      <w:lvlJc w:val="left"/>
      <w:pPr>
        <w:ind w:left="720" w:hanging="360"/>
      </w:pPr>
      <w:rPr>
        <w:rFonts w:eastAsiaTheme="minorEastAs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46CA3"/>
    <w:multiLevelType w:val="hybridMultilevel"/>
    <w:tmpl w:val="F6EA2B18"/>
    <w:lvl w:ilvl="0" w:tplc="1D303A16">
      <w:start w:val="1"/>
      <w:numFmt w:val="lowerLetter"/>
      <w:lvlText w:val="%1."/>
      <w:lvlJc w:val="left"/>
      <w:pPr>
        <w:ind w:left="720" w:hanging="360"/>
      </w:pPr>
      <w:rPr>
        <w:rFonts w:hint="default"/>
        <w:b w:val="0"/>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57151"/>
    <w:multiLevelType w:val="hybridMultilevel"/>
    <w:tmpl w:val="C074C1E2"/>
    <w:lvl w:ilvl="0" w:tplc="04090019">
      <w:start w:val="1"/>
      <w:numFmt w:val="lowerLetter"/>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37836B58"/>
    <w:multiLevelType w:val="hybridMultilevel"/>
    <w:tmpl w:val="A06AAB5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87D41E6"/>
    <w:multiLevelType w:val="hybridMultilevel"/>
    <w:tmpl w:val="0AC0DE0E"/>
    <w:lvl w:ilvl="0" w:tplc="5A664C82">
      <w:start w:val="2"/>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AC2CAA"/>
    <w:multiLevelType w:val="hybridMultilevel"/>
    <w:tmpl w:val="57F8320E"/>
    <w:lvl w:ilvl="0" w:tplc="B0F08A30">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54EEB"/>
    <w:multiLevelType w:val="hybridMultilevel"/>
    <w:tmpl w:val="D76A9F4A"/>
    <w:lvl w:ilvl="0" w:tplc="B34605B4">
      <w:start w:val="1"/>
      <w:numFmt w:val="lowerLetter"/>
      <w:lvlText w:val="%1."/>
      <w:lvlJc w:val="left"/>
      <w:pPr>
        <w:ind w:left="900" w:hanging="360"/>
      </w:pPr>
      <w:rPr>
        <w:rFonts w:hint="default"/>
        <w:b w:val="0"/>
        <w:color w:val="000000"/>
        <w:sz w:val="22"/>
      </w:rPr>
    </w:lvl>
    <w:lvl w:ilvl="1" w:tplc="0409001B">
      <w:start w:val="1"/>
      <w:numFmt w:val="lowerRoman"/>
      <w:lvlText w:val="%2."/>
      <w:lvlJc w:val="righ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E1E123F"/>
    <w:multiLevelType w:val="hybridMultilevel"/>
    <w:tmpl w:val="5540FA64"/>
    <w:lvl w:ilvl="0" w:tplc="776A901E">
      <w:start w:val="1"/>
      <w:numFmt w:val="lowerLetter"/>
      <w:lvlText w:val="%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860803"/>
    <w:multiLevelType w:val="hybridMultilevel"/>
    <w:tmpl w:val="EF1CB8CA"/>
    <w:lvl w:ilvl="0" w:tplc="A4165FA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E01D5E"/>
    <w:multiLevelType w:val="hybridMultilevel"/>
    <w:tmpl w:val="6EAEA052"/>
    <w:lvl w:ilvl="0" w:tplc="17FEB2CE">
      <w:start w:val="1"/>
      <w:numFmt w:val="lowerLetter"/>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CF7153"/>
    <w:multiLevelType w:val="hybridMultilevel"/>
    <w:tmpl w:val="77C8B32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52418"/>
    <w:multiLevelType w:val="hybridMultilevel"/>
    <w:tmpl w:val="F0DA6AD8"/>
    <w:lvl w:ilvl="0" w:tplc="04090017">
      <w:start w:val="1"/>
      <w:numFmt w:val="lowerLetter"/>
      <w:lvlText w:val="%1)"/>
      <w:lvlJc w:val="left"/>
      <w:pPr>
        <w:ind w:left="720" w:hanging="360"/>
      </w:pPr>
    </w:lvl>
    <w:lvl w:ilvl="1" w:tplc="6EE6DE8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B25ADA"/>
    <w:multiLevelType w:val="hybridMultilevel"/>
    <w:tmpl w:val="3EC2E8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9448F5"/>
    <w:multiLevelType w:val="hybridMultilevel"/>
    <w:tmpl w:val="30D81E98"/>
    <w:lvl w:ilvl="0" w:tplc="0750E57E">
      <w:start w:val="1"/>
      <w:numFmt w:val="lowerLetter"/>
      <w:lvlText w:val="%1."/>
      <w:lvlJc w:val="left"/>
      <w:pPr>
        <w:ind w:left="720" w:hanging="360"/>
      </w:pPr>
      <w:rPr>
        <w:b w:val="0"/>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BCA6202"/>
    <w:multiLevelType w:val="hybridMultilevel"/>
    <w:tmpl w:val="766C83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C571D3D"/>
    <w:multiLevelType w:val="hybridMultilevel"/>
    <w:tmpl w:val="438CA176"/>
    <w:lvl w:ilvl="0" w:tplc="B85422EC">
      <w:start w:val="1"/>
      <w:numFmt w:val="lowerLetter"/>
      <w:lvlText w:val="%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960F8F"/>
    <w:multiLevelType w:val="hybridMultilevel"/>
    <w:tmpl w:val="59C6955E"/>
    <w:lvl w:ilvl="0" w:tplc="E5CC767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677F74"/>
    <w:multiLevelType w:val="hybridMultilevel"/>
    <w:tmpl w:val="C074C1E2"/>
    <w:lvl w:ilvl="0" w:tplc="FFFFFFFF">
      <w:start w:val="1"/>
      <w:numFmt w:val="lowerLetter"/>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29"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745F2DEC"/>
    <w:multiLevelType w:val="hybridMultilevel"/>
    <w:tmpl w:val="C060CF4C"/>
    <w:lvl w:ilvl="0" w:tplc="0CE62DB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7C338D"/>
    <w:multiLevelType w:val="hybridMultilevel"/>
    <w:tmpl w:val="3DEA9F5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05CD2"/>
    <w:multiLevelType w:val="hybridMultilevel"/>
    <w:tmpl w:val="139A59C8"/>
    <w:lvl w:ilvl="0" w:tplc="B34605B4">
      <w:start w:val="1"/>
      <w:numFmt w:val="lowerLetter"/>
      <w:lvlText w:val="%1."/>
      <w:lvlJc w:val="left"/>
      <w:pPr>
        <w:ind w:left="900" w:hanging="360"/>
      </w:pPr>
      <w:rPr>
        <w:rFonts w:hint="default"/>
        <w:b w:val="0"/>
        <w:color w:val="000000"/>
        <w:sz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C1B7E45"/>
    <w:multiLevelType w:val="hybridMultilevel"/>
    <w:tmpl w:val="351CF2CA"/>
    <w:lvl w:ilvl="0" w:tplc="22EE461C">
      <w:start w:val="1"/>
      <w:numFmt w:val="lowerLetter"/>
      <w:lvlText w:val="%1."/>
      <w:lvlJc w:val="left"/>
      <w:pPr>
        <w:ind w:left="720" w:hanging="360"/>
      </w:pPr>
      <w:rPr>
        <w:rFonts w:asciiTheme="majorHAnsi" w:eastAsiaTheme="minorEastAsia" w:hAnsiTheme="majorHAnsi"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3598402">
    <w:abstractNumId w:val="29"/>
  </w:num>
  <w:num w:numId="2" w16cid:durableId="1851749973">
    <w:abstractNumId w:val="26"/>
  </w:num>
  <w:num w:numId="3" w16cid:durableId="26835655">
    <w:abstractNumId w:val="9"/>
  </w:num>
  <w:num w:numId="4" w16cid:durableId="2053848507">
    <w:abstractNumId w:val="15"/>
  </w:num>
  <w:num w:numId="5" w16cid:durableId="1723945227">
    <w:abstractNumId w:val="22"/>
  </w:num>
  <w:num w:numId="6" w16cid:durableId="322437474">
    <w:abstractNumId w:val="21"/>
  </w:num>
  <w:num w:numId="7" w16cid:durableId="431360998">
    <w:abstractNumId w:val="12"/>
  </w:num>
  <w:num w:numId="8" w16cid:durableId="373389192">
    <w:abstractNumId w:val="33"/>
  </w:num>
  <w:num w:numId="9" w16cid:durableId="1221091533">
    <w:abstractNumId w:val="8"/>
  </w:num>
  <w:num w:numId="10" w16cid:durableId="932318332">
    <w:abstractNumId w:val="13"/>
  </w:num>
  <w:num w:numId="11" w16cid:durableId="1263994612">
    <w:abstractNumId w:val="11"/>
  </w:num>
  <w:num w:numId="12" w16cid:durableId="1150175594">
    <w:abstractNumId w:val="32"/>
  </w:num>
  <w:num w:numId="13" w16cid:durableId="1618874799">
    <w:abstractNumId w:val="16"/>
  </w:num>
  <w:num w:numId="14" w16cid:durableId="442845758">
    <w:abstractNumId w:val="7"/>
  </w:num>
  <w:num w:numId="15" w16cid:durableId="1813908332">
    <w:abstractNumId w:val="4"/>
  </w:num>
  <w:num w:numId="16" w16cid:durableId="1740664575">
    <w:abstractNumId w:val="5"/>
  </w:num>
  <w:num w:numId="17" w16cid:durableId="1013423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3401023">
    <w:abstractNumId w:val="23"/>
  </w:num>
  <w:num w:numId="19" w16cid:durableId="785583681">
    <w:abstractNumId w:val="31"/>
  </w:num>
  <w:num w:numId="20" w16cid:durableId="1652246408">
    <w:abstractNumId w:val="30"/>
  </w:num>
  <w:num w:numId="21" w16cid:durableId="1244488832">
    <w:abstractNumId w:val="18"/>
  </w:num>
  <w:num w:numId="22" w16cid:durableId="1612739028">
    <w:abstractNumId w:val="10"/>
  </w:num>
  <w:num w:numId="23" w16cid:durableId="1012951431">
    <w:abstractNumId w:val="2"/>
  </w:num>
  <w:num w:numId="24" w16cid:durableId="712198492">
    <w:abstractNumId w:val="20"/>
  </w:num>
  <w:num w:numId="25" w16cid:durableId="1277834895">
    <w:abstractNumId w:val="19"/>
  </w:num>
  <w:num w:numId="26" w16cid:durableId="1309284626">
    <w:abstractNumId w:val="27"/>
  </w:num>
  <w:num w:numId="27" w16cid:durableId="1417559130">
    <w:abstractNumId w:val="3"/>
  </w:num>
  <w:num w:numId="28" w16cid:durableId="422536594">
    <w:abstractNumId w:val="14"/>
  </w:num>
  <w:num w:numId="29" w16cid:durableId="1332566184">
    <w:abstractNumId w:val="0"/>
  </w:num>
  <w:num w:numId="30" w16cid:durableId="1262372481">
    <w:abstractNumId w:val="28"/>
  </w:num>
  <w:num w:numId="31" w16cid:durableId="649945549">
    <w:abstractNumId w:val="17"/>
  </w:num>
  <w:num w:numId="32" w16cid:durableId="953055789">
    <w:abstractNumId w:val="6"/>
  </w:num>
  <w:num w:numId="33" w16cid:durableId="1943293921">
    <w:abstractNumId w:val="25"/>
  </w:num>
  <w:num w:numId="34" w16cid:durableId="1927108310">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9FB"/>
    <w:rsid w:val="000008B7"/>
    <w:rsid w:val="0000287D"/>
    <w:rsid w:val="00003A68"/>
    <w:rsid w:val="00004966"/>
    <w:rsid w:val="00012EA9"/>
    <w:rsid w:val="0001375C"/>
    <w:rsid w:val="000171E2"/>
    <w:rsid w:val="00020B8E"/>
    <w:rsid w:val="00034E30"/>
    <w:rsid w:val="000669CB"/>
    <w:rsid w:val="00093815"/>
    <w:rsid w:val="000A6255"/>
    <w:rsid w:val="000C01A8"/>
    <w:rsid w:val="000C286E"/>
    <w:rsid w:val="000C7E6D"/>
    <w:rsid w:val="000D41C4"/>
    <w:rsid w:val="000D62E2"/>
    <w:rsid w:val="000D6C3F"/>
    <w:rsid w:val="000E48E3"/>
    <w:rsid w:val="000F0CDE"/>
    <w:rsid w:val="00100C29"/>
    <w:rsid w:val="0011138D"/>
    <w:rsid w:val="00141A21"/>
    <w:rsid w:val="00142374"/>
    <w:rsid w:val="001506CE"/>
    <w:rsid w:val="0015540E"/>
    <w:rsid w:val="0016760B"/>
    <w:rsid w:val="00172C21"/>
    <w:rsid w:val="00175D49"/>
    <w:rsid w:val="001D0287"/>
    <w:rsid w:val="001D5B4D"/>
    <w:rsid w:val="001E2536"/>
    <w:rsid w:val="001F023A"/>
    <w:rsid w:val="001F7233"/>
    <w:rsid w:val="00221E5F"/>
    <w:rsid w:val="00222745"/>
    <w:rsid w:val="00222D6E"/>
    <w:rsid w:val="002355F9"/>
    <w:rsid w:val="0024648C"/>
    <w:rsid w:val="00257CDD"/>
    <w:rsid w:val="00264A0F"/>
    <w:rsid w:val="002666EF"/>
    <w:rsid w:val="002756DD"/>
    <w:rsid w:val="002762C7"/>
    <w:rsid w:val="00276D49"/>
    <w:rsid w:val="00281053"/>
    <w:rsid w:val="0028588A"/>
    <w:rsid w:val="00294BA1"/>
    <w:rsid w:val="00294F34"/>
    <w:rsid w:val="00297155"/>
    <w:rsid w:val="0029762E"/>
    <w:rsid w:val="00297951"/>
    <w:rsid w:val="002A101F"/>
    <w:rsid w:val="002A158C"/>
    <w:rsid w:val="002A27AC"/>
    <w:rsid w:val="002B2F1B"/>
    <w:rsid w:val="002B3B48"/>
    <w:rsid w:val="002B5C85"/>
    <w:rsid w:val="002B7E6B"/>
    <w:rsid w:val="002D1538"/>
    <w:rsid w:val="002F4203"/>
    <w:rsid w:val="00313E48"/>
    <w:rsid w:val="00314B9A"/>
    <w:rsid w:val="0032090A"/>
    <w:rsid w:val="00332EEF"/>
    <w:rsid w:val="00333032"/>
    <w:rsid w:val="00336481"/>
    <w:rsid w:val="00336ADD"/>
    <w:rsid w:val="00342F56"/>
    <w:rsid w:val="0034444E"/>
    <w:rsid w:val="00345AA9"/>
    <w:rsid w:val="00351E08"/>
    <w:rsid w:val="00362B99"/>
    <w:rsid w:val="00364514"/>
    <w:rsid w:val="00381C34"/>
    <w:rsid w:val="003838C0"/>
    <w:rsid w:val="00395103"/>
    <w:rsid w:val="003E4601"/>
    <w:rsid w:val="004046FF"/>
    <w:rsid w:val="004078FC"/>
    <w:rsid w:val="00421605"/>
    <w:rsid w:val="00432292"/>
    <w:rsid w:val="004433D0"/>
    <w:rsid w:val="00452B71"/>
    <w:rsid w:val="0045323D"/>
    <w:rsid w:val="00483041"/>
    <w:rsid w:val="004967CC"/>
    <w:rsid w:val="004B5585"/>
    <w:rsid w:val="004C1CC2"/>
    <w:rsid w:val="004C4D61"/>
    <w:rsid w:val="004E6362"/>
    <w:rsid w:val="004F3EEF"/>
    <w:rsid w:val="005014A6"/>
    <w:rsid w:val="00503FB1"/>
    <w:rsid w:val="005239AE"/>
    <w:rsid w:val="005346A0"/>
    <w:rsid w:val="005363FC"/>
    <w:rsid w:val="00537A49"/>
    <w:rsid w:val="005407D0"/>
    <w:rsid w:val="00543B16"/>
    <w:rsid w:val="005443B1"/>
    <w:rsid w:val="0054627F"/>
    <w:rsid w:val="00546AAC"/>
    <w:rsid w:val="00564DFE"/>
    <w:rsid w:val="0057352B"/>
    <w:rsid w:val="00573ABD"/>
    <w:rsid w:val="0058150D"/>
    <w:rsid w:val="00583312"/>
    <w:rsid w:val="0059180A"/>
    <w:rsid w:val="00593420"/>
    <w:rsid w:val="005A701C"/>
    <w:rsid w:val="005B0F74"/>
    <w:rsid w:val="005C2DCE"/>
    <w:rsid w:val="005C57EC"/>
    <w:rsid w:val="005C59FE"/>
    <w:rsid w:val="005D7568"/>
    <w:rsid w:val="005F3A66"/>
    <w:rsid w:val="00612246"/>
    <w:rsid w:val="00614054"/>
    <w:rsid w:val="00615BBB"/>
    <w:rsid w:val="006160F3"/>
    <w:rsid w:val="00624562"/>
    <w:rsid w:val="00631C12"/>
    <w:rsid w:val="00633510"/>
    <w:rsid w:val="00641F1C"/>
    <w:rsid w:val="006532B3"/>
    <w:rsid w:val="006533BE"/>
    <w:rsid w:val="00653DD5"/>
    <w:rsid w:val="006556D6"/>
    <w:rsid w:val="00655BDA"/>
    <w:rsid w:val="00670A19"/>
    <w:rsid w:val="00695826"/>
    <w:rsid w:val="006B067B"/>
    <w:rsid w:val="006C4C52"/>
    <w:rsid w:val="006D39E2"/>
    <w:rsid w:val="00715744"/>
    <w:rsid w:val="007169DE"/>
    <w:rsid w:val="00736A92"/>
    <w:rsid w:val="00737475"/>
    <w:rsid w:val="00737624"/>
    <w:rsid w:val="00740369"/>
    <w:rsid w:val="00760BE4"/>
    <w:rsid w:val="0076736C"/>
    <w:rsid w:val="00770A69"/>
    <w:rsid w:val="00771831"/>
    <w:rsid w:val="00776DB9"/>
    <w:rsid w:val="0078728E"/>
    <w:rsid w:val="0078770A"/>
    <w:rsid w:val="00787BBD"/>
    <w:rsid w:val="00790A26"/>
    <w:rsid w:val="00791389"/>
    <w:rsid w:val="0079490B"/>
    <w:rsid w:val="007958FD"/>
    <w:rsid w:val="007A0E37"/>
    <w:rsid w:val="007B1F9D"/>
    <w:rsid w:val="007B609E"/>
    <w:rsid w:val="007D59CF"/>
    <w:rsid w:val="007D5E36"/>
    <w:rsid w:val="00815943"/>
    <w:rsid w:val="00820B9F"/>
    <w:rsid w:val="008346C5"/>
    <w:rsid w:val="008351CD"/>
    <w:rsid w:val="008428F4"/>
    <w:rsid w:val="00846456"/>
    <w:rsid w:val="00864B38"/>
    <w:rsid w:val="008666C0"/>
    <w:rsid w:val="00872177"/>
    <w:rsid w:val="00872AA3"/>
    <w:rsid w:val="00874037"/>
    <w:rsid w:val="00874F31"/>
    <w:rsid w:val="00876973"/>
    <w:rsid w:val="00881AD8"/>
    <w:rsid w:val="008843D5"/>
    <w:rsid w:val="008878C7"/>
    <w:rsid w:val="00893409"/>
    <w:rsid w:val="00896AF0"/>
    <w:rsid w:val="00897B24"/>
    <w:rsid w:val="008A6BCD"/>
    <w:rsid w:val="008B1D0E"/>
    <w:rsid w:val="008C30D8"/>
    <w:rsid w:val="008C5D44"/>
    <w:rsid w:val="008C7BCC"/>
    <w:rsid w:val="008D3BB4"/>
    <w:rsid w:val="008E0225"/>
    <w:rsid w:val="008E1171"/>
    <w:rsid w:val="008E1B8D"/>
    <w:rsid w:val="008F5195"/>
    <w:rsid w:val="009224EF"/>
    <w:rsid w:val="00922905"/>
    <w:rsid w:val="009243F9"/>
    <w:rsid w:val="00944AA4"/>
    <w:rsid w:val="00945394"/>
    <w:rsid w:val="00945D63"/>
    <w:rsid w:val="0096201E"/>
    <w:rsid w:val="009762B0"/>
    <w:rsid w:val="009770CE"/>
    <w:rsid w:val="00980379"/>
    <w:rsid w:val="00983A4C"/>
    <w:rsid w:val="009860DE"/>
    <w:rsid w:val="009867F2"/>
    <w:rsid w:val="009935D2"/>
    <w:rsid w:val="00994D9B"/>
    <w:rsid w:val="009A2AB0"/>
    <w:rsid w:val="009A40B6"/>
    <w:rsid w:val="009B3797"/>
    <w:rsid w:val="009B450A"/>
    <w:rsid w:val="009C3617"/>
    <w:rsid w:val="009D7805"/>
    <w:rsid w:val="009F2BC1"/>
    <w:rsid w:val="00A016EF"/>
    <w:rsid w:val="00A047B5"/>
    <w:rsid w:val="00A05572"/>
    <w:rsid w:val="00A057B6"/>
    <w:rsid w:val="00A14153"/>
    <w:rsid w:val="00A16A16"/>
    <w:rsid w:val="00A2227D"/>
    <w:rsid w:val="00A248F6"/>
    <w:rsid w:val="00A27AF7"/>
    <w:rsid w:val="00A33842"/>
    <w:rsid w:val="00A445B6"/>
    <w:rsid w:val="00A47CFB"/>
    <w:rsid w:val="00A56B99"/>
    <w:rsid w:val="00A61B90"/>
    <w:rsid w:val="00A764E5"/>
    <w:rsid w:val="00A80452"/>
    <w:rsid w:val="00A82A91"/>
    <w:rsid w:val="00A94274"/>
    <w:rsid w:val="00AA0F0B"/>
    <w:rsid w:val="00AA71C5"/>
    <w:rsid w:val="00AA7976"/>
    <w:rsid w:val="00AC7E42"/>
    <w:rsid w:val="00AD249E"/>
    <w:rsid w:val="00AF7CE9"/>
    <w:rsid w:val="00B32295"/>
    <w:rsid w:val="00B408FD"/>
    <w:rsid w:val="00B45E2B"/>
    <w:rsid w:val="00B5549A"/>
    <w:rsid w:val="00B56EBF"/>
    <w:rsid w:val="00B57818"/>
    <w:rsid w:val="00B627FC"/>
    <w:rsid w:val="00B62CE5"/>
    <w:rsid w:val="00B70C3C"/>
    <w:rsid w:val="00B74557"/>
    <w:rsid w:val="00B75D0F"/>
    <w:rsid w:val="00B77F0F"/>
    <w:rsid w:val="00B8415A"/>
    <w:rsid w:val="00BA2010"/>
    <w:rsid w:val="00BA76BD"/>
    <w:rsid w:val="00BC4309"/>
    <w:rsid w:val="00BC5D1F"/>
    <w:rsid w:val="00BF21D8"/>
    <w:rsid w:val="00BF5A91"/>
    <w:rsid w:val="00C008D4"/>
    <w:rsid w:val="00C241A5"/>
    <w:rsid w:val="00C45917"/>
    <w:rsid w:val="00C72836"/>
    <w:rsid w:val="00C75546"/>
    <w:rsid w:val="00C8191C"/>
    <w:rsid w:val="00CA3A82"/>
    <w:rsid w:val="00CB09FF"/>
    <w:rsid w:val="00CB1D27"/>
    <w:rsid w:val="00CC2C67"/>
    <w:rsid w:val="00CC3480"/>
    <w:rsid w:val="00CC6792"/>
    <w:rsid w:val="00CD14BD"/>
    <w:rsid w:val="00CF4BF0"/>
    <w:rsid w:val="00D02C75"/>
    <w:rsid w:val="00D1749B"/>
    <w:rsid w:val="00D319FB"/>
    <w:rsid w:val="00D35688"/>
    <w:rsid w:val="00D357DE"/>
    <w:rsid w:val="00D36C81"/>
    <w:rsid w:val="00D4043A"/>
    <w:rsid w:val="00D408BD"/>
    <w:rsid w:val="00D43B59"/>
    <w:rsid w:val="00D5020F"/>
    <w:rsid w:val="00D7176C"/>
    <w:rsid w:val="00D83568"/>
    <w:rsid w:val="00DA4A28"/>
    <w:rsid w:val="00DA6E3D"/>
    <w:rsid w:val="00DB3B96"/>
    <w:rsid w:val="00DD3BEC"/>
    <w:rsid w:val="00DD56AB"/>
    <w:rsid w:val="00DE15DA"/>
    <w:rsid w:val="00DE1ADB"/>
    <w:rsid w:val="00E02537"/>
    <w:rsid w:val="00E036B4"/>
    <w:rsid w:val="00E11C18"/>
    <w:rsid w:val="00E47E14"/>
    <w:rsid w:val="00E52FB8"/>
    <w:rsid w:val="00E5402F"/>
    <w:rsid w:val="00E55F7D"/>
    <w:rsid w:val="00E67F31"/>
    <w:rsid w:val="00E73F60"/>
    <w:rsid w:val="00E74C46"/>
    <w:rsid w:val="00E84289"/>
    <w:rsid w:val="00EA1E48"/>
    <w:rsid w:val="00EB27BA"/>
    <w:rsid w:val="00EC5361"/>
    <w:rsid w:val="00EC6D3E"/>
    <w:rsid w:val="00ED2A63"/>
    <w:rsid w:val="00EF0294"/>
    <w:rsid w:val="00F06220"/>
    <w:rsid w:val="00F20E06"/>
    <w:rsid w:val="00F3539F"/>
    <w:rsid w:val="00F46A74"/>
    <w:rsid w:val="00F51EDF"/>
    <w:rsid w:val="00F54FB0"/>
    <w:rsid w:val="00F5665A"/>
    <w:rsid w:val="00F676B2"/>
    <w:rsid w:val="00F70D5B"/>
    <w:rsid w:val="00F82963"/>
    <w:rsid w:val="00F8454D"/>
    <w:rsid w:val="00F85BFA"/>
    <w:rsid w:val="00F94F78"/>
    <w:rsid w:val="00F97DA8"/>
    <w:rsid w:val="00FA55E6"/>
    <w:rsid w:val="00FA6457"/>
    <w:rsid w:val="00FC2998"/>
    <w:rsid w:val="00FD7E72"/>
    <w:rsid w:val="00FF3645"/>
    <w:rsid w:val="00FF44F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0047C78"/>
  <w15:docId w15:val="{55D46520-402B-44AC-85AC-9ED1CAFA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456"/>
    <w:rPr>
      <w:rFonts w:ascii="Calibri" w:hAnsi="Calibri"/>
      <w:sz w:val="22"/>
    </w:rPr>
  </w:style>
  <w:style w:type="paragraph" w:styleId="Heading1">
    <w:name w:val="heading 1"/>
    <w:next w:val="Normal"/>
    <w:link w:val="Heading1Char"/>
    <w:autoRedefine/>
    <w:uiPriority w:val="9"/>
    <w:qFormat/>
    <w:rsid w:val="005443B1"/>
    <w:pPr>
      <w:pBdr>
        <w:bottom w:val="single" w:sz="8" w:space="0" w:color="9AA3AC" w:themeColor="text1" w:themeTint="99"/>
      </w:pBdr>
      <w:tabs>
        <w:tab w:val="left" w:pos="90"/>
      </w:tabs>
      <w:spacing w:after="120"/>
      <w:outlineLvl w:val="0"/>
    </w:pPr>
    <w:rPr>
      <w:rFonts w:ascii="Museo Slab 500" w:eastAsiaTheme="minorHAnsi" w:hAnsi="Museo Slab 500"/>
      <w:b/>
      <w:szCs w:val="22"/>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themeColor="text1"/>
      <w:sz w:val="36"/>
    </w:rPr>
  </w:style>
  <w:style w:type="paragraph" w:customStyle="1" w:styleId="HeadingMuseo">
    <w:name w:val="Heading Museo"/>
    <w:basedOn w:val="Heading1"/>
    <w:qFormat/>
    <w:rsid w:val="00A80452"/>
    <w:pPr>
      <w:pBdr>
        <w:bottom w:val="single" w:sz="8" w:space="1" w:color="9AA3AC" w:themeColor="text1" w:themeTint="99"/>
      </w:pBdr>
    </w:pPr>
    <w:rPr>
      <w:rFonts w:ascii="Trebuchet MS" w:hAnsi="Trebuchet MS"/>
      <w:caps/>
      <w:color w:val="454C53" w:themeColor="text1" w:themeShade="BF"/>
    </w:rPr>
  </w:style>
  <w:style w:type="paragraph" w:customStyle="1" w:styleId="SubheadTrebuchet">
    <w:name w:val="Subhead Trebuchet"/>
    <w:basedOn w:val="Normal"/>
    <w:next w:val="Normal"/>
    <w:autoRedefine/>
    <w:qFormat/>
    <w:rsid w:val="00896AF0"/>
    <w:pPr>
      <w:spacing w:before="120" w:after="60"/>
    </w:pPr>
    <w:rPr>
      <w:rFonts w:ascii="Trebuchet MS" w:hAnsi="Trebuchet MS"/>
      <w:b/>
      <w:sz w:val="20"/>
      <w:szCs w:val="20"/>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Theme="minorHAnsi" w:hAnsi="Museo Slab 500" w:cs="Times New Roman"/>
      <w:color w:val="5C6670" w:themeColor="text1"/>
      <w:spacing w:val="20"/>
      <w:sz w:val="64"/>
      <w:szCs w:val="72"/>
    </w:rPr>
  </w:style>
  <w:style w:type="character" w:customStyle="1" w:styleId="TitleChar">
    <w:name w:val="Title Char"/>
    <w:basedOn w:val="DefaultParagraphFont"/>
    <w:link w:val="Title"/>
    <w:rsid w:val="00846456"/>
    <w:rPr>
      <w:rFonts w:ascii="Museo Slab 500" w:eastAsiaTheme="minorHAnsi" w:hAnsi="Museo Slab 500" w:cs="Times New Roman"/>
      <w:color w:val="5C6670" w:themeColor="text1"/>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themeColor="text1" w:themeTint="99"/>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themeColor="text1" w:themeTint="99"/>
      </w:pBdr>
      <w:spacing w:after="60"/>
    </w:pPr>
    <w:rPr>
      <w:b w:val="0"/>
      <w:sz w:val="36"/>
      <w:szCs w:val="36"/>
    </w:rPr>
  </w:style>
  <w:style w:type="character" w:customStyle="1" w:styleId="Heading1Char">
    <w:name w:val="Heading 1 Char"/>
    <w:basedOn w:val="DefaultParagraphFont"/>
    <w:link w:val="Heading1"/>
    <w:uiPriority w:val="9"/>
    <w:rsid w:val="005443B1"/>
    <w:rPr>
      <w:rFonts w:ascii="Museo Slab 500" w:eastAsiaTheme="minorHAnsi" w:hAnsi="Museo Slab 500"/>
      <w:b/>
      <w:szCs w:val="22"/>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2"/>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basedOn w:val="DefaultParagraphFont"/>
    <w:link w:val="BodyText"/>
    <w:uiPriority w:val="99"/>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1"/>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846456"/>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semiHidden/>
    <w:rsid w:val="00846456"/>
    <w:rPr>
      <w:rFonts w:asciiTheme="majorHAnsi" w:eastAsiaTheme="majorEastAsia" w:hAnsiTheme="majorHAnsi" w:cstheme="majorBidi"/>
      <w:b/>
      <w:bCs/>
      <w:sz w:val="22"/>
    </w:rPr>
  </w:style>
  <w:style w:type="character" w:styleId="Hyperlink">
    <w:name w:val="Hyperlink"/>
    <w:basedOn w:val="DefaultParagraphFont"/>
    <w:rsid w:val="00846456"/>
    <w:rPr>
      <w:color w:val="0000FF"/>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aliases w:val="Indented Text,Indented (Quote)"/>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846456"/>
    <w:rPr>
      <w:rFonts w:ascii="Calibri" w:eastAsiaTheme="minorHAnsi" w:hAnsi="Calibri"/>
      <w:sz w:val="22"/>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themeColor="text1"/>
    </w:rPr>
  </w:style>
  <w:style w:type="table" w:styleId="TableGrid">
    <w:name w:val="Table Grid"/>
    <w:basedOn w:val="TableNormal"/>
    <w:uiPriority w:val="59"/>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Theme="majorHAnsi" w:eastAsiaTheme="majorEastAsia" w:hAnsiTheme="majorHAnsi" w:cstheme="majorBidi"/>
      <w:b w:val="0"/>
      <w:sz w:val="32"/>
      <w:szCs w:val="32"/>
    </w:rPr>
  </w:style>
  <w:style w:type="character" w:styleId="CommentReference">
    <w:name w:val="annotation reference"/>
    <w:basedOn w:val="DefaultParagraphFont"/>
    <w:uiPriority w:val="99"/>
    <w:semiHidden/>
    <w:unhideWhenUsed/>
    <w:rsid w:val="0045323D"/>
    <w:rPr>
      <w:sz w:val="16"/>
      <w:szCs w:val="16"/>
    </w:rPr>
  </w:style>
  <w:style w:type="paragraph" w:styleId="CommentText">
    <w:name w:val="annotation text"/>
    <w:basedOn w:val="Normal"/>
    <w:link w:val="CommentTextChar"/>
    <w:uiPriority w:val="99"/>
    <w:unhideWhenUsed/>
    <w:rsid w:val="0045323D"/>
    <w:rPr>
      <w:sz w:val="20"/>
      <w:szCs w:val="20"/>
    </w:rPr>
  </w:style>
  <w:style w:type="character" w:customStyle="1" w:styleId="CommentTextChar">
    <w:name w:val="Comment Text Char"/>
    <w:basedOn w:val="DefaultParagraphFont"/>
    <w:link w:val="CommentText"/>
    <w:uiPriority w:val="99"/>
    <w:rsid w:val="0045323D"/>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45323D"/>
    <w:rPr>
      <w:b/>
      <w:bCs/>
    </w:rPr>
  </w:style>
  <w:style w:type="character" w:customStyle="1" w:styleId="CommentSubjectChar">
    <w:name w:val="Comment Subject Char"/>
    <w:basedOn w:val="CommentTextChar"/>
    <w:link w:val="CommentSubject"/>
    <w:uiPriority w:val="99"/>
    <w:semiHidden/>
    <w:rsid w:val="0045323D"/>
    <w:rPr>
      <w:rFonts w:ascii="Calibri" w:hAnsi="Calibri"/>
      <w:b/>
      <w:bCs/>
      <w:sz w:val="20"/>
      <w:szCs w:val="20"/>
    </w:rPr>
  </w:style>
  <w:style w:type="table" w:customStyle="1" w:styleId="TableGrid1">
    <w:name w:val="Table Grid1"/>
    <w:basedOn w:val="TableNormal"/>
    <w:next w:val="TableGrid"/>
    <w:uiPriority w:val="39"/>
    <w:rsid w:val="008B1D0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45B6"/>
    <w:rPr>
      <w:rFonts w:ascii="Calibri" w:hAnsi="Calibri"/>
      <w:sz w:val="22"/>
    </w:rPr>
  </w:style>
  <w:style w:type="character" w:styleId="UnresolvedMention">
    <w:name w:val="Unresolved Mention"/>
    <w:basedOn w:val="DefaultParagraphFont"/>
    <w:uiPriority w:val="99"/>
    <w:semiHidden/>
    <w:unhideWhenUsed/>
    <w:rsid w:val="00FC2998"/>
    <w:rPr>
      <w:color w:val="605E5C"/>
      <w:shd w:val="clear" w:color="auto" w:fill="E1DFDD"/>
    </w:rPr>
  </w:style>
  <w:style w:type="character" w:styleId="FollowedHyperlink">
    <w:name w:val="FollowedHyperlink"/>
    <w:basedOn w:val="DefaultParagraphFont"/>
    <w:uiPriority w:val="99"/>
    <w:semiHidden/>
    <w:unhideWhenUsed/>
    <w:rsid w:val="00C45917"/>
    <w:rPr>
      <w:color w:val="18375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71862">
      <w:bodyDiv w:val="1"/>
      <w:marLeft w:val="0"/>
      <w:marRight w:val="0"/>
      <w:marTop w:val="0"/>
      <w:marBottom w:val="0"/>
      <w:divBdr>
        <w:top w:val="none" w:sz="0" w:space="0" w:color="auto"/>
        <w:left w:val="none" w:sz="0" w:space="0" w:color="auto"/>
        <w:bottom w:val="none" w:sz="0" w:space="0" w:color="auto"/>
        <w:right w:val="none" w:sz="0" w:space="0" w:color="auto"/>
      </w:divBdr>
    </w:div>
    <w:div w:id="1063412591">
      <w:bodyDiv w:val="1"/>
      <w:marLeft w:val="0"/>
      <w:marRight w:val="0"/>
      <w:marTop w:val="0"/>
      <w:marBottom w:val="0"/>
      <w:divBdr>
        <w:top w:val="none" w:sz="0" w:space="0" w:color="auto"/>
        <w:left w:val="none" w:sz="0" w:space="0" w:color="auto"/>
        <w:bottom w:val="none" w:sz="0" w:space="0" w:color="auto"/>
        <w:right w:val="none" w:sz="0" w:space="0" w:color="auto"/>
      </w:divBdr>
    </w:div>
    <w:div w:id="1160852578">
      <w:bodyDiv w:val="1"/>
      <w:marLeft w:val="0"/>
      <w:marRight w:val="0"/>
      <w:marTop w:val="0"/>
      <w:marBottom w:val="0"/>
      <w:divBdr>
        <w:top w:val="none" w:sz="0" w:space="0" w:color="auto"/>
        <w:left w:val="none" w:sz="0" w:space="0" w:color="auto"/>
        <w:bottom w:val="none" w:sz="0" w:space="0" w:color="auto"/>
        <w:right w:val="none" w:sz="0" w:space="0" w:color="auto"/>
      </w:divBdr>
      <w:divsChild>
        <w:div w:id="1400059064">
          <w:marLeft w:val="1080"/>
          <w:marRight w:val="0"/>
          <w:marTop w:val="100"/>
          <w:marBottom w:val="0"/>
          <w:divBdr>
            <w:top w:val="none" w:sz="0" w:space="0" w:color="auto"/>
            <w:left w:val="none" w:sz="0" w:space="0" w:color="auto"/>
            <w:bottom w:val="none" w:sz="0" w:space="0" w:color="auto"/>
            <w:right w:val="none" w:sz="0" w:space="0" w:color="auto"/>
          </w:divBdr>
        </w:div>
        <w:div w:id="26610782">
          <w:marLeft w:val="1080"/>
          <w:marRight w:val="0"/>
          <w:marTop w:val="100"/>
          <w:marBottom w:val="0"/>
          <w:divBdr>
            <w:top w:val="none" w:sz="0" w:space="0" w:color="auto"/>
            <w:left w:val="none" w:sz="0" w:space="0" w:color="auto"/>
            <w:bottom w:val="none" w:sz="0" w:space="0" w:color="auto"/>
            <w:right w:val="none" w:sz="0" w:space="0" w:color="auto"/>
          </w:divBdr>
        </w:div>
        <w:div w:id="1473786958">
          <w:marLeft w:val="1080"/>
          <w:marRight w:val="0"/>
          <w:marTop w:val="100"/>
          <w:marBottom w:val="0"/>
          <w:divBdr>
            <w:top w:val="none" w:sz="0" w:space="0" w:color="auto"/>
            <w:left w:val="none" w:sz="0" w:space="0" w:color="auto"/>
            <w:bottom w:val="none" w:sz="0" w:space="0" w:color="auto"/>
            <w:right w:val="none" w:sz="0" w:space="0" w:color="auto"/>
          </w:divBdr>
        </w:div>
        <w:div w:id="1886864015">
          <w:marLeft w:val="187"/>
          <w:marRight w:val="0"/>
          <w:marTop w:val="0"/>
          <w:marBottom w:val="0"/>
          <w:divBdr>
            <w:top w:val="none" w:sz="0" w:space="0" w:color="auto"/>
            <w:left w:val="none" w:sz="0" w:space="0" w:color="auto"/>
            <w:bottom w:val="none" w:sz="0" w:space="0" w:color="auto"/>
            <w:right w:val="none" w:sz="0" w:space="0" w:color="auto"/>
          </w:divBdr>
        </w:div>
        <w:div w:id="1150169597">
          <w:marLeft w:val="907"/>
          <w:marRight w:val="0"/>
          <w:marTop w:val="0"/>
          <w:marBottom w:val="0"/>
          <w:divBdr>
            <w:top w:val="none" w:sz="0" w:space="0" w:color="auto"/>
            <w:left w:val="none" w:sz="0" w:space="0" w:color="auto"/>
            <w:bottom w:val="none" w:sz="0" w:space="0" w:color="auto"/>
            <w:right w:val="none" w:sz="0" w:space="0" w:color="auto"/>
          </w:divBdr>
        </w:div>
        <w:div w:id="307171608">
          <w:marLeft w:val="907"/>
          <w:marRight w:val="0"/>
          <w:marTop w:val="0"/>
          <w:marBottom w:val="0"/>
          <w:divBdr>
            <w:top w:val="none" w:sz="0" w:space="0" w:color="auto"/>
            <w:left w:val="none" w:sz="0" w:space="0" w:color="auto"/>
            <w:bottom w:val="none" w:sz="0" w:space="0" w:color="auto"/>
            <w:right w:val="none" w:sz="0" w:space="0" w:color="auto"/>
          </w:divBdr>
        </w:div>
      </w:divsChild>
    </w:div>
    <w:div w:id="1448890192">
      <w:bodyDiv w:val="1"/>
      <w:marLeft w:val="0"/>
      <w:marRight w:val="0"/>
      <w:marTop w:val="0"/>
      <w:marBottom w:val="0"/>
      <w:divBdr>
        <w:top w:val="none" w:sz="0" w:space="0" w:color="auto"/>
        <w:left w:val="none" w:sz="0" w:space="0" w:color="auto"/>
        <w:bottom w:val="none" w:sz="0" w:space="0" w:color="auto"/>
        <w:right w:val="none" w:sz="0" w:space="0" w:color="auto"/>
      </w:divBdr>
    </w:div>
    <w:div w:id="1532262960">
      <w:bodyDiv w:val="1"/>
      <w:marLeft w:val="0"/>
      <w:marRight w:val="0"/>
      <w:marTop w:val="0"/>
      <w:marBottom w:val="0"/>
      <w:divBdr>
        <w:top w:val="none" w:sz="0" w:space="0" w:color="auto"/>
        <w:left w:val="none" w:sz="0" w:space="0" w:color="auto"/>
        <w:bottom w:val="none" w:sz="0" w:space="0" w:color="auto"/>
        <w:right w:val="none" w:sz="0" w:space="0" w:color="auto"/>
      </w:divBdr>
      <w:divsChild>
        <w:div w:id="271983457">
          <w:marLeft w:val="360"/>
          <w:marRight w:val="0"/>
          <w:marTop w:val="200"/>
          <w:marBottom w:val="0"/>
          <w:divBdr>
            <w:top w:val="none" w:sz="0" w:space="0" w:color="auto"/>
            <w:left w:val="none" w:sz="0" w:space="0" w:color="auto"/>
            <w:bottom w:val="none" w:sz="0" w:space="0" w:color="auto"/>
            <w:right w:val="none" w:sz="0" w:space="0" w:color="auto"/>
          </w:divBdr>
        </w:div>
        <w:div w:id="1347177425">
          <w:marLeft w:val="1080"/>
          <w:marRight w:val="0"/>
          <w:marTop w:val="100"/>
          <w:marBottom w:val="0"/>
          <w:divBdr>
            <w:top w:val="none" w:sz="0" w:space="0" w:color="auto"/>
            <w:left w:val="none" w:sz="0" w:space="0" w:color="auto"/>
            <w:bottom w:val="none" w:sz="0" w:space="0" w:color="auto"/>
            <w:right w:val="none" w:sz="0" w:space="0" w:color="auto"/>
          </w:divBdr>
        </w:div>
        <w:div w:id="1987665353">
          <w:marLeft w:val="1080"/>
          <w:marRight w:val="0"/>
          <w:marTop w:val="100"/>
          <w:marBottom w:val="0"/>
          <w:divBdr>
            <w:top w:val="none" w:sz="0" w:space="0" w:color="auto"/>
            <w:left w:val="none" w:sz="0" w:space="0" w:color="auto"/>
            <w:bottom w:val="none" w:sz="0" w:space="0" w:color="auto"/>
            <w:right w:val="none" w:sz="0" w:space="0" w:color="auto"/>
          </w:divBdr>
        </w:div>
        <w:div w:id="726926225">
          <w:marLeft w:val="1080"/>
          <w:marRight w:val="0"/>
          <w:marTop w:val="100"/>
          <w:marBottom w:val="0"/>
          <w:divBdr>
            <w:top w:val="none" w:sz="0" w:space="0" w:color="auto"/>
            <w:left w:val="none" w:sz="0" w:space="0" w:color="auto"/>
            <w:bottom w:val="none" w:sz="0" w:space="0" w:color="auto"/>
            <w:right w:val="none" w:sz="0" w:space="0" w:color="auto"/>
          </w:divBdr>
        </w:div>
        <w:div w:id="368606326">
          <w:marLeft w:val="1080"/>
          <w:marRight w:val="0"/>
          <w:marTop w:val="100"/>
          <w:marBottom w:val="0"/>
          <w:divBdr>
            <w:top w:val="none" w:sz="0" w:space="0" w:color="auto"/>
            <w:left w:val="none" w:sz="0" w:space="0" w:color="auto"/>
            <w:bottom w:val="none" w:sz="0" w:space="0" w:color="auto"/>
            <w:right w:val="none" w:sz="0" w:space="0" w:color="auto"/>
          </w:divBdr>
        </w:div>
        <w:div w:id="81147625">
          <w:marLeft w:val="360"/>
          <w:marRight w:val="0"/>
          <w:marTop w:val="200"/>
          <w:marBottom w:val="0"/>
          <w:divBdr>
            <w:top w:val="none" w:sz="0" w:space="0" w:color="auto"/>
            <w:left w:val="none" w:sz="0" w:space="0" w:color="auto"/>
            <w:bottom w:val="none" w:sz="0" w:space="0" w:color="auto"/>
            <w:right w:val="none" w:sz="0" w:space="0" w:color="auto"/>
          </w:divBdr>
        </w:div>
        <w:div w:id="44379271">
          <w:marLeft w:val="1080"/>
          <w:marRight w:val="0"/>
          <w:marTop w:val="100"/>
          <w:marBottom w:val="0"/>
          <w:divBdr>
            <w:top w:val="none" w:sz="0" w:space="0" w:color="auto"/>
            <w:left w:val="none" w:sz="0" w:space="0" w:color="auto"/>
            <w:bottom w:val="none" w:sz="0" w:space="0" w:color="auto"/>
            <w:right w:val="none" w:sz="0" w:space="0" w:color="auto"/>
          </w:divBdr>
        </w:div>
        <w:div w:id="1656714995">
          <w:marLeft w:val="1080"/>
          <w:marRight w:val="0"/>
          <w:marTop w:val="100"/>
          <w:marBottom w:val="0"/>
          <w:divBdr>
            <w:top w:val="none" w:sz="0" w:space="0" w:color="auto"/>
            <w:left w:val="none" w:sz="0" w:space="0" w:color="auto"/>
            <w:bottom w:val="none" w:sz="0" w:space="0" w:color="auto"/>
            <w:right w:val="none" w:sz="0" w:space="0" w:color="auto"/>
          </w:divBdr>
        </w:div>
        <w:div w:id="203760859">
          <w:marLeft w:val="1080"/>
          <w:marRight w:val="0"/>
          <w:marTop w:val="100"/>
          <w:marBottom w:val="0"/>
          <w:divBdr>
            <w:top w:val="none" w:sz="0" w:space="0" w:color="auto"/>
            <w:left w:val="none" w:sz="0" w:space="0" w:color="auto"/>
            <w:bottom w:val="none" w:sz="0" w:space="0" w:color="auto"/>
            <w:right w:val="none" w:sz="0" w:space="0" w:color="auto"/>
          </w:divBdr>
        </w:div>
        <w:div w:id="1674067334">
          <w:marLeft w:val="1080"/>
          <w:marRight w:val="0"/>
          <w:marTop w:val="100"/>
          <w:marBottom w:val="0"/>
          <w:divBdr>
            <w:top w:val="none" w:sz="0" w:space="0" w:color="auto"/>
            <w:left w:val="none" w:sz="0" w:space="0" w:color="auto"/>
            <w:bottom w:val="none" w:sz="0" w:space="0" w:color="auto"/>
            <w:right w:val="none" w:sz="0" w:space="0" w:color="auto"/>
          </w:divBdr>
        </w:div>
        <w:div w:id="1266645588">
          <w:marLeft w:val="187"/>
          <w:marRight w:val="0"/>
          <w:marTop w:val="0"/>
          <w:marBottom w:val="0"/>
          <w:divBdr>
            <w:top w:val="none" w:sz="0" w:space="0" w:color="auto"/>
            <w:left w:val="none" w:sz="0" w:space="0" w:color="auto"/>
            <w:bottom w:val="none" w:sz="0" w:space="0" w:color="auto"/>
            <w:right w:val="none" w:sz="0" w:space="0" w:color="auto"/>
          </w:divBdr>
        </w:div>
        <w:div w:id="344131455">
          <w:marLeft w:val="907"/>
          <w:marRight w:val="0"/>
          <w:marTop w:val="0"/>
          <w:marBottom w:val="0"/>
          <w:divBdr>
            <w:top w:val="none" w:sz="0" w:space="0" w:color="auto"/>
            <w:left w:val="none" w:sz="0" w:space="0" w:color="auto"/>
            <w:bottom w:val="none" w:sz="0" w:space="0" w:color="auto"/>
            <w:right w:val="none" w:sz="0" w:space="0" w:color="auto"/>
          </w:divBdr>
        </w:div>
        <w:div w:id="5833006">
          <w:marLeft w:val="907"/>
          <w:marRight w:val="0"/>
          <w:marTop w:val="0"/>
          <w:marBottom w:val="0"/>
          <w:divBdr>
            <w:top w:val="none" w:sz="0" w:space="0" w:color="auto"/>
            <w:left w:val="none" w:sz="0" w:space="0" w:color="auto"/>
            <w:bottom w:val="none" w:sz="0" w:space="0" w:color="auto"/>
            <w:right w:val="none" w:sz="0" w:space="0" w:color="auto"/>
          </w:divBdr>
        </w:div>
      </w:divsChild>
    </w:div>
    <w:div w:id="1798793756">
      <w:bodyDiv w:val="1"/>
      <w:marLeft w:val="0"/>
      <w:marRight w:val="0"/>
      <w:marTop w:val="0"/>
      <w:marBottom w:val="0"/>
      <w:divBdr>
        <w:top w:val="none" w:sz="0" w:space="0" w:color="auto"/>
        <w:left w:val="none" w:sz="0" w:space="0" w:color="auto"/>
        <w:bottom w:val="none" w:sz="0" w:space="0" w:color="auto"/>
        <w:right w:val="none" w:sz="0" w:space="0" w:color="auto"/>
      </w:divBdr>
      <w:divsChild>
        <w:div w:id="820197416">
          <w:marLeft w:val="806"/>
          <w:marRight w:val="0"/>
          <w:marTop w:val="0"/>
          <w:marBottom w:val="0"/>
          <w:divBdr>
            <w:top w:val="none" w:sz="0" w:space="0" w:color="auto"/>
            <w:left w:val="none" w:sz="0" w:space="0" w:color="auto"/>
            <w:bottom w:val="none" w:sz="0" w:space="0" w:color="auto"/>
            <w:right w:val="none" w:sz="0" w:space="0" w:color="auto"/>
          </w:divBdr>
        </w:div>
        <w:div w:id="168377626">
          <w:marLeft w:val="806"/>
          <w:marRight w:val="0"/>
          <w:marTop w:val="0"/>
          <w:marBottom w:val="0"/>
          <w:divBdr>
            <w:top w:val="none" w:sz="0" w:space="0" w:color="auto"/>
            <w:left w:val="none" w:sz="0" w:space="0" w:color="auto"/>
            <w:bottom w:val="none" w:sz="0" w:space="0" w:color="auto"/>
            <w:right w:val="none" w:sz="0" w:space="0" w:color="auto"/>
          </w:divBdr>
        </w:div>
        <w:div w:id="477193396">
          <w:marLeft w:val="806"/>
          <w:marRight w:val="0"/>
          <w:marTop w:val="0"/>
          <w:marBottom w:val="0"/>
          <w:divBdr>
            <w:top w:val="none" w:sz="0" w:space="0" w:color="auto"/>
            <w:left w:val="none" w:sz="0" w:space="0" w:color="auto"/>
            <w:bottom w:val="none" w:sz="0" w:space="0" w:color="auto"/>
            <w:right w:val="none" w:sz="0" w:space="0" w:color="auto"/>
          </w:divBdr>
        </w:div>
        <w:div w:id="536503182">
          <w:marLeft w:val="806"/>
          <w:marRight w:val="0"/>
          <w:marTop w:val="0"/>
          <w:marBottom w:val="0"/>
          <w:divBdr>
            <w:top w:val="none" w:sz="0" w:space="0" w:color="auto"/>
            <w:left w:val="none" w:sz="0" w:space="0" w:color="auto"/>
            <w:bottom w:val="none" w:sz="0" w:space="0" w:color="auto"/>
            <w:right w:val="none" w:sz="0" w:space="0" w:color="auto"/>
          </w:divBdr>
        </w:div>
      </w:divsChild>
    </w:div>
    <w:div w:id="1950696365">
      <w:bodyDiv w:val="1"/>
      <w:marLeft w:val="0"/>
      <w:marRight w:val="0"/>
      <w:marTop w:val="0"/>
      <w:marBottom w:val="0"/>
      <w:divBdr>
        <w:top w:val="none" w:sz="0" w:space="0" w:color="auto"/>
        <w:left w:val="none" w:sz="0" w:space="0" w:color="auto"/>
        <w:bottom w:val="none" w:sz="0" w:space="0" w:color="auto"/>
        <w:right w:val="none" w:sz="0" w:space="0" w:color="auto"/>
      </w:divBdr>
      <w:divsChild>
        <w:div w:id="1637442812">
          <w:marLeft w:val="1080"/>
          <w:marRight w:val="0"/>
          <w:marTop w:val="100"/>
          <w:marBottom w:val="0"/>
          <w:divBdr>
            <w:top w:val="none" w:sz="0" w:space="0" w:color="auto"/>
            <w:left w:val="none" w:sz="0" w:space="0" w:color="auto"/>
            <w:bottom w:val="none" w:sz="0" w:space="0" w:color="auto"/>
            <w:right w:val="none" w:sz="0" w:space="0" w:color="auto"/>
          </w:divBdr>
        </w:div>
        <w:div w:id="1506943500">
          <w:marLeft w:val="1080"/>
          <w:marRight w:val="0"/>
          <w:marTop w:val="100"/>
          <w:marBottom w:val="0"/>
          <w:divBdr>
            <w:top w:val="none" w:sz="0" w:space="0" w:color="auto"/>
            <w:left w:val="none" w:sz="0" w:space="0" w:color="auto"/>
            <w:bottom w:val="none" w:sz="0" w:space="0" w:color="auto"/>
            <w:right w:val="none" w:sz="0" w:space="0" w:color="auto"/>
          </w:divBdr>
        </w:div>
        <w:div w:id="1052921177">
          <w:marLeft w:val="1080"/>
          <w:marRight w:val="0"/>
          <w:marTop w:val="100"/>
          <w:marBottom w:val="0"/>
          <w:divBdr>
            <w:top w:val="none" w:sz="0" w:space="0" w:color="auto"/>
            <w:left w:val="none" w:sz="0" w:space="0" w:color="auto"/>
            <w:bottom w:val="none" w:sz="0" w:space="0" w:color="auto"/>
            <w:right w:val="none" w:sz="0" w:space="0" w:color="auto"/>
          </w:divBdr>
        </w:div>
        <w:div w:id="1942571540">
          <w:marLeft w:val="1080"/>
          <w:marRight w:val="0"/>
          <w:marTop w:val="100"/>
          <w:marBottom w:val="0"/>
          <w:divBdr>
            <w:top w:val="none" w:sz="0" w:space="0" w:color="auto"/>
            <w:left w:val="none" w:sz="0" w:space="0" w:color="auto"/>
            <w:bottom w:val="none" w:sz="0" w:space="0" w:color="auto"/>
            <w:right w:val="none" w:sz="0" w:space="0" w:color="auto"/>
          </w:divBdr>
        </w:div>
        <w:div w:id="1303803835">
          <w:marLeft w:val="1080"/>
          <w:marRight w:val="0"/>
          <w:marTop w:val="100"/>
          <w:marBottom w:val="0"/>
          <w:divBdr>
            <w:top w:val="none" w:sz="0" w:space="0" w:color="auto"/>
            <w:left w:val="none" w:sz="0" w:space="0" w:color="auto"/>
            <w:bottom w:val="none" w:sz="0" w:space="0" w:color="auto"/>
            <w:right w:val="none" w:sz="0" w:space="0" w:color="auto"/>
          </w:divBdr>
        </w:div>
      </w:divsChild>
    </w:div>
    <w:div w:id="2070223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ung_A@cde.state.co.us"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yperlink" Target="mailto:Buchanan_C@cde.state.co.u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Young_A@cde.state.co.us" TargetMode="Externa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ntTable" Target="fontTable.xml"/></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Co CDE MS Color Palette FINAL">
  <a:themeElements>
    <a:clrScheme name="BCo CDE MS Color Palette FINAL">
      <a:dk1>
        <a:srgbClr val="5C6670"/>
      </a:dk1>
      <a:lt1>
        <a:sysClr val="window" lastClr="FFFFFF"/>
      </a:lt1>
      <a:dk2>
        <a:srgbClr val="8FC6E8"/>
      </a:dk2>
      <a:lt2>
        <a:srgbClr val="D3CCBC"/>
      </a:lt2>
      <a:accent1>
        <a:srgbClr val="488BC9"/>
      </a:accent1>
      <a:accent2>
        <a:srgbClr val="FFC846"/>
      </a:accent2>
      <a:accent3>
        <a:srgbClr val="8DC63F"/>
      </a:accent3>
      <a:accent4>
        <a:srgbClr val="6D3A5D"/>
      </a:accent4>
      <a:accent5>
        <a:srgbClr val="46797A"/>
      </a:accent5>
      <a:accent6>
        <a:srgbClr val="EF7521"/>
      </a:accent6>
      <a:hlink>
        <a:srgbClr val="101E8E"/>
      </a:hlink>
      <a:folHlink>
        <a:srgbClr val="1837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2CC4-C46E-4ECA-ADC4-B80624C9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2379</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21st CCLC End-of-Year Reporting</vt:lpstr>
    </vt:vector>
  </TitlesOfParts>
  <Company>Colorado State Education</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CCLC End-of-Year Reporting</dc:title>
  <dc:creator>Beth Hunter</dc:creator>
  <cp:lastModifiedBy>Young, Anna</cp:lastModifiedBy>
  <cp:revision>8</cp:revision>
  <cp:lastPrinted>2017-01-23T16:37:00Z</cp:lastPrinted>
  <dcterms:created xsi:type="dcterms:W3CDTF">2023-02-09T20:53:00Z</dcterms:created>
  <dcterms:modified xsi:type="dcterms:W3CDTF">2023-02-10T22:30:00Z</dcterms:modified>
</cp:coreProperties>
</file>